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3C89" w:rsidRPr="006F5CB4" w:rsidRDefault="00DE3C89" w:rsidP="002116FC">
      <w:pPr>
        <w:rPr>
          <w:rFonts w:ascii="Sofia Pro Regular" w:hAnsi="Sofia Pro Regular"/>
          <w:color w:val="343434"/>
          <w:sz w:val="28"/>
          <w:szCs w:val="24"/>
        </w:rPr>
      </w:pPr>
      <w:bookmarkStart w:id="0" w:name="_GoBack"/>
      <w:bookmarkEnd w:id="0"/>
    </w:p>
    <w:p w:rsidR="00E65D2E" w:rsidRPr="00EA6B6F" w:rsidRDefault="00155C42" w:rsidP="00E65D2E">
      <w:pPr>
        <w:rPr>
          <w:rFonts w:ascii="Sofia Pro Regular" w:hAnsi="Sofia Pro Regular"/>
        </w:rPr>
      </w:pPr>
      <w:r w:rsidRPr="00C50268">
        <w:rPr>
          <w:rFonts w:ascii="Sofia Pro Regular" w:hAnsi="Sofia Pro Regular"/>
          <w:noProof/>
          <w:color w:val="343434"/>
          <w:sz w:val="28"/>
          <w:szCs w:val="24"/>
          <w:lang w:eastAsia="en-GB"/>
        </w:rPr>
        <w:drawing>
          <wp:anchor distT="0" distB="0" distL="114300" distR="114300" simplePos="0" relativeHeight="251662336" behindDoc="0" locked="0" layoutInCell="1" allowOverlap="1" wp14:anchorId="2B721E5A" wp14:editId="540320A9">
            <wp:simplePos x="0" y="0"/>
            <wp:positionH relativeFrom="column">
              <wp:posOffset>1778635</wp:posOffset>
            </wp:positionH>
            <wp:positionV relativeFrom="paragraph">
              <wp:posOffset>12065</wp:posOffset>
            </wp:positionV>
            <wp:extent cx="1390650" cy="1666875"/>
            <wp:effectExtent l="0" t="0" r="0" b="9525"/>
            <wp:wrapSquare wrapText="bothSides"/>
            <wp:docPr id="3" name="Picture 3" descr="\\filestore.soton.ac.uk\users\cnt1g15\mydocuments\Other\Me -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store.soton.ac.uk\users\cnt1g15\mydocuments\Other\Me - Copy.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90650" cy="1666875"/>
                    </a:xfrm>
                    <a:prstGeom prst="rect">
                      <a:avLst/>
                    </a:prstGeom>
                    <a:noFill/>
                    <a:ln>
                      <a:noFill/>
                    </a:ln>
                  </pic:spPr>
                </pic:pic>
              </a:graphicData>
            </a:graphic>
          </wp:anchor>
        </w:drawing>
      </w:r>
    </w:p>
    <w:p w:rsidR="005D0CC7" w:rsidRPr="00EA6B6F" w:rsidRDefault="009E2612" w:rsidP="00E65D2E">
      <w:pPr>
        <w:rPr>
          <w:rFonts w:ascii="Sofia Pro Regular" w:hAnsi="Sofia Pro Regular"/>
        </w:rPr>
      </w:pPr>
      <w:r w:rsidRPr="009A3B19">
        <w:rPr>
          <w:rFonts w:ascii="Sofia Pro Regular" w:hAnsi="Sofia Pro Regular"/>
          <w:b/>
          <w:noProof/>
          <w:color w:val="343434"/>
          <w:sz w:val="32"/>
          <w:szCs w:val="32"/>
          <w:u w:val="single"/>
          <w:lang w:eastAsia="en-GB"/>
        </w:rPr>
        <mc:AlternateContent>
          <mc:Choice Requires="wps">
            <w:drawing>
              <wp:anchor distT="45720" distB="45720" distL="114300" distR="114300" simplePos="0" relativeHeight="251660288" behindDoc="0" locked="0" layoutInCell="1" allowOverlap="1">
                <wp:simplePos x="0" y="0"/>
                <wp:positionH relativeFrom="column">
                  <wp:posOffset>3425190</wp:posOffset>
                </wp:positionH>
                <wp:positionV relativeFrom="paragraph">
                  <wp:posOffset>11506</wp:posOffset>
                </wp:positionV>
                <wp:extent cx="2852382" cy="1037230"/>
                <wp:effectExtent l="0" t="0" r="5715"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2382" cy="1037230"/>
                        </a:xfrm>
                        <a:prstGeom prst="rect">
                          <a:avLst/>
                        </a:prstGeom>
                        <a:solidFill>
                          <a:srgbClr val="FFFFFF"/>
                        </a:solidFill>
                        <a:ln w="9525">
                          <a:noFill/>
                          <a:miter lim="800000"/>
                          <a:headEnd/>
                          <a:tailEnd/>
                        </a:ln>
                      </wps:spPr>
                      <wps:txbx>
                        <w:txbxContent>
                          <w:p w:rsidR="00E24A18" w:rsidRDefault="00155C42" w:rsidP="009A3B19">
                            <w:pPr>
                              <w:spacing w:after="0"/>
                              <w:rPr>
                                <w:rFonts w:ascii="Sofia Pro Regular" w:hAnsi="Sofia Pro Regular"/>
                                <w:b/>
                                <w:color w:val="343434"/>
                                <w:sz w:val="32"/>
                                <w:szCs w:val="32"/>
                              </w:rPr>
                            </w:pPr>
                            <w:r>
                              <w:rPr>
                                <w:rFonts w:ascii="Sofia Pro Regular" w:hAnsi="Sofia Pro Regular"/>
                                <w:b/>
                                <w:color w:val="343434"/>
                                <w:sz w:val="32"/>
                                <w:szCs w:val="32"/>
                              </w:rPr>
                              <w:t>Chira Tochia</w:t>
                            </w:r>
                          </w:p>
                          <w:p w:rsidR="009E2612" w:rsidRDefault="00155C42">
                            <w:pPr>
                              <w:rPr>
                                <w:rFonts w:ascii="Sofia Pro Regular" w:hAnsi="Sofia Pro Regular"/>
                                <w:color w:val="343434"/>
                                <w:sz w:val="28"/>
                                <w:szCs w:val="24"/>
                              </w:rPr>
                            </w:pPr>
                            <w:r>
                              <w:rPr>
                                <w:rFonts w:ascii="Sofia Pro Regular" w:hAnsi="Sofia Pro Regular"/>
                                <w:color w:val="343434"/>
                                <w:sz w:val="28"/>
                                <w:szCs w:val="24"/>
                              </w:rPr>
                              <w:t>Housing Officer</w:t>
                            </w:r>
                          </w:p>
                          <w:p w:rsidR="009E2612" w:rsidRPr="009E2612" w:rsidRDefault="00B9038C">
                            <w:pPr>
                              <w:rPr>
                                <w:sz w:val="28"/>
                              </w:rPr>
                            </w:pPr>
                            <w:r>
                              <w:rPr>
                                <w:rFonts w:ascii="Sofia Pro Regular" w:hAnsi="Sofia Pro Regular"/>
                                <w:color w:val="343434"/>
                                <w:sz w:val="28"/>
                                <w:szCs w:val="24"/>
                              </w:rPr>
                              <w:t>Officer</w:t>
                            </w:r>
                            <w:r w:rsidR="00155C42">
                              <w:rPr>
                                <w:rFonts w:ascii="Sofia Pro Regular" w:hAnsi="Sofia Pro Regular"/>
                                <w:color w:val="343434"/>
                                <w:sz w:val="28"/>
                                <w:szCs w:val="24"/>
                              </w:rPr>
                              <w:t xml:space="preserve"> Email: c.tochia</w:t>
                            </w:r>
                            <w:r w:rsidR="009E2612">
                              <w:rPr>
                                <w:rFonts w:ascii="Sofia Pro Regular" w:hAnsi="Sofia Pro Regular"/>
                                <w:color w:val="343434"/>
                                <w:sz w:val="28"/>
                                <w:szCs w:val="24"/>
                              </w:rPr>
                              <w:t>@soton.ac.uk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2" o:spid="_x0000_s1026" type="#_x0000_t202" style="position:absolute;margin-left:269.7pt;margin-top:.9pt;width:224.6pt;height:81.6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" stroked="f">
                <v:textbox>
                  <w:txbxContent>
                    <w:p w:rsidR="00E24A18" w:rsidRDefault="00155C42" w:rsidP="009A3B19">
                      <w:pPr>
                        <w:spacing w:after="0"/>
                        <w:rPr>
                          <w:rFonts w:ascii="Sofia Pro Regular" w:hAnsi="Sofia Pro Regular"/>
                          <w:b/>
                          <w:color w:val="343434"/>
                          <w:sz w:val="32"/>
                          <w:szCs w:val="32"/>
                        </w:rPr>
                      </w:pPr>
                      <w:r>
                        <w:rPr>
                          <w:rFonts w:ascii="Sofia Pro Regular" w:hAnsi="Sofia Pro Regular"/>
                          <w:b/>
                          <w:color w:val="343434"/>
                          <w:sz w:val="32"/>
                          <w:szCs w:val="32"/>
                        </w:rPr>
                        <w:t>Chira Tochia</w:t>
                      </w:r>
                    </w:p>
                    <w:p w:rsidR="009E2612" w:rsidRDefault="00155C42">
                      <w:pPr>
                        <w:rPr>
                          <w:rFonts w:ascii="Sofia Pro Regular" w:hAnsi="Sofia Pro Regular"/>
                          <w:color w:val="343434"/>
                          <w:sz w:val="28"/>
                          <w:szCs w:val="24"/>
                        </w:rPr>
                      </w:pPr>
                      <w:r>
                        <w:rPr>
                          <w:rFonts w:ascii="Sofia Pro Regular" w:hAnsi="Sofia Pro Regular"/>
                          <w:color w:val="343434"/>
                          <w:sz w:val="28"/>
                          <w:szCs w:val="24"/>
                        </w:rPr>
                        <w:t>Housing Officer</w:t>
                      </w:r>
                    </w:p>
                    <w:p w:rsidR="009E2612" w:rsidRPr="009E2612" w:rsidRDefault="00B9038C">
                      <w:pPr>
                        <w:rPr>
                          <w:sz w:val="28"/>
                        </w:rPr>
                      </w:pPr>
                      <w:r>
                        <w:rPr>
                          <w:rFonts w:ascii="Sofia Pro Regular" w:hAnsi="Sofia Pro Regular"/>
                          <w:color w:val="343434"/>
                          <w:sz w:val="28"/>
                          <w:szCs w:val="24"/>
                        </w:rPr>
                        <w:t>Officer</w:t>
                      </w:r>
                      <w:r w:rsidR="00155C42">
                        <w:rPr>
                          <w:rFonts w:ascii="Sofia Pro Regular" w:hAnsi="Sofia Pro Regular"/>
                          <w:color w:val="343434"/>
                          <w:sz w:val="28"/>
                          <w:szCs w:val="24"/>
                        </w:rPr>
                        <w:t xml:space="preserve"> Email: c.tochia</w:t>
                      </w:r>
                      <w:r w:rsidR="009E2612">
                        <w:rPr>
                          <w:rFonts w:ascii="Sofia Pro Regular" w:hAnsi="Sofia Pro Regular"/>
                          <w:color w:val="343434"/>
                          <w:sz w:val="28"/>
                          <w:szCs w:val="24"/>
                        </w:rPr>
                        <w:t>@soton.ac.uk</w:t>
                      </w:r>
                    </w:p>
                  </w:txbxContent>
                </v:textbox>
              </v:shape>
            </w:pict>
          </mc:Fallback>
        </mc:AlternateContent>
      </w:r>
    </w:p>
    <w:p w:rsidR="006A0024" w:rsidRPr="00EA6B6F" w:rsidRDefault="006A0024" w:rsidP="00E65D2E">
      <w:pPr>
        <w:rPr>
          <w:rFonts w:ascii="Sofia Pro Regular" w:hAnsi="Sofia Pro Regular"/>
        </w:rPr>
      </w:pPr>
    </w:p>
    <w:p w:rsidR="002234C1" w:rsidRPr="00EA6B6F" w:rsidRDefault="002234C1" w:rsidP="00EA6B6F">
      <w:pPr>
        <w:spacing w:after="0"/>
        <w:rPr>
          <w:rFonts w:ascii="Sofia Pro Regular" w:hAnsi="Sofia Pro Regular"/>
          <w:b/>
          <w:color w:val="343434"/>
          <w:sz w:val="36"/>
          <w:szCs w:val="24"/>
          <w:u w:val="single"/>
        </w:rPr>
      </w:pPr>
    </w:p>
    <w:p w:rsidR="00CE0676" w:rsidRDefault="00CE0676" w:rsidP="00BE1860">
      <w:pPr>
        <w:spacing w:after="0"/>
        <w:jc w:val="center"/>
        <w:rPr>
          <w:rFonts w:ascii="Sofia Pro Regular" w:hAnsi="Sofia Pro Regular"/>
          <w:b/>
          <w:color w:val="343434"/>
          <w:sz w:val="36"/>
          <w:szCs w:val="24"/>
          <w:u w:val="single"/>
        </w:rPr>
      </w:pPr>
    </w:p>
    <w:p w:rsidR="004F1555" w:rsidRDefault="004F1555" w:rsidP="00BE1860">
      <w:pPr>
        <w:spacing w:after="0"/>
        <w:jc w:val="center"/>
        <w:rPr>
          <w:rFonts w:ascii="Sofia Pro Regular" w:hAnsi="Sofia Pro Regular"/>
          <w:b/>
          <w:color w:val="343434"/>
          <w:sz w:val="36"/>
          <w:szCs w:val="24"/>
          <w:u w:val="single"/>
        </w:rPr>
      </w:pPr>
    </w:p>
    <w:p w:rsidR="00830B50" w:rsidRDefault="00830B50" w:rsidP="00BE1860">
      <w:pPr>
        <w:spacing w:after="0"/>
        <w:jc w:val="center"/>
        <w:rPr>
          <w:rFonts w:ascii="Sofia Pro Regular" w:hAnsi="Sofia Pro Regular"/>
          <w:b/>
          <w:color w:val="343434"/>
          <w:sz w:val="36"/>
          <w:szCs w:val="24"/>
          <w:u w:val="single"/>
        </w:rPr>
      </w:pPr>
    </w:p>
    <w:p w:rsidR="009A3B19" w:rsidRPr="009A3B19" w:rsidRDefault="009A3B19" w:rsidP="009A3B19">
      <w:pPr>
        <w:spacing w:after="0"/>
        <w:jc w:val="center"/>
        <w:rPr>
          <w:rFonts w:ascii="Sofia Pro Regular" w:hAnsi="Sofia Pro Regular"/>
          <w:i/>
          <w:color w:val="343434"/>
          <w:sz w:val="24"/>
          <w:szCs w:val="24"/>
        </w:rPr>
      </w:pPr>
      <w:r w:rsidRPr="009A3B19">
        <w:rPr>
          <w:rFonts w:ascii="Sofia Pro Regular" w:hAnsi="Sofia Pro Regular"/>
          <w:i/>
          <w:color w:val="343434"/>
          <w:sz w:val="24"/>
          <w:szCs w:val="24"/>
        </w:rPr>
        <w:t xml:space="preserve">The details in this report reflect progress made since the last meeting of </w:t>
      </w:r>
      <w:r w:rsidR="009E2612">
        <w:rPr>
          <w:rFonts w:ascii="Sofia Pro Regular" w:hAnsi="Sofia Pro Regular"/>
          <w:i/>
          <w:color w:val="343434"/>
          <w:sz w:val="24"/>
          <w:szCs w:val="24"/>
        </w:rPr>
        <w:t>the zone committee</w:t>
      </w:r>
      <w:r w:rsidRPr="009A3B19">
        <w:rPr>
          <w:rFonts w:ascii="Sofia Pro Regular" w:hAnsi="Sofia Pro Regular"/>
          <w:i/>
          <w:color w:val="343434"/>
          <w:sz w:val="24"/>
          <w:szCs w:val="24"/>
        </w:rPr>
        <w:t xml:space="preserve">, which took </w:t>
      </w:r>
      <w:r w:rsidR="00155C42">
        <w:rPr>
          <w:rFonts w:ascii="Sofia Pro Regular" w:hAnsi="Sofia Pro Regular"/>
          <w:i/>
          <w:color w:val="343434"/>
          <w:sz w:val="24"/>
          <w:szCs w:val="24"/>
        </w:rPr>
        <w:t>place on 6</w:t>
      </w:r>
      <w:r w:rsidR="00155C42" w:rsidRPr="00155C42">
        <w:rPr>
          <w:rFonts w:ascii="Sofia Pro Regular" w:hAnsi="Sofia Pro Regular"/>
          <w:i/>
          <w:color w:val="343434"/>
          <w:sz w:val="24"/>
          <w:szCs w:val="24"/>
          <w:vertAlign w:val="superscript"/>
        </w:rPr>
        <w:t>th</w:t>
      </w:r>
      <w:r w:rsidR="00155C42">
        <w:rPr>
          <w:rFonts w:ascii="Sofia Pro Regular" w:hAnsi="Sofia Pro Regular"/>
          <w:i/>
          <w:color w:val="343434"/>
          <w:sz w:val="24"/>
          <w:szCs w:val="24"/>
        </w:rPr>
        <w:t xml:space="preserve"> December 2018 at 3pm</w:t>
      </w:r>
      <w:r w:rsidRPr="009A3B19">
        <w:rPr>
          <w:rFonts w:ascii="Sofia Pro Regular" w:hAnsi="Sofia Pro Regular"/>
          <w:i/>
          <w:color w:val="343434"/>
          <w:sz w:val="24"/>
          <w:szCs w:val="24"/>
        </w:rPr>
        <w:t>.</w:t>
      </w:r>
    </w:p>
    <w:p w:rsidR="009A3B19" w:rsidRDefault="009A3B19" w:rsidP="00155C42">
      <w:pPr>
        <w:spacing w:after="0"/>
        <w:jc w:val="center"/>
        <w:rPr>
          <w:rFonts w:asciiTheme="minorHAnsi" w:hAnsiTheme="minorHAnsi"/>
          <w:i/>
          <w:color w:val="343434"/>
          <w:sz w:val="24"/>
          <w:szCs w:val="24"/>
        </w:rPr>
      </w:pPr>
      <w:r w:rsidRPr="009A3B19">
        <w:rPr>
          <w:rFonts w:ascii="Sofia Pro Regular" w:hAnsi="Sofia Pro Regular"/>
          <w:i/>
          <w:color w:val="343434"/>
          <w:sz w:val="24"/>
          <w:szCs w:val="24"/>
        </w:rPr>
        <w:t>Minutes of previous meetings can be found on our website here:</w:t>
      </w:r>
      <w:r>
        <w:rPr>
          <w:rFonts w:ascii="Sofia Pro Regular" w:hAnsi="Sofia Pro Regular"/>
          <w:i/>
          <w:color w:val="343434"/>
          <w:sz w:val="24"/>
          <w:szCs w:val="24"/>
        </w:rPr>
        <w:t xml:space="preserve"> </w:t>
      </w:r>
      <w:hyperlink r:id="rId10" w:history="1">
        <w:r w:rsidR="00155C42" w:rsidRPr="00534658">
          <w:rPr>
            <w:rStyle w:val="Hyperlink"/>
            <w:rFonts w:ascii="Sofia Pro Regular" w:hAnsi="Sofia Pro Regular"/>
            <w:i/>
            <w:sz w:val="24"/>
            <w:szCs w:val="24"/>
          </w:rPr>
          <w:t>https://www.susu.org/representation/minutes/1285</w:t>
        </w:r>
      </w:hyperlink>
      <w:r w:rsidR="00155C42">
        <w:rPr>
          <w:rFonts w:ascii="Sofia Pro Regular" w:hAnsi="Sofia Pro Regular"/>
          <w:i/>
          <w:color w:val="343434"/>
          <w:sz w:val="24"/>
          <w:szCs w:val="24"/>
        </w:rPr>
        <w:t xml:space="preserve"> </w:t>
      </w:r>
    </w:p>
    <w:tbl>
      <w:tblPr>
        <w:tblStyle w:val="TableGrid"/>
        <w:tblW w:w="0" w:type="auto"/>
        <w:tblLook w:val="04A0" w:firstRow="1" w:lastRow="0" w:firstColumn="1" w:lastColumn="0" w:noHBand="0" w:noVBand="1"/>
      </w:tblPr>
      <w:tblGrid>
        <w:gridCol w:w="3681"/>
        <w:gridCol w:w="6662"/>
      </w:tblGrid>
      <w:tr w:rsidR="009A3B19" w:rsidTr="00E8728B">
        <w:tc>
          <w:tcPr>
            <w:tcW w:w="10343" w:type="dxa"/>
            <w:gridSpan w:val="2"/>
            <w:shd w:val="clear" w:color="auto" w:fill="FADE81"/>
          </w:tcPr>
          <w:p w:rsidR="009A3B19" w:rsidRPr="009A3B19" w:rsidRDefault="009E2612" w:rsidP="00363990">
            <w:pPr>
              <w:spacing w:after="0"/>
              <w:rPr>
                <w:rFonts w:asciiTheme="minorHAnsi" w:hAnsiTheme="minorHAnsi"/>
                <w:b/>
                <w:color w:val="343434"/>
                <w:sz w:val="24"/>
                <w:szCs w:val="24"/>
              </w:rPr>
            </w:pPr>
            <w:r>
              <w:rPr>
                <w:rFonts w:asciiTheme="minorHAnsi" w:hAnsiTheme="minorHAnsi"/>
                <w:b/>
                <w:color w:val="343434"/>
                <w:sz w:val="28"/>
                <w:szCs w:val="24"/>
              </w:rPr>
              <w:t>Progress Report</w:t>
            </w:r>
          </w:p>
        </w:tc>
      </w:tr>
      <w:tr w:rsidR="009A3B19" w:rsidTr="009E2612">
        <w:tc>
          <w:tcPr>
            <w:tcW w:w="3681" w:type="dxa"/>
          </w:tcPr>
          <w:p w:rsidR="00E24A18" w:rsidRDefault="009E2612" w:rsidP="00363990">
            <w:pPr>
              <w:spacing w:after="0"/>
              <w:rPr>
                <w:rFonts w:asciiTheme="minorHAnsi" w:hAnsiTheme="minorHAnsi"/>
                <w:b/>
                <w:color w:val="343434"/>
                <w:sz w:val="24"/>
                <w:szCs w:val="24"/>
              </w:rPr>
            </w:pPr>
            <w:r>
              <w:rPr>
                <w:rFonts w:asciiTheme="minorHAnsi" w:hAnsiTheme="minorHAnsi"/>
                <w:b/>
                <w:color w:val="343434"/>
                <w:sz w:val="24"/>
                <w:szCs w:val="24"/>
              </w:rPr>
              <w:t xml:space="preserve">Personal Goal: </w:t>
            </w:r>
          </w:p>
          <w:p w:rsidR="00E24A18" w:rsidRDefault="00E24A18" w:rsidP="00363990">
            <w:pPr>
              <w:spacing w:after="0"/>
              <w:rPr>
                <w:rFonts w:asciiTheme="minorHAnsi" w:hAnsiTheme="minorHAnsi"/>
                <w:b/>
                <w:color w:val="343434"/>
                <w:sz w:val="24"/>
                <w:szCs w:val="24"/>
              </w:rPr>
            </w:pPr>
          </w:p>
          <w:p w:rsidR="009E2612" w:rsidRDefault="009E2612" w:rsidP="00363990">
            <w:pPr>
              <w:spacing w:after="0"/>
              <w:rPr>
                <w:rFonts w:asciiTheme="minorHAnsi" w:hAnsiTheme="minorHAnsi"/>
                <w:b/>
                <w:color w:val="343434"/>
                <w:sz w:val="24"/>
                <w:szCs w:val="24"/>
              </w:rPr>
            </w:pPr>
          </w:p>
          <w:p w:rsidR="009E2612" w:rsidRDefault="009E2612" w:rsidP="00363990">
            <w:pPr>
              <w:spacing w:after="0"/>
              <w:rPr>
                <w:rFonts w:asciiTheme="minorHAnsi" w:hAnsiTheme="minorHAnsi"/>
                <w:b/>
                <w:color w:val="343434"/>
                <w:sz w:val="24"/>
                <w:szCs w:val="24"/>
              </w:rPr>
            </w:pPr>
          </w:p>
          <w:p w:rsidR="00E24A18" w:rsidRPr="00E24A18" w:rsidRDefault="00E24A18" w:rsidP="00363990">
            <w:pPr>
              <w:spacing w:after="0"/>
              <w:rPr>
                <w:rFonts w:asciiTheme="minorHAnsi" w:hAnsiTheme="minorHAnsi"/>
                <w:b/>
                <w:color w:val="343434"/>
                <w:sz w:val="24"/>
                <w:szCs w:val="24"/>
              </w:rPr>
            </w:pPr>
          </w:p>
        </w:tc>
        <w:tc>
          <w:tcPr>
            <w:tcW w:w="6662" w:type="dxa"/>
            <w:vMerge w:val="restart"/>
          </w:tcPr>
          <w:p w:rsidR="007D52F2" w:rsidRDefault="007D52F2" w:rsidP="007D52F2">
            <w:pPr>
              <w:spacing w:after="0"/>
              <w:rPr>
                <w:rFonts w:asciiTheme="minorHAnsi" w:hAnsiTheme="minorHAnsi"/>
                <w:color w:val="343434"/>
                <w:sz w:val="24"/>
                <w:szCs w:val="24"/>
              </w:rPr>
            </w:pPr>
            <w:r w:rsidRPr="007D52F2">
              <w:rPr>
                <w:rFonts w:asciiTheme="minorHAnsi" w:hAnsiTheme="minorHAnsi"/>
                <w:color w:val="343434"/>
                <w:sz w:val="24"/>
                <w:szCs w:val="24"/>
              </w:rPr>
              <w:t>- Aims to help students to rent (sublet) out drives - 3 have created a FB group which has got some members but not enough activity within the group. Potentially going to do some FB paid ads to get more members.</w:t>
            </w:r>
            <w:r w:rsidRPr="007D52F2">
              <w:rPr>
                <w:rFonts w:asciiTheme="minorHAnsi" w:hAnsiTheme="minorHAnsi"/>
                <w:color w:val="343434"/>
                <w:sz w:val="24"/>
                <w:szCs w:val="24"/>
              </w:rPr>
              <w:br/>
            </w:r>
            <w:r w:rsidRPr="007D52F2">
              <w:rPr>
                <w:rFonts w:asciiTheme="minorHAnsi" w:hAnsiTheme="minorHAnsi"/>
                <w:color w:val="343434"/>
                <w:sz w:val="24"/>
                <w:szCs w:val="24"/>
              </w:rPr>
              <w:br/>
              <w:t>- Intends to run a questionnaire, aimed at PGs and international students - 2 this</w:t>
            </w:r>
            <w:r>
              <w:rPr>
                <w:rFonts w:asciiTheme="minorHAnsi" w:hAnsiTheme="minorHAnsi"/>
                <w:color w:val="343434"/>
                <w:sz w:val="24"/>
                <w:szCs w:val="24"/>
              </w:rPr>
              <w:t xml:space="preserve"> is going to go live this month (although I have concerns about all the surveys that just went live as well)</w:t>
            </w:r>
            <w:r w:rsidRPr="007D52F2">
              <w:rPr>
                <w:rFonts w:asciiTheme="minorHAnsi" w:hAnsiTheme="minorHAnsi"/>
                <w:color w:val="343434"/>
                <w:sz w:val="24"/>
                <w:szCs w:val="24"/>
              </w:rPr>
              <w:br/>
            </w:r>
          </w:p>
          <w:p w:rsidR="007D52F2" w:rsidRDefault="007D52F2" w:rsidP="007D52F2">
            <w:pPr>
              <w:spacing w:after="0"/>
              <w:rPr>
                <w:rFonts w:asciiTheme="minorHAnsi" w:hAnsiTheme="minorHAnsi"/>
                <w:color w:val="343434"/>
                <w:sz w:val="24"/>
                <w:szCs w:val="24"/>
              </w:rPr>
            </w:pPr>
            <w:r w:rsidRPr="007D52F2">
              <w:rPr>
                <w:rFonts w:asciiTheme="minorHAnsi" w:hAnsiTheme="minorHAnsi"/>
                <w:color w:val="343434"/>
                <w:sz w:val="24"/>
                <w:szCs w:val="24"/>
              </w:rPr>
              <w:t xml:space="preserve">- Working with new partners, </w:t>
            </w:r>
            <w:proofErr w:type="spellStart"/>
            <w:r w:rsidRPr="007D52F2">
              <w:rPr>
                <w:rFonts w:asciiTheme="minorHAnsi" w:hAnsiTheme="minorHAnsi"/>
                <w:color w:val="343434"/>
                <w:sz w:val="24"/>
                <w:szCs w:val="24"/>
              </w:rPr>
              <w:t>Cluttr</w:t>
            </w:r>
            <w:proofErr w:type="spellEnd"/>
            <w:r w:rsidRPr="007D52F2">
              <w:rPr>
                <w:rFonts w:asciiTheme="minorHAnsi" w:hAnsiTheme="minorHAnsi"/>
                <w:color w:val="343434"/>
                <w:sz w:val="24"/>
                <w:szCs w:val="24"/>
              </w:rPr>
              <w:t xml:space="preserve"> to improve house harmony - still a 2, they have gone radio silent and haven't replied to any of Isabella's MANY emails so we're still chasing on this.</w:t>
            </w:r>
            <w:r w:rsidRPr="007D52F2">
              <w:rPr>
                <w:rFonts w:asciiTheme="minorHAnsi" w:hAnsiTheme="minorHAnsi"/>
                <w:color w:val="343434"/>
                <w:sz w:val="24"/>
                <w:szCs w:val="24"/>
              </w:rPr>
              <w:br/>
            </w:r>
          </w:p>
          <w:p w:rsidR="009A3B19" w:rsidRDefault="007D52F2" w:rsidP="007D52F2">
            <w:pPr>
              <w:spacing w:after="0"/>
              <w:rPr>
                <w:rFonts w:asciiTheme="minorHAnsi" w:hAnsiTheme="minorHAnsi"/>
                <w:color w:val="343434"/>
                <w:sz w:val="24"/>
                <w:szCs w:val="24"/>
              </w:rPr>
            </w:pPr>
            <w:r w:rsidRPr="007D52F2">
              <w:rPr>
                <w:rFonts w:asciiTheme="minorHAnsi" w:hAnsiTheme="minorHAnsi"/>
                <w:color w:val="343434"/>
                <w:sz w:val="24"/>
                <w:szCs w:val="24"/>
              </w:rPr>
              <w:t xml:space="preserve">- Complaint against </w:t>
            </w:r>
            <w:proofErr w:type="spellStart"/>
            <w:r w:rsidRPr="007D52F2">
              <w:rPr>
                <w:rFonts w:asciiTheme="minorHAnsi" w:hAnsiTheme="minorHAnsi"/>
                <w:color w:val="343434"/>
                <w:sz w:val="24"/>
                <w:szCs w:val="24"/>
              </w:rPr>
              <w:t>Poshpads</w:t>
            </w:r>
            <w:proofErr w:type="spellEnd"/>
            <w:r w:rsidRPr="007D52F2">
              <w:rPr>
                <w:rFonts w:asciiTheme="minorHAnsi" w:hAnsiTheme="minorHAnsi"/>
                <w:color w:val="343434"/>
                <w:sz w:val="24"/>
                <w:szCs w:val="24"/>
              </w:rPr>
              <w:t xml:space="preserve"> - 2 we're in a back and forth about this. They have addressed our concerns on making it clear they're part of a Property Redress Scheme. However their wording for clauses about negative comments against them and deposits still sounds unfair, but isn't illegal, so we've recommended some phrasing and are waiting on a reply. Will probably still complain to the higher powers that be if we're unsatisfied with their response.</w:t>
            </w:r>
            <w:r w:rsidRPr="007D52F2">
              <w:rPr>
                <w:rFonts w:asciiTheme="minorHAnsi" w:hAnsiTheme="minorHAnsi"/>
                <w:color w:val="343434"/>
                <w:sz w:val="24"/>
                <w:szCs w:val="24"/>
              </w:rPr>
              <w:br/>
            </w:r>
            <w:r w:rsidRPr="007D52F2">
              <w:rPr>
                <w:rFonts w:asciiTheme="minorHAnsi" w:hAnsiTheme="minorHAnsi"/>
                <w:color w:val="343434"/>
                <w:sz w:val="24"/>
                <w:szCs w:val="24"/>
              </w:rPr>
              <w:br/>
              <w:t xml:space="preserve">- Housing Fair / Housing Meet and Mingle - 3 these happened last week and went well. Had a conversation with Isabella and </w:t>
            </w:r>
            <w:r w:rsidRPr="007D52F2">
              <w:rPr>
                <w:rFonts w:asciiTheme="minorHAnsi" w:hAnsiTheme="minorHAnsi"/>
                <w:color w:val="343434"/>
                <w:sz w:val="24"/>
                <w:szCs w:val="24"/>
              </w:rPr>
              <w:lastRenderedPageBreak/>
              <w:t xml:space="preserve">yourself about doing it earlier. Rush to Rent isn't working sadly, people are sorting their houses in October regardless so makes sense to have the housing fair earlier when the interest is there and maybe then push </w:t>
            </w:r>
            <w:proofErr w:type="spellStart"/>
            <w:r w:rsidRPr="007D52F2">
              <w:rPr>
                <w:rFonts w:asciiTheme="minorHAnsi" w:hAnsiTheme="minorHAnsi"/>
                <w:color w:val="343434"/>
                <w:sz w:val="24"/>
                <w:szCs w:val="24"/>
              </w:rPr>
              <w:t>comms</w:t>
            </w:r>
            <w:proofErr w:type="spellEnd"/>
            <w:r w:rsidRPr="007D52F2">
              <w:rPr>
                <w:rFonts w:asciiTheme="minorHAnsi" w:hAnsiTheme="minorHAnsi"/>
                <w:color w:val="343434"/>
                <w:sz w:val="24"/>
                <w:szCs w:val="24"/>
              </w:rPr>
              <w:t xml:space="preserve"> about it being too early to rent. There was a fear that doing it earlier would panic people into renting but they're going to start looking so may as well be present when they do.</w:t>
            </w:r>
            <w:r w:rsidRPr="007D52F2">
              <w:rPr>
                <w:rFonts w:asciiTheme="minorHAnsi" w:hAnsiTheme="minorHAnsi"/>
                <w:color w:val="343434"/>
                <w:sz w:val="24"/>
                <w:szCs w:val="24"/>
              </w:rPr>
              <w:br/>
            </w:r>
            <w:r w:rsidRPr="007D52F2">
              <w:rPr>
                <w:rFonts w:asciiTheme="minorHAnsi" w:hAnsiTheme="minorHAnsi"/>
                <w:color w:val="343434"/>
                <w:sz w:val="24"/>
                <w:szCs w:val="24"/>
              </w:rPr>
              <w:br/>
              <w:t xml:space="preserve">- Working with city council about student housing - 2/3 Martin from SUSU Insight went to a meeting with HMO landlords and the city council. They're addressing several issues, one being the rubbish collection when students move out and have agreed to do more </w:t>
            </w:r>
            <w:proofErr w:type="spellStart"/>
            <w:r w:rsidRPr="007D52F2">
              <w:rPr>
                <w:rFonts w:asciiTheme="minorHAnsi" w:hAnsiTheme="minorHAnsi"/>
                <w:color w:val="343434"/>
                <w:sz w:val="24"/>
                <w:szCs w:val="24"/>
              </w:rPr>
              <w:t>pick ups</w:t>
            </w:r>
            <w:proofErr w:type="spellEnd"/>
            <w:r w:rsidRPr="007D52F2">
              <w:rPr>
                <w:rFonts w:asciiTheme="minorHAnsi" w:hAnsiTheme="minorHAnsi"/>
                <w:color w:val="343434"/>
                <w:sz w:val="24"/>
                <w:szCs w:val="24"/>
              </w:rPr>
              <w:t>. I can send around the summary if you like of what else was discussed?</w:t>
            </w:r>
          </w:p>
        </w:tc>
      </w:tr>
      <w:tr w:rsidR="009A3B19" w:rsidTr="009E2612">
        <w:tc>
          <w:tcPr>
            <w:tcW w:w="3681" w:type="dxa"/>
          </w:tcPr>
          <w:p w:rsidR="009A3B19" w:rsidRDefault="009E2612" w:rsidP="00363990">
            <w:pPr>
              <w:spacing w:after="0"/>
              <w:rPr>
                <w:rFonts w:asciiTheme="minorHAnsi" w:hAnsiTheme="minorHAnsi"/>
                <w:color w:val="343434"/>
                <w:sz w:val="24"/>
                <w:szCs w:val="24"/>
              </w:rPr>
            </w:pPr>
            <w:r>
              <w:rPr>
                <w:rFonts w:asciiTheme="minorHAnsi" w:hAnsiTheme="minorHAnsi"/>
                <w:color w:val="343434"/>
                <w:sz w:val="24"/>
                <w:szCs w:val="24"/>
              </w:rPr>
              <w:t>Progress: 0/1/2/3</w:t>
            </w:r>
          </w:p>
        </w:tc>
        <w:tc>
          <w:tcPr>
            <w:tcW w:w="6662" w:type="dxa"/>
            <w:vMerge/>
          </w:tcPr>
          <w:p w:rsidR="009A3B19" w:rsidRDefault="009A3B19" w:rsidP="00363990">
            <w:pPr>
              <w:spacing w:after="0"/>
              <w:rPr>
                <w:rFonts w:asciiTheme="minorHAnsi" w:hAnsiTheme="minorHAnsi"/>
                <w:color w:val="343434"/>
                <w:sz w:val="24"/>
                <w:szCs w:val="24"/>
              </w:rPr>
            </w:pPr>
          </w:p>
        </w:tc>
      </w:tr>
      <w:tr w:rsidR="009A3B19" w:rsidTr="009E2612">
        <w:tc>
          <w:tcPr>
            <w:tcW w:w="3681" w:type="dxa"/>
          </w:tcPr>
          <w:p w:rsidR="009A3B19" w:rsidRDefault="009E2612" w:rsidP="00363990">
            <w:pPr>
              <w:spacing w:after="0"/>
              <w:rPr>
                <w:rFonts w:asciiTheme="minorHAnsi" w:hAnsiTheme="minorHAnsi"/>
                <w:b/>
                <w:color w:val="343434"/>
                <w:sz w:val="24"/>
                <w:szCs w:val="24"/>
              </w:rPr>
            </w:pPr>
            <w:r>
              <w:rPr>
                <w:rFonts w:asciiTheme="minorHAnsi" w:hAnsiTheme="minorHAnsi"/>
                <w:b/>
                <w:color w:val="343434"/>
                <w:sz w:val="24"/>
                <w:szCs w:val="24"/>
              </w:rPr>
              <w:lastRenderedPageBreak/>
              <w:t>Zone Goal:</w:t>
            </w:r>
          </w:p>
          <w:p w:rsidR="00E24A18" w:rsidRDefault="00E24A18" w:rsidP="00363990">
            <w:pPr>
              <w:spacing w:after="0"/>
              <w:rPr>
                <w:rFonts w:asciiTheme="minorHAnsi" w:hAnsiTheme="minorHAnsi"/>
                <w:b/>
                <w:color w:val="343434"/>
                <w:sz w:val="24"/>
                <w:szCs w:val="24"/>
              </w:rPr>
            </w:pPr>
          </w:p>
          <w:p w:rsidR="00E24A18" w:rsidRDefault="00E24A18" w:rsidP="00363990">
            <w:pPr>
              <w:spacing w:after="0"/>
              <w:rPr>
                <w:rFonts w:asciiTheme="minorHAnsi" w:hAnsiTheme="minorHAnsi"/>
                <w:b/>
                <w:color w:val="343434"/>
                <w:sz w:val="24"/>
                <w:szCs w:val="24"/>
              </w:rPr>
            </w:pPr>
          </w:p>
          <w:p w:rsidR="00E24A18" w:rsidRDefault="00E24A18" w:rsidP="00363990">
            <w:pPr>
              <w:spacing w:after="0"/>
              <w:rPr>
                <w:rFonts w:asciiTheme="minorHAnsi" w:hAnsiTheme="minorHAnsi"/>
                <w:b/>
                <w:color w:val="343434"/>
                <w:sz w:val="24"/>
                <w:szCs w:val="24"/>
              </w:rPr>
            </w:pPr>
          </w:p>
          <w:p w:rsidR="00E24A18" w:rsidRPr="00E24A18" w:rsidRDefault="00E24A18" w:rsidP="00363990">
            <w:pPr>
              <w:spacing w:after="0"/>
              <w:rPr>
                <w:rFonts w:asciiTheme="minorHAnsi" w:hAnsiTheme="minorHAnsi"/>
                <w:b/>
                <w:color w:val="343434"/>
                <w:sz w:val="24"/>
                <w:szCs w:val="24"/>
              </w:rPr>
            </w:pPr>
          </w:p>
        </w:tc>
        <w:tc>
          <w:tcPr>
            <w:tcW w:w="6662" w:type="dxa"/>
            <w:vMerge w:val="restart"/>
          </w:tcPr>
          <w:p w:rsidR="009A3B19" w:rsidRDefault="009A3B19" w:rsidP="00363990">
            <w:pPr>
              <w:spacing w:after="0"/>
              <w:rPr>
                <w:rFonts w:asciiTheme="minorHAnsi" w:hAnsiTheme="minorHAnsi"/>
                <w:color w:val="343434"/>
                <w:sz w:val="24"/>
                <w:szCs w:val="24"/>
              </w:rPr>
            </w:pPr>
          </w:p>
        </w:tc>
      </w:tr>
      <w:tr w:rsidR="009A3B19" w:rsidTr="009E2612">
        <w:tc>
          <w:tcPr>
            <w:tcW w:w="3681" w:type="dxa"/>
          </w:tcPr>
          <w:p w:rsidR="009A3B19" w:rsidRDefault="009A3B19" w:rsidP="00363990">
            <w:pPr>
              <w:spacing w:after="0"/>
              <w:rPr>
                <w:rFonts w:asciiTheme="minorHAnsi" w:hAnsiTheme="minorHAnsi"/>
                <w:color w:val="343434"/>
                <w:sz w:val="24"/>
                <w:szCs w:val="24"/>
              </w:rPr>
            </w:pPr>
            <w:r>
              <w:rPr>
                <w:rFonts w:asciiTheme="minorHAnsi" w:hAnsiTheme="minorHAnsi"/>
                <w:color w:val="343434"/>
                <w:sz w:val="24"/>
                <w:szCs w:val="24"/>
              </w:rPr>
              <w:t>Progress: 0/1/2/3</w:t>
            </w:r>
          </w:p>
        </w:tc>
        <w:tc>
          <w:tcPr>
            <w:tcW w:w="6662" w:type="dxa"/>
            <w:vMerge/>
          </w:tcPr>
          <w:p w:rsidR="009A3B19" w:rsidRDefault="009A3B19" w:rsidP="00363990">
            <w:pPr>
              <w:spacing w:after="0"/>
              <w:rPr>
                <w:rFonts w:asciiTheme="minorHAnsi" w:hAnsiTheme="minorHAnsi"/>
                <w:color w:val="343434"/>
                <w:sz w:val="24"/>
                <w:szCs w:val="24"/>
              </w:rPr>
            </w:pPr>
          </w:p>
        </w:tc>
      </w:tr>
    </w:tbl>
    <w:p w:rsidR="009A3B19" w:rsidRDefault="009A3B19" w:rsidP="000A2E5D">
      <w:pPr>
        <w:spacing w:after="0"/>
        <w:rPr>
          <w:rFonts w:asciiTheme="minorHAnsi" w:hAnsiTheme="minorHAnsi"/>
          <w:i/>
          <w:color w:val="343434"/>
          <w:sz w:val="24"/>
          <w:szCs w:val="24"/>
        </w:rPr>
      </w:pPr>
    </w:p>
    <w:p w:rsidR="002A50A4" w:rsidRDefault="002A50A4" w:rsidP="002A50A4">
      <w:pPr>
        <w:spacing w:after="0"/>
        <w:rPr>
          <w:rFonts w:asciiTheme="minorHAnsi" w:hAnsiTheme="minorHAnsi"/>
          <w:i/>
          <w:color w:val="343434"/>
          <w:sz w:val="24"/>
          <w:szCs w:val="24"/>
        </w:rPr>
      </w:pPr>
      <w:r>
        <w:rPr>
          <w:rFonts w:asciiTheme="minorHAnsi" w:hAnsiTheme="minorHAnsi"/>
          <w:i/>
          <w:color w:val="343434"/>
          <w:sz w:val="24"/>
          <w:szCs w:val="24"/>
        </w:rPr>
        <w:t>Pictures/links to blog posts relating to the work in this section:</w:t>
      </w:r>
      <w:r w:rsidR="007D52F2">
        <w:rPr>
          <w:rFonts w:asciiTheme="minorHAnsi" w:hAnsiTheme="minorHAnsi"/>
          <w:i/>
          <w:color w:val="343434"/>
          <w:sz w:val="24"/>
          <w:szCs w:val="24"/>
        </w:rPr>
        <w:t xml:space="preserve"> </w:t>
      </w:r>
      <w:hyperlink r:id="rId11" w:history="1">
        <w:r w:rsidR="007D52F2" w:rsidRPr="00534658">
          <w:rPr>
            <w:rStyle w:val="Hyperlink"/>
            <w:rFonts w:asciiTheme="minorHAnsi" w:hAnsiTheme="minorHAnsi"/>
            <w:i/>
            <w:sz w:val="24"/>
            <w:szCs w:val="24"/>
          </w:rPr>
          <w:t>https://www.facebook.com/groups/345272976307585/</w:t>
        </w:r>
      </w:hyperlink>
      <w:r w:rsidR="007D52F2">
        <w:rPr>
          <w:rFonts w:asciiTheme="minorHAnsi" w:hAnsiTheme="minorHAnsi"/>
          <w:i/>
          <w:color w:val="343434"/>
          <w:sz w:val="24"/>
          <w:szCs w:val="24"/>
        </w:rPr>
        <w:t xml:space="preserve"> </w:t>
      </w:r>
    </w:p>
    <w:p w:rsidR="009A3B19" w:rsidRDefault="009A3B19" w:rsidP="000A2E5D">
      <w:pPr>
        <w:spacing w:after="0"/>
        <w:rPr>
          <w:rFonts w:asciiTheme="minorHAnsi" w:hAnsiTheme="minorHAnsi"/>
          <w:i/>
          <w:color w:val="343434"/>
          <w:sz w:val="24"/>
          <w:szCs w:val="24"/>
        </w:rPr>
      </w:pPr>
    </w:p>
    <w:tbl>
      <w:tblPr>
        <w:tblStyle w:val="TableGrid"/>
        <w:tblW w:w="0" w:type="auto"/>
        <w:tblLook w:val="04A0" w:firstRow="1" w:lastRow="0" w:firstColumn="1" w:lastColumn="0" w:noHBand="0" w:noVBand="1"/>
      </w:tblPr>
      <w:tblGrid>
        <w:gridCol w:w="10343"/>
      </w:tblGrid>
      <w:tr w:rsidR="00E24A18" w:rsidTr="00E8728B">
        <w:tc>
          <w:tcPr>
            <w:tcW w:w="10343" w:type="dxa"/>
            <w:shd w:val="clear" w:color="auto" w:fill="FADE81"/>
          </w:tcPr>
          <w:p w:rsidR="00E24A18" w:rsidRPr="009A3B19" w:rsidRDefault="009E2612" w:rsidP="00363990">
            <w:pPr>
              <w:spacing w:after="0"/>
              <w:rPr>
                <w:rFonts w:asciiTheme="minorHAnsi" w:hAnsiTheme="minorHAnsi"/>
                <w:b/>
                <w:color w:val="343434"/>
                <w:sz w:val="24"/>
                <w:szCs w:val="24"/>
              </w:rPr>
            </w:pPr>
            <w:r>
              <w:rPr>
                <w:rFonts w:asciiTheme="minorHAnsi" w:hAnsiTheme="minorHAnsi"/>
                <w:b/>
                <w:color w:val="343434"/>
                <w:sz w:val="28"/>
                <w:szCs w:val="24"/>
              </w:rPr>
              <w:t>Future Plans</w:t>
            </w:r>
            <w:r w:rsidR="00841899">
              <w:rPr>
                <w:rFonts w:asciiTheme="minorHAnsi" w:hAnsiTheme="minorHAnsi"/>
                <w:b/>
                <w:color w:val="343434"/>
                <w:sz w:val="28"/>
                <w:szCs w:val="24"/>
              </w:rPr>
              <w:t>/AOB</w:t>
            </w:r>
          </w:p>
        </w:tc>
      </w:tr>
      <w:tr w:rsidR="009E2612" w:rsidTr="009674ED">
        <w:tc>
          <w:tcPr>
            <w:tcW w:w="10343" w:type="dxa"/>
          </w:tcPr>
          <w:p w:rsidR="009E2612" w:rsidRDefault="009E2612" w:rsidP="00363990">
            <w:pPr>
              <w:spacing w:after="0"/>
              <w:rPr>
                <w:rFonts w:asciiTheme="minorHAnsi" w:hAnsiTheme="minorHAnsi"/>
                <w:b/>
                <w:color w:val="343434"/>
                <w:sz w:val="24"/>
                <w:szCs w:val="24"/>
              </w:rPr>
            </w:pPr>
          </w:p>
          <w:p w:rsidR="009E2612" w:rsidRDefault="009E2612" w:rsidP="00363990">
            <w:pPr>
              <w:spacing w:after="0"/>
              <w:rPr>
                <w:rFonts w:asciiTheme="minorHAnsi" w:hAnsiTheme="minorHAnsi"/>
                <w:b/>
                <w:color w:val="343434"/>
                <w:sz w:val="24"/>
                <w:szCs w:val="24"/>
              </w:rPr>
            </w:pPr>
          </w:p>
          <w:p w:rsidR="009E2612" w:rsidRDefault="009E2612" w:rsidP="00363990">
            <w:pPr>
              <w:spacing w:after="0"/>
              <w:rPr>
                <w:rFonts w:asciiTheme="minorHAnsi" w:hAnsiTheme="minorHAnsi"/>
                <w:b/>
                <w:color w:val="343434"/>
                <w:sz w:val="24"/>
                <w:szCs w:val="24"/>
              </w:rPr>
            </w:pPr>
          </w:p>
          <w:p w:rsidR="009E2612" w:rsidRDefault="009E2612" w:rsidP="00363990">
            <w:pPr>
              <w:spacing w:after="0"/>
              <w:rPr>
                <w:rFonts w:asciiTheme="minorHAnsi" w:hAnsiTheme="minorHAnsi"/>
                <w:color w:val="343434"/>
                <w:sz w:val="24"/>
                <w:szCs w:val="24"/>
              </w:rPr>
            </w:pPr>
          </w:p>
        </w:tc>
      </w:tr>
      <w:tr w:rsidR="00E24A18" w:rsidTr="00A953CE">
        <w:tc>
          <w:tcPr>
            <w:tcW w:w="10343" w:type="dxa"/>
          </w:tcPr>
          <w:p w:rsidR="00E24A18" w:rsidRDefault="00E24A18" w:rsidP="00363990">
            <w:pPr>
              <w:spacing w:after="0"/>
              <w:rPr>
                <w:rFonts w:asciiTheme="minorHAnsi" w:hAnsiTheme="minorHAnsi"/>
                <w:b/>
                <w:color w:val="343434"/>
                <w:sz w:val="24"/>
                <w:szCs w:val="24"/>
              </w:rPr>
            </w:pPr>
            <w:r w:rsidRPr="00E24A18">
              <w:rPr>
                <w:rFonts w:asciiTheme="minorHAnsi" w:hAnsiTheme="minorHAnsi"/>
                <w:b/>
                <w:color w:val="343434"/>
                <w:sz w:val="24"/>
                <w:szCs w:val="24"/>
              </w:rPr>
              <w:t>Additional Comments:</w:t>
            </w:r>
          </w:p>
          <w:p w:rsidR="00E24A18" w:rsidRDefault="00E24A18" w:rsidP="00363990">
            <w:pPr>
              <w:spacing w:after="0"/>
              <w:rPr>
                <w:rFonts w:asciiTheme="minorHAnsi" w:hAnsiTheme="minorHAnsi"/>
                <w:b/>
                <w:color w:val="343434"/>
                <w:sz w:val="24"/>
                <w:szCs w:val="24"/>
              </w:rPr>
            </w:pPr>
          </w:p>
          <w:p w:rsidR="00E24A18" w:rsidRDefault="00E24A18" w:rsidP="00363990">
            <w:pPr>
              <w:spacing w:after="0"/>
              <w:rPr>
                <w:rFonts w:asciiTheme="minorHAnsi" w:hAnsiTheme="minorHAnsi"/>
                <w:color w:val="343434"/>
                <w:sz w:val="24"/>
                <w:szCs w:val="24"/>
              </w:rPr>
            </w:pPr>
          </w:p>
        </w:tc>
      </w:tr>
    </w:tbl>
    <w:p w:rsidR="00E24A18" w:rsidRDefault="00E24A18" w:rsidP="00E24A18">
      <w:pPr>
        <w:spacing w:after="0"/>
        <w:rPr>
          <w:rFonts w:asciiTheme="minorHAnsi" w:hAnsiTheme="minorHAnsi"/>
          <w:i/>
          <w:color w:val="343434"/>
          <w:sz w:val="24"/>
          <w:szCs w:val="24"/>
        </w:rPr>
      </w:pPr>
    </w:p>
    <w:sectPr w:rsidR="00E24A18" w:rsidSect="009D6F68">
      <w:headerReference w:type="even" r:id="rId12"/>
      <w:headerReference w:type="default" r:id="rId13"/>
      <w:footerReference w:type="even" r:id="rId14"/>
      <w:footerReference w:type="default" r:id="rId15"/>
      <w:headerReference w:type="first" r:id="rId16"/>
      <w:footerReference w:type="first" r:id="rId17"/>
      <w:pgSz w:w="11906" w:h="16838" w:code="9"/>
      <w:pgMar w:top="567" w:right="709" w:bottom="567" w:left="709" w:header="567"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4272" w:rsidRDefault="00404272" w:rsidP="00683A01">
      <w:pPr>
        <w:spacing w:after="0" w:line="240" w:lineRule="auto"/>
      </w:pPr>
      <w:r>
        <w:separator/>
      </w:r>
    </w:p>
  </w:endnote>
  <w:endnote w:type="continuationSeparator" w:id="0">
    <w:p w:rsidR="00404272" w:rsidRDefault="00404272" w:rsidP="00683A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TE17A4A40t00">
    <w:altName w:val="Calibri"/>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ofia Pro Regular">
    <w:altName w:val="Calibri"/>
    <w:panose1 w:val="00000000000000000000"/>
    <w:charset w:val="00"/>
    <w:family w:val="swiss"/>
    <w:notTrueType/>
    <w:pitch w:val="variable"/>
    <w:sig w:usb0="00000001" w:usb1="5000004B" w:usb2="00000000" w:usb3="00000000" w:csb0="00000093" w:csb1="00000000"/>
  </w:font>
  <w:font w:name="Sofia Pro Bold">
    <w:altName w:val="Arial"/>
    <w:panose1 w:val="00000000000000000000"/>
    <w:charset w:val="00"/>
    <w:family w:val="swiss"/>
    <w:notTrueType/>
    <w:pitch w:val="variable"/>
    <w:sig w:usb0="00000001" w:usb1="5000004B"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52F2" w:rsidRDefault="007D52F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3173" w:rsidRPr="00D0596A" w:rsidRDefault="00593173" w:rsidP="00E866BD">
    <w:pPr>
      <w:pStyle w:val="Footer"/>
      <w:pBdr>
        <w:top w:val="single" w:sz="4" w:space="1" w:color="auto"/>
      </w:pBdr>
      <w:jc w:val="right"/>
      <w:rPr>
        <w:rFonts w:asciiTheme="minorHAnsi" w:hAnsiTheme="minorHAnsi" w:cs="Tahoma"/>
        <w:color w:val="404040"/>
        <w:sz w:val="20"/>
        <w:szCs w:val="20"/>
      </w:rPr>
    </w:pPr>
    <w:r w:rsidRPr="00D0596A">
      <w:rPr>
        <w:rFonts w:asciiTheme="minorHAnsi" w:hAnsiTheme="minorHAnsi" w:cs="Tahoma"/>
        <w:color w:val="404040"/>
        <w:sz w:val="20"/>
        <w:szCs w:val="20"/>
      </w:rPr>
      <w:t xml:space="preserve">Page </w:t>
    </w:r>
    <w:r w:rsidRPr="00D0596A">
      <w:rPr>
        <w:rFonts w:asciiTheme="minorHAnsi" w:hAnsiTheme="minorHAnsi" w:cs="Tahoma"/>
        <w:b/>
        <w:bCs/>
        <w:color w:val="404040"/>
        <w:sz w:val="20"/>
        <w:szCs w:val="20"/>
      </w:rPr>
      <w:fldChar w:fldCharType="begin"/>
    </w:r>
    <w:r w:rsidRPr="00D0596A">
      <w:rPr>
        <w:rFonts w:asciiTheme="minorHAnsi" w:hAnsiTheme="minorHAnsi" w:cs="Tahoma"/>
        <w:b/>
        <w:bCs/>
        <w:color w:val="404040"/>
        <w:sz w:val="20"/>
        <w:szCs w:val="20"/>
      </w:rPr>
      <w:instrText xml:space="preserve"> PAGE </w:instrText>
    </w:r>
    <w:r w:rsidRPr="00D0596A">
      <w:rPr>
        <w:rFonts w:asciiTheme="minorHAnsi" w:hAnsiTheme="minorHAnsi" w:cs="Tahoma"/>
        <w:b/>
        <w:bCs/>
        <w:color w:val="404040"/>
        <w:sz w:val="20"/>
        <w:szCs w:val="20"/>
      </w:rPr>
      <w:fldChar w:fldCharType="separate"/>
    </w:r>
    <w:r w:rsidR="00B43072">
      <w:rPr>
        <w:rFonts w:asciiTheme="minorHAnsi" w:hAnsiTheme="minorHAnsi" w:cs="Tahoma"/>
        <w:b/>
        <w:bCs/>
        <w:noProof/>
        <w:color w:val="404040"/>
        <w:sz w:val="20"/>
        <w:szCs w:val="20"/>
      </w:rPr>
      <w:t>2</w:t>
    </w:r>
    <w:r w:rsidRPr="00D0596A">
      <w:rPr>
        <w:rFonts w:asciiTheme="minorHAnsi" w:hAnsiTheme="minorHAnsi" w:cs="Tahoma"/>
        <w:b/>
        <w:bCs/>
        <w:color w:val="404040"/>
        <w:sz w:val="20"/>
        <w:szCs w:val="20"/>
      </w:rPr>
      <w:fldChar w:fldCharType="end"/>
    </w:r>
    <w:r w:rsidRPr="00D0596A">
      <w:rPr>
        <w:rFonts w:asciiTheme="minorHAnsi" w:hAnsiTheme="minorHAnsi" w:cs="Tahoma"/>
        <w:color w:val="404040"/>
        <w:sz w:val="20"/>
        <w:szCs w:val="20"/>
      </w:rPr>
      <w:t xml:space="preserve"> of </w:t>
    </w:r>
    <w:r w:rsidRPr="00D0596A">
      <w:rPr>
        <w:rFonts w:asciiTheme="minorHAnsi" w:hAnsiTheme="minorHAnsi" w:cs="Tahoma"/>
        <w:b/>
        <w:bCs/>
        <w:color w:val="404040"/>
        <w:sz w:val="20"/>
        <w:szCs w:val="20"/>
      </w:rPr>
      <w:fldChar w:fldCharType="begin"/>
    </w:r>
    <w:r w:rsidRPr="00D0596A">
      <w:rPr>
        <w:rFonts w:asciiTheme="minorHAnsi" w:hAnsiTheme="minorHAnsi" w:cs="Tahoma"/>
        <w:b/>
        <w:bCs/>
        <w:color w:val="404040"/>
        <w:sz w:val="20"/>
        <w:szCs w:val="20"/>
      </w:rPr>
      <w:instrText xml:space="preserve"> NUMPAGES  </w:instrText>
    </w:r>
    <w:r w:rsidRPr="00D0596A">
      <w:rPr>
        <w:rFonts w:asciiTheme="minorHAnsi" w:hAnsiTheme="minorHAnsi" w:cs="Tahoma"/>
        <w:b/>
        <w:bCs/>
        <w:color w:val="404040"/>
        <w:sz w:val="20"/>
        <w:szCs w:val="20"/>
      </w:rPr>
      <w:fldChar w:fldCharType="separate"/>
    </w:r>
    <w:r w:rsidR="00B43072">
      <w:rPr>
        <w:rFonts w:asciiTheme="minorHAnsi" w:hAnsiTheme="minorHAnsi" w:cs="Tahoma"/>
        <w:b/>
        <w:bCs/>
        <w:noProof/>
        <w:color w:val="404040"/>
        <w:sz w:val="20"/>
        <w:szCs w:val="20"/>
      </w:rPr>
      <w:t>2</w:t>
    </w:r>
    <w:r w:rsidRPr="00D0596A">
      <w:rPr>
        <w:rFonts w:asciiTheme="minorHAnsi" w:hAnsiTheme="minorHAnsi" w:cs="Tahoma"/>
        <w:b/>
        <w:bCs/>
        <w:color w:val="404040"/>
        <w:sz w:val="20"/>
        <w:szCs w:val="20"/>
      </w:rPr>
      <w:fldChar w:fldCharType="end"/>
    </w:r>
  </w:p>
  <w:p w:rsidR="00593173" w:rsidRDefault="0059317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52F2" w:rsidRDefault="007D52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4272" w:rsidRDefault="00404272" w:rsidP="00683A01">
      <w:pPr>
        <w:spacing w:after="0" w:line="240" w:lineRule="auto"/>
      </w:pPr>
      <w:r>
        <w:separator/>
      </w:r>
    </w:p>
  </w:footnote>
  <w:footnote w:type="continuationSeparator" w:id="0">
    <w:p w:rsidR="00404272" w:rsidRDefault="00404272" w:rsidP="00683A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52F2" w:rsidRDefault="007D52F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52F2" w:rsidRDefault="007D52F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5CB4" w:rsidRDefault="00F7754D" w:rsidP="00F7754D">
    <w:pPr>
      <w:pStyle w:val="Header"/>
      <w:rPr>
        <w:rFonts w:ascii="Sofia Pro Regular" w:hAnsi="Sofia Pro Regular"/>
        <w:b/>
      </w:rPr>
    </w:pPr>
    <w:r>
      <w:rPr>
        <w:rFonts w:ascii="Sofia Pro Regular" w:hAnsi="Sofia Pro Regular"/>
        <w:b/>
        <w:noProof/>
        <w:lang w:eastAsia="en-GB"/>
      </w:rPr>
      <mc:AlternateContent>
        <mc:Choice Requires="wps">
          <w:drawing>
            <wp:anchor distT="0" distB="0" distL="114300" distR="114300" simplePos="0" relativeHeight="251663359" behindDoc="1" locked="0" layoutInCell="1" allowOverlap="1">
              <wp:simplePos x="0" y="0"/>
              <wp:positionH relativeFrom="column">
                <wp:posOffset>-194409</wp:posOffset>
              </wp:positionH>
              <wp:positionV relativeFrom="paragraph">
                <wp:posOffset>-788134</wp:posOffset>
              </wp:positionV>
              <wp:extent cx="1923802" cy="1875271"/>
              <wp:effectExtent l="0" t="0" r="635" b="0"/>
              <wp:wrapNone/>
              <wp:docPr id="2" name="Oval 2"/>
              <wp:cNvGraphicFramePr/>
              <a:graphic xmlns:a="http://schemas.openxmlformats.org/drawingml/2006/main">
                <a:graphicData uri="http://schemas.microsoft.com/office/word/2010/wordprocessingShape">
                  <wps:wsp>
                    <wps:cNvSpPr/>
                    <wps:spPr>
                      <a:xfrm>
                        <a:off x="0" y="0"/>
                        <a:ext cx="1923802" cy="1875271"/>
                      </a:xfrm>
                      <a:prstGeom prst="ellipse">
                        <a:avLst/>
                      </a:prstGeom>
                      <a:solidFill>
                        <a:srgbClr val="FADE8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oval w14:anchorId="1C576D64" id="Oval 2" o:spid="_x0000_s1026" style="position:absolute;margin-left:-15.3pt;margin-top:-62.05pt;width:151.5pt;height:147.65pt;z-index:-25165312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" fillcolor="#fade81" stroked="f" strokeweight="2pt"/>
          </w:pict>
        </mc:Fallback>
      </mc:AlternateContent>
    </w:r>
  </w:p>
  <w:p w:rsidR="00A848F5" w:rsidRPr="00155C42" w:rsidRDefault="002F5AAE" w:rsidP="00F7754D">
    <w:pPr>
      <w:pStyle w:val="Header"/>
      <w:rPr>
        <w:rFonts w:ascii="Sofia Pro Regular" w:hAnsi="Sofia Pro Regular"/>
        <w:b/>
      </w:rPr>
    </w:pPr>
    <w:r>
      <w:rPr>
        <w:rFonts w:ascii="Sofia Pro Regular" w:hAnsi="Sofia Pro Regular"/>
        <w:b/>
      </w:rPr>
      <w:t>Date</w:t>
    </w:r>
    <w:r w:rsidR="002116FC">
      <w:rPr>
        <w:rFonts w:ascii="Sofia Pro Regular" w:hAnsi="Sofia Pro Regular"/>
        <w:b/>
      </w:rPr>
      <w:t>:</w:t>
    </w:r>
    <w:r w:rsidR="00155C42">
      <w:rPr>
        <w:rFonts w:ascii="Sofia Pro Regular" w:hAnsi="Sofia Pro Regular"/>
        <w:b/>
      </w:rPr>
      <w:t xml:space="preserve"> </w:t>
    </w:r>
    <w:r w:rsidR="00155C42" w:rsidRPr="00155C42">
      <w:rPr>
        <w:rFonts w:ascii="Sofia Pro Regular" w:hAnsi="Sofia Pro Regular"/>
      </w:rPr>
      <w:t>0</w:t>
    </w:r>
    <w:r w:rsidR="007D52F2">
      <w:rPr>
        <w:rFonts w:ascii="Sofia Pro Regular" w:hAnsi="Sofia Pro Regular"/>
      </w:rPr>
      <w:t>8</w:t>
    </w:r>
    <w:r w:rsidR="00155C42" w:rsidRPr="00155C42">
      <w:rPr>
        <w:rFonts w:ascii="Sofia Pro Regular" w:hAnsi="Sofia Pro Regular"/>
      </w:rPr>
      <w:t>/02/2019</w:t>
    </w:r>
  </w:p>
  <w:p w:rsidR="009D6F68" w:rsidRDefault="00D17681" w:rsidP="00F7754D">
    <w:pPr>
      <w:pStyle w:val="Header"/>
      <w:rPr>
        <w:rFonts w:ascii="Sofia Pro Regular" w:hAnsi="Sofia Pro Regular"/>
      </w:rPr>
    </w:pPr>
    <w:r w:rsidRPr="00EA6B6F">
      <w:rPr>
        <w:rFonts w:ascii="Sofia Pro Regular" w:hAnsi="Sofia Pro Regular"/>
        <w:b/>
        <w:noProof/>
        <w:sz w:val="28"/>
        <w:lang w:eastAsia="en-GB"/>
      </w:rPr>
      <mc:AlternateContent>
        <mc:Choice Requires="wps">
          <w:drawing>
            <wp:anchor distT="0" distB="0" distL="114300" distR="114300" simplePos="0" relativeHeight="251664384" behindDoc="0" locked="0" layoutInCell="1" allowOverlap="1" wp14:anchorId="36EA8FD8" wp14:editId="5F9D16B3">
              <wp:simplePos x="0" y="0"/>
              <wp:positionH relativeFrom="column">
                <wp:posOffset>3548579</wp:posOffset>
              </wp:positionH>
              <wp:positionV relativeFrom="paragraph">
                <wp:posOffset>14681</wp:posOffset>
              </wp:positionV>
              <wp:extent cx="3132455" cy="303179"/>
              <wp:effectExtent l="0" t="0" r="10795" b="190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2455" cy="303179"/>
                      </a:xfrm>
                      <a:prstGeom prst="rect">
                        <a:avLst/>
                      </a:prstGeom>
                      <a:noFill/>
                      <a:ln w="9525">
                        <a:noFill/>
                        <a:miter lim="800000"/>
                        <a:headEnd/>
                        <a:tailEnd/>
                      </a:ln>
                    </wps:spPr>
                    <wps:txbx>
                      <w:txbxContent>
                        <w:p w:rsidR="009D6F68" w:rsidRPr="00EA6B6F" w:rsidRDefault="00E8728B" w:rsidP="009E2612">
                          <w:pPr>
                            <w:pStyle w:val="Header"/>
                            <w:jc w:val="right"/>
                            <w:rPr>
                              <w:rFonts w:ascii="Sofia Pro Bold" w:hAnsi="Sofia Pro Bold"/>
                              <w:b/>
                              <w:sz w:val="28"/>
                            </w:rPr>
                          </w:pPr>
                          <w:r>
                            <w:rPr>
                              <w:rFonts w:ascii="Sofia Pro Bold" w:hAnsi="Sofia Pro Bold"/>
                              <w:b/>
                              <w:sz w:val="28"/>
                            </w:rPr>
                            <w:t xml:space="preserve">Student </w:t>
                          </w:r>
                          <w:r w:rsidR="00084E3A">
                            <w:rPr>
                              <w:rFonts w:ascii="Sofia Pro Bold" w:hAnsi="Sofia Pro Bold"/>
                              <w:b/>
                              <w:sz w:val="28"/>
                            </w:rPr>
                            <w:t>Life</w:t>
                          </w:r>
                          <w:r w:rsidR="009E2612">
                            <w:rPr>
                              <w:rFonts w:ascii="Sofia Pro Bold" w:hAnsi="Sofia Pro Bold"/>
                              <w:b/>
                              <w:sz w:val="28"/>
                            </w:rPr>
                            <w:t xml:space="preserve"> Zone Meeting</w:t>
                          </w:r>
                        </w:p>
                        <w:p w:rsidR="009D6F68" w:rsidRPr="008D5D99" w:rsidRDefault="009D6F68" w:rsidP="009D6F68">
                          <w:pPr>
                            <w:jc w:val="right"/>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36EA8FD8" id="_x0000_t202" coordsize="21600,21600" o:spt="202" path="m,l,21600r21600,l21600,xe">
              <v:stroke joinstyle="miter"/>
              <v:path gradientshapeok="t" o:connecttype="rect"/>
            </v:shapetype>
            <v:shape id="Text Box 7" o:spid="_x0000_s1027" type="#_x0000_t202" style="position:absolute;margin-left:279.4pt;margin-top:1.15pt;width:246.65pt;height:23.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" filled="f" stroked="f">
              <v:textbox inset="0,0,0,0">
                <w:txbxContent>
                  <w:p w:rsidR="009D6F68" w:rsidRPr="00EA6B6F" w:rsidRDefault="00E8728B" w:rsidP="009E2612">
                    <w:pPr>
                      <w:pStyle w:val="Header"/>
                      <w:jc w:val="right"/>
                      <w:rPr>
                        <w:rFonts w:ascii="Sofia Pro Bold" w:hAnsi="Sofia Pro Bold"/>
                        <w:b/>
                        <w:sz w:val="28"/>
                      </w:rPr>
                    </w:pPr>
                    <w:r>
                      <w:rPr>
                        <w:rFonts w:ascii="Sofia Pro Bold" w:hAnsi="Sofia Pro Bold"/>
                        <w:b/>
                        <w:sz w:val="28"/>
                      </w:rPr>
                      <w:t xml:space="preserve">Student </w:t>
                    </w:r>
                    <w:r w:rsidR="00084E3A">
                      <w:rPr>
                        <w:rFonts w:ascii="Sofia Pro Bold" w:hAnsi="Sofia Pro Bold"/>
                        <w:b/>
                        <w:sz w:val="28"/>
                      </w:rPr>
                      <w:t>Life</w:t>
                    </w:r>
                    <w:r w:rsidR="009E2612">
                      <w:rPr>
                        <w:rFonts w:ascii="Sofia Pro Bold" w:hAnsi="Sofia Pro Bold"/>
                        <w:b/>
                        <w:sz w:val="28"/>
                      </w:rPr>
                      <w:t xml:space="preserve"> Zone Meeting</w:t>
                    </w:r>
                  </w:p>
                  <w:p w:rsidR="009D6F68" w:rsidRPr="008D5D99" w:rsidRDefault="009D6F68" w:rsidP="009D6F68">
                    <w:pPr>
                      <w:jc w:val="right"/>
                    </w:pPr>
                  </w:p>
                </w:txbxContent>
              </v:textbox>
            </v:shape>
          </w:pict>
        </mc:Fallback>
      </mc:AlternateContent>
    </w:r>
    <w:r w:rsidR="009D6F68" w:rsidRPr="00EA6B6F">
      <w:rPr>
        <w:rFonts w:ascii="Sofia Pro Regular" w:hAnsi="Sofia Pro Regular"/>
        <w:b/>
      </w:rPr>
      <w:t>Item:</w:t>
    </w:r>
    <w:r w:rsidR="007F312E" w:rsidRPr="00EA6B6F">
      <w:rPr>
        <w:rFonts w:ascii="Sofia Pro Regular" w:hAnsi="Sofia Pro Regular"/>
      </w:rPr>
      <w:t xml:space="preserve"> </w:t>
    </w:r>
    <w:r w:rsidR="009E2612">
      <w:rPr>
        <w:rFonts w:ascii="Sofia Pro Regular" w:hAnsi="Sofia Pro Regular"/>
      </w:rPr>
      <w:t>Officer</w:t>
    </w:r>
    <w:r w:rsidR="007F312E" w:rsidRPr="00EA6B6F">
      <w:rPr>
        <w:rFonts w:ascii="Sofia Pro Regular" w:hAnsi="Sofia Pro Regular"/>
      </w:rPr>
      <w:t xml:space="preserve"> R</w:t>
    </w:r>
    <w:r w:rsidR="009D6F68" w:rsidRPr="00EA6B6F">
      <w:rPr>
        <w:rFonts w:ascii="Sofia Pro Regular" w:hAnsi="Sofia Pro Regular"/>
      </w:rPr>
      <w:t>eport</w:t>
    </w:r>
  </w:p>
  <w:p w:rsidR="00D17681" w:rsidRDefault="00D17681" w:rsidP="00F7754D">
    <w:pPr>
      <w:pStyle w:val="Header"/>
      <w:rPr>
        <w:rFonts w:ascii="Sofia Pro Regular" w:hAnsi="Sofia Pro Regular"/>
      </w:rPr>
    </w:pPr>
  </w:p>
  <w:p w:rsidR="006F5CB4" w:rsidRPr="00EA6B6F" w:rsidRDefault="00F7754D" w:rsidP="00F7754D">
    <w:pPr>
      <w:pStyle w:val="Header"/>
      <w:rPr>
        <w:rFonts w:ascii="Sofia Pro Regular" w:hAnsi="Sofia Pro Regular"/>
      </w:rPr>
    </w:pPr>
    <w:r>
      <w:rPr>
        <w:rFonts w:ascii="Sofia Pro Regular" w:hAnsi="Sofia Pro Regular"/>
        <w:noProof/>
        <w:lang w:eastAsia="en-GB"/>
      </w:rPr>
      <mc:AlternateContent>
        <mc:Choice Requires="wps">
          <w:drawing>
            <wp:anchor distT="0" distB="0" distL="114300" distR="114300" simplePos="0" relativeHeight="251665408" behindDoc="0" locked="0" layoutInCell="1" allowOverlap="1">
              <wp:simplePos x="0" y="0"/>
              <wp:positionH relativeFrom="column">
                <wp:posOffset>24798</wp:posOffset>
              </wp:positionH>
              <wp:positionV relativeFrom="paragraph">
                <wp:posOffset>83927</wp:posOffset>
              </wp:positionV>
              <wp:extent cx="6656862" cy="0"/>
              <wp:effectExtent l="0" t="0" r="29845" b="19050"/>
              <wp:wrapNone/>
              <wp:docPr id="1" name="Straight Connector 1"/>
              <wp:cNvGraphicFramePr/>
              <a:graphic xmlns:a="http://schemas.openxmlformats.org/drawingml/2006/main">
                <a:graphicData uri="http://schemas.microsoft.com/office/word/2010/wordprocessingShape">
                  <wps:wsp>
                    <wps:cNvCnPr/>
                    <wps:spPr>
                      <a:xfrm>
                        <a:off x="0" y="0"/>
                        <a:ext cx="6656862" cy="0"/>
                      </a:xfrm>
                      <a:prstGeom prst="line">
                        <a:avLst/>
                      </a:prstGeom>
                      <a:ln w="19050">
                        <a:solidFill>
                          <a:srgbClr val="BA972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601E46D9" id="Straight Connector 1"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5pt,6.6pt" to="526.1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" strokecolor="#ba9726" strokeweight="1.5pt"/>
          </w:pict>
        </mc:Fallback>
      </mc:AlternateContent>
    </w:r>
  </w:p>
  <w:p w:rsidR="009D6F68" w:rsidRDefault="009D6F68" w:rsidP="009D6F6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EE0E39"/>
    <w:multiLevelType w:val="hybridMultilevel"/>
    <w:tmpl w:val="9CC015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9285334"/>
    <w:multiLevelType w:val="hybridMultilevel"/>
    <w:tmpl w:val="641AD8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050212E"/>
    <w:multiLevelType w:val="hybridMultilevel"/>
    <w:tmpl w:val="21065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4AA2A32"/>
    <w:multiLevelType w:val="hybridMultilevel"/>
    <w:tmpl w:val="7A3027D6"/>
    <w:lvl w:ilvl="0" w:tplc="A98AA1E0">
      <w:start w:val="1"/>
      <w:numFmt w:val="bullet"/>
      <w:lvlText w:val=""/>
      <w:lvlJc w:val="righ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D616061"/>
    <w:multiLevelType w:val="hybridMultilevel"/>
    <w:tmpl w:val="F30C93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00B3971"/>
    <w:multiLevelType w:val="hybridMultilevel"/>
    <w:tmpl w:val="CC1011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BEC5BE9"/>
    <w:multiLevelType w:val="hybridMultilevel"/>
    <w:tmpl w:val="4E70A2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F6D13B4"/>
    <w:multiLevelType w:val="hybridMultilevel"/>
    <w:tmpl w:val="4B240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571693C"/>
    <w:multiLevelType w:val="hybridMultilevel"/>
    <w:tmpl w:val="CD9C51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AA25BC1"/>
    <w:multiLevelType w:val="multilevel"/>
    <w:tmpl w:val="7C74E37E"/>
    <w:lvl w:ilvl="0">
      <w:start w:val="1"/>
      <w:numFmt w:val="none"/>
      <w:pStyle w:val="Heading1"/>
      <w:lvlText w:val="%1"/>
      <w:lvlJc w:val="left"/>
      <w:pPr>
        <w:ind w:left="360" w:hanging="360"/>
      </w:pPr>
      <w:rPr>
        <w:rFonts w:hint="default"/>
      </w:rPr>
    </w:lvl>
    <w:lvl w:ilvl="1">
      <w:start w:val="1"/>
      <w:numFmt w:val="decimal"/>
      <w:pStyle w:val="Heading3"/>
      <w:lvlText w:val="%2%1."/>
      <w:lvlJc w:val="left"/>
      <w:pPr>
        <w:ind w:left="720" w:hanging="360"/>
      </w:pPr>
      <w:rPr>
        <w:rFonts w:hint="default"/>
      </w:rPr>
    </w:lvl>
    <w:lvl w:ilvl="2">
      <w:start w:val="1"/>
      <w:numFmt w:val="decimal"/>
      <w:pStyle w:val="Heading4"/>
      <w:lvlText w:val="%1%2.%3"/>
      <w:lvlJc w:val="left"/>
      <w:pPr>
        <w:ind w:left="1080" w:hanging="360"/>
      </w:pPr>
      <w:rPr>
        <w:rFonts w:hint="default"/>
      </w:rPr>
    </w:lvl>
    <w:lvl w:ilvl="3">
      <w:start w:val="1"/>
      <w:numFmt w:val="lowerLetter"/>
      <w:pStyle w:val="Heading6"/>
      <w:lvlText w:val="(%4)"/>
      <w:lvlJc w:val="left"/>
      <w:pPr>
        <w:ind w:left="1440" w:hanging="360"/>
      </w:pPr>
      <w:rPr>
        <w:rFonts w:hint="default"/>
      </w:rPr>
    </w:lvl>
    <w:lvl w:ilvl="4">
      <w:start w:val="1"/>
      <w:numFmt w:val="bullet"/>
      <w:lvlText w:val=""/>
      <w:lvlJc w:val="left"/>
      <w:pPr>
        <w:ind w:left="1800" w:hanging="360"/>
      </w:pPr>
      <w:rPr>
        <w:rFonts w:ascii="Symbol" w:hAnsi="Symbol"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nsid w:val="7F581A7A"/>
    <w:multiLevelType w:val="hybridMultilevel"/>
    <w:tmpl w:val="BD04D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5"/>
  </w:num>
  <w:num w:numId="4">
    <w:abstractNumId w:val="0"/>
  </w:num>
  <w:num w:numId="5">
    <w:abstractNumId w:val="4"/>
  </w:num>
  <w:num w:numId="6">
    <w:abstractNumId w:val="3"/>
  </w:num>
  <w:num w:numId="7">
    <w:abstractNumId w:val="10"/>
  </w:num>
  <w:num w:numId="8">
    <w:abstractNumId w:val="6"/>
  </w:num>
  <w:num w:numId="9">
    <w:abstractNumId w:val="7"/>
  </w:num>
  <w:num w:numId="10">
    <w:abstractNumId w:val="2"/>
  </w:num>
  <w:num w:numId="11">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90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3A01"/>
    <w:rsid w:val="00000429"/>
    <w:rsid w:val="0000066B"/>
    <w:rsid w:val="00004EE5"/>
    <w:rsid w:val="000268E2"/>
    <w:rsid w:val="000272FA"/>
    <w:rsid w:val="0003411F"/>
    <w:rsid w:val="00041D24"/>
    <w:rsid w:val="00042902"/>
    <w:rsid w:val="0004319B"/>
    <w:rsid w:val="00043F31"/>
    <w:rsid w:val="00044545"/>
    <w:rsid w:val="000457F2"/>
    <w:rsid w:val="000541F5"/>
    <w:rsid w:val="00055024"/>
    <w:rsid w:val="0005729E"/>
    <w:rsid w:val="00061540"/>
    <w:rsid w:val="000623B7"/>
    <w:rsid w:val="00063733"/>
    <w:rsid w:val="00063E35"/>
    <w:rsid w:val="00077F55"/>
    <w:rsid w:val="00084E3A"/>
    <w:rsid w:val="00087786"/>
    <w:rsid w:val="00087F95"/>
    <w:rsid w:val="00090DB0"/>
    <w:rsid w:val="00090E3A"/>
    <w:rsid w:val="000A2E5D"/>
    <w:rsid w:val="000A3126"/>
    <w:rsid w:val="000C543A"/>
    <w:rsid w:val="000E5BE0"/>
    <w:rsid w:val="000E60E1"/>
    <w:rsid w:val="000F23FC"/>
    <w:rsid w:val="000F7C5C"/>
    <w:rsid w:val="00101532"/>
    <w:rsid w:val="0010270D"/>
    <w:rsid w:val="00102DD7"/>
    <w:rsid w:val="001135D1"/>
    <w:rsid w:val="00131C48"/>
    <w:rsid w:val="00133678"/>
    <w:rsid w:val="00135144"/>
    <w:rsid w:val="0013763D"/>
    <w:rsid w:val="001417AD"/>
    <w:rsid w:val="00150F68"/>
    <w:rsid w:val="00152474"/>
    <w:rsid w:val="0015576B"/>
    <w:rsid w:val="00155C42"/>
    <w:rsid w:val="001563E0"/>
    <w:rsid w:val="00163845"/>
    <w:rsid w:val="001667B1"/>
    <w:rsid w:val="00175703"/>
    <w:rsid w:val="001775A1"/>
    <w:rsid w:val="00183DD3"/>
    <w:rsid w:val="001A12E1"/>
    <w:rsid w:val="001A7F67"/>
    <w:rsid w:val="001C250D"/>
    <w:rsid w:val="001C5E8B"/>
    <w:rsid w:val="001D15D5"/>
    <w:rsid w:val="001D708C"/>
    <w:rsid w:val="001E2FE9"/>
    <w:rsid w:val="001E5949"/>
    <w:rsid w:val="001F21E6"/>
    <w:rsid w:val="001F7711"/>
    <w:rsid w:val="001F79B7"/>
    <w:rsid w:val="002049E6"/>
    <w:rsid w:val="002116FC"/>
    <w:rsid w:val="002122C3"/>
    <w:rsid w:val="002147FD"/>
    <w:rsid w:val="00214B68"/>
    <w:rsid w:val="00221541"/>
    <w:rsid w:val="002234C1"/>
    <w:rsid w:val="002242F2"/>
    <w:rsid w:val="00225CC2"/>
    <w:rsid w:val="002260B1"/>
    <w:rsid w:val="002327A9"/>
    <w:rsid w:val="00240A60"/>
    <w:rsid w:val="00246E65"/>
    <w:rsid w:val="00251BE1"/>
    <w:rsid w:val="0025204E"/>
    <w:rsid w:val="00252D60"/>
    <w:rsid w:val="00252FAF"/>
    <w:rsid w:val="0025434E"/>
    <w:rsid w:val="00263743"/>
    <w:rsid w:val="00264E3A"/>
    <w:rsid w:val="00273EBD"/>
    <w:rsid w:val="00280B7D"/>
    <w:rsid w:val="0028107F"/>
    <w:rsid w:val="002835EA"/>
    <w:rsid w:val="00283ED6"/>
    <w:rsid w:val="00285D57"/>
    <w:rsid w:val="002914E4"/>
    <w:rsid w:val="00292D1C"/>
    <w:rsid w:val="002A4569"/>
    <w:rsid w:val="002A50A4"/>
    <w:rsid w:val="002B3492"/>
    <w:rsid w:val="002B62F6"/>
    <w:rsid w:val="002B74E5"/>
    <w:rsid w:val="002B7F74"/>
    <w:rsid w:val="002C5D02"/>
    <w:rsid w:val="002D2976"/>
    <w:rsid w:val="002D4F37"/>
    <w:rsid w:val="002E22E1"/>
    <w:rsid w:val="002E2336"/>
    <w:rsid w:val="002E2910"/>
    <w:rsid w:val="002F5AAE"/>
    <w:rsid w:val="002F60C1"/>
    <w:rsid w:val="00300A89"/>
    <w:rsid w:val="00301255"/>
    <w:rsid w:val="00301A19"/>
    <w:rsid w:val="00301F15"/>
    <w:rsid w:val="003058BE"/>
    <w:rsid w:val="00305FD1"/>
    <w:rsid w:val="0031057B"/>
    <w:rsid w:val="00312B65"/>
    <w:rsid w:val="00313FBD"/>
    <w:rsid w:val="00317247"/>
    <w:rsid w:val="00323328"/>
    <w:rsid w:val="003318DB"/>
    <w:rsid w:val="0034013B"/>
    <w:rsid w:val="0034122A"/>
    <w:rsid w:val="003560E4"/>
    <w:rsid w:val="00357BDD"/>
    <w:rsid w:val="00370AD1"/>
    <w:rsid w:val="0037184A"/>
    <w:rsid w:val="00373CD8"/>
    <w:rsid w:val="0038762C"/>
    <w:rsid w:val="003A07DD"/>
    <w:rsid w:val="003A3683"/>
    <w:rsid w:val="003B1465"/>
    <w:rsid w:val="003C24FD"/>
    <w:rsid w:val="003C71AB"/>
    <w:rsid w:val="003D3815"/>
    <w:rsid w:val="003D7AA7"/>
    <w:rsid w:val="003E2AD9"/>
    <w:rsid w:val="003E34F5"/>
    <w:rsid w:val="003E4A8F"/>
    <w:rsid w:val="003E7579"/>
    <w:rsid w:val="003E79E0"/>
    <w:rsid w:val="004007B3"/>
    <w:rsid w:val="004012B8"/>
    <w:rsid w:val="00403DAF"/>
    <w:rsid w:val="00404272"/>
    <w:rsid w:val="00406867"/>
    <w:rsid w:val="00407554"/>
    <w:rsid w:val="00411314"/>
    <w:rsid w:val="00426FCB"/>
    <w:rsid w:val="00427482"/>
    <w:rsid w:val="004302C2"/>
    <w:rsid w:val="00445D4B"/>
    <w:rsid w:val="00446FFD"/>
    <w:rsid w:val="00455E1B"/>
    <w:rsid w:val="0045638F"/>
    <w:rsid w:val="0046449F"/>
    <w:rsid w:val="00492816"/>
    <w:rsid w:val="00495F82"/>
    <w:rsid w:val="004A4CF4"/>
    <w:rsid w:val="004A6C57"/>
    <w:rsid w:val="004B1AD9"/>
    <w:rsid w:val="004B1EF1"/>
    <w:rsid w:val="004B35C8"/>
    <w:rsid w:val="004B45D6"/>
    <w:rsid w:val="004D3000"/>
    <w:rsid w:val="004D6318"/>
    <w:rsid w:val="004E11D8"/>
    <w:rsid w:val="004E19CE"/>
    <w:rsid w:val="004E5087"/>
    <w:rsid w:val="004E71FA"/>
    <w:rsid w:val="004E7B1A"/>
    <w:rsid w:val="004F1555"/>
    <w:rsid w:val="00504F7D"/>
    <w:rsid w:val="00505C91"/>
    <w:rsid w:val="005201D1"/>
    <w:rsid w:val="00540B24"/>
    <w:rsid w:val="00565EC7"/>
    <w:rsid w:val="00574CDD"/>
    <w:rsid w:val="00582081"/>
    <w:rsid w:val="00591431"/>
    <w:rsid w:val="00593173"/>
    <w:rsid w:val="005972E2"/>
    <w:rsid w:val="005A36FE"/>
    <w:rsid w:val="005B0F80"/>
    <w:rsid w:val="005B1A5F"/>
    <w:rsid w:val="005B5150"/>
    <w:rsid w:val="005B5F8D"/>
    <w:rsid w:val="005C4F46"/>
    <w:rsid w:val="005D0CC7"/>
    <w:rsid w:val="005D30B4"/>
    <w:rsid w:val="005D37F7"/>
    <w:rsid w:val="005D6352"/>
    <w:rsid w:val="00603358"/>
    <w:rsid w:val="00605B7E"/>
    <w:rsid w:val="00610E5D"/>
    <w:rsid w:val="00613C1D"/>
    <w:rsid w:val="00622D80"/>
    <w:rsid w:val="00622D92"/>
    <w:rsid w:val="006232A1"/>
    <w:rsid w:val="00623415"/>
    <w:rsid w:val="00626964"/>
    <w:rsid w:val="006313FB"/>
    <w:rsid w:val="00635455"/>
    <w:rsid w:val="00652CD0"/>
    <w:rsid w:val="00660725"/>
    <w:rsid w:val="00675A88"/>
    <w:rsid w:val="00675F6D"/>
    <w:rsid w:val="00680D20"/>
    <w:rsid w:val="00682BAA"/>
    <w:rsid w:val="00683A01"/>
    <w:rsid w:val="00695585"/>
    <w:rsid w:val="006A0024"/>
    <w:rsid w:val="006B2B8B"/>
    <w:rsid w:val="006B4582"/>
    <w:rsid w:val="006C0690"/>
    <w:rsid w:val="006C0E15"/>
    <w:rsid w:val="006C23B1"/>
    <w:rsid w:val="006C5CE5"/>
    <w:rsid w:val="006C6796"/>
    <w:rsid w:val="006D384F"/>
    <w:rsid w:val="006E0618"/>
    <w:rsid w:val="006E3B5B"/>
    <w:rsid w:val="006F116A"/>
    <w:rsid w:val="006F1F96"/>
    <w:rsid w:val="006F2E08"/>
    <w:rsid w:val="006F5CB4"/>
    <w:rsid w:val="006F74AF"/>
    <w:rsid w:val="0070116E"/>
    <w:rsid w:val="00724B73"/>
    <w:rsid w:val="00727D21"/>
    <w:rsid w:val="00736224"/>
    <w:rsid w:val="0074505E"/>
    <w:rsid w:val="007460AA"/>
    <w:rsid w:val="00754E32"/>
    <w:rsid w:val="007561DB"/>
    <w:rsid w:val="00756783"/>
    <w:rsid w:val="007623C6"/>
    <w:rsid w:val="0076396F"/>
    <w:rsid w:val="00773BD9"/>
    <w:rsid w:val="007C2D19"/>
    <w:rsid w:val="007C57A3"/>
    <w:rsid w:val="007D52F2"/>
    <w:rsid w:val="007F1A3B"/>
    <w:rsid w:val="007F1BD3"/>
    <w:rsid w:val="007F312E"/>
    <w:rsid w:val="00804D4D"/>
    <w:rsid w:val="008104D3"/>
    <w:rsid w:val="008156D7"/>
    <w:rsid w:val="00830B50"/>
    <w:rsid w:val="0083247C"/>
    <w:rsid w:val="00841899"/>
    <w:rsid w:val="00841A31"/>
    <w:rsid w:val="008546C6"/>
    <w:rsid w:val="0085681C"/>
    <w:rsid w:val="00862ED4"/>
    <w:rsid w:val="0086494C"/>
    <w:rsid w:val="00865BB2"/>
    <w:rsid w:val="00865BF7"/>
    <w:rsid w:val="0087335A"/>
    <w:rsid w:val="008742C3"/>
    <w:rsid w:val="00874BAD"/>
    <w:rsid w:val="00884CB2"/>
    <w:rsid w:val="008A3C08"/>
    <w:rsid w:val="008A6F38"/>
    <w:rsid w:val="008B2675"/>
    <w:rsid w:val="008B6079"/>
    <w:rsid w:val="008C5331"/>
    <w:rsid w:val="008D16C4"/>
    <w:rsid w:val="008D5D99"/>
    <w:rsid w:val="008D6031"/>
    <w:rsid w:val="008E20BC"/>
    <w:rsid w:val="008E69DE"/>
    <w:rsid w:val="008F688C"/>
    <w:rsid w:val="00904AAC"/>
    <w:rsid w:val="00921DAB"/>
    <w:rsid w:val="00925742"/>
    <w:rsid w:val="00927F63"/>
    <w:rsid w:val="00933D1C"/>
    <w:rsid w:val="00946A4F"/>
    <w:rsid w:val="009503C4"/>
    <w:rsid w:val="00960673"/>
    <w:rsid w:val="00972932"/>
    <w:rsid w:val="0097533D"/>
    <w:rsid w:val="009857EC"/>
    <w:rsid w:val="00986A3D"/>
    <w:rsid w:val="009870F5"/>
    <w:rsid w:val="0099255F"/>
    <w:rsid w:val="00993DEA"/>
    <w:rsid w:val="009A307F"/>
    <w:rsid w:val="009A3B19"/>
    <w:rsid w:val="009A49EC"/>
    <w:rsid w:val="009A7DC4"/>
    <w:rsid w:val="009B26AC"/>
    <w:rsid w:val="009B4191"/>
    <w:rsid w:val="009C1B03"/>
    <w:rsid w:val="009C463C"/>
    <w:rsid w:val="009D21A7"/>
    <w:rsid w:val="009D5661"/>
    <w:rsid w:val="009D6394"/>
    <w:rsid w:val="009D6F68"/>
    <w:rsid w:val="009E2612"/>
    <w:rsid w:val="009E361B"/>
    <w:rsid w:val="009F7EBE"/>
    <w:rsid w:val="00A02B24"/>
    <w:rsid w:val="00A06A97"/>
    <w:rsid w:val="00A06EAC"/>
    <w:rsid w:val="00A163B7"/>
    <w:rsid w:val="00A1695F"/>
    <w:rsid w:val="00A22864"/>
    <w:rsid w:val="00A24193"/>
    <w:rsid w:val="00A245F8"/>
    <w:rsid w:val="00A323F6"/>
    <w:rsid w:val="00A44F16"/>
    <w:rsid w:val="00A52F6F"/>
    <w:rsid w:val="00A53E2B"/>
    <w:rsid w:val="00A5578F"/>
    <w:rsid w:val="00A55CEC"/>
    <w:rsid w:val="00A65DF3"/>
    <w:rsid w:val="00A66512"/>
    <w:rsid w:val="00A72F22"/>
    <w:rsid w:val="00A848F5"/>
    <w:rsid w:val="00A92F6A"/>
    <w:rsid w:val="00A94F54"/>
    <w:rsid w:val="00AA0237"/>
    <w:rsid w:val="00AA1420"/>
    <w:rsid w:val="00AA1B92"/>
    <w:rsid w:val="00AA7985"/>
    <w:rsid w:val="00AC374B"/>
    <w:rsid w:val="00AC3835"/>
    <w:rsid w:val="00AC54BD"/>
    <w:rsid w:val="00AD0177"/>
    <w:rsid w:val="00AD0FB9"/>
    <w:rsid w:val="00AD5928"/>
    <w:rsid w:val="00AE062B"/>
    <w:rsid w:val="00AE182C"/>
    <w:rsid w:val="00AF0E2A"/>
    <w:rsid w:val="00B05342"/>
    <w:rsid w:val="00B075CB"/>
    <w:rsid w:val="00B1755E"/>
    <w:rsid w:val="00B179B8"/>
    <w:rsid w:val="00B3451B"/>
    <w:rsid w:val="00B359F4"/>
    <w:rsid w:val="00B3784C"/>
    <w:rsid w:val="00B43072"/>
    <w:rsid w:val="00B52707"/>
    <w:rsid w:val="00B60266"/>
    <w:rsid w:val="00B61E16"/>
    <w:rsid w:val="00B62120"/>
    <w:rsid w:val="00B820AA"/>
    <w:rsid w:val="00B840C1"/>
    <w:rsid w:val="00B9038C"/>
    <w:rsid w:val="00B94E36"/>
    <w:rsid w:val="00BB4470"/>
    <w:rsid w:val="00BB58F4"/>
    <w:rsid w:val="00BC0971"/>
    <w:rsid w:val="00BD354D"/>
    <w:rsid w:val="00BD3DBA"/>
    <w:rsid w:val="00BD58ED"/>
    <w:rsid w:val="00BE1860"/>
    <w:rsid w:val="00BE51A6"/>
    <w:rsid w:val="00BE5452"/>
    <w:rsid w:val="00BF165F"/>
    <w:rsid w:val="00BF230B"/>
    <w:rsid w:val="00BF30D9"/>
    <w:rsid w:val="00BF47CD"/>
    <w:rsid w:val="00BF73A1"/>
    <w:rsid w:val="00C0236E"/>
    <w:rsid w:val="00C160C0"/>
    <w:rsid w:val="00C17E1B"/>
    <w:rsid w:val="00C20C49"/>
    <w:rsid w:val="00C303C4"/>
    <w:rsid w:val="00C341AB"/>
    <w:rsid w:val="00C37E65"/>
    <w:rsid w:val="00C454D7"/>
    <w:rsid w:val="00C45D45"/>
    <w:rsid w:val="00C4708B"/>
    <w:rsid w:val="00C5323E"/>
    <w:rsid w:val="00C72110"/>
    <w:rsid w:val="00C778C7"/>
    <w:rsid w:val="00C8144D"/>
    <w:rsid w:val="00CA32EF"/>
    <w:rsid w:val="00CA339D"/>
    <w:rsid w:val="00CA4F24"/>
    <w:rsid w:val="00CC0643"/>
    <w:rsid w:val="00CC179A"/>
    <w:rsid w:val="00CC3AAE"/>
    <w:rsid w:val="00CE0676"/>
    <w:rsid w:val="00CE7974"/>
    <w:rsid w:val="00CF40B7"/>
    <w:rsid w:val="00CF7EC4"/>
    <w:rsid w:val="00D02551"/>
    <w:rsid w:val="00D0596A"/>
    <w:rsid w:val="00D141FA"/>
    <w:rsid w:val="00D17681"/>
    <w:rsid w:val="00D26A1B"/>
    <w:rsid w:val="00D27419"/>
    <w:rsid w:val="00D3022E"/>
    <w:rsid w:val="00D4466B"/>
    <w:rsid w:val="00D53255"/>
    <w:rsid w:val="00D56AA7"/>
    <w:rsid w:val="00D575B8"/>
    <w:rsid w:val="00D630DE"/>
    <w:rsid w:val="00D74531"/>
    <w:rsid w:val="00D75102"/>
    <w:rsid w:val="00D8092F"/>
    <w:rsid w:val="00D913F3"/>
    <w:rsid w:val="00DA1E84"/>
    <w:rsid w:val="00DA4A39"/>
    <w:rsid w:val="00DC1C53"/>
    <w:rsid w:val="00DC3C3B"/>
    <w:rsid w:val="00DC6A32"/>
    <w:rsid w:val="00DD1C6C"/>
    <w:rsid w:val="00DD299F"/>
    <w:rsid w:val="00DD3267"/>
    <w:rsid w:val="00DD52F0"/>
    <w:rsid w:val="00DD66C0"/>
    <w:rsid w:val="00DE0D4C"/>
    <w:rsid w:val="00DE1B0E"/>
    <w:rsid w:val="00DE347D"/>
    <w:rsid w:val="00DE3C89"/>
    <w:rsid w:val="00DF0268"/>
    <w:rsid w:val="00DF4CD4"/>
    <w:rsid w:val="00DF7544"/>
    <w:rsid w:val="00E02368"/>
    <w:rsid w:val="00E04996"/>
    <w:rsid w:val="00E1373A"/>
    <w:rsid w:val="00E24A18"/>
    <w:rsid w:val="00E24E20"/>
    <w:rsid w:val="00E329C4"/>
    <w:rsid w:val="00E43069"/>
    <w:rsid w:val="00E43757"/>
    <w:rsid w:val="00E5014E"/>
    <w:rsid w:val="00E51561"/>
    <w:rsid w:val="00E62FEE"/>
    <w:rsid w:val="00E6335C"/>
    <w:rsid w:val="00E63925"/>
    <w:rsid w:val="00E65D2E"/>
    <w:rsid w:val="00E851B4"/>
    <w:rsid w:val="00E866BD"/>
    <w:rsid w:val="00E86779"/>
    <w:rsid w:val="00E8728B"/>
    <w:rsid w:val="00E92748"/>
    <w:rsid w:val="00E94D2B"/>
    <w:rsid w:val="00E97188"/>
    <w:rsid w:val="00EA62C8"/>
    <w:rsid w:val="00EA6B6F"/>
    <w:rsid w:val="00EB6B72"/>
    <w:rsid w:val="00EB7FB6"/>
    <w:rsid w:val="00ED592C"/>
    <w:rsid w:val="00ED7202"/>
    <w:rsid w:val="00EE62D0"/>
    <w:rsid w:val="00EF1CBE"/>
    <w:rsid w:val="00EF630B"/>
    <w:rsid w:val="00EF7262"/>
    <w:rsid w:val="00F02715"/>
    <w:rsid w:val="00F03AE6"/>
    <w:rsid w:val="00F06667"/>
    <w:rsid w:val="00F116CA"/>
    <w:rsid w:val="00F14C8A"/>
    <w:rsid w:val="00F245CE"/>
    <w:rsid w:val="00F30C08"/>
    <w:rsid w:val="00F30E4A"/>
    <w:rsid w:val="00F33070"/>
    <w:rsid w:val="00F40925"/>
    <w:rsid w:val="00F56CBB"/>
    <w:rsid w:val="00F60A67"/>
    <w:rsid w:val="00F6504F"/>
    <w:rsid w:val="00F7754D"/>
    <w:rsid w:val="00F81E22"/>
    <w:rsid w:val="00F86F9B"/>
    <w:rsid w:val="00F91EFD"/>
    <w:rsid w:val="00F92F00"/>
    <w:rsid w:val="00FA2F26"/>
    <w:rsid w:val="00FA5B05"/>
    <w:rsid w:val="00FB4657"/>
    <w:rsid w:val="00FB5F9A"/>
    <w:rsid w:val="00FC17BB"/>
    <w:rsid w:val="00FC5BF8"/>
    <w:rsid w:val="00FC722A"/>
    <w:rsid w:val="00FC7633"/>
    <w:rsid w:val="00FE7066"/>
    <w:rsid w:val="00FE7C45"/>
    <w:rsid w:val="00FF6E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90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uiPriority w:val="9"/>
    <w:qFormat/>
    <w:rsid w:val="00605B7E"/>
    <w:pPr>
      <w:widowControl w:val="0"/>
      <w:numPr>
        <w:numId w:val="1"/>
      </w:numPr>
      <w:spacing w:before="360" w:after="120"/>
      <w:ind w:right="848"/>
      <w:outlineLvl w:val="0"/>
    </w:pPr>
    <w:rPr>
      <w:rFonts w:eastAsia="Times New Roman"/>
      <w:b/>
      <w:bCs/>
      <w:sz w:val="32"/>
      <w:szCs w:val="28"/>
      <w:lang w:eastAsia="en-GB"/>
    </w:rPr>
  </w:style>
  <w:style w:type="paragraph" w:styleId="Heading2">
    <w:name w:val="heading 2"/>
    <w:basedOn w:val="Normal"/>
    <w:next w:val="Normal"/>
    <w:link w:val="Heading2Char"/>
    <w:uiPriority w:val="9"/>
    <w:unhideWhenUsed/>
    <w:qFormat/>
    <w:rsid w:val="00DE3C89"/>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unhideWhenUsed/>
    <w:qFormat/>
    <w:rsid w:val="00605B7E"/>
    <w:pPr>
      <w:widowControl w:val="0"/>
      <w:numPr>
        <w:ilvl w:val="1"/>
        <w:numId w:val="1"/>
      </w:numPr>
      <w:spacing w:before="180" w:after="0"/>
      <w:outlineLvl w:val="2"/>
    </w:pPr>
    <w:rPr>
      <w:rFonts w:eastAsia="Times New Roman"/>
      <w:b/>
      <w:bCs/>
      <w:sz w:val="24"/>
      <w:lang w:eastAsia="en-GB"/>
    </w:rPr>
  </w:style>
  <w:style w:type="paragraph" w:styleId="Heading4">
    <w:name w:val="heading 4"/>
    <w:basedOn w:val="Normal"/>
    <w:next w:val="Normal"/>
    <w:link w:val="Heading4Char"/>
    <w:uiPriority w:val="9"/>
    <w:unhideWhenUsed/>
    <w:qFormat/>
    <w:rsid w:val="00605B7E"/>
    <w:pPr>
      <w:widowControl w:val="0"/>
      <w:numPr>
        <w:ilvl w:val="2"/>
        <w:numId w:val="1"/>
      </w:numPr>
      <w:spacing w:before="120" w:after="0"/>
      <w:outlineLvl w:val="3"/>
    </w:pPr>
    <w:rPr>
      <w:rFonts w:eastAsia="Times New Roman" w:cs="Arial"/>
      <w:bCs/>
      <w:iCs/>
      <w:spacing w:val="-3"/>
      <w:sz w:val="24"/>
      <w:szCs w:val="24"/>
      <w:lang w:eastAsia="en-GB"/>
    </w:rPr>
  </w:style>
  <w:style w:type="paragraph" w:styleId="Heading6">
    <w:name w:val="heading 6"/>
    <w:basedOn w:val="Normal"/>
    <w:next w:val="Normal"/>
    <w:link w:val="Heading6Char"/>
    <w:uiPriority w:val="9"/>
    <w:unhideWhenUsed/>
    <w:qFormat/>
    <w:rsid w:val="00605B7E"/>
    <w:pPr>
      <w:widowControl w:val="0"/>
      <w:numPr>
        <w:ilvl w:val="3"/>
        <w:numId w:val="1"/>
      </w:numPr>
      <w:spacing w:before="120" w:after="0"/>
      <w:outlineLvl w:val="5"/>
    </w:pPr>
    <w:rPr>
      <w:rFonts w:eastAsia="Times New Roman" w:cs="TTE17A4A40t00"/>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83A0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83A01"/>
    <w:rPr>
      <w:rFonts w:ascii="Tahoma" w:hAnsi="Tahoma" w:cs="Tahoma"/>
      <w:sz w:val="16"/>
      <w:szCs w:val="16"/>
    </w:rPr>
  </w:style>
  <w:style w:type="paragraph" w:styleId="Header">
    <w:name w:val="header"/>
    <w:basedOn w:val="Normal"/>
    <w:link w:val="HeaderChar"/>
    <w:uiPriority w:val="99"/>
    <w:unhideWhenUsed/>
    <w:rsid w:val="00683A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3A01"/>
  </w:style>
  <w:style w:type="paragraph" w:styleId="Footer">
    <w:name w:val="footer"/>
    <w:basedOn w:val="Normal"/>
    <w:link w:val="FooterChar"/>
    <w:uiPriority w:val="99"/>
    <w:unhideWhenUsed/>
    <w:rsid w:val="00683A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3A01"/>
  </w:style>
  <w:style w:type="character" w:styleId="Hyperlink">
    <w:name w:val="Hyperlink"/>
    <w:uiPriority w:val="99"/>
    <w:unhideWhenUsed/>
    <w:rsid w:val="004007B3"/>
    <w:rPr>
      <w:color w:val="0000FF"/>
      <w:u w:val="single"/>
    </w:rPr>
  </w:style>
  <w:style w:type="paragraph" w:styleId="ListParagraph">
    <w:name w:val="List Paragraph"/>
    <w:basedOn w:val="Normal"/>
    <w:uiPriority w:val="34"/>
    <w:qFormat/>
    <w:rsid w:val="00986A3D"/>
    <w:pPr>
      <w:ind w:left="720"/>
      <w:contextualSpacing/>
    </w:pPr>
  </w:style>
  <w:style w:type="paragraph" w:styleId="Revision">
    <w:name w:val="Revision"/>
    <w:hidden/>
    <w:uiPriority w:val="99"/>
    <w:semiHidden/>
    <w:rsid w:val="00754E32"/>
    <w:rPr>
      <w:sz w:val="22"/>
      <w:szCs w:val="22"/>
      <w:lang w:eastAsia="en-US"/>
    </w:rPr>
  </w:style>
  <w:style w:type="table" w:styleId="TableGrid">
    <w:name w:val="Table Grid"/>
    <w:basedOn w:val="TableNormal"/>
    <w:uiPriority w:val="59"/>
    <w:rsid w:val="00495F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uiPriority w:val="9"/>
    <w:rsid w:val="00605B7E"/>
    <w:rPr>
      <w:rFonts w:eastAsia="Times New Roman"/>
      <w:b/>
      <w:bCs/>
      <w:sz w:val="32"/>
      <w:szCs w:val="28"/>
    </w:rPr>
  </w:style>
  <w:style w:type="character" w:customStyle="1" w:styleId="Heading3Char">
    <w:name w:val="Heading 3 Char"/>
    <w:link w:val="Heading3"/>
    <w:uiPriority w:val="9"/>
    <w:rsid w:val="00605B7E"/>
    <w:rPr>
      <w:rFonts w:eastAsia="Times New Roman"/>
      <w:b/>
      <w:bCs/>
      <w:sz w:val="24"/>
      <w:szCs w:val="22"/>
    </w:rPr>
  </w:style>
  <w:style w:type="character" w:customStyle="1" w:styleId="Heading4Char">
    <w:name w:val="Heading 4 Char"/>
    <w:link w:val="Heading4"/>
    <w:uiPriority w:val="9"/>
    <w:rsid w:val="00605B7E"/>
    <w:rPr>
      <w:rFonts w:eastAsia="Times New Roman" w:cs="Arial"/>
      <w:bCs/>
      <w:iCs/>
      <w:spacing w:val="-3"/>
      <w:sz w:val="24"/>
      <w:szCs w:val="24"/>
    </w:rPr>
  </w:style>
  <w:style w:type="character" w:customStyle="1" w:styleId="Heading6Char">
    <w:name w:val="Heading 6 Char"/>
    <w:link w:val="Heading6"/>
    <w:uiPriority w:val="9"/>
    <w:rsid w:val="00605B7E"/>
    <w:rPr>
      <w:rFonts w:eastAsia="Times New Roman" w:cs="TTE17A4A40t00"/>
      <w:iCs/>
      <w:sz w:val="22"/>
      <w:szCs w:val="22"/>
      <w:lang w:eastAsia="en-US"/>
    </w:rPr>
  </w:style>
  <w:style w:type="character" w:styleId="CommentReference">
    <w:name w:val="annotation reference"/>
    <w:uiPriority w:val="99"/>
    <w:semiHidden/>
    <w:unhideWhenUsed/>
    <w:rsid w:val="00605B7E"/>
    <w:rPr>
      <w:sz w:val="16"/>
      <w:szCs w:val="16"/>
    </w:rPr>
  </w:style>
  <w:style w:type="paragraph" w:styleId="CommentText">
    <w:name w:val="annotation text"/>
    <w:basedOn w:val="Normal"/>
    <w:link w:val="CommentTextChar"/>
    <w:uiPriority w:val="99"/>
    <w:semiHidden/>
    <w:unhideWhenUsed/>
    <w:rsid w:val="00605B7E"/>
    <w:pPr>
      <w:spacing w:line="240" w:lineRule="auto"/>
    </w:pPr>
    <w:rPr>
      <w:sz w:val="20"/>
      <w:szCs w:val="20"/>
    </w:rPr>
  </w:style>
  <w:style w:type="character" w:customStyle="1" w:styleId="CommentTextChar">
    <w:name w:val="Comment Text Char"/>
    <w:link w:val="CommentText"/>
    <w:uiPriority w:val="99"/>
    <w:semiHidden/>
    <w:rsid w:val="00605B7E"/>
    <w:rPr>
      <w:sz w:val="20"/>
      <w:szCs w:val="20"/>
    </w:rPr>
  </w:style>
  <w:style w:type="paragraph" w:styleId="CommentSubject">
    <w:name w:val="annotation subject"/>
    <w:basedOn w:val="CommentText"/>
    <w:next w:val="CommentText"/>
    <w:link w:val="CommentSubjectChar"/>
    <w:uiPriority w:val="99"/>
    <w:semiHidden/>
    <w:unhideWhenUsed/>
    <w:rsid w:val="00605B7E"/>
    <w:rPr>
      <w:b/>
      <w:bCs/>
    </w:rPr>
  </w:style>
  <w:style w:type="character" w:customStyle="1" w:styleId="CommentSubjectChar">
    <w:name w:val="Comment Subject Char"/>
    <w:link w:val="CommentSubject"/>
    <w:uiPriority w:val="99"/>
    <w:semiHidden/>
    <w:rsid w:val="00605B7E"/>
    <w:rPr>
      <w:b/>
      <w:bCs/>
      <w:sz w:val="20"/>
      <w:szCs w:val="20"/>
    </w:rPr>
  </w:style>
  <w:style w:type="paragraph" w:customStyle="1" w:styleId="bold">
    <w:name w:val="bold"/>
    <w:basedOn w:val="Normal"/>
    <w:rsid w:val="00605B7E"/>
    <w:pPr>
      <w:spacing w:before="100" w:beforeAutospacing="1" w:after="100" w:afterAutospacing="1" w:line="240" w:lineRule="auto"/>
    </w:pPr>
    <w:rPr>
      <w:rFonts w:ascii="Times New Roman" w:eastAsia="Times New Roman" w:hAnsi="Times New Roman"/>
      <w:sz w:val="24"/>
      <w:szCs w:val="24"/>
      <w:lang w:eastAsia="en-GB"/>
    </w:rPr>
  </w:style>
  <w:style w:type="paragraph" w:styleId="NormalWeb">
    <w:name w:val="Normal (Web)"/>
    <w:basedOn w:val="Normal"/>
    <w:uiPriority w:val="99"/>
    <w:semiHidden/>
    <w:unhideWhenUsed/>
    <w:rsid w:val="00605B7E"/>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Default">
    <w:name w:val="Default"/>
    <w:rsid w:val="00605B7E"/>
    <w:pPr>
      <w:autoSpaceDE w:val="0"/>
      <w:autoSpaceDN w:val="0"/>
      <w:adjustRightInd w:val="0"/>
    </w:pPr>
    <w:rPr>
      <w:rFonts w:ascii="Tahoma" w:hAnsi="Tahoma" w:cs="Tahoma"/>
      <w:color w:val="000000"/>
      <w:sz w:val="24"/>
      <w:szCs w:val="24"/>
    </w:rPr>
  </w:style>
  <w:style w:type="character" w:styleId="FollowedHyperlink">
    <w:name w:val="FollowedHyperlink"/>
    <w:uiPriority w:val="99"/>
    <w:semiHidden/>
    <w:unhideWhenUsed/>
    <w:rsid w:val="00605B7E"/>
    <w:rPr>
      <w:color w:val="800080"/>
      <w:u w:val="single"/>
    </w:rPr>
  </w:style>
  <w:style w:type="paragraph" w:styleId="Title">
    <w:name w:val="Title"/>
    <w:basedOn w:val="Normal"/>
    <w:next w:val="Normal"/>
    <w:link w:val="TitleChar"/>
    <w:uiPriority w:val="10"/>
    <w:qFormat/>
    <w:rsid w:val="00E5014E"/>
    <w:pPr>
      <w:spacing w:before="240" w:after="60"/>
      <w:jc w:val="center"/>
      <w:outlineLvl w:val="0"/>
    </w:pPr>
    <w:rPr>
      <w:rFonts w:ascii="Cambria" w:eastAsia="Times New Roman" w:hAnsi="Cambria"/>
      <w:b/>
      <w:bCs/>
      <w:kern w:val="28"/>
      <w:sz w:val="32"/>
      <w:szCs w:val="32"/>
    </w:rPr>
  </w:style>
  <w:style w:type="character" w:customStyle="1" w:styleId="TitleChar">
    <w:name w:val="Title Char"/>
    <w:link w:val="Title"/>
    <w:uiPriority w:val="10"/>
    <w:rsid w:val="00E5014E"/>
    <w:rPr>
      <w:rFonts w:ascii="Cambria" w:eastAsia="Times New Roman" w:hAnsi="Cambria" w:cs="Times New Roman"/>
      <w:b/>
      <w:bCs/>
      <w:kern w:val="28"/>
      <w:sz w:val="32"/>
      <w:szCs w:val="32"/>
      <w:lang w:eastAsia="en-US"/>
    </w:rPr>
  </w:style>
  <w:style w:type="character" w:customStyle="1" w:styleId="Heading2Char">
    <w:name w:val="Heading 2 Char"/>
    <w:link w:val="Heading2"/>
    <w:uiPriority w:val="9"/>
    <w:rsid w:val="00DE3C89"/>
    <w:rPr>
      <w:rFonts w:ascii="Cambria" w:eastAsia="Times New Roman" w:hAnsi="Cambria" w:cs="Times New Roman"/>
      <w:b/>
      <w:bCs/>
      <w:i/>
      <w:iCs/>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uiPriority w:val="9"/>
    <w:qFormat/>
    <w:rsid w:val="00605B7E"/>
    <w:pPr>
      <w:widowControl w:val="0"/>
      <w:numPr>
        <w:numId w:val="1"/>
      </w:numPr>
      <w:spacing w:before="360" w:after="120"/>
      <w:ind w:right="848"/>
      <w:outlineLvl w:val="0"/>
    </w:pPr>
    <w:rPr>
      <w:rFonts w:eastAsia="Times New Roman"/>
      <w:b/>
      <w:bCs/>
      <w:sz w:val="32"/>
      <w:szCs w:val="28"/>
      <w:lang w:eastAsia="en-GB"/>
    </w:rPr>
  </w:style>
  <w:style w:type="paragraph" w:styleId="Heading2">
    <w:name w:val="heading 2"/>
    <w:basedOn w:val="Normal"/>
    <w:next w:val="Normal"/>
    <w:link w:val="Heading2Char"/>
    <w:uiPriority w:val="9"/>
    <w:unhideWhenUsed/>
    <w:qFormat/>
    <w:rsid w:val="00DE3C89"/>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unhideWhenUsed/>
    <w:qFormat/>
    <w:rsid w:val="00605B7E"/>
    <w:pPr>
      <w:widowControl w:val="0"/>
      <w:numPr>
        <w:ilvl w:val="1"/>
        <w:numId w:val="1"/>
      </w:numPr>
      <w:spacing w:before="180" w:after="0"/>
      <w:outlineLvl w:val="2"/>
    </w:pPr>
    <w:rPr>
      <w:rFonts w:eastAsia="Times New Roman"/>
      <w:b/>
      <w:bCs/>
      <w:sz w:val="24"/>
      <w:lang w:eastAsia="en-GB"/>
    </w:rPr>
  </w:style>
  <w:style w:type="paragraph" w:styleId="Heading4">
    <w:name w:val="heading 4"/>
    <w:basedOn w:val="Normal"/>
    <w:next w:val="Normal"/>
    <w:link w:val="Heading4Char"/>
    <w:uiPriority w:val="9"/>
    <w:unhideWhenUsed/>
    <w:qFormat/>
    <w:rsid w:val="00605B7E"/>
    <w:pPr>
      <w:widowControl w:val="0"/>
      <w:numPr>
        <w:ilvl w:val="2"/>
        <w:numId w:val="1"/>
      </w:numPr>
      <w:spacing w:before="120" w:after="0"/>
      <w:outlineLvl w:val="3"/>
    </w:pPr>
    <w:rPr>
      <w:rFonts w:eastAsia="Times New Roman" w:cs="Arial"/>
      <w:bCs/>
      <w:iCs/>
      <w:spacing w:val="-3"/>
      <w:sz w:val="24"/>
      <w:szCs w:val="24"/>
      <w:lang w:eastAsia="en-GB"/>
    </w:rPr>
  </w:style>
  <w:style w:type="paragraph" w:styleId="Heading6">
    <w:name w:val="heading 6"/>
    <w:basedOn w:val="Normal"/>
    <w:next w:val="Normal"/>
    <w:link w:val="Heading6Char"/>
    <w:uiPriority w:val="9"/>
    <w:unhideWhenUsed/>
    <w:qFormat/>
    <w:rsid w:val="00605B7E"/>
    <w:pPr>
      <w:widowControl w:val="0"/>
      <w:numPr>
        <w:ilvl w:val="3"/>
        <w:numId w:val="1"/>
      </w:numPr>
      <w:spacing w:before="120" w:after="0"/>
      <w:outlineLvl w:val="5"/>
    </w:pPr>
    <w:rPr>
      <w:rFonts w:eastAsia="Times New Roman" w:cs="TTE17A4A40t00"/>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83A0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83A01"/>
    <w:rPr>
      <w:rFonts w:ascii="Tahoma" w:hAnsi="Tahoma" w:cs="Tahoma"/>
      <w:sz w:val="16"/>
      <w:szCs w:val="16"/>
    </w:rPr>
  </w:style>
  <w:style w:type="paragraph" w:styleId="Header">
    <w:name w:val="header"/>
    <w:basedOn w:val="Normal"/>
    <w:link w:val="HeaderChar"/>
    <w:uiPriority w:val="99"/>
    <w:unhideWhenUsed/>
    <w:rsid w:val="00683A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3A01"/>
  </w:style>
  <w:style w:type="paragraph" w:styleId="Footer">
    <w:name w:val="footer"/>
    <w:basedOn w:val="Normal"/>
    <w:link w:val="FooterChar"/>
    <w:uiPriority w:val="99"/>
    <w:unhideWhenUsed/>
    <w:rsid w:val="00683A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3A01"/>
  </w:style>
  <w:style w:type="character" w:styleId="Hyperlink">
    <w:name w:val="Hyperlink"/>
    <w:uiPriority w:val="99"/>
    <w:unhideWhenUsed/>
    <w:rsid w:val="004007B3"/>
    <w:rPr>
      <w:color w:val="0000FF"/>
      <w:u w:val="single"/>
    </w:rPr>
  </w:style>
  <w:style w:type="paragraph" w:styleId="ListParagraph">
    <w:name w:val="List Paragraph"/>
    <w:basedOn w:val="Normal"/>
    <w:uiPriority w:val="34"/>
    <w:qFormat/>
    <w:rsid w:val="00986A3D"/>
    <w:pPr>
      <w:ind w:left="720"/>
      <w:contextualSpacing/>
    </w:pPr>
  </w:style>
  <w:style w:type="paragraph" w:styleId="Revision">
    <w:name w:val="Revision"/>
    <w:hidden/>
    <w:uiPriority w:val="99"/>
    <w:semiHidden/>
    <w:rsid w:val="00754E32"/>
    <w:rPr>
      <w:sz w:val="22"/>
      <w:szCs w:val="22"/>
      <w:lang w:eastAsia="en-US"/>
    </w:rPr>
  </w:style>
  <w:style w:type="table" w:styleId="TableGrid">
    <w:name w:val="Table Grid"/>
    <w:basedOn w:val="TableNormal"/>
    <w:uiPriority w:val="59"/>
    <w:rsid w:val="00495F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uiPriority w:val="9"/>
    <w:rsid w:val="00605B7E"/>
    <w:rPr>
      <w:rFonts w:eastAsia="Times New Roman"/>
      <w:b/>
      <w:bCs/>
      <w:sz w:val="32"/>
      <w:szCs w:val="28"/>
    </w:rPr>
  </w:style>
  <w:style w:type="character" w:customStyle="1" w:styleId="Heading3Char">
    <w:name w:val="Heading 3 Char"/>
    <w:link w:val="Heading3"/>
    <w:uiPriority w:val="9"/>
    <w:rsid w:val="00605B7E"/>
    <w:rPr>
      <w:rFonts w:eastAsia="Times New Roman"/>
      <w:b/>
      <w:bCs/>
      <w:sz w:val="24"/>
      <w:szCs w:val="22"/>
    </w:rPr>
  </w:style>
  <w:style w:type="character" w:customStyle="1" w:styleId="Heading4Char">
    <w:name w:val="Heading 4 Char"/>
    <w:link w:val="Heading4"/>
    <w:uiPriority w:val="9"/>
    <w:rsid w:val="00605B7E"/>
    <w:rPr>
      <w:rFonts w:eastAsia="Times New Roman" w:cs="Arial"/>
      <w:bCs/>
      <w:iCs/>
      <w:spacing w:val="-3"/>
      <w:sz w:val="24"/>
      <w:szCs w:val="24"/>
    </w:rPr>
  </w:style>
  <w:style w:type="character" w:customStyle="1" w:styleId="Heading6Char">
    <w:name w:val="Heading 6 Char"/>
    <w:link w:val="Heading6"/>
    <w:uiPriority w:val="9"/>
    <w:rsid w:val="00605B7E"/>
    <w:rPr>
      <w:rFonts w:eastAsia="Times New Roman" w:cs="TTE17A4A40t00"/>
      <w:iCs/>
      <w:sz w:val="22"/>
      <w:szCs w:val="22"/>
      <w:lang w:eastAsia="en-US"/>
    </w:rPr>
  </w:style>
  <w:style w:type="character" w:styleId="CommentReference">
    <w:name w:val="annotation reference"/>
    <w:uiPriority w:val="99"/>
    <w:semiHidden/>
    <w:unhideWhenUsed/>
    <w:rsid w:val="00605B7E"/>
    <w:rPr>
      <w:sz w:val="16"/>
      <w:szCs w:val="16"/>
    </w:rPr>
  </w:style>
  <w:style w:type="paragraph" w:styleId="CommentText">
    <w:name w:val="annotation text"/>
    <w:basedOn w:val="Normal"/>
    <w:link w:val="CommentTextChar"/>
    <w:uiPriority w:val="99"/>
    <w:semiHidden/>
    <w:unhideWhenUsed/>
    <w:rsid w:val="00605B7E"/>
    <w:pPr>
      <w:spacing w:line="240" w:lineRule="auto"/>
    </w:pPr>
    <w:rPr>
      <w:sz w:val="20"/>
      <w:szCs w:val="20"/>
    </w:rPr>
  </w:style>
  <w:style w:type="character" w:customStyle="1" w:styleId="CommentTextChar">
    <w:name w:val="Comment Text Char"/>
    <w:link w:val="CommentText"/>
    <w:uiPriority w:val="99"/>
    <w:semiHidden/>
    <w:rsid w:val="00605B7E"/>
    <w:rPr>
      <w:sz w:val="20"/>
      <w:szCs w:val="20"/>
    </w:rPr>
  </w:style>
  <w:style w:type="paragraph" w:styleId="CommentSubject">
    <w:name w:val="annotation subject"/>
    <w:basedOn w:val="CommentText"/>
    <w:next w:val="CommentText"/>
    <w:link w:val="CommentSubjectChar"/>
    <w:uiPriority w:val="99"/>
    <w:semiHidden/>
    <w:unhideWhenUsed/>
    <w:rsid w:val="00605B7E"/>
    <w:rPr>
      <w:b/>
      <w:bCs/>
    </w:rPr>
  </w:style>
  <w:style w:type="character" w:customStyle="1" w:styleId="CommentSubjectChar">
    <w:name w:val="Comment Subject Char"/>
    <w:link w:val="CommentSubject"/>
    <w:uiPriority w:val="99"/>
    <w:semiHidden/>
    <w:rsid w:val="00605B7E"/>
    <w:rPr>
      <w:b/>
      <w:bCs/>
      <w:sz w:val="20"/>
      <w:szCs w:val="20"/>
    </w:rPr>
  </w:style>
  <w:style w:type="paragraph" w:customStyle="1" w:styleId="bold">
    <w:name w:val="bold"/>
    <w:basedOn w:val="Normal"/>
    <w:rsid w:val="00605B7E"/>
    <w:pPr>
      <w:spacing w:before="100" w:beforeAutospacing="1" w:after="100" w:afterAutospacing="1" w:line="240" w:lineRule="auto"/>
    </w:pPr>
    <w:rPr>
      <w:rFonts w:ascii="Times New Roman" w:eastAsia="Times New Roman" w:hAnsi="Times New Roman"/>
      <w:sz w:val="24"/>
      <w:szCs w:val="24"/>
      <w:lang w:eastAsia="en-GB"/>
    </w:rPr>
  </w:style>
  <w:style w:type="paragraph" w:styleId="NormalWeb">
    <w:name w:val="Normal (Web)"/>
    <w:basedOn w:val="Normal"/>
    <w:uiPriority w:val="99"/>
    <w:semiHidden/>
    <w:unhideWhenUsed/>
    <w:rsid w:val="00605B7E"/>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Default">
    <w:name w:val="Default"/>
    <w:rsid w:val="00605B7E"/>
    <w:pPr>
      <w:autoSpaceDE w:val="0"/>
      <w:autoSpaceDN w:val="0"/>
      <w:adjustRightInd w:val="0"/>
    </w:pPr>
    <w:rPr>
      <w:rFonts w:ascii="Tahoma" w:hAnsi="Tahoma" w:cs="Tahoma"/>
      <w:color w:val="000000"/>
      <w:sz w:val="24"/>
      <w:szCs w:val="24"/>
    </w:rPr>
  </w:style>
  <w:style w:type="character" w:styleId="FollowedHyperlink">
    <w:name w:val="FollowedHyperlink"/>
    <w:uiPriority w:val="99"/>
    <w:semiHidden/>
    <w:unhideWhenUsed/>
    <w:rsid w:val="00605B7E"/>
    <w:rPr>
      <w:color w:val="800080"/>
      <w:u w:val="single"/>
    </w:rPr>
  </w:style>
  <w:style w:type="paragraph" w:styleId="Title">
    <w:name w:val="Title"/>
    <w:basedOn w:val="Normal"/>
    <w:next w:val="Normal"/>
    <w:link w:val="TitleChar"/>
    <w:uiPriority w:val="10"/>
    <w:qFormat/>
    <w:rsid w:val="00E5014E"/>
    <w:pPr>
      <w:spacing w:before="240" w:after="60"/>
      <w:jc w:val="center"/>
      <w:outlineLvl w:val="0"/>
    </w:pPr>
    <w:rPr>
      <w:rFonts w:ascii="Cambria" w:eastAsia="Times New Roman" w:hAnsi="Cambria"/>
      <w:b/>
      <w:bCs/>
      <w:kern w:val="28"/>
      <w:sz w:val="32"/>
      <w:szCs w:val="32"/>
    </w:rPr>
  </w:style>
  <w:style w:type="character" w:customStyle="1" w:styleId="TitleChar">
    <w:name w:val="Title Char"/>
    <w:link w:val="Title"/>
    <w:uiPriority w:val="10"/>
    <w:rsid w:val="00E5014E"/>
    <w:rPr>
      <w:rFonts w:ascii="Cambria" w:eastAsia="Times New Roman" w:hAnsi="Cambria" w:cs="Times New Roman"/>
      <w:b/>
      <w:bCs/>
      <w:kern w:val="28"/>
      <w:sz w:val="32"/>
      <w:szCs w:val="32"/>
      <w:lang w:eastAsia="en-US"/>
    </w:rPr>
  </w:style>
  <w:style w:type="character" w:customStyle="1" w:styleId="Heading2Char">
    <w:name w:val="Heading 2 Char"/>
    <w:link w:val="Heading2"/>
    <w:uiPriority w:val="9"/>
    <w:rsid w:val="00DE3C89"/>
    <w:rPr>
      <w:rFonts w:ascii="Cambria" w:eastAsia="Times New Roman" w:hAnsi="Cambria" w:cs="Times New Roman"/>
      <w:b/>
      <w:bCs/>
      <w:i/>
      <w:iCs/>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51040">
      <w:bodyDiv w:val="1"/>
      <w:marLeft w:val="0"/>
      <w:marRight w:val="0"/>
      <w:marTop w:val="0"/>
      <w:marBottom w:val="0"/>
      <w:divBdr>
        <w:top w:val="none" w:sz="0" w:space="0" w:color="auto"/>
        <w:left w:val="none" w:sz="0" w:space="0" w:color="auto"/>
        <w:bottom w:val="none" w:sz="0" w:space="0" w:color="auto"/>
        <w:right w:val="none" w:sz="0" w:space="0" w:color="auto"/>
      </w:divBdr>
    </w:div>
    <w:div w:id="37441890">
      <w:bodyDiv w:val="1"/>
      <w:marLeft w:val="0"/>
      <w:marRight w:val="0"/>
      <w:marTop w:val="0"/>
      <w:marBottom w:val="0"/>
      <w:divBdr>
        <w:top w:val="none" w:sz="0" w:space="0" w:color="auto"/>
        <w:left w:val="none" w:sz="0" w:space="0" w:color="auto"/>
        <w:bottom w:val="none" w:sz="0" w:space="0" w:color="auto"/>
        <w:right w:val="none" w:sz="0" w:space="0" w:color="auto"/>
      </w:divBdr>
    </w:div>
    <w:div w:id="286594697">
      <w:bodyDiv w:val="1"/>
      <w:marLeft w:val="0"/>
      <w:marRight w:val="0"/>
      <w:marTop w:val="0"/>
      <w:marBottom w:val="0"/>
      <w:divBdr>
        <w:top w:val="none" w:sz="0" w:space="0" w:color="auto"/>
        <w:left w:val="none" w:sz="0" w:space="0" w:color="auto"/>
        <w:bottom w:val="none" w:sz="0" w:space="0" w:color="auto"/>
        <w:right w:val="none" w:sz="0" w:space="0" w:color="auto"/>
      </w:divBdr>
    </w:div>
    <w:div w:id="404454980">
      <w:bodyDiv w:val="1"/>
      <w:marLeft w:val="0"/>
      <w:marRight w:val="0"/>
      <w:marTop w:val="0"/>
      <w:marBottom w:val="0"/>
      <w:divBdr>
        <w:top w:val="none" w:sz="0" w:space="0" w:color="auto"/>
        <w:left w:val="none" w:sz="0" w:space="0" w:color="auto"/>
        <w:bottom w:val="none" w:sz="0" w:space="0" w:color="auto"/>
        <w:right w:val="none" w:sz="0" w:space="0" w:color="auto"/>
      </w:divBdr>
    </w:div>
    <w:div w:id="667290464">
      <w:bodyDiv w:val="1"/>
      <w:marLeft w:val="0"/>
      <w:marRight w:val="0"/>
      <w:marTop w:val="0"/>
      <w:marBottom w:val="0"/>
      <w:divBdr>
        <w:top w:val="none" w:sz="0" w:space="0" w:color="auto"/>
        <w:left w:val="none" w:sz="0" w:space="0" w:color="auto"/>
        <w:bottom w:val="none" w:sz="0" w:space="0" w:color="auto"/>
        <w:right w:val="none" w:sz="0" w:space="0" w:color="auto"/>
      </w:divBdr>
    </w:div>
    <w:div w:id="691344335">
      <w:bodyDiv w:val="1"/>
      <w:marLeft w:val="0"/>
      <w:marRight w:val="0"/>
      <w:marTop w:val="0"/>
      <w:marBottom w:val="0"/>
      <w:divBdr>
        <w:top w:val="none" w:sz="0" w:space="0" w:color="auto"/>
        <w:left w:val="none" w:sz="0" w:space="0" w:color="auto"/>
        <w:bottom w:val="none" w:sz="0" w:space="0" w:color="auto"/>
        <w:right w:val="none" w:sz="0" w:space="0" w:color="auto"/>
      </w:divBdr>
    </w:div>
    <w:div w:id="765610969">
      <w:bodyDiv w:val="1"/>
      <w:marLeft w:val="0"/>
      <w:marRight w:val="0"/>
      <w:marTop w:val="0"/>
      <w:marBottom w:val="0"/>
      <w:divBdr>
        <w:top w:val="none" w:sz="0" w:space="0" w:color="auto"/>
        <w:left w:val="none" w:sz="0" w:space="0" w:color="auto"/>
        <w:bottom w:val="none" w:sz="0" w:space="0" w:color="auto"/>
        <w:right w:val="none" w:sz="0" w:space="0" w:color="auto"/>
      </w:divBdr>
    </w:div>
    <w:div w:id="1594977091">
      <w:bodyDiv w:val="1"/>
      <w:marLeft w:val="0"/>
      <w:marRight w:val="0"/>
      <w:marTop w:val="0"/>
      <w:marBottom w:val="0"/>
      <w:divBdr>
        <w:top w:val="none" w:sz="0" w:space="0" w:color="auto"/>
        <w:left w:val="none" w:sz="0" w:space="0" w:color="auto"/>
        <w:bottom w:val="none" w:sz="0" w:space="0" w:color="auto"/>
        <w:right w:val="none" w:sz="0" w:space="0" w:color="auto"/>
      </w:divBdr>
    </w:div>
    <w:div w:id="1792478177">
      <w:bodyDiv w:val="1"/>
      <w:marLeft w:val="0"/>
      <w:marRight w:val="0"/>
      <w:marTop w:val="0"/>
      <w:marBottom w:val="0"/>
      <w:divBdr>
        <w:top w:val="none" w:sz="0" w:space="0" w:color="auto"/>
        <w:left w:val="none" w:sz="0" w:space="0" w:color="auto"/>
        <w:bottom w:val="none" w:sz="0" w:space="0" w:color="auto"/>
        <w:right w:val="none" w:sz="0" w:space="0" w:color="auto"/>
      </w:divBdr>
    </w:div>
    <w:div w:id="1811095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facebook.com/groups/345272976307585/"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www.susu.org/representation/minutes/1285"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DEDC84-6F43-4EFC-80D8-F107329E77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382</Words>
  <Characters>2183</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SUSU</Company>
  <LinksUpToDate>false</LinksUpToDate>
  <CharactersWithSpaces>2560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Gilani</dc:creator>
  <cp:lastModifiedBy>Smith I.</cp:lastModifiedBy>
  <cp:revision>2</cp:revision>
  <cp:lastPrinted>2017-05-31T16:04:00Z</cp:lastPrinted>
  <dcterms:created xsi:type="dcterms:W3CDTF">2019-02-14T10:44:00Z</dcterms:created>
  <dcterms:modified xsi:type="dcterms:W3CDTF">2019-02-14T10:44:00Z</dcterms:modified>
</cp:coreProperties>
</file>