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B82446">
              <w:t xml:space="preserve"> Nursing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B82446">
        <w:t xml:space="preserve"> Nursing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82446">
        <w:t xml:space="preserve">President (Caitlin Bedford) </w:t>
      </w:r>
      <w:r w:rsidRPr="00A011EC">
        <w:t>who can be contacted at</w:t>
      </w:r>
      <w:r w:rsidR="00B82446">
        <w:t xml:space="preserve"> 07901603899.</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B82446">
        <w:t xml:space="preserve">We envisage that we </w:t>
      </w:r>
      <w:r w:rsidR="00B82446" w:rsidRPr="00B82446">
        <w:t>will not</w:t>
      </w:r>
      <w:r w:rsidRPr="00B82446">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B82446">
        <w:t>We share some of your personal information with the University of Southampton, only where there is a specific need to, including for</w:t>
      </w:r>
      <w:r w:rsidR="00B82446" w:rsidRPr="00B82446">
        <w:t xml:space="preserve"> welfare purposes</w:t>
      </w:r>
      <w:r w:rsidRPr="00B82446">
        <w:t xml:space="preserve"> .</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82446">
        <w:t>1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B82446">
        <w:rPr>
          <w:b/>
        </w:rPr>
        <w:t>: 14/06/2019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5E" w:rsidRDefault="00D71A5E">
      <w:pPr>
        <w:spacing w:after="0" w:line="240" w:lineRule="auto"/>
      </w:pPr>
      <w:r>
        <w:separator/>
      </w:r>
    </w:p>
  </w:endnote>
  <w:endnote w:type="continuationSeparator" w:id="0">
    <w:p w:rsidR="00D71A5E" w:rsidRDefault="00D7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5E" w:rsidRDefault="00D71A5E">
      <w:pPr>
        <w:spacing w:after="0" w:line="240" w:lineRule="auto"/>
      </w:pPr>
      <w:r>
        <w:separator/>
      </w:r>
    </w:p>
  </w:footnote>
  <w:footnote w:type="continuationSeparator" w:id="0">
    <w:p w:rsidR="00D71A5E" w:rsidRDefault="00D71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82446"/>
    <w:rsid w:val="00D7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D14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alice lacey</cp:lastModifiedBy>
  <cp:revision>2</cp:revision>
  <dcterms:created xsi:type="dcterms:W3CDTF">2019-06-14T09:49:00Z</dcterms:created>
  <dcterms:modified xsi:type="dcterms:W3CDTF">2019-06-14T09:49:00Z</dcterms:modified>
</cp:coreProperties>
</file>