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145FB8" w:rsidRPr="00145FB8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145FB8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color w:val="000000" w:themeColor="text1"/>
                <w:lang w:eastAsia="en-GB"/>
              </w:rPr>
            </w:pPr>
            <w:r w:rsidRPr="00145FB8">
              <w:rPr>
                <w:rFonts w:ascii="Lucida Sans" w:eastAsia="Times New Roman" w:hAnsi="Lucida Sans" w:cs="Arial"/>
                <w:b/>
                <w:bCs/>
                <w:color w:val="000000" w:themeColor="text1"/>
                <w:sz w:val="40"/>
                <w:szCs w:val="20"/>
              </w:rPr>
              <w:t>Risk Assessment</w:t>
            </w:r>
          </w:p>
        </w:tc>
      </w:tr>
      <w:tr w:rsidR="00145FB8" w:rsidRPr="00145FB8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145FB8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color w:val="000000" w:themeColor="text1"/>
                <w:lang w:eastAsia="en-GB"/>
              </w:rPr>
            </w:pPr>
            <w:r w:rsidRPr="00145FB8">
              <w:rPr>
                <w:rFonts w:ascii="Verdana" w:eastAsia="Times New Roman" w:hAnsi="Verdana" w:cs="Times New Roman"/>
                <w:b/>
                <w:color w:val="000000" w:themeColor="text1"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C5F03FD" w14:textId="71BF3045" w:rsidR="00A156C3" w:rsidRPr="00145FB8" w:rsidRDefault="00362706" w:rsidP="004944B4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color w:val="000000" w:themeColor="text1"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color w:val="000000" w:themeColor="text1"/>
                <w:lang w:eastAsia="en-GB"/>
              </w:rPr>
              <w:t>Sports Day 2020</w:t>
            </w: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145FB8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color w:val="000000" w:themeColor="text1"/>
                <w:lang w:eastAsia="en-GB"/>
              </w:rPr>
            </w:pPr>
            <w:r w:rsidRPr="00145FB8">
              <w:rPr>
                <w:rFonts w:ascii="Verdana" w:eastAsia="Times New Roman" w:hAnsi="Verdana" w:cs="Times New Roman"/>
                <w:b/>
                <w:color w:val="000000" w:themeColor="text1"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382245FA" w:rsidR="00A156C3" w:rsidRPr="00145FB8" w:rsidRDefault="00362706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color w:val="000000" w:themeColor="text1"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color w:val="000000" w:themeColor="text1"/>
                <w:lang w:eastAsia="en-GB"/>
              </w:rPr>
              <w:t>07/03/20</w:t>
            </w:r>
          </w:p>
        </w:tc>
      </w:tr>
      <w:tr w:rsidR="00145FB8" w:rsidRPr="00145FB8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77777777" w:rsidR="00A156C3" w:rsidRPr="00145FB8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color w:val="000000" w:themeColor="text1"/>
                <w:lang w:eastAsia="en-GB"/>
              </w:rPr>
            </w:pPr>
            <w:r w:rsidRPr="00145FB8">
              <w:rPr>
                <w:rFonts w:ascii="Verdana" w:eastAsia="Times New Roman" w:hAnsi="Verdana" w:cs="Times New Roman"/>
                <w:b/>
                <w:color w:val="000000" w:themeColor="text1"/>
                <w:lang w:eastAsia="en-GB"/>
              </w:rPr>
              <w:t>Unit/Faculty/Directorate</w:t>
            </w:r>
          </w:p>
        </w:tc>
        <w:tc>
          <w:tcPr>
            <w:tcW w:w="1837" w:type="pct"/>
            <w:shd w:val="clear" w:color="auto" w:fill="auto"/>
          </w:tcPr>
          <w:p w14:paraId="3C5F0402" w14:textId="71281E1B" w:rsidR="00A156C3" w:rsidRPr="00145FB8" w:rsidRDefault="00362706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color w:val="000000" w:themeColor="text1"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color w:val="000000" w:themeColor="text1"/>
                <w:lang w:eastAsia="en-GB"/>
              </w:rPr>
              <w:t>University of Southampton Singapore Society</w:t>
            </w:r>
          </w:p>
        </w:tc>
        <w:tc>
          <w:tcPr>
            <w:tcW w:w="956" w:type="pct"/>
            <w:shd w:val="clear" w:color="auto" w:fill="auto"/>
          </w:tcPr>
          <w:p w14:paraId="3C5F0403" w14:textId="77777777" w:rsidR="00A156C3" w:rsidRPr="00145FB8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color w:val="000000" w:themeColor="text1"/>
                <w:lang w:eastAsia="en-GB"/>
              </w:rPr>
            </w:pPr>
            <w:r w:rsidRPr="00145FB8">
              <w:rPr>
                <w:rFonts w:ascii="Verdana" w:eastAsia="Times New Roman" w:hAnsi="Verdana" w:cs="Times New Roman"/>
                <w:b/>
                <w:color w:val="000000" w:themeColor="text1"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079C4F45" w:rsidR="00A156C3" w:rsidRPr="00362706" w:rsidRDefault="00362706" w:rsidP="00362706">
            <w:pPr>
              <w:rPr>
                <w:rFonts w:ascii="Verdana" w:eastAsia="Times New Roman" w:hAnsi="Verdana" w:cs="Times New Roman"/>
                <w:color w:val="000000" w:themeColor="text1"/>
                <w:lang w:eastAsia="en-GB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lang w:eastAsia="en-GB"/>
              </w:rPr>
              <w:t>Rajpal Dhillon</w:t>
            </w:r>
          </w:p>
        </w:tc>
      </w:tr>
      <w:tr w:rsidR="00EB5320" w:rsidRPr="00145FB8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77777777" w:rsidR="00EB5320" w:rsidRPr="00145FB8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color w:val="000000" w:themeColor="text1"/>
                <w:lang w:eastAsia="en-GB"/>
              </w:rPr>
            </w:pPr>
            <w:r w:rsidRPr="00145FB8">
              <w:rPr>
                <w:rFonts w:ascii="Verdana" w:eastAsia="Times New Roman" w:hAnsi="Verdana" w:cs="Times New Roman"/>
                <w:b/>
                <w:color w:val="000000" w:themeColor="text1"/>
                <w:lang w:eastAsia="en-GB"/>
              </w:rPr>
              <w:t>Line Manager/Supervisor</w:t>
            </w:r>
          </w:p>
        </w:tc>
        <w:tc>
          <w:tcPr>
            <w:tcW w:w="1837" w:type="pct"/>
            <w:shd w:val="clear" w:color="auto" w:fill="auto"/>
          </w:tcPr>
          <w:p w14:paraId="3C5F0407" w14:textId="6A84D2ED" w:rsidR="00EB5320" w:rsidRPr="00362706" w:rsidRDefault="00362706" w:rsidP="00362706">
            <w:pPr>
              <w:rPr>
                <w:rFonts w:ascii="Verdana" w:eastAsia="Times New Roman" w:hAnsi="Verdana" w:cs="Times New Roman"/>
                <w:i/>
                <w:color w:val="000000" w:themeColor="text1"/>
                <w:lang w:eastAsia="en-GB"/>
              </w:rPr>
            </w:pPr>
            <w:r>
              <w:rPr>
                <w:rFonts w:ascii="Verdana" w:eastAsia="Times New Roman" w:hAnsi="Verdana" w:cs="Times New Roman"/>
                <w:i/>
                <w:color w:val="000000" w:themeColor="text1"/>
                <w:lang w:eastAsia="en-GB"/>
              </w:rPr>
              <w:t>Warren Song</w:t>
            </w:r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145FB8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color w:val="000000" w:themeColor="text1"/>
                <w:lang w:eastAsia="en-GB"/>
              </w:rPr>
            </w:pPr>
            <w:r w:rsidRPr="00145FB8">
              <w:rPr>
                <w:rFonts w:ascii="Verdana" w:eastAsia="Times New Roman" w:hAnsi="Verdana" w:cs="Times New Roman"/>
                <w:b/>
                <w:color w:val="000000" w:themeColor="text1"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A" w14:textId="77777777" w:rsidR="00EB5320" w:rsidRPr="00145FB8" w:rsidRDefault="00EB5320" w:rsidP="00884302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color w:val="000000" w:themeColor="text1"/>
                <w:lang w:eastAsia="en-GB"/>
              </w:rPr>
            </w:pPr>
            <w:bookmarkStart w:id="0" w:name="_GoBack"/>
            <w:bookmarkEnd w:id="0"/>
          </w:p>
        </w:tc>
      </w:tr>
    </w:tbl>
    <w:p w14:paraId="3C5F040C" w14:textId="77777777" w:rsidR="009B4008" w:rsidRPr="00145FB8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color w:val="000000" w:themeColor="text1"/>
          <w:sz w:val="2"/>
          <w:szCs w:val="2"/>
        </w:rPr>
      </w:pPr>
    </w:p>
    <w:p w14:paraId="3C5F040D" w14:textId="77777777" w:rsidR="00777628" w:rsidRPr="00145FB8" w:rsidRDefault="00777628">
      <w:pPr>
        <w:rPr>
          <w:color w:val="000000" w:themeColor="text1"/>
        </w:rPr>
      </w:pPr>
    </w:p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396"/>
        <w:gridCol w:w="2466"/>
        <w:gridCol w:w="2063"/>
        <w:gridCol w:w="488"/>
        <w:gridCol w:w="488"/>
        <w:gridCol w:w="498"/>
        <w:gridCol w:w="2776"/>
        <w:gridCol w:w="488"/>
        <w:gridCol w:w="488"/>
        <w:gridCol w:w="488"/>
        <w:gridCol w:w="2750"/>
      </w:tblGrid>
      <w:tr w:rsidR="00145FB8" w:rsidRPr="00145FB8" w14:paraId="3C5F040F" w14:textId="77777777" w:rsidTr="008C216A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145FB8" w:rsidRDefault="00C642F4" w:rsidP="00C642F4">
            <w:pPr>
              <w:rPr>
                <w:rFonts w:ascii="Lucida Sans" w:hAnsi="Lucida Sans"/>
                <w:b/>
                <w:color w:val="000000" w:themeColor="text1"/>
              </w:rPr>
            </w:pPr>
            <w:r w:rsidRPr="00145FB8">
              <w:rPr>
                <w:rFonts w:ascii="Lucida Sans" w:eastAsia="Calibri" w:hAnsi="Lucida Sans" w:cstheme="minorHAnsi"/>
                <w:b/>
                <w:bCs/>
                <w:i/>
                <w:color w:val="000000" w:themeColor="text1"/>
                <w:sz w:val="24"/>
                <w:szCs w:val="24"/>
              </w:rPr>
              <w:t xml:space="preserve">PART A </w:t>
            </w:r>
          </w:p>
        </w:tc>
      </w:tr>
      <w:tr w:rsidR="00145FB8" w:rsidRPr="00145FB8" w14:paraId="3C5F0413" w14:textId="77777777" w:rsidTr="0094016B">
        <w:trPr>
          <w:tblHeader/>
        </w:trPr>
        <w:tc>
          <w:tcPr>
            <w:tcW w:w="2253" w:type="pct"/>
            <w:gridSpan w:val="3"/>
            <w:shd w:val="clear" w:color="auto" w:fill="F2F2F2" w:themeFill="background1" w:themeFillShade="F2"/>
          </w:tcPr>
          <w:p w14:paraId="3C5F0410" w14:textId="77777777" w:rsidR="00CE1AAA" w:rsidRPr="00145FB8" w:rsidRDefault="00CE1AAA">
            <w:pPr>
              <w:rPr>
                <w:color w:val="000000" w:themeColor="text1"/>
              </w:rPr>
            </w:pPr>
            <w:r w:rsidRPr="00145FB8">
              <w:rPr>
                <w:rFonts w:ascii="Lucida Sans" w:hAnsi="Lucida Sans"/>
                <w:b/>
                <w:color w:val="000000" w:themeColor="text1"/>
              </w:rPr>
              <w:t>(1) Risk identification</w:t>
            </w:r>
          </w:p>
        </w:tc>
        <w:tc>
          <w:tcPr>
            <w:tcW w:w="1381" w:type="pct"/>
            <w:gridSpan w:val="4"/>
            <w:shd w:val="clear" w:color="auto" w:fill="F2F2F2" w:themeFill="background1" w:themeFillShade="F2"/>
          </w:tcPr>
          <w:p w14:paraId="3C5F0411" w14:textId="77777777" w:rsidR="00CE1AAA" w:rsidRPr="00145FB8" w:rsidRDefault="00CE1AAA">
            <w:pPr>
              <w:rPr>
                <w:color w:val="000000" w:themeColor="text1"/>
              </w:rPr>
            </w:pPr>
            <w:r w:rsidRPr="00145FB8">
              <w:rPr>
                <w:rFonts w:ascii="Lucida Sans" w:hAnsi="Lucida Sans"/>
                <w:b/>
                <w:color w:val="000000" w:themeColor="text1"/>
              </w:rPr>
              <w:t>(2) Risk assessment</w:t>
            </w:r>
          </w:p>
        </w:tc>
        <w:tc>
          <w:tcPr>
            <w:tcW w:w="1366" w:type="pct"/>
            <w:gridSpan w:val="4"/>
            <w:shd w:val="clear" w:color="auto" w:fill="F2F2F2" w:themeFill="background1" w:themeFillShade="F2"/>
          </w:tcPr>
          <w:p w14:paraId="3C5F0412" w14:textId="77777777" w:rsidR="00CE1AAA" w:rsidRPr="00145FB8" w:rsidRDefault="00CE1AAA">
            <w:pPr>
              <w:rPr>
                <w:color w:val="000000" w:themeColor="text1"/>
              </w:rPr>
            </w:pPr>
            <w:r w:rsidRPr="00145FB8">
              <w:rPr>
                <w:rFonts w:ascii="Lucida Sans" w:hAnsi="Lucida Sans"/>
                <w:b/>
                <w:color w:val="000000" w:themeColor="text1"/>
              </w:rPr>
              <w:t>(3) Risk management</w:t>
            </w:r>
          </w:p>
        </w:tc>
      </w:tr>
      <w:tr w:rsidR="00145FB8" w:rsidRPr="00145FB8" w14:paraId="3C5F041F" w14:textId="77777777" w:rsidTr="0094016B">
        <w:trPr>
          <w:tblHeader/>
        </w:trPr>
        <w:tc>
          <w:tcPr>
            <w:tcW w:w="778" w:type="pct"/>
            <w:vMerge w:val="restart"/>
            <w:shd w:val="clear" w:color="auto" w:fill="F2F2F2" w:themeFill="background1" w:themeFillShade="F2"/>
          </w:tcPr>
          <w:p w14:paraId="3C5F0414" w14:textId="77777777" w:rsidR="00CE1AAA" w:rsidRPr="00145FB8" w:rsidRDefault="00CE1AAA" w:rsidP="00574102">
            <w:pPr>
              <w:rPr>
                <w:color w:val="000000" w:themeColor="text1"/>
              </w:rPr>
            </w:pPr>
            <w:r w:rsidRPr="00145FB8">
              <w:rPr>
                <w:rFonts w:ascii="Lucida Sans" w:hAnsi="Lucida Sans"/>
                <w:b/>
                <w:color w:val="000000" w:themeColor="text1"/>
              </w:rPr>
              <w:t>Hazard</w:t>
            </w:r>
          </w:p>
        </w:tc>
        <w:tc>
          <w:tcPr>
            <w:tcW w:w="803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145FB8" w:rsidRDefault="00CE1AAA" w:rsidP="00CE1AAA">
            <w:pPr>
              <w:jc w:val="center"/>
              <w:rPr>
                <w:rFonts w:ascii="Lucida Sans" w:hAnsi="Lucida Sans"/>
                <w:b/>
                <w:color w:val="000000" w:themeColor="text1"/>
              </w:rPr>
            </w:pPr>
            <w:r w:rsidRPr="00145FB8">
              <w:rPr>
                <w:rFonts w:ascii="Lucida Sans" w:hAnsi="Lucida Sans"/>
                <w:b/>
                <w:color w:val="000000" w:themeColor="text1"/>
              </w:rPr>
              <w:t>Potential Consequences</w:t>
            </w:r>
          </w:p>
          <w:p w14:paraId="3C5F0416" w14:textId="77777777" w:rsidR="00CE1AAA" w:rsidRPr="00145FB8" w:rsidRDefault="00CE1AAA" w:rsidP="00574102">
            <w:pPr>
              <w:rPr>
                <w:color w:val="000000" w:themeColor="text1"/>
              </w:rPr>
            </w:pPr>
          </w:p>
        </w:tc>
        <w:tc>
          <w:tcPr>
            <w:tcW w:w="672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145FB8" w:rsidRDefault="00CE1AAA" w:rsidP="00CE1AAA">
            <w:pPr>
              <w:jc w:val="center"/>
              <w:rPr>
                <w:rFonts w:ascii="Lucida Sans" w:hAnsi="Lucida Sans"/>
                <w:b/>
                <w:color w:val="000000" w:themeColor="text1"/>
              </w:rPr>
            </w:pPr>
            <w:r w:rsidRPr="00145FB8">
              <w:rPr>
                <w:rFonts w:ascii="Lucida Sans" w:hAnsi="Lucida Sans"/>
                <w:b/>
                <w:color w:val="000000" w:themeColor="text1"/>
              </w:rPr>
              <w:t xml:space="preserve">Who might be </w:t>
            </w:r>
            <w:proofErr w:type="gramStart"/>
            <w:r w:rsidRPr="00145FB8">
              <w:rPr>
                <w:rFonts w:ascii="Lucida Sans" w:hAnsi="Lucida Sans"/>
                <w:b/>
                <w:color w:val="000000" w:themeColor="text1"/>
              </w:rPr>
              <w:t>harmed</w:t>
            </w:r>
            <w:proofErr w:type="gramEnd"/>
          </w:p>
          <w:p w14:paraId="3C5F0418" w14:textId="77777777" w:rsidR="00CE1AAA" w:rsidRPr="00145FB8" w:rsidRDefault="00CE1AAA" w:rsidP="00CE1AAA">
            <w:pPr>
              <w:jc w:val="center"/>
              <w:rPr>
                <w:rFonts w:ascii="Lucida Sans" w:hAnsi="Lucida Sans"/>
                <w:b/>
                <w:color w:val="000000" w:themeColor="text1"/>
              </w:rPr>
            </w:pPr>
          </w:p>
          <w:p w14:paraId="3C5F0419" w14:textId="77777777" w:rsidR="00CE1AAA" w:rsidRPr="00145FB8" w:rsidRDefault="00CE1AAA" w:rsidP="00CE1AAA">
            <w:pPr>
              <w:jc w:val="center"/>
              <w:rPr>
                <w:rFonts w:ascii="Lucida Sans" w:hAnsi="Lucida Sans"/>
                <w:b/>
                <w:color w:val="000000" w:themeColor="text1"/>
              </w:rPr>
            </w:pPr>
            <w:r w:rsidRPr="00145FB8">
              <w:rPr>
                <w:rFonts w:ascii="Lucida Sans" w:hAnsi="Lucida Sans"/>
                <w:b/>
                <w:color w:val="000000" w:themeColor="text1"/>
              </w:rPr>
              <w:t>(user; those nearby; those in the vicinity; members of the public)</w:t>
            </w:r>
          </w:p>
          <w:p w14:paraId="3C5F041A" w14:textId="77777777" w:rsidR="00CE1AAA" w:rsidRPr="00145FB8" w:rsidRDefault="00CE1AAA" w:rsidP="00574102">
            <w:pPr>
              <w:rPr>
                <w:color w:val="000000" w:themeColor="text1"/>
              </w:rPr>
            </w:pPr>
          </w:p>
        </w:tc>
        <w:tc>
          <w:tcPr>
            <w:tcW w:w="476" w:type="pct"/>
            <w:gridSpan w:val="3"/>
            <w:shd w:val="clear" w:color="auto" w:fill="F2F2F2" w:themeFill="background1" w:themeFillShade="F2"/>
          </w:tcPr>
          <w:p w14:paraId="3C5F041B" w14:textId="77777777" w:rsidR="00CE1AAA" w:rsidRPr="00145FB8" w:rsidRDefault="00CE1AAA">
            <w:pPr>
              <w:rPr>
                <w:color w:val="000000" w:themeColor="text1"/>
              </w:rPr>
            </w:pPr>
            <w:r w:rsidRPr="00145FB8">
              <w:rPr>
                <w:rFonts w:ascii="Lucida Sans" w:hAnsi="Lucida Sans"/>
                <w:b/>
                <w:color w:val="000000" w:themeColor="text1"/>
              </w:rPr>
              <w:t>Inherent</w:t>
            </w:r>
          </w:p>
        </w:tc>
        <w:tc>
          <w:tcPr>
            <w:tcW w:w="905" w:type="pct"/>
            <w:shd w:val="clear" w:color="auto" w:fill="F2F2F2" w:themeFill="background1" w:themeFillShade="F2"/>
          </w:tcPr>
          <w:p w14:paraId="3C5F041C" w14:textId="77777777" w:rsidR="00CE1AAA" w:rsidRPr="00145FB8" w:rsidRDefault="00CE1AAA">
            <w:pPr>
              <w:rPr>
                <w:color w:val="000000" w:themeColor="text1"/>
              </w:rPr>
            </w:pPr>
          </w:p>
        </w:tc>
        <w:tc>
          <w:tcPr>
            <w:tcW w:w="471" w:type="pct"/>
            <w:gridSpan w:val="3"/>
            <w:shd w:val="clear" w:color="auto" w:fill="F2F2F2" w:themeFill="background1" w:themeFillShade="F2"/>
          </w:tcPr>
          <w:p w14:paraId="3C5F041D" w14:textId="77777777" w:rsidR="00CE1AAA" w:rsidRPr="00145FB8" w:rsidRDefault="00CE1AAA">
            <w:pPr>
              <w:rPr>
                <w:color w:val="000000" w:themeColor="text1"/>
              </w:rPr>
            </w:pPr>
            <w:r w:rsidRPr="00145FB8">
              <w:rPr>
                <w:rFonts w:ascii="Lucida Sans" w:hAnsi="Lucida Sans"/>
                <w:b/>
                <w:color w:val="000000" w:themeColor="text1"/>
              </w:rPr>
              <w:t>Residual</w:t>
            </w:r>
          </w:p>
        </w:tc>
        <w:tc>
          <w:tcPr>
            <w:tcW w:w="895" w:type="pct"/>
            <w:vMerge w:val="restart"/>
            <w:shd w:val="clear" w:color="auto" w:fill="F2F2F2" w:themeFill="background1" w:themeFillShade="F2"/>
          </w:tcPr>
          <w:p w14:paraId="3C5F041E" w14:textId="77777777" w:rsidR="00CE1AAA" w:rsidRPr="00145FB8" w:rsidRDefault="00CE1AAA" w:rsidP="00574102">
            <w:pPr>
              <w:rPr>
                <w:color w:val="000000" w:themeColor="text1"/>
              </w:rPr>
            </w:pPr>
            <w:r w:rsidRPr="00145FB8">
              <w:rPr>
                <w:rFonts w:ascii="Lucida Sans" w:hAnsi="Lucida Sans"/>
                <w:b/>
                <w:color w:val="000000" w:themeColor="text1"/>
              </w:rPr>
              <w:t>Further controls (use the risk hierarchy)</w:t>
            </w:r>
          </w:p>
        </w:tc>
      </w:tr>
      <w:tr w:rsidR="00145FB8" w:rsidRPr="00145FB8" w14:paraId="3C5F042B" w14:textId="77777777" w:rsidTr="0094016B">
        <w:trPr>
          <w:cantSplit/>
          <w:trHeight w:val="1510"/>
          <w:tblHeader/>
        </w:trPr>
        <w:tc>
          <w:tcPr>
            <w:tcW w:w="778" w:type="pct"/>
            <w:vMerge/>
            <w:shd w:val="clear" w:color="auto" w:fill="F2F2F2" w:themeFill="background1" w:themeFillShade="F2"/>
          </w:tcPr>
          <w:p w14:paraId="3C5F0420" w14:textId="77777777" w:rsidR="00CE1AAA" w:rsidRPr="00145FB8" w:rsidRDefault="00CE1AAA">
            <w:pPr>
              <w:rPr>
                <w:color w:val="000000" w:themeColor="text1"/>
              </w:rPr>
            </w:pPr>
          </w:p>
        </w:tc>
        <w:tc>
          <w:tcPr>
            <w:tcW w:w="803" w:type="pct"/>
            <w:vMerge/>
            <w:shd w:val="clear" w:color="auto" w:fill="F2F2F2" w:themeFill="background1" w:themeFillShade="F2"/>
          </w:tcPr>
          <w:p w14:paraId="3C5F0421" w14:textId="77777777" w:rsidR="00CE1AAA" w:rsidRPr="00145FB8" w:rsidRDefault="00CE1AAA">
            <w:pPr>
              <w:rPr>
                <w:color w:val="000000" w:themeColor="text1"/>
              </w:rPr>
            </w:pPr>
          </w:p>
        </w:tc>
        <w:tc>
          <w:tcPr>
            <w:tcW w:w="672" w:type="pct"/>
            <w:vMerge/>
            <w:shd w:val="clear" w:color="auto" w:fill="F2F2F2" w:themeFill="background1" w:themeFillShade="F2"/>
          </w:tcPr>
          <w:p w14:paraId="3C5F0422" w14:textId="77777777" w:rsidR="00CE1AAA" w:rsidRPr="00145FB8" w:rsidRDefault="00CE1AAA">
            <w:pPr>
              <w:rPr>
                <w:color w:val="000000" w:themeColor="text1"/>
              </w:rPr>
            </w:pPr>
          </w:p>
        </w:tc>
        <w:tc>
          <w:tcPr>
            <w:tcW w:w="157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Pr="00145FB8" w:rsidRDefault="00CE1AAA" w:rsidP="00CE1AAA">
            <w:pPr>
              <w:ind w:left="113" w:right="113"/>
              <w:rPr>
                <w:color w:val="000000" w:themeColor="text1"/>
              </w:rPr>
            </w:pPr>
            <w:r w:rsidRPr="00145FB8">
              <w:rPr>
                <w:rFonts w:ascii="Lucida Sans" w:hAnsi="Lucida Sans"/>
                <w:b/>
                <w:color w:val="000000" w:themeColor="text1"/>
              </w:rPr>
              <w:t>Likelihood</w:t>
            </w:r>
          </w:p>
        </w:tc>
        <w:tc>
          <w:tcPr>
            <w:tcW w:w="157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Pr="00145FB8" w:rsidRDefault="00CE1AAA" w:rsidP="00CE1AAA">
            <w:pPr>
              <w:ind w:left="113" w:right="113"/>
              <w:rPr>
                <w:color w:val="000000" w:themeColor="text1"/>
              </w:rPr>
            </w:pPr>
            <w:r w:rsidRPr="00145FB8">
              <w:rPr>
                <w:rFonts w:ascii="Lucida Sans" w:hAnsi="Lucida Sans"/>
                <w:b/>
                <w:color w:val="000000" w:themeColor="text1"/>
              </w:rPr>
              <w:t>Impact</w:t>
            </w:r>
          </w:p>
        </w:tc>
        <w:tc>
          <w:tcPr>
            <w:tcW w:w="162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Pr="00145FB8" w:rsidRDefault="00CE1AAA" w:rsidP="00CE1AAA">
            <w:pPr>
              <w:ind w:left="113" w:right="113"/>
              <w:rPr>
                <w:color w:val="000000" w:themeColor="text1"/>
              </w:rPr>
            </w:pPr>
            <w:r w:rsidRPr="00145FB8">
              <w:rPr>
                <w:rFonts w:ascii="Lucida Sans" w:hAnsi="Lucida Sans"/>
                <w:b/>
                <w:color w:val="000000" w:themeColor="text1"/>
              </w:rPr>
              <w:t>Score</w:t>
            </w:r>
          </w:p>
        </w:tc>
        <w:tc>
          <w:tcPr>
            <w:tcW w:w="905" w:type="pct"/>
            <w:shd w:val="clear" w:color="auto" w:fill="F2F2F2" w:themeFill="background1" w:themeFillShade="F2"/>
          </w:tcPr>
          <w:p w14:paraId="3C5F0426" w14:textId="77777777" w:rsidR="00CE1AAA" w:rsidRPr="00145FB8" w:rsidRDefault="00CE1AAA">
            <w:pPr>
              <w:rPr>
                <w:color w:val="000000" w:themeColor="text1"/>
              </w:rPr>
            </w:pPr>
            <w:r w:rsidRPr="00145FB8">
              <w:rPr>
                <w:rFonts w:ascii="Lucida Sans" w:hAnsi="Lucida Sans"/>
                <w:b/>
                <w:color w:val="000000" w:themeColor="text1"/>
              </w:rPr>
              <w:t>Control measures (use the risk hierarchy)</w:t>
            </w:r>
          </w:p>
        </w:tc>
        <w:tc>
          <w:tcPr>
            <w:tcW w:w="157" w:type="pct"/>
            <w:shd w:val="clear" w:color="auto" w:fill="F2F2F2" w:themeFill="background1" w:themeFillShade="F2"/>
            <w:textDirection w:val="btLr"/>
          </w:tcPr>
          <w:p w14:paraId="3C5F0427" w14:textId="36F8DE59" w:rsidR="00CE1AAA" w:rsidRPr="00145FB8" w:rsidRDefault="00CE1AAA" w:rsidP="00CE1AAA">
            <w:pPr>
              <w:ind w:left="113" w:right="113"/>
              <w:rPr>
                <w:color w:val="000000" w:themeColor="text1"/>
              </w:rPr>
            </w:pPr>
            <w:r w:rsidRPr="00145FB8">
              <w:rPr>
                <w:rFonts w:ascii="Lucida Sans" w:hAnsi="Lucida Sans"/>
                <w:b/>
                <w:color w:val="000000" w:themeColor="text1"/>
              </w:rPr>
              <w:t>Likelihood</w:t>
            </w:r>
          </w:p>
        </w:tc>
        <w:tc>
          <w:tcPr>
            <w:tcW w:w="157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Pr="00145FB8" w:rsidRDefault="00CE1AAA" w:rsidP="00CE1AAA">
            <w:pPr>
              <w:ind w:left="113" w:right="113"/>
              <w:rPr>
                <w:color w:val="000000" w:themeColor="text1"/>
              </w:rPr>
            </w:pPr>
            <w:r w:rsidRPr="00145FB8">
              <w:rPr>
                <w:rFonts w:ascii="Lucida Sans" w:hAnsi="Lucida Sans"/>
                <w:b/>
                <w:color w:val="000000" w:themeColor="text1"/>
              </w:rPr>
              <w:t>Impact</w:t>
            </w:r>
          </w:p>
        </w:tc>
        <w:tc>
          <w:tcPr>
            <w:tcW w:w="157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Pr="00145FB8" w:rsidRDefault="00CE1AAA" w:rsidP="00CE1AAA">
            <w:pPr>
              <w:ind w:left="113" w:right="113"/>
              <w:rPr>
                <w:color w:val="000000" w:themeColor="text1"/>
              </w:rPr>
            </w:pPr>
            <w:r w:rsidRPr="00145FB8">
              <w:rPr>
                <w:rFonts w:ascii="Lucida Sans" w:hAnsi="Lucida Sans"/>
                <w:b/>
                <w:color w:val="000000" w:themeColor="text1"/>
              </w:rPr>
              <w:t>Score</w:t>
            </w:r>
          </w:p>
        </w:tc>
        <w:tc>
          <w:tcPr>
            <w:tcW w:w="895" w:type="pct"/>
            <w:vMerge/>
            <w:shd w:val="clear" w:color="auto" w:fill="F2F2F2" w:themeFill="background1" w:themeFillShade="F2"/>
          </w:tcPr>
          <w:p w14:paraId="3C5F042A" w14:textId="77777777" w:rsidR="00CE1AAA" w:rsidRPr="00145FB8" w:rsidRDefault="00CE1AAA">
            <w:pPr>
              <w:rPr>
                <w:color w:val="000000" w:themeColor="text1"/>
              </w:rPr>
            </w:pPr>
          </w:p>
        </w:tc>
      </w:tr>
      <w:tr w:rsidR="00145FB8" w:rsidRPr="00145FB8" w14:paraId="3C5F0437" w14:textId="77777777" w:rsidTr="0094016B">
        <w:trPr>
          <w:cantSplit/>
          <w:trHeight w:val="1296"/>
        </w:trPr>
        <w:tc>
          <w:tcPr>
            <w:tcW w:w="778" w:type="pct"/>
            <w:shd w:val="clear" w:color="auto" w:fill="FFFFFF" w:themeFill="background1"/>
          </w:tcPr>
          <w:p w14:paraId="3C5F042C" w14:textId="30DC853D" w:rsidR="00CE1AAA" w:rsidRPr="00145FB8" w:rsidRDefault="001F259D">
            <w:pPr>
              <w:rPr>
                <w:color w:val="000000" w:themeColor="text1"/>
              </w:rPr>
            </w:pPr>
            <w:r w:rsidRPr="00145FB8">
              <w:rPr>
                <w:color w:val="000000" w:themeColor="text1"/>
              </w:rPr>
              <w:t>Setting up</w:t>
            </w:r>
            <w:r w:rsidR="001F580F">
              <w:rPr>
                <w:color w:val="000000" w:themeColor="text1"/>
              </w:rPr>
              <w:t xml:space="preserve"> of sporting equipment</w:t>
            </w:r>
          </w:p>
        </w:tc>
        <w:tc>
          <w:tcPr>
            <w:tcW w:w="803" w:type="pct"/>
            <w:shd w:val="clear" w:color="auto" w:fill="FFFFFF" w:themeFill="background1"/>
          </w:tcPr>
          <w:p w14:paraId="63E5057D" w14:textId="77777777" w:rsidR="00CE1AAA" w:rsidRPr="00145FB8" w:rsidRDefault="001F259D" w:rsidP="00E01A20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</w:rPr>
            </w:pPr>
            <w:r w:rsidRPr="00145FB8">
              <w:rPr>
                <w:color w:val="000000" w:themeColor="text1"/>
              </w:rPr>
              <w:t xml:space="preserve">Injury </w:t>
            </w:r>
          </w:p>
          <w:p w14:paraId="0DC278F5" w14:textId="77777777" w:rsidR="001F259D" w:rsidRPr="00145FB8" w:rsidRDefault="001F259D" w:rsidP="00E01A20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</w:rPr>
            </w:pPr>
            <w:r w:rsidRPr="00145FB8">
              <w:rPr>
                <w:color w:val="000000" w:themeColor="text1"/>
              </w:rPr>
              <w:t xml:space="preserve">Slipping </w:t>
            </w:r>
          </w:p>
          <w:p w14:paraId="570FB87F" w14:textId="77777777" w:rsidR="001F259D" w:rsidRPr="00145FB8" w:rsidRDefault="001F259D" w:rsidP="00E01A20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</w:rPr>
            </w:pPr>
            <w:r w:rsidRPr="00145FB8">
              <w:rPr>
                <w:color w:val="000000" w:themeColor="text1"/>
              </w:rPr>
              <w:t xml:space="preserve">Stress </w:t>
            </w:r>
          </w:p>
          <w:p w14:paraId="3C5F042D" w14:textId="16B53F0B" w:rsidR="001F259D" w:rsidRPr="00145FB8" w:rsidRDefault="001F259D" w:rsidP="00E01A20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</w:rPr>
            </w:pPr>
            <w:r w:rsidRPr="00145FB8">
              <w:rPr>
                <w:color w:val="000000" w:themeColor="text1"/>
              </w:rPr>
              <w:t xml:space="preserve">Damage to equipment </w:t>
            </w:r>
          </w:p>
        </w:tc>
        <w:tc>
          <w:tcPr>
            <w:tcW w:w="672" w:type="pct"/>
            <w:shd w:val="clear" w:color="auto" w:fill="FFFFFF" w:themeFill="background1"/>
          </w:tcPr>
          <w:p w14:paraId="3C5F042E" w14:textId="60BD7DA3" w:rsidR="00CE1AAA" w:rsidRPr="00145FB8" w:rsidRDefault="001F580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Volunteers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2F" w14:textId="4000D1B6" w:rsidR="00CE1AAA" w:rsidRPr="00145FB8" w:rsidRDefault="001F259D" w:rsidP="00CE1AAA">
            <w:pPr>
              <w:rPr>
                <w:rFonts w:ascii="Lucida Sans" w:hAnsi="Lucida Sans"/>
                <w:b/>
                <w:color w:val="000000" w:themeColor="text1"/>
              </w:rPr>
            </w:pPr>
            <w:r w:rsidRPr="00145FB8">
              <w:rPr>
                <w:rFonts w:ascii="Lucida Sans" w:hAnsi="Lucida Sans"/>
                <w:b/>
                <w:color w:val="000000" w:themeColor="text1"/>
              </w:rPr>
              <w:t>3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30" w14:textId="395A71DC" w:rsidR="00CE1AAA" w:rsidRPr="00145FB8" w:rsidRDefault="001F259D" w:rsidP="00CE1AAA">
            <w:pPr>
              <w:rPr>
                <w:rFonts w:ascii="Lucida Sans" w:hAnsi="Lucida Sans"/>
                <w:b/>
                <w:color w:val="000000" w:themeColor="text1"/>
              </w:rPr>
            </w:pPr>
            <w:r w:rsidRPr="00145FB8">
              <w:rPr>
                <w:rFonts w:ascii="Lucida Sans" w:hAnsi="Lucida Sans"/>
                <w:b/>
                <w:color w:val="000000" w:themeColor="text1"/>
              </w:rPr>
              <w:t>3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31" w14:textId="69603A2B" w:rsidR="00CE1AAA" w:rsidRPr="00145FB8" w:rsidRDefault="001F259D" w:rsidP="00CE1AAA">
            <w:pPr>
              <w:rPr>
                <w:rFonts w:ascii="Lucida Sans" w:hAnsi="Lucida Sans"/>
                <w:b/>
                <w:color w:val="000000" w:themeColor="text1"/>
              </w:rPr>
            </w:pPr>
            <w:r w:rsidRPr="00145FB8">
              <w:rPr>
                <w:rFonts w:ascii="Lucida Sans" w:hAnsi="Lucida Sans"/>
                <w:b/>
                <w:color w:val="000000" w:themeColor="text1"/>
              </w:rPr>
              <w:t>9</w:t>
            </w:r>
          </w:p>
        </w:tc>
        <w:tc>
          <w:tcPr>
            <w:tcW w:w="905" w:type="pct"/>
            <w:shd w:val="clear" w:color="auto" w:fill="FFFFFF" w:themeFill="background1"/>
          </w:tcPr>
          <w:p w14:paraId="50C24EA0" w14:textId="0E617151" w:rsidR="001F259D" w:rsidRPr="00145FB8" w:rsidRDefault="00B267FB" w:rsidP="00AC5007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Equipment</w:t>
            </w:r>
            <w:r w:rsidR="001F259D" w:rsidRPr="00145FB8">
              <w:rPr>
                <w:color w:val="000000" w:themeColor="text1"/>
              </w:rPr>
              <w:t xml:space="preserve"> will always be moved in pairs </w:t>
            </w:r>
          </w:p>
          <w:p w14:paraId="70A5D352" w14:textId="77777777" w:rsidR="002E0DF9" w:rsidRPr="00145FB8" w:rsidRDefault="002E0DF9" w:rsidP="002E0DF9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 w:rsidRPr="00145FB8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All helpers will be lifting from their knees not their back, will carry equipment in pairs or groups if necessary.</w:t>
            </w:r>
          </w:p>
          <w:p w14:paraId="3C5F0432" w14:textId="24A8F3EA" w:rsidR="002E0DF9" w:rsidRPr="00145FB8" w:rsidRDefault="002E0DF9" w:rsidP="002E0DF9">
            <w:pPr>
              <w:rPr>
                <w:rFonts w:ascii="Lucida Sans" w:hAnsi="Lucida Sans"/>
                <w:b/>
                <w:color w:val="000000" w:themeColor="text1"/>
              </w:rPr>
            </w:pPr>
            <w:r w:rsidRPr="00145FB8">
              <w:rPr>
                <w:color w:val="000000" w:themeColor="text1"/>
              </w:rPr>
              <w:t>Anyone with relevant pre-existing conditions not to engage in manual handling activity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33" w14:textId="29A66FB6" w:rsidR="00CE1AAA" w:rsidRPr="00145FB8" w:rsidRDefault="001F259D" w:rsidP="00CE1AAA">
            <w:pPr>
              <w:rPr>
                <w:rFonts w:ascii="Lucida Sans" w:hAnsi="Lucida Sans"/>
                <w:b/>
                <w:color w:val="000000" w:themeColor="text1"/>
              </w:rPr>
            </w:pPr>
            <w:r w:rsidRPr="00145FB8">
              <w:rPr>
                <w:rFonts w:ascii="Lucida Sans" w:hAnsi="Lucida Sans"/>
                <w:b/>
                <w:color w:val="000000" w:themeColor="text1"/>
              </w:rPr>
              <w:t>1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34" w14:textId="431B4AB4" w:rsidR="00CE1AAA" w:rsidRPr="00145FB8" w:rsidRDefault="001F259D" w:rsidP="00CE1AAA">
            <w:pPr>
              <w:rPr>
                <w:rFonts w:ascii="Lucida Sans" w:hAnsi="Lucida Sans"/>
                <w:b/>
                <w:color w:val="000000" w:themeColor="text1"/>
              </w:rPr>
            </w:pPr>
            <w:r w:rsidRPr="00145FB8">
              <w:rPr>
                <w:rFonts w:ascii="Lucida Sans" w:hAnsi="Lucida Sans"/>
                <w:b/>
                <w:color w:val="000000" w:themeColor="text1"/>
              </w:rPr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35" w14:textId="13DE0013" w:rsidR="00CE1AAA" w:rsidRPr="00145FB8" w:rsidRDefault="001F259D" w:rsidP="00CE1AAA">
            <w:pPr>
              <w:rPr>
                <w:rFonts w:ascii="Lucida Sans" w:hAnsi="Lucida Sans"/>
                <w:b/>
                <w:color w:val="000000" w:themeColor="text1"/>
              </w:rPr>
            </w:pPr>
            <w:r w:rsidRPr="00145FB8">
              <w:rPr>
                <w:rFonts w:ascii="Lucida Sans" w:hAnsi="Lucida Sans"/>
                <w:b/>
                <w:color w:val="000000" w:themeColor="text1"/>
              </w:rPr>
              <w:t>2</w:t>
            </w:r>
          </w:p>
        </w:tc>
        <w:tc>
          <w:tcPr>
            <w:tcW w:w="895" w:type="pct"/>
            <w:shd w:val="clear" w:color="auto" w:fill="FFFFFF" w:themeFill="background1"/>
          </w:tcPr>
          <w:p w14:paraId="367D93C0" w14:textId="77777777" w:rsidR="002E0DF9" w:rsidRPr="00145FB8" w:rsidRDefault="002E0DF9" w:rsidP="002E0DF9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 w:rsidRPr="00145FB8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Equipment should not be too </w:t>
            </w:r>
            <w:proofErr w:type="gramStart"/>
            <w:r w:rsidRPr="00145FB8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heavy</w:t>
            </w:r>
            <w:proofErr w:type="gramEnd"/>
            <w:r w:rsidRPr="00145FB8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 but helpers will be told not to carry more than they can reasonably manage.</w:t>
            </w:r>
          </w:p>
          <w:p w14:paraId="3C5F0436" w14:textId="0A99FE6D" w:rsidR="00CE1AAA" w:rsidRPr="00145FB8" w:rsidRDefault="00D540FC" w:rsidP="002E0DF9">
            <w:pPr>
              <w:rPr>
                <w:color w:val="000000" w:themeColor="text1"/>
              </w:rPr>
            </w:pPr>
            <w:hyperlink r:id="rId11" w:history="1">
              <w:r w:rsidR="002E0DF9" w:rsidRPr="00145FB8">
                <w:rPr>
                  <w:rStyle w:val="Hyperlink"/>
                  <w:rFonts w:ascii="Calibri" w:eastAsia="Times New Roman" w:hAnsi="Calibri" w:cs="Times New Roman"/>
                  <w:color w:val="000000" w:themeColor="text1"/>
                  <w:lang w:eastAsia="en-GB"/>
                </w:rPr>
                <w:t>Guidance</w:t>
              </w:r>
            </w:hyperlink>
            <w:r w:rsidR="002E0DF9" w:rsidRPr="00145FB8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 given by The Health and Safety Executive will be followed.</w:t>
            </w:r>
          </w:p>
        </w:tc>
      </w:tr>
      <w:tr w:rsidR="00145FB8" w:rsidRPr="00145FB8" w14:paraId="3C5F0443" w14:textId="77777777" w:rsidTr="0094016B">
        <w:trPr>
          <w:cantSplit/>
          <w:trHeight w:val="1296"/>
        </w:trPr>
        <w:tc>
          <w:tcPr>
            <w:tcW w:w="778" w:type="pct"/>
            <w:shd w:val="clear" w:color="auto" w:fill="FFFFFF" w:themeFill="background1"/>
          </w:tcPr>
          <w:p w14:paraId="3C5F0438" w14:textId="051C48DC" w:rsidR="00CE1AAA" w:rsidRPr="00145FB8" w:rsidRDefault="00496198">
            <w:pPr>
              <w:rPr>
                <w:color w:val="000000" w:themeColor="text1"/>
              </w:rPr>
            </w:pPr>
            <w:r w:rsidRPr="00145FB8">
              <w:rPr>
                <w:color w:val="000000" w:themeColor="text1"/>
              </w:rPr>
              <w:lastRenderedPageBreak/>
              <w:t xml:space="preserve">Adverse Weather </w:t>
            </w:r>
          </w:p>
        </w:tc>
        <w:tc>
          <w:tcPr>
            <w:tcW w:w="803" w:type="pct"/>
            <w:shd w:val="clear" w:color="auto" w:fill="FFFFFF" w:themeFill="background1"/>
          </w:tcPr>
          <w:p w14:paraId="73FF5409" w14:textId="77777777" w:rsidR="00CE1AAA" w:rsidRPr="00145FB8" w:rsidRDefault="00A01BF7" w:rsidP="00E01A20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</w:rPr>
            </w:pPr>
            <w:r w:rsidRPr="00145FB8">
              <w:rPr>
                <w:color w:val="000000" w:themeColor="text1"/>
              </w:rPr>
              <w:t>Injury</w:t>
            </w:r>
          </w:p>
          <w:p w14:paraId="529C54E4" w14:textId="77777777" w:rsidR="00A01BF7" w:rsidRPr="00145FB8" w:rsidRDefault="00A01BF7" w:rsidP="00E01A20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</w:rPr>
            </w:pPr>
            <w:r w:rsidRPr="00145FB8">
              <w:rPr>
                <w:color w:val="000000" w:themeColor="text1"/>
              </w:rPr>
              <w:t>Illness</w:t>
            </w:r>
          </w:p>
          <w:p w14:paraId="3C5F0439" w14:textId="047E3F46" w:rsidR="00A01BF7" w:rsidRPr="00145FB8" w:rsidRDefault="00A01BF7" w:rsidP="00E01A20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</w:rPr>
            </w:pPr>
            <w:r w:rsidRPr="00145FB8">
              <w:rPr>
                <w:color w:val="000000" w:themeColor="text1"/>
              </w:rPr>
              <w:t>Slipping</w:t>
            </w:r>
          </w:p>
        </w:tc>
        <w:tc>
          <w:tcPr>
            <w:tcW w:w="672" w:type="pct"/>
            <w:shd w:val="clear" w:color="auto" w:fill="FFFFFF" w:themeFill="background1"/>
          </w:tcPr>
          <w:p w14:paraId="3C5F043A" w14:textId="0A490389" w:rsidR="00CE1AAA" w:rsidRPr="00145FB8" w:rsidRDefault="00A01BF7">
            <w:pPr>
              <w:rPr>
                <w:color w:val="000000" w:themeColor="text1"/>
              </w:rPr>
            </w:pPr>
            <w:r w:rsidRPr="00145FB8">
              <w:rPr>
                <w:color w:val="000000" w:themeColor="text1"/>
              </w:rPr>
              <w:t>All who attend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3B" w14:textId="2E196667" w:rsidR="00CE1AAA" w:rsidRPr="00145FB8" w:rsidRDefault="00A01BF7" w:rsidP="00CE1AAA">
            <w:pPr>
              <w:rPr>
                <w:rFonts w:ascii="Lucida Sans" w:hAnsi="Lucida Sans"/>
                <w:b/>
                <w:color w:val="000000" w:themeColor="text1"/>
              </w:rPr>
            </w:pPr>
            <w:r w:rsidRPr="00145FB8">
              <w:rPr>
                <w:rFonts w:ascii="Lucida Sans" w:hAnsi="Lucida Sans"/>
                <w:b/>
                <w:color w:val="000000" w:themeColor="text1"/>
              </w:rPr>
              <w:t>4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3C" w14:textId="2DB9BD27" w:rsidR="00CE1AAA" w:rsidRPr="00145FB8" w:rsidRDefault="00B267FB" w:rsidP="00CE1AAA">
            <w:pPr>
              <w:rPr>
                <w:rFonts w:ascii="Lucida Sans" w:hAnsi="Lucida Sans"/>
                <w:b/>
                <w:color w:val="000000" w:themeColor="text1"/>
              </w:rPr>
            </w:pPr>
            <w:r>
              <w:rPr>
                <w:rFonts w:ascii="Lucida Sans" w:hAnsi="Lucida Sans"/>
                <w:b/>
                <w:color w:val="000000" w:themeColor="text1"/>
              </w:rPr>
              <w:t>1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3D" w14:textId="56ABAA07" w:rsidR="00CE1AAA" w:rsidRPr="00145FB8" w:rsidRDefault="00B267FB" w:rsidP="00CE1AAA">
            <w:pPr>
              <w:rPr>
                <w:rFonts w:ascii="Lucida Sans" w:hAnsi="Lucida Sans"/>
                <w:b/>
                <w:color w:val="000000" w:themeColor="text1"/>
              </w:rPr>
            </w:pPr>
            <w:r>
              <w:rPr>
                <w:rFonts w:ascii="Lucida Sans" w:hAnsi="Lucida Sans"/>
                <w:b/>
                <w:color w:val="000000" w:themeColor="text1"/>
              </w:rPr>
              <w:t>5</w:t>
            </w:r>
          </w:p>
        </w:tc>
        <w:tc>
          <w:tcPr>
            <w:tcW w:w="905" w:type="pct"/>
            <w:shd w:val="clear" w:color="auto" w:fill="FFFFFF" w:themeFill="background1"/>
          </w:tcPr>
          <w:p w14:paraId="0676F16F" w14:textId="5CAE4B28" w:rsidR="00CE1AAA" w:rsidRDefault="00A01BF7" w:rsidP="00AC5007">
            <w:pPr>
              <w:pStyle w:val="NoSpacing"/>
              <w:rPr>
                <w:color w:val="000000" w:themeColor="text1"/>
              </w:rPr>
            </w:pPr>
            <w:r w:rsidRPr="00145FB8">
              <w:rPr>
                <w:color w:val="000000" w:themeColor="text1"/>
              </w:rPr>
              <w:t>Check weather reports prior to event</w:t>
            </w:r>
          </w:p>
          <w:p w14:paraId="25862229" w14:textId="227579EF" w:rsidR="00B267FB" w:rsidRPr="00145FB8" w:rsidRDefault="00B267FB" w:rsidP="00AC5007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Event will be indoors, limiting the potential dangers associated with this hazard.</w:t>
            </w:r>
          </w:p>
          <w:p w14:paraId="3C5F043E" w14:textId="49F87BB2" w:rsidR="00AC5007" w:rsidRPr="00145FB8" w:rsidRDefault="00A01BF7" w:rsidP="00AC5007">
            <w:pPr>
              <w:pStyle w:val="NoSpacing"/>
              <w:rPr>
                <w:color w:val="000000" w:themeColor="text1"/>
              </w:rPr>
            </w:pPr>
            <w:r w:rsidRPr="00145FB8">
              <w:rPr>
                <w:color w:val="000000" w:themeColor="text1"/>
              </w:rPr>
              <w:t>Warn those attending to prepare by wearing appropriate clothing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3F" w14:textId="1D331B22" w:rsidR="00CE1AAA" w:rsidRPr="00145FB8" w:rsidRDefault="00A01BF7" w:rsidP="00AC5007">
            <w:pPr>
              <w:pStyle w:val="NoSpacing"/>
              <w:rPr>
                <w:color w:val="000000" w:themeColor="text1"/>
              </w:rPr>
            </w:pPr>
            <w:r w:rsidRPr="00145FB8">
              <w:rPr>
                <w:color w:val="000000" w:themeColor="text1"/>
              </w:rPr>
              <w:t>4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40" w14:textId="4CA4ACA9" w:rsidR="00CE1AAA" w:rsidRPr="00145FB8" w:rsidRDefault="00A01BF7" w:rsidP="00CE1AAA">
            <w:pPr>
              <w:rPr>
                <w:rFonts w:ascii="Lucida Sans" w:hAnsi="Lucida Sans"/>
                <w:b/>
                <w:color w:val="000000" w:themeColor="text1"/>
              </w:rPr>
            </w:pPr>
            <w:r w:rsidRPr="00145FB8">
              <w:rPr>
                <w:rFonts w:ascii="Lucida Sans" w:hAnsi="Lucida Sans"/>
                <w:b/>
                <w:color w:val="000000" w:themeColor="text1"/>
              </w:rPr>
              <w:t>1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41" w14:textId="6480A9E8" w:rsidR="00CE1AAA" w:rsidRPr="00145FB8" w:rsidRDefault="00A01BF7" w:rsidP="00CE1AAA">
            <w:pPr>
              <w:rPr>
                <w:rFonts w:ascii="Lucida Sans" w:hAnsi="Lucida Sans"/>
                <w:b/>
                <w:color w:val="000000" w:themeColor="text1"/>
              </w:rPr>
            </w:pPr>
            <w:r w:rsidRPr="00145FB8">
              <w:rPr>
                <w:rFonts w:ascii="Lucida Sans" w:hAnsi="Lucida Sans"/>
                <w:b/>
                <w:color w:val="000000" w:themeColor="text1"/>
              </w:rPr>
              <w:t>4</w:t>
            </w:r>
          </w:p>
        </w:tc>
        <w:tc>
          <w:tcPr>
            <w:tcW w:w="895" w:type="pct"/>
            <w:shd w:val="clear" w:color="auto" w:fill="FFFFFF" w:themeFill="background1"/>
          </w:tcPr>
          <w:p w14:paraId="3C5F0442" w14:textId="3D11E723" w:rsidR="00CE1AAA" w:rsidRPr="00145FB8" w:rsidRDefault="00A01BF7">
            <w:pPr>
              <w:rPr>
                <w:color w:val="000000" w:themeColor="text1"/>
              </w:rPr>
            </w:pPr>
            <w:r w:rsidRPr="00145FB8">
              <w:rPr>
                <w:color w:val="000000" w:themeColor="text1"/>
              </w:rPr>
              <w:t>If adverse weather is too extreme to be controlled, the event can ultimately be changed to a different date</w:t>
            </w:r>
          </w:p>
        </w:tc>
      </w:tr>
      <w:tr w:rsidR="00145FB8" w:rsidRPr="00145FB8" w14:paraId="3C5F044F" w14:textId="77777777" w:rsidTr="0094016B">
        <w:trPr>
          <w:cantSplit/>
          <w:trHeight w:val="1296"/>
        </w:trPr>
        <w:tc>
          <w:tcPr>
            <w:tcW w:w="778" w:type="pct"/>
            <w:shd w:val="clear" w:color="auto" w:fill="FFFFFF" w:themeFill="background1"/>
          </w:tcPr>
          <w:p w14:paraId="3C5F0444" w14:textId="51E2244A" w:rsidR="00CE1AAA" w:rsidRPr="00145FB8" w:rsidRDefault="00496198">
            <w:pPr>
              <w:rPr>
                <w:color w:val="000000" w:themeColor="text1"/>
              </w:rPr>
            </w:pPr>
            <w:r w:rsidRPr="00145FB8">
              <w:rPr>
                <w:color w:val="000000" w:themeColor="text1"/>
              </w:rPr>
              <w:lastRenderedPageBreak/>
              <w:t xml:space="preserve">Collecting Money – Theft </w:t>
            </w:r>
          </w:p>
        </w:tc>
        <w:tc>
          <w:tcPr>
            <w:tcW w:w="803" w:type="pct"/>
            <w:shd w:val="clear" w:color="auto" w:fill="FFFFFF" w:themeFill="background1"/>
          </w:tcPr>
          <w:p w14:paraId="619A0F4B" w14:textId="77777777" w:rsidR="00CE1AAA" w:rsidRPr="00145FB8" w:rsidRDefault="00A01BF7" w:rsidP="00E01A20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00145FB8">
              <w:rPr>
                <w:color w:val="000000" w:themeColor="text1"/>
              </w:rPr>
              <w:t>Loss of money</w:t>
            </w:r>
          </w:p>
          <w:p w14:paraId="3C5F0445" w14:textId="4D374CF4" w:rsidR="00A01BF7" w:rsidRPr="00145FB8" w:rsidRDefault="00A01BF7" w:rsidP="00E01A20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00145FB8">
              <w:rPr>
                <w:color w:val="000000" w:themeColor="text1"/>
              </w:rPr>
              <w:t>Injury to those in possession of money</w:t>
            </w:r>
          </w:p>
        </w:tc>
        <w:tc>
          <w:tcPr>
            <w:tcW w:w="672" w:type="pct"/>
            <w:shd w:val="clear" w:color="auto" w:fill="FFFFFF" w:themeFill="background1"/>
          </w:tcPr>
          <w:p w14:paraId="3C5F0446" w14:textId="388E97B8" w:rsidR="00CE1AAA" w:rsidRPr="00145FB8" w:rsidRDefault="00B267FB" w:rsidP="00E01A20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Volunteers tasked with collection of donations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47" w14:textId="1A3C0E12" w:rsidR="00CE1AAA" w:rsidRPr="00145FB8" w:rsidRDefault="00A01BF7" w:rsidP="00CE1AAA">
            <w:pPr>
              <w:rPr>
                <w:rFonts w:ascii="Lucida Sans" w:hAnsi="Lucida Sans"/>
                <w:b/>
                <w:color w:val="000000" w:themeColor="text1"/>
              </w:rPr>
            </w:pPr>
            <w:r w:rsidRPr="00145FB8">
              <w:rPr>
                <w:rFonts w:ascii="Lucida Sans" w:hAnsi="Lucida Sans"/>
                <w:b/>
                <w:color w:val="000000" w:themeColor="text1"/>
              </w:rPr>
              <w:t>1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48" w14:textId="2C83B9F3" w:rsidR="00CE1AAA" w:rsidRPr="00145FB8" w:rsidRDefault="00A01BF7" w:rsidP="00CE1AAA">
            <w:pPr>
              <w:rPr>
                <w:rFonts w:ascii="Lucida Sans" w:hAnsi="Lucida Sans"/>
                <w:b/>
                <w:color w:val="000000" w:themeColor="text1"/>
              </w:rPr>
            </w:pPr>
            <w:r w:rsidRPr="00145FB8">
              <w:rPr>
                <w:rFonts w:ascii="Lucida Sans" w:hAnsi="Lucida Sans"/>
                <w:b/>
                <w:color w:val="000000" w:themeColor="text1"/>
              </w:rPr>
              <w:t>4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49" w14:textId="54815753" w:rsidR="00CE1AAA" w:rsidRPr="00145FB8" w:rsidRDefault="00A01BF7" w:rsidP="00CE1AAA">
            <w:pPr>
              <w:rPr>
                <w:rFonts w:ascii="Lucida Sans" w:hAnsi="Lucida Sans"/>
                <w:b/>
                <w:color w:val="000000" w:themeColor="text1"/>
              </w:rPr>
            </w:pPr>
            <w:r w:rsidRPr="00145FB8">
              <w:rPr>
                <w:rFonts w:ascii="Lucida Sans" w:hAnsi="Lucida Sans"/>
                <w:b/>
                <w:color w:val="000000" w:themeColor="text1"/>
              </w:rPr>
              <w:t>4</w:t>
            </w:r>
          </w:p>
        </w:tc>
        <w:tc>
          <w:tcPr>
            <w:tcW w:w="905" w:type="pct"/>
            <w:shd w:val="clear" w:color="auto" w:fill="FFFFFF" w:themeFill="background1"/>
          </w:tcPr>
          <w:p w14:paraId="7D534FC6" w14:textId="4206D9B7" w:rsidR="008A0D00" w:rsidRPr="00145FB8" w:rsidRDefault="008A0D00" w:rsidP="00AC5007">
            <w:pPr>
              <w:pStyle w:val="NoSpacing"/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 w:rsidRPr="00145FB8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Collection</w:t>
            </w:r>
            <w:r w:rsidR="00B267FB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 of money will be done in a group.</w:t>
            </w:r>
          </w:p>
          <w:p w14:paraId="25FC2284" w14:textId="77777777" w:rsidR="008A0D00" w:rsidRPr="00145FB8" w:rsidRDefault="008A0D00" w:rsidP="00AC5007">
            <w:pPr>
              <w:pStyle w:val="NoSpacing"/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</w:p>
          <w:p w14:paraId="2734B856" w14:textId="002852C6" w:rsidR="00CE1AAA" w:rsidRPr="00145FB8" w:rsidRDefault="00A01BF7" w:rsidP="00AC5007">
            <w:pPr>
              <w:pStyle w:val="NoSpacing"/>
              <w:rPr>
                <w:color w:val="000000" w:themeColor="text1"/>
              </w:rPr>
            </w:pPr>
            <w:r w:rsidRPr="00145FB8">
              <w:rPr>
                <w:color w:val="000000" w:themeColor="text1"/>
              </w:rPr>
              <w:t xml:space="preserve">Bucket collectors remain visible </w:t>
            </w:r>
            <w:proofErr w:type="gramStart"/>
            <w:r w:rsidRPr="00145FB8">
              <w:rPr>
                <w:color w:val="000000" w:themeColor="text1"/>
              </w:rPr>
              <w:t>at all times</w:t>
            </w:r>
            <w:proofErr w:type="gramEnd"/>
            <w:r w:rsidRPr="00145FB8">
              <w:rPr>
                <w:color w:val="000000" w:themeColor="text1"/>
              </w:rPr>
              <w:t xml:space="preserve"> of event</w:t>
            </w:r>
          </w:p>
          <w:p w14:paraId="3C5F044A" w14:textId="341F151D" w:rsidR="00A01BF7" w:rsidRPr="00145FB8" w:rsidRDefault="00A01BF7" w:rsidP="00AC5007">
            <w:pPr>
              <w:pStyle w:val="NoSpacing"/>
              <w:rPr>
                <w:color w:val="000000" w:themeColor="text1"/>
              </w:rPr>
            </w:pPr>
            <w:r w:rsidRPr="00145FB8">
              <w:rPr>
                <w:color w:val="000000" w:themeColor="text1"/>
              </w:rPr>
              <w:t>Bucket collectors will not confront any potential thief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4B" w14:textId="2779C092" w:rsidR="00CE1AAA" w:rsidRPr="00145FB8" w:rsidRDefault="00A01BF7" w:rsidP="00CE1AAA">
            <w:pPr>
              <w:rPr>
                <w:rFonts w:ascii="Lucida Sans" w:hAnsi="Lucida Sans"/>
                <w:b/>
                <w:color w:val="000000" w:themeColor="text1"/>
              </w:rPr>
            </w:pPr>
            <w:r w:rsidRPr="00145FB8">
              <w:rPr>
                <w:rFonts w:ascii="Lucida Sans" w:hAnsi="Lucida Sans"/>
                <w:b/>
                <w:color w:val="000000" w:themeColor="text1"/>
              </w:rPr>
              <w:t>1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4C" w14:textId="04DD5C03" w:rsidR="00CE1AAA" w:rsidRPr="00145FB8" w:rsidRDefault="00A01BF7" w:rsidP="00CE1AAA">
            <w:pPr>
              <w:rPr>
                <w:rFonts w:ascii="Lucida Sans" w:hAnsi="Lucida Sans"/>
                <w:b/>
                <w:color w:val="000000" w:themeColor="text1"/>
              </w:rPr>
            </w:pPr>
            <w:r w:rsidRPr="00145FB8">
              <w:rPr>
                <w:rFonts w:ascii="Lucida Sans" w:hAnsi="Lucida Sans"/>
                <w:b/>
                <w:color w:val="000000" w:themeColor="text1"/>
              </w:rPr>
              <w:t>3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4D" w14:textId="3B1F90B1" w:rsidR="00CE1AAA" w:rsidRPr="00145FB8" w:rsidRDefault="00A01BF7" w:rsidP="00CE1AAA">
            <w:pPr>
              <w:rPr>
                <w:rFonts w:ascii="Lucida Sans" w:hAnsi="Lucida Sans"/>
                <w:b/>
                <w:color w:val="000000" w:themeColor="text1"/>
              </w:rPr>
            </w:pPr>
            <w:r w:rsidRPr="00145FB8">
              <w:rPr>
                <w:rFonts w:ascii="Lucida Sans" w:hAnsi="Lucida Sans"/>
                <w:b/>
                <w:color w:val="000000" w:themeColor="text1"/>
              </w:rPr>
              <w:t>3</w:t>
            </w:r>
          </w:p>
        </w:tc>
        <w:tc>
          <w:tcPr>
            <w:tcW w:w="895" w:type="pct"/>
            <w:shd w:val="clear" w:color="auto" w:fill="FFFFFF" w:themeFill="background1"/>
          </w:tcPr>
          <w:p w14:paraId="6F597798" w14:textId="77777777" w:rsidR="008A0D00" w:rsidRPr="00145FB8" w:rsidRDefault="008A0D00" w:rsidP="008A0D00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 w:rsidRPr="00145FB8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In the event of theft committee members will: </w:t>
            </w:r>
          </w:p>
          <w:p w14:paraId="564DE62C" w14:textId="77777777" w:rsidR="008A0D00" w:rsidRPr="00145FB8" w:rsidRDefault="008A0D00" w:rsidP="008A0D00">
            <w:pPr>
              <w:pStyle w:val="ListParagraph"/>
              <w:numPr>
                <w:ilvl w:val="0"/>
                <w:numId w:val="25"/>
              </w:numPr>
              <w:rPr>
                <w:color w:val="000000" w:themeColor="text1"/>
              </w:rPr>
            </w:pPr>
            <w:r w:rsidRPr="00145FB8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Highlight the incident to any community police officers in the area.</w:t>
            </w:r>
          </w:p>
          <w:p w14:paraId="05840BD1" w14:textId="77777777" w:rsidR="008A0D00" w:rsidRPr="00145FB8" w:rsidRDefault="008A0D00" w:rsidP="008A0D00">
            <w:pPr>
              <w:pStyle w:val="ListParagraph"/>
              <w:numPr>
                <w:ilvl w:val="0"/>
                <w:numId w:val="25"/>
              </w:numPr>
              <w:rPr>
                <w:color w:val="000000" w:themeColor="text1"/>
              </w:rPr>
            </w:pPr>
            <w:r w:rsidRPr="00145FB8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Alert university security – on campus 3311</w:t>
            </w:r>
          </w:p>
          <w:p w14:paraId="35C5FEA2" w14:textId="3E80234E" w:rsidR="008A0D00" w:rsidRPr="00145FB8" w:rsidRDefault="008A0D00" w:rsidP="008A0D00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 w:rsidRPr="00145FB8">
              <w:rPr>
                <w:rFonts w:eastAsia="Times New Roman" w:cs="Times New Roman"/>
                <w:color w:val="000000" w:themeColor="text1"/>
                <w:lang w:eastAsia="en-GB"/>
              </w:rPr>
              <w:t>At the earliest opportunity committee members will bring the</w:t>
            </w:r>
            <w:r w:rsidR="00B267FB">
              <w:rPr>
                <w:rFonts w:eastAsia="Times New Roman" w:cs="Times New Roman"/>
                <w:color w:val="000000" w:themeColor="text1"/>
                <w:lang w:eastAsia="en-GB"/>
              </w:rPr>
              <w:t xml:space="preserve"> collected </w:t>
            </w:r>
            <w:r w:rsidRPr="00145FB8">
              <w:rPr>
                <w:rFonts w:eastAsia="Times New Roman" w:cs="Times New Roman"/>
                <w:color w:val="000000" w:themeColor="text1"/>
                <w:lang w:eastAsia="en-GB"/>
              </w:rPr>
              <w:t>donation</w:t>
            </w:r>
            <w:r w:rsidR="00B267FB">
              <w:rPr>
                <w:rFonts w:eastAsia="Times New Roman" w:cs="Times New Roman"/>
                <w:color w:val="000000" w:themeColor="text1"/>
                <w:lang w:eastAsia="en-GB"/>
              </w:rPr>
              <w:t xml:space="preserve">s </w:t>
            </w:r>
            <w:r w:rsidRPr="00145FB8">
              <w:rPr>
                <w:rFonts w:eastAsia="Times New Roman" w:cs="Times New Roman"/>
                <w:color w:val="000000" w:themeColor="text1"/>
                <w:lang w:eastAsia="en-GB"/>
              </w:rPr>
              <w:t>back to Engagement Office, Level 2, Building 42 at end of the event to be processed.</w:t>
            </w:r>
          </w:p>
          <w:p w14:paraId="3C5F044E" w14:textId="4EAF586B" w:rsidR="00CE1AAA" w:rsidRPr="00145FB8" w:rsidRDefault="00CE1AAA">
            <w:pPr>
              <w:rPr>
                <w:color w:val="000000" w:themeColor="text1"/>
              </w:rPr>
            </w:pPr>
          </w:p>
        </w:tc>
      </w:tr>
      <w:tr w:rsidR="00145FB8" w:rsidRPr="00145FB8" w14:paraId="3C5F0467" w14:textId="77777777" w:rsidTr="0094016B">
        <w:trPr>
          <w:cantSplit/>
          <w:trHeight w:val="1296"/>
        </w:trPr>
        <w:tc>
          <w:tcPr>
            <w:tcW w:w="778" w:type="pct"/>
            <w:shd w:val="clear" w:color="auto" w:fill="FFFFFF" w:themeFill="background1"/>
          </w:tcPr>
          <w:p w14:paraId="3C5F045C" w14:textId="3A65CE28" w:rsidR="00CE1AAA" w:rsidRPr="00145FB8" w:rsidRDefault="00B267F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Injury sustained during the match</w:t>
            </w:r>
          </w:p>
        </w:tc>
        <w:tc>
          <w:tcPr>
            <w:tcW w:w="803" w:type="pct"/>
            <w:shd w:val="clear" w:color="auto" w:fill="FFFFFF" w:themeFill="background1"/>
          </w:tcPr>
          <w:p w14:paraId="4D4DB054" w14:textId="77777777" w:rsidR="00CE1AAA" w:rsidRPr="00145FB8" w:rsidRDefault="00A01BF7" w:rsidP="00E01A20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</w:rPr>
            </w:pPr>
            <w:r w:rsidRPr="00145FB8">
              <w:rPr>
                <w:color w:val="000000" w:themeColor="text1"/>
              </w:rPr>
              <w:t>Muscle strain</w:t>
            </w:r>
          </w:p>
          <w:p w14:paraId="46ED2825" w14:textId="77777777" w:rsidR="00A01BF7" w:rsidRPr="00145FB8" w:rsidRDefault="00A01BF7" w:rsidP="00E01A20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</w:rPr>
            </w:pPr>
            <w:r w:rsidRPr="00145FB8">
              <w:rPr>
                <w:color w:val="000000" w:themeColor="text1"/>
              </w:rPr>
              <w:t>Impact Injury</w:t>
            </w:r>
          </w:p>
          <w:p w14:paraId="3C5F045D" w14:textId="18E435F4" w:rsidR="00A01BF7" w:rsidRPr="00145FB8" w:rsidRDefault="002E0DF9" w:rsidP="00E01A20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</w:rPr>
            </w:pPr>
            <w:r w:rsidRPr="00145FB8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Existing medical conditions may be triggered or worsened by sport. It may make a player more vulnerable to injury or make any injury worse.</w:t>
            </w:r>
          </w:p>
        </w:tc>
        <w:tc>
          <w:tcPr>
            <w:tcW w:w="672" w:type="pct"/>
            <w:shd w:val="clear" w:color="auto" w:fill="FFFFFF" w:themeFill="background1"/>
          </w:tcPr>
          <w:p w14:paraId="3C5F045E" w14:textId="74C93E12" w:rsidR="00CE1AAA" w:rsidRPr="00145FB8" w:rsidRDefault="00B267FB" w:rsidP="00E01A20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Participants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5F" w14:textId="18CE7983" w:rsidR="00CE1AAA" w:rsidRPr="00145FB8" w:rsidRDefault="00A01BF7" w:rsidP="00CE1AAA">
            <w:pPr>
              <w:rPr>
                <w:rFonts w:ascii="Lucida Sans" w:hAnsi="Lucida Sans"/>
                <w:b/>
                <w:color w:val="000000" w:themeColor="text1"/>
              </w:rPr>
            </w:pPr>
            <w:r w:rsidRPr="00145FB8">
              <w:rPr>
                <w:rFonts w:ascii="Lucida Sans" w:hAnsi="Lucida Sans"/>
                <w:b/>
                <w:color w:val="000000" w:themeColor="text1"/>
              </w:rPr>
              <w:t>3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60" w14:textId="441844E5" w:rsidR="00CE1AAA" w:rsidRPr="00145FB8" w:rsidRDefault="00A01BF7" w:rsidP="00CE1AAA">
            <w:pPr>
              <w:rPr>
                <w:rFonts w:ascii="Lucida Sans" w:hAnsi="Lucida Sans"/>
                <w:b/>
                <w:color w:val="000000" w:themeColor="text1"/>
              </w:rPr>
            </w:pPr>
            <w:r w:rsidRPr="00145FB8">
              <w:rPr>
                <w:rFonts w:ascii="Lucida Sans" w:hAnsi="Lucida Sans"/>
                <w:b/>
                <w:color w:val="000000" w:themeColor="text1"/>
              </w:rPr>
              <w:t>3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61" w14:textId="7217E8C5" w:rsidR="00CE1AAA" w:rsidRPr="00145FB8" w:rsidRDefault="00A01BF7" w:rsidP="00CE1AAA">
            <w:pPr>
              <w:rPr>
                <w:rFonts w:ascii="Lucida Sans" w:hAnsi="Lucida Sans"/>
                <w:b/>
                <w:color w:val="000000" w:themeColor="text1"/>
              </w:rPr>
            </w:pPr>
            <w:r w:rsidRPr="00145FB8">
              <w:rPr>
                <w:rFonts w:ascii="Lucida Sans" w:hAnsi="Lucida Sans"/>
                <w:b/>
                <w:color w:val="000000" w:themeColor="text1"/>
              </w:rPr>
              <w:t>9</w:t>
            </w:r>
          </w:p>
        </w:tc>
        <w:tc>
          <w:tcPr>
            <w:tcW w:w="905" w:type="pct"/>
            <w:shd w:val="clear" w:color="auto" w:fill="FFFFFF" w:themeFill="background1"/>
          </w:tcPr>
          <w:p w14:paraId="5A49CCAD" w14:textId="4D9C0B79" w:rsidR="00AC5007" w:rsidRPr="00145FB8" w:rsidRDefault="002E0DF9" w:rsidP="00AC5007">
            <w:pPr>
              <w:rPr>
                <w:color w:val="000000" w:themeColor="text1"/>
                <w:lang w:eastAsia="en-GB"/>
              </w:rPr>
            </w:pPr>
            <w:r w:rsidRPr="00145FB8">
              <w:rPr>
                <w:color w:val="000000" w:themeColor="text1"/>
                <w:lang w:eastAsia="en-GB"/>
              </w:rPr>
              <w:t>P</w:t>
            </w:r>
            <w:r w:rsidR="00B267FB">
              <w:rPr>
                <w:color w:val="000000" w:themeColor="text1"/>
                <w:lang w:eastAsia="en-GB"/>
              </w:rPr>
              <w:t>articipants</w:t>
            </w:r>
            <w:r w:rsidRPr="00145FB8">
              <w:rPr>
                <w:color w:val="000000" w:themeColor="text1"/>
                <w:lang w:eastAsia="en-GB"/>
              </w:rPr>
              <w:t xml:space="preserve"> will be advised to bring all medication such as asthma inhalers and for it to be on the pitch/court side. </w:t>
            </w:r>
          </w:p>
          <w:p w14:paraId="4E30FFF8" w14:textId="77777777" w:rsidR="00AC5007" w:rsidRPr="00145FB8" w:rsidRDefault="00AC5007" w:rsidP="00AC5007">
            <w:pPr>
              <w:rPr>
                <w:color w:val="000000" w:themeColor="text1"/>
                <w:lang w:eastAsia="en-GB"/>
              </w:rPr>
            </w:pPr>
          </w:p>
          <w:p w14:paraId="0380D7A7" w14:textId="2E8476CC" w:rsidR="00AC5007" w:rsidRPr="00145FB8" w:rsidRDefault="002E0DF9" w:rsidP="00AC5007">
            <w:pPr>
              <w:rPr>
                <w:color w:val="000000" w:themeColor="text1"/>
              </w:rPr>
            </w:pPr>
            <w:r w:rsidRPr="00145FB8">
              <w:rPr>
                <w:color w:val="000000" w:themeColor="text1"/>
                <w:lang w:eastAsia="en-GB"/>
              </w:rPr>
              <w:t>All players with existing medical conditions must inform</w:t>
            </w:r>
            <w:r w:rsidR="00B267FB">
              <w:rPr>
                <w:color w:val="000000" w:themeColor="text1"/>
                <w:lang w:eastAsia="en-GB"/>
              </w:rPr>
              <w:t xml:space="preserve"> referees prior to commencement of the game </w:t>
            </w:r>
            <w:r w:rsidRPr="00145FB8">
              <w:rPr>
                <w:color w:val="000000" w:themeColor="text1"/>
                <w:lang w:eastAsia="en-GB"/>
              </w:rPr>
              <w:t>for appropriate action to be taken. Captains are advised to ask their players immediately before the tournament and report to</w:t>
            </w:r>
            <w:r w:rsidR="00B267FB">
              <w:rPr>
                <w:color w:val="000000" w:themeColor="text1"/>
                <w:lang w:eastAsia="en-GB"/>
              </w:rPr>
              <w:t xml:space="preserve"> any of the event planners</w:t>
            </w:r>
            <w:r w:rsidRPr="00145FB8">
              <w:rPr>
                <w:color w:val="000000" w:themeColor="text1"/>
                <w:lang w:eastAsia="en-GB"/>
              </w:rPr>
              <w:t>.</w:t>
            </w:r>
            <w:r w:rsidRPr="00145FB8">
              <w:rPr>
                <w:color w:val="000000" w:themeColor="text1"/>
              </w:rPr>
              <w:t xml:space="preserve"> </w:t>
            </w:r>
          </w:p>
          <w:p w14:paraId="48A76E93" w14:textId="77777777" w:rsidR="00AC5007" w:rsidRPr="00145FB8" w:rsidRDefault="00AC5007" w:rsidP="00AC5007">
            <w:pPr>
              <w:rPr>
                <w:color w:val="000000" w:themeColor="text1"/>
              </w:rPr>
            </w:pPr>
          </w:p>
          <w:p w14:paraId="6EFC36B7" w14:textId="00DDE269" w:rsidR="00CE1AAA" w:rsidRPr="00145FB8" w:rsidRDefault="00A01BF7" w:rsidP="00AC5007">
            <w:pPr>
              <w:rPr>
                <w:color w:val="000000" w:themeColor="text1"/>
              </w:rPr>
            </w:pPr>
            <w:r w:rsidRPr="00145FB8">
              <w:rPr>
                <w:color w:val="000000" w:themeColor="text1"/>
              </w:rPr>
              <w:t>Provide space for warm ups, ensure all participants take part in these warm ups</w:t>
            </w:r>
          </w:p>
          <w:p w14:paraId="5B438739" w14:textId="77777777" w:rsidR="00AC5007" w:rsidRPr="00145FB8" w:rsidRDefault="00AC5007" w:rsidP="00AC5007">
            <w:pPr>
              <w:rPr>
                <w:color w:val="000000" w:themeColor="text1"/>
              </w:rPr>
            </w:pPr>
          </w:p>
          <w:p w14:paraId="3C5F0462" w14:textId="66DCFA1C" w:rsidR="00A01BF7" w:rsidRPr="00145FB8" w:rsidRDefault="00A01BF7" w:rsidP="00AC5007">
            <w:pPr>
              <w:rPr>
                <w:color w:val="000000" w:themeColor="text1"/>
              </w:rPr>
            </w:pPr>
            <w:r w:rsidRPr="00145FB8">
              <w:rPr>
                <w:color w:val="000000" w:themeColor="text1"/>
              </w:rPr>
              <w:t xml:space="preserve">Ensure that all participants make </w:t>
            </w:r>
            <w:r w:rsidR="00B267FB">
              <w:rPr>
                <w:color w:val="000000" w:themeColor="text1"/>
              </w:rPr>
              <w:t xml:space="preserve">referees and team captains </w:t>
            </w:r>
            <w:r w:rsidR="00B267FB" w:rsidRPr="00145FB8">
              <w:rPr>
                <w:color w:val="000000" w:themeColor="text1"/>
              </w:rPr>
              <w:t>aware</w:t>
            </w:r>
            <w:r w:rsidRPr="00145FB8">
              <w:rPr>
                <w:color w:val="000000" w:themeColor="text1"/>
              </w:rPr>
              <w:t xml:space="preserve"> of any potential injury they may have picked up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63" w14:textId="493D365F" w:rsidR="00CE1AAA" w:rsidRPr="00145FB8" w:rsidRDefault="00A01BF7" w:rsidP="00CE1AAA">
            <w:pPr>
              <w:rPr>
                <w:rFonts w:ascii="Lucida Sans" w:hAnsi="Lucida Sans"/>
                <w:b/>
                <w:color w:val="000000" w:themeColor="text1"/>
              </w:rPr>
            </w:pPr>
            <w:r w:rsidRPr="00145FB8">
              <w:rPr>
                <w:rFonts w:ascii="Lucida Sans" w:hAnsi="Lucida Sans"/>
                <w:b/>
                <w:color w:val="000000" w:themeColor="text1"/>
              </w:rPr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64" w14:textId="50CA27C0" w:rsidR="00CE1AAA" w:rsidRPr="00145FB8" w:rsidRDefault="00A01BF7" w:rsidP="00CE1AAA">
            <w:pPr>
              <w:rPr>
                <w:rFonts w:ascii="Lucida Sans" w:hAnsi="Lucida Sans"/>
                <w:b/>
                <w:color w:val="000000" w:themeColor="text1"/>
              </w:rPr>
            </w:pPr>
            <w:r w:rsidRPr="00145FB8">
              <w:rPr>
                <w:rFonts w:ascii="Lucida Sans" w:hAnsi="Lucida Sans"/>
                <w:b/>
                <w:color w:val="000000" w:themeColor="text1"/>
              </w:rPr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65" w14:textId="0D11847F" w:rsidR="00CE1AAA" w:rsidRPr="00145FB8" w:rsidRDefault="00A01BF7" w:rsidP="00CE1AAA">
            <w:pPr>
              <w:rPr>
                <w:rFonts w:ascii="Lucida Sans" w:hAnsi="Lucida Sans"/>
                <w:b/>
                <w:color w:val="000000" w:themeColor="text1"/>
              </w:rPr>
            </w:pPr>
            <w:r w:rsidRPr="00145FB8">
              <w:rPr>
                <w:rFonts w:ascii="Lucida Sans" w:hAnsi="Lucida Sans"/>
                <w:b/>
                <w:color w:val="000000" w:themeColor="text1"/>
              </w:rPr>
              <w:t>4</w:t>
            </w:r>
          </w:p>
        </w:tc>
        <w:tc>
          <w:tcPr>
            <w:tcW w:w="895" w:type="pct"/>
            <w:shd w:val="clear" w:color="auto" w:fill="FFFFFF" w:themeFill="background1"/>
          </w:tcPr>
          <w:p w14:paraId="1571020B" w14:textId="77777777" w:rsidR="00CE1AAA" w:rsidRPr="00145FB8" w:rsidRDefault="002E0DF9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 w:rsidRPr="00145FB8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Advance notice of medical conditions will enable myself as co-ordinator to research medical condition to take additional steps to ensure player will be safe and in the unlikely event of an injury will have all medication and equipment needed.</w:t>
            </w:r>
          </w:p>
          <w:p w14:paraId="0053EFBC" w14:textId="77777777" w:rsidR="00AC5007" w:rsidRPr="00145FB8" w:rsidRDefault="00AC5007" w:rsidP="00AC5007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 w:rsidRPr="00145FB8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Referees with experience of the rules will ensure conduct is within the rules of each sport to minimise the likelihood of such injuries.</w:t>
            </w:r>
          </w:p>
          <w:p w14:paraId="2F20A1B1" w14:textId="77777777" w:rsidR="00AC5007" w:rsidRPr="00145FB8" w:rsidRDefault="00AC5007" w:rsidP="00AC5007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</w:p>
          <w:p w14:paraId="3C5F0466" w14:textId="11E7C518" w:rsidR="00AC5007" w:rsidRPr="00145FB8" w:rsidRDefault="00AC5007" w:rsidP="00AC5007">
            <w:pPr>
              <w:rPr>
                <w:color w:val="000000" w:themeColor="text1"/>
              </w:rPr>
            </w:pPr>
            <w:r w:rsidRPr="00145FB8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Emergency services will be called by first aiders should an injury require further medical attention.</w:t>
            </w:r>
          </w:p>
        </w:tc>
      </w:tr>
      <w:tr w:rsidR="00145FB8" w:rsidRPr="00145FB8" w14:paraId="71DE0589" w14:textId="77777777" w:rsidTr="0094016B">
        <w:trPr>
          <w:cantSplit/>
          <w:trHeight w:val="1296"/>
        </w:trPr>
        <w:tc>
          <w:tcPr>
            <w:tcW w:w="778" w:type="pct"/>
            <w:shd w:val="clear" w:color="auto" w:fill="FFFFFF" w:themeFill="background1"/>
          </w:tcPr>
          <w:p w14:paraId="16577C9D" w14:textId="1161B8A9" w:rsidR="00092411" w:rsidRPr="00145FB8" w:rsidRDefault="00092411">
            <w:pPr>
              <w:rPr>
                <w:color w:val="000000" w:themeColor="text1"/>
              </w:rPr>
            </w:pPr>
            <w:r w:rsidRPr="00145FB8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Insufficient First aid kit</w:t>
            </w:r>
          </w:p>
        </w:tc>
        <w:tc>
          <w:tcPr>
            <w:tcW w:w="803" w:type="pct"/>
            <w:shd w:val="clear" w:color="auto" w:fill="FFFFFF" w:themeFill="background1"/>
          </w:tcPr>
          <w:p w14:paraId="35544517" w14:textId="74879402" w:rsidR="00092411" w:rsidRPr="00145FB8" w:rsidRDefault="00AD7EF9" w:rsidP="00E01A20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I</w:t>
            </w:r>
            <w:r w:rsidR="00092411" w:rsidRPr="00145FB8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nsufficient first aid kit</w:t>
            </w: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s </w:t>
            </w:r>
            <w:r w:rsidR="00092411" w:rsidRPr="00145FB8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could result in the injured party</w:t>
            </w: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 </w:t>
            </w:r>
            <w:r w:rsidR="00092411" w:rsidRPr="00145FB8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not receiv</w:t>
            </w: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ing </w:t>
            </w:r>
            <w:r w:rsidR="00092411" w:rsidRPr="00145FB8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appropriate first aid</w:t>
            </w: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 treatment</w:t>
            </w:r>
            <w:r w:rsidR="00092411" w:rsidRPr="00145FB8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.</w:t>
            </w:r>
          </w:p>
        </w:tc>
        <w:tc>
          <w:tcPr>
            <w:tcW w:w="672" w:type="pct"/>
            <w:shd w:val="clear" w:color="auto" w:fill="FFFFFF" w:themeFill="background1"/>
          </w:tcPr>
          <w:p w14:paraId="7CEB43B7" w14:textId="6C579322" w:rsidR="00092411" w:rsidRPr="00145FB8" w:rsidRDefault="00092411" w:rsidP="00E01A20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</w:rPr>
            </w:pPr>
            <w:r w:rsidRPr="00145FB8">
              <w:rPr>
                <w:color w:val="000000" w:themeColor="text1"/>
              </w:rPr>
              <w:t>P</w:t>
            </w:r>
            <w:r w:rsidR="00B267FB">
              <w:rPr>
                <w:color w:val="000000" w:themeColor="text1"/>
              </w:rPr>
              <w:t>articipants</w:t>
            </w:r>
            <w:r w:rsidRPr="00145FB8">
              <w:rPr>
                <w:color w:val="000000" w:themeColor="text1"/>
              </w:rPr>
              <w:t xml:space="preserve"> and spectators</w:t>
            </w:r>
          </w:p>
        </w:tc>
        <w:tc>
          <w:tcPr>
            <w:tcW w:w="157" w:type="pct"/>
            <w:shd w:val="clear" w:color="auto" w:fill="FFFFFF" w:themeFill="background1"/>
          </w:tcPr>
          <w:p w14:paraId="6891C4CE" w14:textId="377C57A4" w:rsidR="00092411" w:rsidRPr="00145FB8" w:rsidRDefault="00092411" w:rsidP="00CE1AAA">
            <w:pPr>
              <w:rPr>
                <w:rFonts w:ascii="Lucida Sans" w:hAnsi="Lucida Sans"/>
                <w:b/>
                <w:color w:val="000000" w:themeColor="text1"/>
              </w:rPr>
            </w:pPr>
            <w:r w:rsidRPr="00145FB8">
              <w:rPr>
                <w:rFonts w:ascii="Lucida Sans" w:hAnsi="Lucida Sans"/>
                <w:b/>
                <w:color w:val="000000" w:themeColor="text1"/>
              </w:rPr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14:paraId="3B380075" w14:textId="1B871E93" w:rsidR="00092411" w:rsidRPr="00145FB8" w:rsidRDefault="00092411" w:rsidP="00CE1AAA">
            <w:pPr>
              <w:rPr>
                <w:rFonts w:ascii="Lucida Sans" w:hAnsi="Lucida Sans"/>
                <w:b/>
                <w:color w:val="000000" w:themeColor="text1"/>
              </w:rPr>
            </w:pPr>
            <w:r w:rsidRPr="00145FB8">
              <w:rPr>
                <w:rFonts w:ascii="Lucida Sans" w:hAnsi="Lucida Sans"/>
                <w:b/>
                <w:color w:val="000000" w:themeColor="text1"/>
              </w:rPr>
              <w:t>2</w:t>
            </w:r>
          </w:p>
        </w:tc>
        <w:tc>
          <w:tcPr>
            <w:tcW w:w="162" w:type="pct"/>
            <w:shd w:val="clear" w:color="auto" w:fill="FFFFFF" w:themeFill="background1"/>
          </w:tcPr>
          <w:p w14:paraId="6E765860" w14:textId="29ACC020" w:rsidR="00092411" w:rsidRPr="00145FB8" w:rsidRDefault="00092411" w:rsidP="00CE1AAA">
            <w:pPr>
              <w:rPr>
                <w:rFonts w:ascii="Lucida Sans" w:hAnsi="Lucida Sans"/>
                <w:b/>
                <w:color w:val="000000" w:themeColor="text1"/>
              </w:rPr>
            </w:pPr>
            <w:r w:rsidRPr="00145FB8">
              <w:rPr>
                <w:rFonts w:ascii="Lucida Sans" w:hAnsi="Lucida Sans"/>
                <w:b/>
                <w:color w:val="000000" w:themeColor="text1"/>
              </w:rPr>
              <w:t>4</w:t>
            </w:r>
          </w:p>
        </w:tc>
        <w:tc>
          <w:tcPr>
            <w:tcW w:w="905" w:type="pct"/>
            <w:shd w:val="clear" w:color="auto" w:fill="FFFFFF" w:themeFill="background1"/>
          </w:tcPr>
          <w:p w14:paraId="4D294CD7" w14:textId="34FF139E" w:rsidR="00092411" w:rsidRPr="00145FB8" w:rsidRDefault="00B267FB" w:rsidP="00AC5007">
            <w:pPr>
              <w:rPr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Selected </w:t>
            </w:r>
            <w:r w:rsidR="00092411" w:rsidRPr="00145FB8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First aide</w:t>
            </w: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rs</w:t>
            </w:r>
            <w:r w:rsidR="00092411" w:rsidRPr="00145FB8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 will check there is a satisfactory first aid kit prior to the day</w:t>
            </w:r>
          </w:p>
        </w:tc>
        <w:tc>
          <w:tcPr>
            <w:tcW w:w="157" w:type="pct"/>
            <w:shd w:val="clear" w:color="auto" w:fill="FFFFFF" w:themeFill="background1"/>
          </w:tcPr>
          <w:p w14:paraId="4475B896" w14:textId="27E51BA0" w:rsidR="00092411" w:rsidRPr="00145FB8" w:rsidRDefault="00092411" w:rsidP="00CE1AAA">
            <w:pPr>
              <w:rPr>
                <w:rFonts w:ascii="Lucida Sans" w:hAnsi="Lucida Sans"/>
                <w:b/>
                <w:color w:val="000000" w:themeColor="text1"/>
              </w:rPr>
            </w:pPr>
            <w:r w:rsidRPr="00145FB8">
              <w:rPr>
                <w:rFonts w:ascii="Lucida Sans" w:hAnsi="Lucida Sans"/>
                <w:b/>
                <w:color w:val="000000" w:themeColor="text1"/>
              </w:rPr>
              <w:t>1</w:t>
            </w:r>
          </w:p>
        </w:tc>
        <w:tc>
          <w:tcPr>
            <w:tcW w:w="157" w:type="pct"/>
            <w:shd w:val="clear" w:color="auto" w:fill="FFFFFF" w:themeFill="background1"/>
          </w:tcPr>
          <w:p w14:paraId="73371C38" w14:textId="1B618CCA" w:rsidR="00092411" w:rsidRPr="00145FB8" w:rsidRDefault="00092411" w:rsidP="00CE1AAA">
            <w:pPr>
              <w:rPr>
                <w:rFonts w:ascii="Lucida Sans" w:hAnsi="Lucida Sans"/>
                <w:b/>
                <w:color w:val="000000" w:themeColor="text1"/>
              </w:rPr>
            </w:pPr>
            <w:r w:rsidRPr="00145FB8">
              <w:rPr>
                <w:rFonts w:ascii="Lucida Sans" w:hAnsi="Lucida Sans"/>
                <w:b/>
                <w:color w:val="000000" w:themeColor="text1"/>
              </w:rPr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14:paraId="2442865C" w14:textId="0862D5B0" w:rsidR="00092411" w:rsidRPr="00145FB8" w:rsidRDefault="00092411" w:rsidP="00CE1AAA">
            <w:pPr>
              <w:rPr>
                <w:rFonts w:ascii="Lucida Sans" w:hAnsi="Lucida Sans"/>
                <w:b/>
                <w:color w:val="000000" w:themeColor="text1"/>
              </w:rPr>
            </w:pPr>
            <w:r w:rsidRPr="00145FB8">
              <w:rPr>
                <w:rFonts w:ascii="Lucida Sans" w:hAnsi="Lucida Sans"/>
                <w:b/>
                <w:color w:val="000000" w:themeColor="text1"/>
              </w:rPr>
              <w:t>2</w:t>
            </w:r>
          </w:p>
        </w:tc>
        <w:tc>
          <w:tcPr>
            <w:tcW w:w="895" w:type="pct"/>
            <w:shd w:val="clear" w:color="auto" w:fill="FFFFFF" w:themeFill="background1"/>
          </w:tcPr>
          <w:p w14:paraId="27292E32" w14:textId="684AF236" w:rsidR="00092411" w:rsidRPr="00145FB8" w:rsidRDefault="00B267FB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Kits</w:t>
            </w:r>
            <w:r w:rsidR="00092411" w:rsidRPr="00145FB8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 will be checked again on the day</w:t>
            </w: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 itself</w:t>
            </w:r>
            <w:r w:rsidR="00092411" w:rsidRPr="00145FB8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 before the commencement of the </w:t>
            </w:r>
            <w:r w:rsidR="00AD7EF9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event</w:t>
            </w:r>
            <w:r w:rsidR="00092411" w:rsidRPr="00145FB8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.</w:t>
            </w:r>
          </w:p>
        </w:tc>
      </w:tr>
      <w:tr w:rsidR="00145FB8" w:rsidRPr="00145FB8" w14:paraId="3C5F0473" w14:textId="77777777" w:rsidTr="0094016B">
        <w:trPr>
          <w:cantSplit/>
          <w:trHeight w:val="1296"/>
        </w:trPr>
        <w:tc>
          <w:tcPr>
            <w:tcW w:w="778" w:type="pct"/>
            <w:shd w:val="clear" w:color="auto" w:fill="FFFFFF" w:themeFill="background1"/>
          </w:tcPr>
          <w:p w14:paraId="3C5F0468" w14:textId="09169948" w:rsidR="00CE1AAA" w:rsidRPr="00145FB8" w:rsidRDefault="00AD7EF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Unruly</w:t>
            </w:r>
            <w:r w:rsidR="00496198" w:rsidRPr="00145FB8">
              <w:rPr>
                <w:color w:val="000000" w:themeColor="text1"/>
              </w:rPr>
              <w:t xml:space="preserve"> behaviour</w:t>
            </w:r>
            <w:r>
              <w:rPr>
                <w:color w:val="000000" w:themeColor="text1"/>
              </w:rPr>
              <w:t xml:space="preserve"> during match</w:t>
            </w:r>
            <w:r w:rsidR="00496198" w:rsidRPr="00145FB8">
              <w:rPr>
                <w:color w:val="000000" w:themeColor="text1"/>
              </w:rPr>
              <w:t xml:space="preserve"> </w:t>
            </w:r>
          </w:p>
        </w:tc>
        <w:tc>
          <w:tcPr>
            <w:tcW w:w="803" w:type="pct"/>
            <w:shd w:val="clear" w:color="auto" w:fill="FFFFFF" w:themeFill="background1"/>
          </w:tcPr>
          <w:p w14:paraId="16A6E6E5" w14:textId="29C69863" w:rsidR="00CE1AAA" w:rsidRPr="00145FB8" w:rsidRDefault="00A01BF7" w:rsidP="00E01A20">
            <w:pPr>
              <w:pStyle w:val="ListParagraph"/>
              <w:numPr>
                <w:ilvl w:val="0"/>
                <w:numId w:val="8"/>
              </w:numPr>
              <w:rPr>
                <w:color w:val="000000" w:themeColor="text1"/>
              </w:rPr>
            </w:pPr>
            <w:r w:rsidRPr="00145FB8">
              <w:rPr>
                <w:color w:val="000000" w:themeColor="text1"/>
              </w:rPr>
              <w:t xml:space="preserve">Injury to </w:t>
            </w:r>
            <w:r w:rsidR="006F1126" w:rsidRPr="00145FB8">
              <w:rPr>
                <w:color w:val="000000" w:themeColor="text1"/>
              </w:rPr>
              <w:t>other p</w:t>
            </w:r>
            <w:r w:rsidR="00AD7EF9">
              <w:rPr>
                <w:color w:val="000000" w:themeColor="text1"/>
              </w:rPr>
              <w:t>articipants</w:t>
            </w:r>
          </w:p>
          <w:p w14:paraId="3C5F0469" w14:textId="1DC85ABD" w:rsidR="006F1126" w:rsidRPr="00145FB8" w:rsidRDefault="006F1126" w:rsidP="00E01A20">
            <w:pPr>
              <w:pStyle w:val="ListParagraph"/>
              <w:numPr>
                <w:ilvl w:val="0"/>
                <w:numId w:val="8"/>
              </w:numPr>
              <w:rPr>
                <w:color w:val="000000" w:themeColor="text1"/>
              </w:rPr>
            </w:pPr>
            <w:r w:rsidRPr="00145FB8">
              <w:rPr>
                <w:color w:val="000000" w:themeColor="text1"/>
              </w:rPr>
              <w:t>Injury to spectators</w:t>
            </w:r>
          </w:p>
        </w:tc>
        <w:tc>
          <w:tcPr>
            <w:tcW w:w="672" w:type="pct"/>
            <w:shd w:val="clear" w:color="auto" w:fill="FFFFFF" w:themeFill="background1"/>
          </w:tcPr>
          <w:p w14:paraId="3C5F046A" w14:textId="75CDCBA8" w:rsidR="00CE1AAA" w:rsidRPr="00145FB8" w:rsidRDefault="00AD7EF9" w:rsidP="00E01A20">
            <w:pPr>
              <w:pStyle w:val="ListParagraph"/>
              <w:numPr>
                <w:ilvl w:val="0"/>
                <w:numId w:val="8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Event attendees</w:t>
            </w:r>
            <w:r w:rsidR="006F1126" w:rsidRPr="00145FB8">
              <w:rPr>
                <w:color w:val="000000" w:themeColor="text1"/>
              </w:rPr>
              <w:t xml:space="preserve"> 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6B" w14:textId="4005FA5C" w:rsidR="00CE1AAA" w:rsidRPr="00145FB8" w:rsidRDefault="006F1126" w:rsidP="00CE1AAA">
            <w:pPr>
              <w:rPr>
                <w:rFonts w:ascii="Lucida Sans" w:hAnsi="Lucida Sans"/>
                <w:b/>
                <w:color w:val="000000" w:themeColor="text1"/>
              </w:rPr>
            </w:pPr>
            <w:r w:rsidRPr="00145FB8">
              <w:rPr>
                <w:rFonts w:ascii="Lucida Sans" w:hAnsi="Lucida Sans"/>
                <w:b/>
                <w:color w:val="000000" w:themeColor="text1"/>
              </w:rPr>
              <w:t>1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6C" w14:textId="0F4948BA" w:rsidR="00CE1AAA" w:rsidRPr="00145FB8" w:rsidRDefault="006F1126" w:rsidP="00CE1AAA">
            <w:pPr>
              <w:rPr>
                <w:rFonts w:ascii="Lucida Sans" w:hAnsi="Lucida Sans"/>
                <w:b/>
                <w:color w:val="000000" w:themeColor="text1"/>
              </w:rPr>
            </w:pPr>
            <w:r w:rsidRPr="00145FB8">
              <w:rPr>
                <w:rFonts w:ascii="Lucida Sans" w:hAnsi="Lucida Sans"/>
                <w:b/>
                <w:color w:val="000000" w:themeColor="text1"/>
              </w:rPr>
              <w:t>4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6D" w14:textId="0977BA3A" w:rsidR="00CE1AAA" w:rsidRPr="00145FB8" w:rsidRDefault="006F1126" w:rsidP="00CE1AAA">
            <w:pPr>
              <w:rPr>
                <w:rFonts w:ascii="Lucida Sans" w:hAnsi="Lucida Sans"/>
                <w:b/>
                <w:color w:val="000000" w:themeColor="text1"/>
              </w:rPr>
            </w:pPr>
            <w:r w:rsidRPr="00145FB8">
              <w:rPr>
                <w:rFonts w:ascii="Lucida Sans" w:hAnsi="Lucida Sans"/>
                <w:b/>
                <w:color w:val="000000" w:themeColor="text1"/>
              </w:rPr>
              <w:t>4</w:t>
            </w:r>
          </w:p>
        </w:tc>
        <w:tc>
          <w:tcPr>
            <w:tcW w:w="905" w:type="pct"/>
            <w:shd w:val="clear" w:color="auto" w:fill="FFFFFF" w:themeFill="background1"/>
          </w:tcPr>
          <w:p w14:paraId="59ED6940" w14:textId="73188CB8" w:rsidR="00CE1AAA" w:rsidRPr="00145FB8" w:rsidRDefault="006F1126" w:rsidP="00AC5007">
            <w:pPr>
              <w:pStyle w:val="NoSpacing"/>
              <w:rPr>
                <w:color w:val="000000" w:themeColor="text1"/>
              </w:rPr>
            </w:pPr>
            <w:r w:rsidRPr="00145FB8">
              <w:rPr>
                <w:color w:val="000000" w:themeColor="text1"/>
              </w:rPr>
              <w:t>Make players aware of expected sporting behaviour prior to</w:t>
            </w:r>
            <w:r w:rsidR="00AD7EF9">
              <w:rPr>
                <w:color w:val="000000" w:themeColor="text1"/>
              </w:rPr>
              <w:t xml:space="preserve"> the start of the match</w:t>
            </w:r>
          </w:p>
          <w:p w14:paraId="2B7777CE" w14:textId="04F6389E" w:rsidR="006F1126" w:rsidRPr="00145FB8" w:rsidRDefault="00AD7EF9" w:rsidP="00AC5007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Referees will </w:t>
            </w:r>
            <w:r w:rsidR="006F1126" w:rsidRPr="00145FB8">
              <w:rPr>
                <w:color w:val="000000" w:themeColor="text1"/>
              </w:rPr>
              <w:t>reinforce these measures and diffuse any potential conflict before it happens</w:t>
            </w:r>
          </w:p>
          <w:p w14:paraId="3C5F046E" w14:textId="6493A98B" w:rsidR="006F1126" w:rsidRPr="00145FB8" w:rsidRDefault="006F1126" w:rsidP="00AC5007">
            <w:pPr>
              <w:pStyle w:val="NoSpacing"/>
              <w:rPr>
                <w:color w:val="000000" w:themeColor="text1"/>
              </w:rPr>
            </w:pPr>
            <w:r w:rsidRPr="00145FB8">
              <w:rPr>
                <w:color w:val="000000" w:themeColor="text1"/>
              </w:rPr>
              <w:t>Establish clear boundaries between players and spectators to help prevent potential conflicts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6F" w14:textId="0FDC1B22" w:rsidR="00CE1AAA" w:rsidRPr="00145FB8" w:rsidRDefault="006F1126" w:rsidP="00CE1AAA">
            <w:pPr>
              <w:rPr>
                <w:rFonts w:ascii="Lucida Sans" w:hAnsi="Lucida Sans"/>
                <w:b/>
                <w:color w:val="000000" w:themeColor="text1"/>
              </w:rPr>
            </w:pPr>
            <w:r w:rsidRPr="00145FB8">
              <w:rPr>
                <w:rFonts w:ascii="Lucida Sans" w:hAnsi="Lucida Sans"/>
                <w:b/>
                <w:color w:val="000000" w:themeColor="text1"/>
              </w:rPr>
              <w:t>1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70" w14:textId="0A098E78" w:rsidR="00CE1AAA" w:rsidRPr="00145FB8" w:rsidRDefault="006F1126" w:rsidP="00CE1AAA">
            <w:pPr>
              <w:rPr>
                <w:rFonts w:ascii="Lucida Sans" w:hAnsi="Lucida Sans"/>
                <w:b/>
                <w:color w:val="000000" w:themeColor="text1"/>
              </w:rPr>
            </w:pPr>
            <w:r w:rsidRPr="00145FB8">
              <w:rPr>
                <w:rFonts w:ascii="Lucida Sans" w:hAnsi="Lucida Sans"/>
                <w:b/>
                <w:color w:val="000000" w:themeColor="text1"/>
              </w:rPr>
              <w:t>3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71" w14:textId="2BAB3E07" w:rsidR="00CE1AAA" w:rsidRPr="00145FB8" w:rsidRDefault="006F1126" w:rsidP="00CE1AAA">
            <w:pPr>
              <w:rPr>
                <w:rFonts w:ascii="Lucida Sans" w:hAnsi="Lucida Sans"/>
                <w:b/>
                <w:color w:val="000000" w:themeColor="text1"/>
              </w:rPr>
            </w:pPr>
            <w:r w:rsidRPr="00145FB8">
              <w:rPr>
                <w:rFonts w:ascii="Lucida Sans" w:hAnsi="Lucida Sans"/>
                <w:b/>
                <w:color w:val="000000" w:themeColor="text1"/>
              </w:rPr>
              <w:t>3</w:t>
            </w:r>
          </w:p>
        </w:tc>
        <w:tc>
          <w:tcPr>
            <w:tcW w:w="895" w:type="pct"/>
            <w:shd w:val="clear" w:color="auto" w:fill="FFFFFF" w:themeFill="background1"/>
          </w:tcPr>
          <w:p w14:paraId="3C5F0472" w14:textId="4EE09787" w:rsidR="00CE1AAA" w:rsidRPr="00145FB8" w:rsidRDefault="006F1126" w:rsidP="00E01A20">
            <w:pPr>
              <w:pStyle w:val="ListParagraph"/>
              <w:numPr>
                <w:ilvl w:val="0"/>
                <w:numId w:val="10"/>
              </w:numPr>
              <w:rPr>
                <w:color w:val="000000" w:themeColor="text1"/>
              </w:rPr>
            </w:pPr>
            <w:r w:rsidRPr="00145FB8">
              <w:rPr>
                <w:color w:val="000000" w:themeColor="text1"/>
              </w:rPr>
              <w:t xml:space="preserve">Removal of any players or spectators who do not adhere to the rules and expectations of conduct set out by </w:t>
            </w:r>
            <w:proofErr w:type="gramStart"/>
            <w:r w:rsidRPr="00145FB8">
              <w:rPr>
                <w:color w:val="000000" w:themeColor="text1"/>
              </w:rPr>
              <w:t>ourselves</w:t>
            </w:r>
            <w:proofErr w:type="gramEnd"/>
            <w:r w:rsidRPr="00145FB8">
              <w:rPr>
                <w:color w:val="000000" w:themeColor="text1"/>
              </w:rPr>
              <w:t xml:space="preserve"> prior to the event</w:t>
            </w:r>
          </w:p>
        </w:tc>
      </w:tr>
      <w:tr w:rsidR="00145FB8" w:rsidRPr="00145FB8" w14:paraId="3C5F047F" w14:textId="77777777" w:rsidTr="0094016B">
        <w:trPr>
          <w:cantSplit/>
          <w:trHeight w:val="1296"/>
        </w:trPr>
        <w:tc>
          <w:tcPr>
            <w:tcW w:w="778" w:type="pct"/>
            <w:shd w:val="clear" w:color="auto" w:fill="FFFFFF" w:themeFill="background1"/>
          </w:tcPr>
          <w:p w14:paraId="3C5F0474" w14:textId="22E1382A" w:rsidR="00CE1AAA" w:rsidRPr="00145FB8" w:rsidRDefault="00AD7EF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</w:t>
            </w:r>
            <w:r w:rsidR="00496198" w:rsidRPr="00145FB8">
              <w:rPr>
                <w:color w:val="000000" w:themeColor="text1"/>
              </w:rPr>
              <w:t xml:space="preserve">oreign objects on the </w:t>
            </w:r>
            <w:r>
              <w:rPr>
                <w:color w:val="000000" w:themeColor="text1"/>
              </w:rPr>
              <w:t>court</w:t>
            </w:r>
          </w:p>
        </w:tc>
        <w:tc>
          <w:tcPr>
            <w:tcW w:w="803" w:type="pct"/>
            <w:shd w:val="clear" w:color="auto" w:fill="FFFFFF" w:themeFill="background1"/>
          </w:tcPr>
          <w:p w14:paraId="3536EF06" w14:textId="77777777" w:rsidR="00CE1AAA" w:rsidRPr="00145FB8" w:rsidRDefault="006F1126" w:rsidP="00E01A20">
            <w:pPr>
              <w:pStyle w:val="ListParagraph"/>
              <w:numPr>
                <w:ilvl w:val="0"/>
                <w:numId w:val="10"/>
              </w:numPr>
              <w:rPr>
                <w:color w:val="000000" w:themeColor="text1"/>
              </w:rPr>
            </w:pPr>
            <w:r w:rsidRPr="00145FB8">
              <w:rPr>
                <w:color w:val="000000" w:themeColor="text1"/>
              </w:rPr>
              <w:t xml:space="preserve">Trip hazard </w:t>
            </w:r>
          </w:p>
          <w:p w14:paraId="02D626DC" w14:textId="77777777" w:rsidR="006F1126" w:rsidRPr="00145FB8" w:rsidRDefault="006F1126" w:rsidP="00E01A20">
            <w:pPr>
              <w:pStyle w:val="ListParagraph"/>
              <w:numPr>
                <w:ilvl w:val="0"/>
                <w:numId w:val="10"/>
              </w:numPr>
              <w:rPr>
                <w:color w:val="000000" w:themeColor="text1"/>
              </w:rPr>
            </w:pPr>
            <w:r w:rsidRPr="00145FB8">
              <w:rPr>
                <w:color w:val="000000" w:themeColor="text1"/>
              </w:rPr>
              <w:t>Potential injury</w:t>
            </w:r>
          </w:p>
          <w:p w14:paraId="3C5F0475" w14:textId="7CCA0935" w:rsidR="006F1126" w:rsidRPr="00145FB8" w:rsidRDefault="006F1126" w:rsidP="00E01A20">
            <w:pPr>
              <w:pStyle w:val="ListParagraph"/>
              <w:numPr>
                <w:ilvl w:val="0"/>
                <w:numId w:val="10"/>
              </w:numPr>
              <w:rPr>
                <w:color w:val="000000" w:themeColor="text1"/>
              </w:rPr>
            </w:pPr>
            <w:r w:rsidRPr="00145FB8">
              <w:rPr>
                <w:color w:val="000000" w:themeColor="text1"/>
              </w:rPr>
              <w:t>Disruption of event</w:t>
            </w:r>
          </w:p>
        </w:tc>
        <w:tc>
          <w:tcPr>
            <w:tcW w:w="672" w:type="pct"/>
            <w:shd w:val="clear" w:color="auto" w:fill="FFFFFF" w:themeFill="background1"/>
          </w:tcPr>
          <w:p w14:paraId="3ABE2BBF" w14:textId="6DF18FE3" w:rsidR="00CE1AAA" w:rsidRPr="00145FB8" w:rsidRDefault="006F1126" w:rsidP="00E01A20">
            <w:pPr>
              <w:pStyle w:val="ListParagraph"/>
              <w:numPr>
                <w:ilvl w:val="0"/>
                <w:numId w:val="10"/>
              </w:numPr>
              <w:rPr>
                <w:color w:val="000000" w:themeColor="text1"/>
              </w:rPr>
            </w:pPr>
            <w:r w:rsidRPr="00145FB8">
              <w:rPr>
                <w:color w:val="000000" w:themeColor="text1"/>
              </w:rPr>
              <w:t>P</w:t>
            </w:r>
            <w:r w:rsidR="00AD7EF9">
              <w:rPr>
                <w:color w:val="000000" w:themeColor="text1"/>
              </w:rPr>
              <w:t>articipants</w:t>
            </w:r>
          </w:p>
          <w:p w14:paraId="7DC8A502" w14:textId="40298F6E" w:rsidR="006F1126" w:rsidRPr="00145FB8" w:rsidRDefault="00AD7EF9" w:rsidP="00E01A20">
            <w:pPr>
              <w:pStyle w:val="ListParagraph"/>
              <w:numPr>
                <w:ilvl w:val="0"/>
                <w:numId w:val="10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Referees</w:t>
            </w:r>
          </w:p>
          <w:p w14:paraId="3C5F0476" w14:textId="1EA8DE8A" w:rsidR="006F1126" w:rsidRPr="00145FB8" w:rsidRDefault="006F1126" w:rsidP="00E01A20">
            <w:pPr>
              <w:pStyle w:val="ListParagraph"/>
              <w:numPr>
                <w:ilvl w:val="0"/>
                <w:numId w:val="10"/>
              </w:numPr>
              <w:rPr>
                <w:color w:val="000000" w:themeColor="text1"/>
              </w:rPr>
            </w:pPr>
            <w:r w:rsidRPr="00145FB8">
              <w:rPr>
                <w:color w:val="000000" w:themeColor="text1"/>
              </w:rPr>
              <w:t>Spectators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77" w14:textId="4F6E03F0" w:rsidR="00CE1AAA" w:rsidRPr="00145FB8" w:rsidRDefault="006F1126" w:rsidP="00CE1AAA">
            <w:pPr>
              <w:rPr>
                <w:rFonts w:ascii="Lucida Sans" w:hAnsi="Lucida Sans"/>
                <w:b/>
                <w:color w:val="000000" w:themeColor="text1"/>
              </w:rPr>
            </w:pPr>
            <w:r w:rsidRPr="00145FB8">
              <w:rPr>
                <w:rFonts w:ascii="Lucida Sans" w:hAnsi="Lucida Sans"/>
                <w:b/>
                <w:color w:val="000000" w:themeColor="text1"/>
              </w:rPr>
              <w:t>1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78" w14:textId="2044C203" w:rsidR="00CE1AAA" w:rsidRPr="00145FB8" w:rsidRDefault="006F1126" w:rsidP="00CE1AAA">
            <w:pPr>
              <w:rPr>
                <w:rFonts w:ascii="Lucida Sans" w:hAnsi="Lucida Sans"/>
                <w:b/>
                <w:color w:val="000000" w:themeColor="text1"/>
              </w:rPr>
            </w:pPr>
            <w:r w:rsidRPr="00145FB8">
              <w:rPr>
                <w:rFonts w:ascii="Lucida Sans" w:hAnsi="Lucida Sans"/>
                <w:b/>
                <w:color w:val="000000" w:themeColor="text1"/>
              </w:rPr>
              <w:t>3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79" w14:textId="08D3BEEA" w:rsidR="00CE1AAA" w:rsidRPr="00145FB8" w:rsidRDefault="006F1126" w:rsidP="00CE1AAA">
            <w:pPr>
              <w:rPr>
                <w:rFonts w:ascii="Lucida Sans" w:hAnsi="Lucida Sans"/>
                <w:b/>
                <w:color w:val="000000" w:themeColor="text1"/>
              </w:rPr>
            </w:pPr>
            <w:r w:rsidRPr="00145FB8">
              <w:rPr>
                <w:rFonts w:ascii="Lucida Sans" w:hAnsi="Lucida Sans"/>
                <w:b/>
                <w:color w:val="000000" w:themeColor="text1"/>
              </w:rPr>
              <w:t>3</w:t>
            </w:r>
          </w:p>
        </w:tc>
        <w:tc>
          <w:tcPr>
            <w:tcW w:w="905" w:type="pct"/>
            <w:shd w:val="clear" w:color="auto" w:fill="FFFFFF" w:themeFill="background1"/>
          </w:tcPr>
          <w:p w14:paraId="3C5F047A" w14:textId="3F86ABD9" w:rsidR="00CE1AAA" w:rsidRPr="00145FB8" w:rsidRDefault="006F1126" w:rsidP="00AC5007">
            <w:pPr>
              <w:pStyle w:val="NoSpacing"/>
              <w:rPr>
                <w:color w:val="000000" w:themeColor="text1"/>
              </w:rPr>
            </w:pPr>
            <w:r w:rsidRPr="00145FB8">
              <w:rPr>
                <w:color w:val="000000" w:themeColor="text1"/>
              </w:rPr>
              <w:t>Allocate clear space away from any area in which physical activity is taking place for any foreign objects to be left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7B" w14:textId="2C7B76EE" w:rsidR="00CE1AAA" w:rsidRPr="00145FB8" w:rsidRDefault="006F1126" w:rsidP="00CE1AAA">
            <w:pPr>
              <w:rPr>
                <w:rFonts w:ascii="Lucida Sans" w:hAnsi="Lucida Sans"/>
                <w:b/>
                <w:color w:val="000000" w:themeColor="text1"/>
              </w:rPr>
            </w:pPr>
            <w:r w:rsidRPr="00145FB8">
              <w:rPr>
                <w:rFonts w:ascii="Lucida Sans" w:hAnsi="Lucida Sans"/>
                <w:b/>
                <w:color w:val="000000" w:themeColor="text1"/>
              </w:rPr>
              <w:t>1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7C" w14:textId="2AB4DDB6" w:rsidR="00CE1AAA" w:rsidRPr="00145FB8" w:rsidRDefault="006F1126" w:rsidP="00CE1AAA">
            <w:pPr>
              <w:rPr>
                <w:rFonts w:ascii="Lucida Sans" w:hAnsi="Lucida Sans"/>
                <w:b/>
                <w:color w:val="000000" w:themeColor="text1"/>
              </w:rPr>
            </w:pPr>
            <w:r w:rsidRPr="00145FB8">
              <w:rPr>
                <w:rFonts w:ascii="Lucida Sans" w:hAnsi="Lucida Sans"/>
                <w:b/>
                <w:color w:val="000000" w:themeColor="text1"/>
              </w:rPr>
              <w:t>3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7D" w14:textId="77AA64E8" w:rsidR="00CE1AAA" w:rsidRPr="00145FB8" w:rsidRDefault="006F1126" w:rsidP="00CE1AAA">
            <w:pPr>
              <w:rPr>
                <w:rFonts w:ascii="Lucida Sans" w:hAnsi="Lucida Sans"/>
                <w:b/>
                <w:color w:val="000000" w:themeColor="text1"/>
              </w:rPr>
            </w:pPr>
            <w:r w:rsidRPr="00145FB8">
              <w:rPr>
                <w:rFonts w:ascii="Lucida Sans" w:hAnsi="Lucida Sans"/>
                <w:b/>
                <w:color w:val="000000" w:themeColor="text1"/>
              </w:rPr>
              <w:t>3</w:t>
            </w:r>
          </w:p>
        </w:tc>
        <w:tc>
          <w:tcPr>
            <w:tcW w:w="895" w:type="pct"/>
            <w:shd w:val="clear" w:color="auto" w:fill="FFFFFF" w:themeFill="background1"/>
          </w:tcPr>
          <w:p w14:paraId="3C5F047E" w14:textId="0D2F4EBA" w:rsidR="00CE1AAA" w:rsidRPr="00145FB8" w:rsidRDefault="00AD7EF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Volunteers/referees to expect grounds prior to the start of each match to ensure court is in a safe and suitable condition.</w:t>
            </w:r>
          </w:p>
        </w:tc>
      </w:tr>
      <w:tr w:rsidR="00145FB8" w:rsidRPr="00145FB8" w14:paraId="7E1DB720" w14:textId="77777777" w:rsidTr="0094016B">
        <w:trPr>
          <w:cantSplit/>
          <w:trHeight w:val="1296"/>
        </w:trPr>
        <w:tc>
          <w:tcPr>
            <w:tcW w:w="778" w:type="pct"/>
            <w:shd w:val="clear" w:color="auto" w:fill="FFFFFF" w:themeFill="background1"/>
          </w:tcPr>
          <w:p w14:paraId="1FF5F2D3" w14:textId="207F5049" w:rsidR="00496198" w:rsidRPr="00145FB8" w:rsidRDefault="00496198">
            <w:pPr>
              <w:rPr>
                <w:color w:val="000000" w:themeColor="text1"/>
              </w:rPr>
            </w:pPr>
            <w:r w:rsidRPr="00145FB8">
              <w:rPr>
                <w:color w:val="000000" w:themeColor="text1"/>
              </w:rPr>
              <w:t>Balls – too hard</w:t>
            </w:r>
            <w:r w:rsidR="00AD7EF9">
              <w:rPr>
                <w:color w:val="000000" w:themeColor="text1"/>
              </w:rPr>
              <w:t>/damaged</w:t>
            </w:r>
            <w:r w:rsidRPr="00145FB8">
              <w:rPr>
                <w:color w:val="000000" w:themeColor="text1"/>
              </w:rPr>
              <w:t xml:space="preserve"> </w:t>
            </w:r>
          </w:p>
        </w:tc>
        <w:tc>
          <w:tcPr>
            <w:tcW w:w="803" w:type="pct"/>
            <w:shd w:val="clear" w:color="auto" w:fill="FFFFFF" w:themeFill="background1"/>
          </w:tcPr>
          <w:p w14:paraId="07D8818A" w14:textId="77777777" w:rsidR="00496198" w:rsidRPr="00145FB8" w:rsidRDefault="006F1126" w:rsidP="00E01A20">
            <w:pPr>
              <w:pStyle w:val="ListParagraph"/>
              <w:numPr>
                <w:ilvl w:val="0"/>
                <w:numId w:val="11"/>
              </w:numPr>
              <w:rPr>
                <w:color w:val="000000" w:themeColor="text1"/>
              </w:rPr>
            </w:pPr>
            <w:r w:rsidRPr="00145FB8">
              <w:rPr>
                <w:color w:val="000000" w:themeColor="text1"/>
              </w:rPr>
              <w:t>Potential injury</w:t>
            </w:r>
          </w:p>
          <w:p w14:paraId="3971518F" w14:textId="2FE2B260" w:rsidR="006F1126" w:rsidRPr="00145FB8" w:rsidRDefault="006F1126" w:rsidP="00E01A20">
            <w:pPr>
              <w:pStyle w:val="ListParagraph"/>
              <w:numPr>
                <w:ilvl w:val="0"/>
                <w:numId w:val="11"/>
              </w:numPr>
              <w:rPr>
                <w:color w:val="000000" w:themeColor="text1"/>
              </w:rPr>
            </w:pPr>
            <w:r w:rsidRPr="00145FB8">
              <w:rPr>
                <w:color w:val="000000" w:themeColor="text1"/>
              </w:rPr>
              <w:t xml:space="preserve">Disruption of event </w:t>
            </w:r>
          </w:p>
        </w:tc>
        <w:tc>
          <w:tcPr>
            <w:tcW w:w="672" w:type="pct"/>
            <w:shd w:val="clear" w:color="auto" w:fill="FFFFFF" w:themeFill="background1"/>
          </w:tcPr>
          <w:p w14:paraId="2B028ACE" w14:textId="0AD872EA" w:rsidR="00496198" w:rsidRPr="00145FB8" w:rsidRDefault="006F1126" w:rsidP="00E01A20">
            <w:pPr>
              <w:pStyle w:val="ListParagraph"/>
              <w:numPr>
                <w:ilvl w:val="0"/>
                <w:numId w:val="11"/>
              </w:numPr>
              <w:rPr>
                <w:color w:val="000000" w:themeColor="text1"/>
              </w:rPr>
            </w:pPr>
            <w:r w:rsidRPr="00145FB8">
              <w:rPr>
                <w:color w:val="000000" w:themeColor="text1"/>
              </w:rPr>
              <w:t>P</w:t>
            </w:r>
            <w:r w:rsidR="00AD7EF9">
              <w:rPr>
                <w:color w:val="000000" w:themeColor="text1"/>
              </w:rPr>
              <w:t>articipants</w:t>
            </w:r>
          </w:p>
          <w:p w14:paraId="2487943D" w14:textId="56B415AD" w:rsidR="006F1126" w:rsidRPr="00145FB8" w:rsidRDefault="006F1126" w:rsidP="00E01A20">
            <w:pPr>
              <w:pStyle w:val="ListParagraph"/>
              <w:numPr>
                <w:ilvl w:val="0"/>
                <w:numId w:val="11"/>
              </w:numPr>
              <w:rPr>
                <w:color w:val="000000" w:themeColor="text1"/>
              </w:rPr>
            </w:pPr>
            <w:r w:rsidRPr="00145FB8">
              <w:rPr>
                <w:color w:val="000000" w:themeColor="text1"/>
              </w:rPr>
              <w:t xml:space="preserve">Spectators </w:t>
            </w:r>
          </w:p>
          <w:p w14:paraId="4B52AAAC" w14:textId="0E9F7200" w:rsidR="006F1126" w:rsidRPr="00145FB8" w:rsidRDefault="00AD7EF9" w:rsidP="00E01A20">
            <w:pPr>
              <w:pStyle w:val="ListParagraph"/>
              <w:numPr>
                <w:ilvl w:val="0"/>
                <w:numId w:val="11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Referees</w:t>
            </w:r>
          </w:p>
        </w:tc>
        <w:tc>
          <w:tcPr>
            <w:tcW w:w="157" w:type="pct"/>
            <w:shd w:val="clear" w:color="auto" w:fill="FFFFFF" w:themeFill="background1"/>
          </w:tcPr>
          <w:p w14:paraId="3D6A6C84" w14:textId="27D7C145" w:rsidR="00496198" w:rsidRPr="00145FB8" w:rsidRDefault="006F1126" w:rsidP="00CE1AAA">
            <w:pPr>
              <w:rPr>
                <w:rFonts w:ascii="Lucida Sans" w:hAnsi="Lucida Sans"/>
                <w:b/>
                <w:color w:val="000000" w:themeColor="text1"/>
              </w:rPr>
            </w:pPr>
            <w:r w:rsidRPr="00145FB8">
              <w:rPr>
                <w:rFonts w:ascii="Lucida Sans" w:hAnsi="Lucida Sans"/>
                <w:b/>
                <w:color w:val="000000" w:themeColor="text1"/>
              </w:rPr>
              <w:t>1</w:t>
            </w:r>
          </w:p>
        </w:tc>
        <w:tc>
          <w:tcPr>
            <w:tcW w:w="157" w:type="pct"/>
            <w:shd w:val="clear" w:color="auto" w:fill="FFFFFF" w:themeFill="background1"/>
          </w:tcPr>
          <w:p w14:paraId="36D1CA3D" w14:textId="1B1E407F" w:rsidR="00496198" w:rsidRPr="00145FB8" w:rsidRDefault="006F1126" w:rsidP="00CE1AAA">
            <w:pPr>
              <w:rPr>
                <w:rFonts w:ascii="Lucida Sans" w:hAnsi="Lucida Sans"/>
                <w:b/>
                <w:color w:val="000000" w:themeColor="text1"/>
              </w:rPr>
            </w:pPr>
            <w:r w:rsidRPr="00145FB8">
              <w:rPr>
                <w:rFonts w:ascii="Lucida Sans" w:hAnsi="Lucida Sans"/>
                <w:b/>
                <w:color w:val="000000" w:themeColor="text1"/>
              </w:rPr>
              <w:t>2</w:t>
            </w:r>
          </w:p>
        </w:tc>
        <w:tc>
          <w:tcPr>
            <w:tcW w:w="162" w:type="pct"/>
            <w:shd w:val="clear" w:color="auto" w:fill="FFFFFF" w:themeFill="background1"/>
          </w:tcPr>
          <w:p w14:paraId="2948482C" w14:textId="729D061A" w:rsidR="00496198" w:rsidRPr="00145FB8" w:rsidRDefault="006F1126" w:rsidP="00CE1AAA">
            <w:pPr>
              <w:rPr>
                <w:rFonts w:ascii="Lucida Sans" w:hAnsi="Lucida Sans"/>
                <w:b/>
                <w:color w:val="000000" w:themeColor="text1"/>
              </w:rPr>
            </w:pPr>
            <w:r w:rsidRPr="00145FB8">
              <w:rPr>
                <w:rFonts w:ascii="Lucida Sans" w:hAnsi="Lucida Sans"/>
                <w:b/>
                <w:color w:val="000000" w:themeColor="text1"/>
              </w:rPr>
              <w:t>2</w:t>
            </w:r>
          </w:p>
        </w:tc>
        <w:tc>
          <w:tcPr>
            <w:tcW w:w="905" w:type="pct"/>
            <w:shd w:val="clear" w:color="auto" w:fill="FFFFFF" w:themeFill="background1"/>
          </w:tcPr>
          <w:p w14:paraId="7AC5E751" w14:textId="77777777" w:rsidR="00496198" w:rsidRPr="00145FB8" w:rsidRDefault="006F1126" w:rsidP="00AC5007">
            <w:pPr>
              <w:pStyle w:val="NoSpacing"/>
              <w:rPr>
                <w:color w:val="000000" w:themeColor="text1"/>
              </w:rPr>
            </w:pPr>
            <w:r w:rsidRPr="00145FB8">
              <w:rPr>
                <w:color w:val="000000" w:themeColor="text1"/>
              </w:rPr>
              <w:t>Check equipment before and during the event</w:t>
            </w:r>
          </w:p>
          <w:p w14:paraId="55059ACC" w14:textId="3FF9A030" w:rsidR="006F1126" w:rsidRPr="00145FB8" w:rsidRDefault="006F1126" w:rsidP="00AC5007">
            <w:pPr>
              <w:pStyle w:val="NoSpacing"/>
              <w:rPr>
                <w:color w:val="000000" w:themeColor="text1"/>
              </w:rPr>
            </w:pPr>
            <w:r w:rsidRPr="00145FB8">
              <w:rPr>
                <w:color w:val="000000" w:themeColor="text1"/>
              </w:rPr>
              <w:t>Have ball pump on hand in case the balls in use are not properly inflated</w:t>
            </w:r>
          </w:p>
        </w:tc>
        <w:tc>
          <w:tcPr>
            <w:tcW w:w="157" w:type="pct"/>
            <w:shd w:val="clear" w:color="auto" w:fill="FFFFFF" w:themeFill="background1"/>
          </w:tcPr>
          <w:p w14:paraId="531063A4" w14:textId="66833790" w:rsidR="00496198" w:rsidRPr="00145FB8" w:rsidRDefault="006F1126" w:rsidP="00CE1AAA">
            <w:pPr>
              <w:rPr>
                <w:rFonts w:ascii="Lucida Sans" w:hAnsi="Lucida Sans"/>
                <w:b/>
                <w:color w:val="000000" w:themeColor="text1"/>
              </w:rPr>
            </w:pPr>
            <w:r w:rsidRPr="00145FB8">
              <w:rPr>
                <w:rFonts w:ascii="Lucida Sans" w:hAnsi="Lucida Sans"/>
                <w:b/>
                <w:color w:val="000000" w:themeColor="text1"/>
              </w:rPr>
              <w:t>1</w:t>
            </w:r>
          </w:p>
        </w:tc>
        <w:tc>
          <w:tcPr>
            <w:tcW w:w="157" w:type="pct"/>
            <w:shd w:val="clear" w:color="auto" w:fill="FFFFFF" w:themeFill="background1"/>
          </w:tcPr>
          <w:p w14:paraId="36CB7B1F" w14:textId="52F77F41" w:rsidR="00496198" w:rsidRPr="00145FB8" w:rsidRDefault="006F1126" w:rsidP="00CE1AAA">
            <w:pPr>
              <w:rPr>
                <w:rFonts w:ascii="Lucida Sans" w:hAnsi="Lucida Sans"/>
                <w:b/>
                <w:color w:val="000000" w:themeColor="text1"/>
              </w:rPr>
            </w:pPr>
            <w:r w:rsidRPr="00145FB8">
              <w:rPr>
                <w:rFonts w:ascii="Lucida Sans" w:hAnsi="Lucida Sans"/>
                <w:b/>
                <w:color w:val="000000" w:themeColor="text1"/>
              </w:rPr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14:paraId="373F275C" w14:textId="7BD9C8AF" w:rsidR="00496198" w:rsidRPr="00145FB8" w:rsidRDefault="006F1126" w:rsidP="00CE1AAA">
            <w:pPr>
              <w:rPr>
                <w:rFonts w:ascii="Lucida Sans" w:hAnsi="Lucida Sans"/>
                <w:b/>
                <w:color w:val="000000" w:themeColor="text1"/>
              </w:rPr>
            </w:pPr>
            <w:r w:rsidRPr="00145FB8">
              <w:rPr>
                <w:rFonts w:ascii="Lucida Sans" w:hAnsi="Lucida Sans"/>
                <w:b/>
                <w:color w:val="000000" w:themeColor="text1"/>
              </w:rPr>
              <w:t>2</w:t>
            </w:r>
          </w:p>
        </w:tc>
        <w:tc>
          <w:tcPr>
            <w:tcW w:w="895" w:type="pct"/>
            <w:shd w:val="clear" w:color="auto" w:fill="FFFFFF" w:themeFill="background1"/>
          </w:tcPr>
          <w:p w14:paraId="0CD5B8C3" w14:textId="247A88F1" w:rsidR="00496198" w:rsidRPr="00145FB8" w:rsidRDefault="006F1126" w:rsidP="00E01A20">
            <w:pPr>
              <w:pStyle w:val="ListParagraph"/>
              <w:numPr>
                <w:ilvl w:val="0"/>
                <w:numId w:val="13"/>
              </w:numPr>
              <w:rPr>
                <w:color w:val="000000" w:themeColor="text1"/>
              </w:rPr>
            </w:pPr>
            <w:r w:rsidRPr="00145FB8">
              <w:rPr>
                <w:color w:val="000000" w:themeColor="text1"/>
              </w:rPr>
              <w:t xml:space="preserve">Spare balls that could be used in the case that both original balls and ball pump are unusable </w:t>
            </w:r>
          </w:p>
        </w:tc>
      </w:tr>
      <w:tr w:rsidR="00145FB8" w:rsidRPr="00145FB8" w14:paraId="40BA8D88" w14:textId="77777777" w:rsidTr="0094016B">
        <w:trPr>
          <w:cantSplit/>
          <w:trHeight w:val="1296"/>
        </w:trPr>
        <w:tc>
          <w:tcPr>
            <w:tcW w:w="778" w:type="pct"/>
            <w:shd w:val="clear" w:color="auto" w:fill="FFFFFF" w:themeFill="background1"/>
          </w:tcPr>
          <w:p w14:paraId="33B8E96D" w14:textId="4836C026" w:rsidR="00496198" w:rsidRPr="00145FB8" w:rsidRDefault="00AD7EF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I</w:t>
            </w:r>
            <w:r w:rsidR="00496198" w:rsidRPr="00145FB8">
              <w:rPr>
                <w:color w:val="000000" w:themeColor="text1"/>
              </w:rPr>
              <w:t>nappropriate footwear</w:t>
            </w:r>
          </w:p>
        </w:tc>
        <w:tc>
          <w:tcPr>
            <w:tcW w:w="803" w:type="pct"/>
            <w:shd w:val="clear" w:color="auto" w:fill="FFFFFF" w:themeFill="background1"/>
          </w:tcPr>
          <w:p w14:paraId="1C4AAD0E" w14:textId="77777777" w:rsidR="00496198" w:rsidRPr="00145FB8" w:rsidRDefault="006F1126" w:rsidP="00E01A20">
            <w:pPr>
              <w:pStyle w:val="ListParagraph"/>
              <w:numPr>
                <w:ilvl w:val="0"/>
                <w:numId w:val="15"/>
              </w:numPr>
              <w:rPr>
                <w:color w:val="000000" w:themeColor="text1"/>
              </w:rPr>
            </w:pPr>
            <w:r w:rsidRPr="00145FB8">
              <w:rPr>
                <w:color w:val="000000" w:themeColor="text1"/>
              </w:rPr>
              <w:t>Personal injury</w:t>
            </w:r>
          </w:p>
          <w:p w14:paraId="7A7E40FE" w14:textId="77777777" w:rsidR="006F1126" w:rsidRPr="00145FB8" w:rsidRDefault="006F1126" w:rsidP="00E01A20">
            <w:pPr>
              <w:pStyle w:val="ListParagraph"/>
              <w:numPr>
                <w:ilvl w:val="0"/>
                <w:numId w:val="15"/>
              </w:numPr>
              <w:rPr>
                <w:color w:val="000000" w:themeColor="text1"/>
              </w:rPr>
            </w:pPr>
            <w:r w:rsidRPr="00145FB8">
              <w:rPr>
                <w:color w:val="000000" w:themeColor="text1"/>
              </w:rPr>
              <w:t>Injury of other participants</w:t>
            </w:r>
          </w:p>
          <w:p w14:paraId="7EECF683" w14:textId="77777777" w:rsidR="006F1126" w:rsidRPr="00145FB8" w:rsidRDefault="006F1126" w:rsidP="00E01A20">
            <w:pPr>
              <w:pStyle w:val="ListParagraph"/>
              <w:numPr>
                <w:ilvl w:val="0"/>
                <w:numId w:val="15"/>
              </w:numPr>
              <w:rPr>
                <w:color w:val="000000" w:themeColor="text1"/>
              </w:rPr>
            </w:pPr>
            <w:r w:rsidRPr="00145FB8">
              <w:rPr>
                <w:color w:val="000000" w:themeColor="text1"/>
              </w:rPr>
              <w:t>Damage to facility</w:t>
            </w:r>
          </w:p>
          <w:p w14:paraId="57DFBCE8" w14:textId="4194794C" w:rsidR="006F1126" w:rsidRPr="00145FB8" w:rsidRDefault="006F1126" w:rsidP="00E01A20">
            <w:pPr>
              <w:pStyle w:val="ListParagraph"/>
              <w:numPr>
                <w:ilvl w:val="0"/>
                <w:numId w:val="15"/>
              </w:numPr>
              <w:rPr>
                <w:color w:val="000000" w:themeColor="text1"/>
              </w:rPr>
            </w:pPr>
            <w:r w:rsidRPr="00145FB8">
              <w:rPr>
                <w:color w:val="000000" w:themeColor="text1"/>
              </w:rPr>
              <w:t>Damage to equipment</w:t>
            </w:r>
          </w:p>
        </w:tc>
        <w:tc>
          <w:tcPr>
            <w:tcW w:w="672" w:type="pct"/>
            <w:shd w:val="clear" w:color="auto" w:fill="FFFFFF" w:themeFill="background1"/>
          </w:tcPr>
          <w:p w14:paraId="3D5F06F8" w14:textId="65409E6C" w:rsidR="00B32CD0" w:rsidRPr="00AD7EF9" w:rsidRDefault="00AD7EF9" w:rsidP="00AD7EF9">
            <w:pPr>
              <w:pStyle w:val="ListParagraph"/>
              <w:numPr>
                <w:ilvl w:val="0"/>
                <w:numId w:val="15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Participants</w:t>
            </w:r>
          </w:p>
        </w:tc>
        <w:tc>
          <w:tcPr>
            <w:tcW w:w="157" w:type="pct"/>
            <w:shd w:val="clear" w:color="auto" w:fill="FFFFFF" w:themeFill="background1"/>
          </w:tcPr>
          <w:p w14:paraId="019B2726" w14:textId="70C7DF6E" w:rsidR="00496198" w:rsidRPr="00145FB8" w:rsidRDefault="00B32CD0" w:rsidP="00CE1AAA">
            <w:pPr>
              <w:rPr>
                <w:rFonts w:ascii="Lucida Sans" w:hAnsi="Lucida Sans"/>
                <w:b/>
                <w:color w:val="000000" w:themeColor="text1"/>
              </w:rPr>
            </w:pPr>
            <w:r w:rsidRPr="00145FB8">
              <w:rPr>
                <w:rFonts w:ascii="Lucida Sans" w:hAnsi="Lucida Sans"/>
                <w:b/>
                <w:color w:val="000000" w:themeColor="text1"/>
              </w:rPr>
              <w:t>3</w:t>
            </w:r>
          </w:p>
        </w:tc>
        <w:tc>
          <w:tcPr>
            <w:tcW w:w="157" w:type="pct"/>
            <w:shd w:val="clear" w:color="auto" w:fill="FFFFFF" w:themeFill="background1"/>
          </w:tcPr>
          <w:p w14:paraId="3839821F" w14:textId="3ED384A2" w:rsidR="00496198" w:rsidRPr="00145FB8" w:rsidRDefault="00B32CD0" w:rsidP="00CE1AAA">
            <w:pPr>
              <w:rPr>
                <w:rFonts w:ascii="Lucida Sans" w:hAnsi="Lucida Sans"/>
                <w:b/>
                <w:color w:val="000000" w:themeColor="text1"/>
              </w:rPr>
            </w:pPr>
            <w:r w:rsidRPr="00145FB8">
              <w:rPr>
                <w:rFonts w:ascii="Lucida Sans" w:hAnsi="Lucida Sans"/>
                <w:b/>
                <w:color w:val="000000" w:themeColor="text1"/>
              </w:rPr>
              <w:t>2</w:t>
            </w:r>
          </w:p>
        </w:tc>
        <w:tc>
          <w:tcPr>
            <w:tcW w:w="162" w:type="pct"/>
            <w:shd w:val="clear" w:color="auto" w:fill="FFFFFF" w:themeFill="background1"/>
          </w:tcPr>
          <w:p w14:paraId="1141A446" w14:textId="5394167D" w:rsidR="00496198" w:rsidRPr="00145FB8" w:rsidRDefault="00B32CD0" w:rsidP="00CE1AAA">
            <w:pPr>
              <w:rPr>
                <w:rFonts w:ascii="Lucida Sans" w:hAnsi="Lucida Sans"/>
                <w:b/>
                <w:color w:val="000000" w:themeColor="text1"/>
              </w:rPr>
            </w:pPr>
            <w:r w:rsidRPr="00145FB8">
              <w:rPr>
                <w:rFonts w:ascii="Lucida Sans" w:hAnsi="Lucida Sans"/>
                <w:b/>
                <w:color w:val="000000" w:themeColor="text1"/>
              </w:rPr>
              <w:t>6</w:t>
            </w:r>
          </w:p>
        </w:tc>
        <w:tc>
          <w:tcPr>
            <w:tcW w:w="905" w:type="pct"/>
            <w:shd w:val="clear" w:color="auto" w:fill="FFFFFF" w:themeFill="background1"/>
          </w:tcPr>
          <w:p w14:paraId="4201F261" w14:textId="7366A2C7" w:rsidR="00496198" w:rsidRPr="00145FB8" w:rsidRDefault="00AD7EF9" w:rsidP="002E0DF9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Referees to inspect attire of participants prior to commencement of the game</w:t>
            </w:r>
            <w:r w:rsidR="00A348A0">
              <w:rPr>
                <w:color w:val="000000" w:themeColor="text1"/>
              </w:rPr>
              <w:t>s</w:t>
            </w:r>
          </w:p>
          <w:p w14:paraId="1E47DB89" w14:textId="6FF8B74F" w:rsidR="00B32CD0" w:rsidRPr="00145FB8" w:rsidRDefault="00B32CD0" w:rsidP="002E0DF9">
            <w:pPr>
              <w:pStyle w:val="NoSpacing"/>
              <w:rPr>
                <w:color w:val="000000" w:themeColor="text1"/>
              </w:rPr>
            </w:pPr>
            <w:r w:rsidRPr="00145FB8">
              <w:rPr>
                <w:color w:val="000000" w:themeColor="text1"/>
              </w:rPr>
              <w:t xml:space="preserve">Prevent those wearing </w:t>
            </w:r>
            <w:r w:rsidR="00A348A0">
              <w:rPr>
                <w:color w:val="000000" w:themeColor="text1"/>
              </w:rPr>
              <w:t xml:space="preserve">unsuitable </w:t>
            </w:r>
            <w:r w:rsidRPr="00145FB8">
              <w:rPr>
                <w:color w:val="000000" w:themeColor="text1"/>
              </w:rPr>
              <w:t>footwear</w:t>
            </w:r>
            <w:r w:rsidR="00A348A0">
              <w:rPr>
                <w:color w:val="000000" w:themeColor="text1"/>
              </w:rPr>
              <w:t xml:space="preserve"> from participating</w:t>
            </w:r>
          </w:p>
        </w:tc>
        <w:tc>
          <w:tcPr>
            <w:tcW w:w="157" w:type="pct"/>
            <w:shd w:val="clear" w:color="auto" w:fill="FFFFFF" w:themeFill="background1"/>
          </w:tcPr>
          <w:p w14:paraId="45BDE2E6" w14:textId="5AAD028B" w:rsidR="00496198" w:rsidRPr="00145FB8" w:rsidRDefault="00B32CD0" w:rsidP="00CE1AAA">
            <w:pPr>
              <w:rPr>
                <w:rFonts w:ascii="Lucida Sans" w:hAnsi="Lucida Sans"/>
                <w:b/>
                <w:color w:val="000000" w:themeColor="text1"/>
              </w:rPr>
            </w:pPr>
            <w:r w:rsidRPr="00145FB8">
              <w:rPr>
                <w:rFonts w:ascii="Lucida Sans" w:hAnsi="Lucida Sans"/>
                <w:b/>
                <w:color w:val="000000" w:themeColor="text1"/>
              </w:rPr>
              <w:t>1</w:t>
            </w:r>
          </w:p>
        </w:tc>
        <w:tc>
          <w:tcPr>
            <w:tcW w:w="157" w:type="pct"/>
            <w:shd w:val="clear" w:color="auto" w:fill="FFFFFF" w:themeFill="background1"/>
          </w:tcPr>
          <w:p w14:paraId="20B65A03" w14:textId="3A478662" w:rsidR="00496198" w:rsidRPr="00145FB8" w:rsidRDefault="00B32CD0" w:rsidP="00CE1AAA">
            <w:pPr>
              <w:rPr>
                <w:rFonts w:ascii="Lucida Sans" w:hAnsi="Lucida Sans"/>
                <w:b/>
                <w:color w:val="000000" w:themeColor="text1"/>
              </w:rPr>
            </w:pPr>
            <w:r w:rsidRPr="00145FB8">
              <w:rPr>
                <w:rFonts w:ascii="Lucida Sans" w:hAnsi="Lucida Sans"/>
                <w:b/>
                <w:color w:val="000000" w:themeColor="text1"/>
              </w:rPr>
              <w:t>1</w:t>
            </w:r>
          </w:p>
        </w:tc>
        <w:tc>
          <w:tcPr>
            <w:tcW w:w="157" w:type="pct"/>
            <w:shd w:val="clear" w:color="auto" w:fill="FFFFFF" w:themeFill="background1"/>
          </w:tcPr>
          <w:p w14:paraId="0EA7F15F" w14:textId="64FB290D" w:rsidR="00496198" w:rsidRPr="00145FB8" w:rsidRDefault="00B32CD0" w:rsidP="00CE1AAA">
            <w:pPr>
              <w:rPr>
                <w:rFonts w:ascii="Lucida Sans" w:hAnsi="Lucida Sans"/>
                <w:b/>
                <w:color w:val="000000" w:themeColor="text1"/>
              </w:rPr>
            </w:pPr>
            <w:r w:rsidRPr="00145FB8">
              <w:rPr>
                <w:rFonts w:ascii="Lucida Sans" w:hAnsi="Lucida Sans"/>
                <w:b/>
                <w:color w:val="000000" w:themeColor="text1"/>
              </w:rPr>
              <w:t>1</w:t>
            </w:r>
          </w:p>
        </w:tc>
        <w:tc>
          <w:tcPr>
            <w:tcW w:w="895" w:type="pct"/>
            <w:shd w:val="clear" w:color="auto" w:fill="FFFFFF" w:themeFill="background1"/>
          </w:tcPr>
          <w:p w14:paraId="5BE3798A" w14:textId="77777777" w:rsidR="00496198" w:rsidRPr="00145FB8" w:rsidRDefault="00496198">
            <w:pPr>
              <w:rPr>
                <w:color w:val="000000" w:themeColor="text1"/>
              </w:rPr>
            </w:pPr>
          </w:p>
        </w:tc>
      </w:tr>
      <w:tr w:rsidR="00145FB8" w:rsidRPr="00145FB8" w14:paraId="6FF8204B" w14:textId="77777777" w:rsidTr="0094016B">
        <w:trPr>
          <w:cantSplit/>
          <w:trHeight w:val="1296"/>
        </w:trPr>
        <w:tc>
          <w:tcPr>
            <w:tcW w:w="778" w:type="pct"/>
            <w:shd w:val="clear" w:color="auto" w:fill="FFFFFF" w:themeFill="background1"/>
          </w:tcPr>
          <w:p w14:paraId="2D57A04C" w14:textId="0366F4C9" w:rsidR="00496198" w:rsidRPr="00145FB8" w:rsidRDefault="00496198">
            <w:pPr>
              <w:rPr>
                <w:color w:val="000000" w:themeColor="text1"/>
              </w:rPr>
            </w:pPr>
            <w:r w:rsidRPr="00145FB8">
              <w:rPr>
                <w:color w:val="000000" w:themeColor="text1"/>
              </w:rPr>
              <w:t xml:space="preserve">Jewellery </w:t>
            </w:r>
          </w:p>
        </w:tc>
        <w:tc>
          <w:tcPr>
            <w:tcW w:w="803" w:type="pct"/>
            <w:shd w:val="clear" w:color="auto" w:fill="FFFFFF" w:themeFill="background1"/>
          </w:tcPr>
          <w:p w14:paraId="16FD4E41" w14:textId="77777777" w:rsidR="00B32CD0" w:rsidRPr="00145FB8" w:rsidRDefault="00B32CD0" w:rsidP="00E01A20">
            <w:pPr>
              <w:pStyle w:val="ListParagraph"/>
              <w:numPr>
                <w:ilvl w:val="0"/>
                <w:numId w:val="17"/>
              </w:numPr>
              <w:rPr>
                <w:color w:val="000000" w:themeColor="text1"/>
              </w:rPr>
            </w:pPr>
            <w:r w:rsidRPr="00145FB8">
              <w:rPr>
                <w:color w:val="000000" w:themeColor="text1"/>
              </w:rPr>
              <w:t xml:space="preserve">Loss of personal possession </w:t>
            </w:r>
          </w:p>
          <w:p w14:paraId="31786F9D" w14:textId="77777777" w:rsidR="00B32CD0" w:rsidRPr="00145FB8" w:rsidRDefault="00B32CD0" w:rsidP="00E01A20">
            <w:pPr>
              <w:pStyle w:val="ListParagraph"/>
              <w:numPr>
                <w:ilvl w:val="0"/>
                <w:numId w:val="17"/>
              </w:numPr>
              <w:rPr>
                <w:color w:val="000000" w:themeColor="text1"/>
              </w:rPr>
            </w:pPr>
            <w:r w:rsidRPr="00145FB8">
              <w:rPr>
                <w:color w:val="000000" w:themeColor="text1"/>
              </w:rPr>
              <w:t>Personal injury</w:t>
            </w:r>
          </w:p>
          <w:p w14:paraId="15AD489F" w14:textId="2B1BB38C" w:rsidR="00B32CD0" w:rsidRPr="00145FB8" w:rsidRDefault="00B32CD0" w:rsidP="00E01A20">
            <w:pPr>
              <w:pStyle w:val="ListParagraph"/>
              <w:numPr>
                <w:ilvl w:val="0"/>
                <w:numId w:val="17"/>
              </w:numPr>
              <w:rPr>
                <w:color w:val="000000" w:themeColor="text1"/>
              </w:rPr>
            </w:pPr>
            <w:r w:rsidRPr="00145FB8">
              <w:rPr>
                <w:color w:val="000000" w:themeColor="text1"/>
              </w:rPr>
              <w:t xml:space="preserve">Damage to facility </w:t>
            </w:r>
          </w:p>
        </w:tc>
        <w:tc>
          <w:tcPr>
            <w:tcW w:w="672" w:type="pct"/>
            <w:shd w:val="clear" w:color="auto" w:fill="FFFFFF" w:themeFill="background1"/>
          </w:tcPr>
          <w:p w14:paraId="3B36358F" w14:textId="77777777" w:rsidR="00496198" w:rsidRPr="00145FB8" w:rsidRDefault="00B32CD0" w:rsidP="00E01A20">
            <w:pPr>
              <w:pStyle w:val="ListParagraph"/>
              <w:numPr>
                <w:ilvl w:val="0"/>
                <w:numId w:val="17"/>
              </w:numPr>
              <w:rPr>
                <w:color w:val="000000" w:themeColor="text1"/>
              </w:rPr>
            </w:pPr>
            <w:r w:rsidRPr="00145FB8">
              <w:rPr>
                <w:color w:val="000000" w:themeColor="text1"/>
              </w:rPr>
              <w:t>User</w:t>
            </w:r>
          </w:p>
          <w:p w14:paraId="33C7BA67" w14:textId="16708C38" w:rsidR="00B32CD0" w:rsidRPr="00145FB8" w:rsidRDefault="00B32CD0" w:rsidP="00E01A20">
            <w:pPr>
              <w:pStyle w:val="ListParagraph"/>
              <w:numPr>
                <w:ilvl w:val="0"/>
                <w:numId w:val="17"/>
              </w:numPr>
              <w:rPr>
                <w:color w:val="000000" w:themeColor="text1"/>
              </w:rPr>
            </w:pPr>
            <w:r w:rsidRPr="00145FB8">
              <w:rPr>
                <w:color w:val="000000" w:themeColor="text1"/>
              </w:rPr>
              <w:t xml:space="preserve">Other participants </w:t>
            </w:r>
          </w:p>
        </w:tc>
        <w:tc>
          <w:tcPr>
            <w:tcW w:w="157" w:type="pct"/>
            <w:shd w:val="clear" w:color="auto" w:fill="FFFFFF" w:themeFill="background1"/>
          </w:tcPr>
          <w:p w14:paraId="1046D591" w14:textId="76C00D11" w:rsidR="00496198" w:rsidRPr="00145FB8" w:rsidRDefault="00B32CD0" w:rsidP="00CE1AAA">
            <w:pPr>
              <w:rPr>
                <w:rFonts w:ascii="Lucida Sans" w:hAnsi="Lucida Sans"/>
                <w:b/>
                <w:color w:val="000000" w:themeColor="text1"/>
              </w:rPr>
            </w:pPr>
            <w:r w:rsidRPr="00145FB8">
              <w:rPr>
                <w:rFonts w:ascii="Lucida Sans" w:hAnsi="Lucida Sans"/>
                <w:b/>
                <w:color w:val="000000" w:themeColor="text1"/>
              </w:rPr>
              <w:t>3</w:t>
            </w:r>
          </w:p>
        </w:tc>
        <w:tc>
          <w:tcPr>
            <w:tcW w:w="157" w:type="pct"/>
            <w:shd w:val="clear" w:color="auto" w:fill="FFFFFF" w:themeFill="background1"/>
          </w:tcPr>
          <w:p w14:paraId="087BCE7B" w14:textId="43F782E8" w:rsidR="00496198" w:rsidRPr="00145FB8" w:rsidRDefault="00B32CD0" w:rsidP="00CE1AAA">
            <w:pPr>
              <w:rPr>
                <w:rFonts w:ascii="Lucida Sans" w:hAnsi="Lucida Sans"/>
                <w:b/>
                <w:color w:val="000000" w:themeColor="text1"/>
              </w:rPr>
            </w:pPr>
            <w:r w:rsidRPr="00145FB8">
              <w:rPr>
                <w:rFonts w:ascii="Lucida Sans" w:hAnsi="Lucida Sans"/>
                <w:b/>
                <w:color w:val="000000" w:themeColor="text1"/>
              </w:rPr>
              <w:t>2</w:t>
            </w:r>
          </w:p>
        </w:tc>
        <w:tc>
          <w:tcPr>
            <w:tcW w:w="162" w:type="pct"/>
            <w:shd w:val="clear" w:color="auto" w:fill="FFFFFF" w:themeFill="background1"/>
          </w:tcPr>
          <w:p w14:paraId="10ACFE02" w14:textId="0965C88A" w:rsidR="00496198" w:rsidRPr="00145FB8" w:rsidRDefault="00B32CD0" w:rsidP="00CE1AAA">
            <w:pPr>
              <w:rPr>
                <w:rFonts w:ascii="Lucida Sans" w:hAnsi="Lucida Sans"/>
                <w:b/>
                <w:color w:val="000000" w:themeColor="text1"/>
              </w:rPr>
            </w:pPr>
            <w:r w:rsidRPr="00145FB8">
              <w:rPr>
                <w:rFonts w:ascii="Lucida Sans" w:hAnsi="Lucida Sans"/>
                <w:b/>
                <w:color w:val="000000" w:themeColor="text1"/>
              </w:rPr>
              <w:t>6</w:t>
            </w:r>
          </w:p>
        </w:tc>
        <w:tc>
          <w:tcPr>
            <w:tcW w:w="905" w:type="pct"/>
            <w:shd w:val="clear" w:color="auto" w:fill="FFFFFF" w:themeFill="background1"/>
          </w:tcPr>
          <w:p w14:paraId="2BC46C71" w14:textId="6A3A19D3" w:rsidR="00496198" w:rsidRPr="00145FB8" w:rsidRDefault="00A348A0" w:rsidP="002E0DF9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Referees</w:t>
            </w:r>
            <w:r w:rsidR="00B32CD0" w:rsidRPr="00145FB8">
              <w:rPr>
                <w:color w:val="000000" w:themeColor="text1"/>
              </w:rPr>
              <w:t xml:space="preserve"> must check all participants before they take part in the event </w:t>
            </w:r>
          </w:p>
          <w:p w14:paraId="5799447A" w14:textId="2A261F8F" w:rsidR="00B32CD0" w:rsidRPr="00145FB8" w:rsidRDefault="00B32CD0" w:rsidP="002E0DF9">
            <w:pPr>
              <w:pStyle w:val="NoSpacing"/>
              <w:rPr>
                <w:color w:val="000000" w:themeColor="text1"/>
              </w:rPr>
            </w:pPr>
            <w:r w:rsidRPr="00145FB8">
              <w:rPr>
                <w:color w:val="000000" w:themeColor="text1"/>
              </w:rPr>
              <w:t>Jewellery must be removed</w:t>
            </w:r>
          </w:p>
        </w:tc>
        <w:tc>
          <w:tcPr>
            <w:tcW w:w="157" w:type="pct"/>
            <w:shd w:val="clear" w:color="auto" w:fill="FFFFFF" w:themeFill="background1"/>
          </w:tcPr>
          <w:p w14:paraId="2DE4ED8A" w14:textId="50C97D8A" w:rsidR="00496198" w:rsidRPr="00145FB8" w:rsidRDefault="00B32CD0" w:rsidP="00CE1AAA">
            <w:pPr>
              <w:rPr>
                <w:rFonts w:ascii="Lucida Sans" w:hAnsi="Lucida Sans"/>
                <w:b/>
                <w:color w:val="000000" w:themeColor="text1"/>
              </w:rPr>
            </w:pPr>
            <w:r w:rsidRPr="00145FB8">
              <w:rPr>
                <w:rFonts w:ascii="Lucida Sans" w:hAnsi="Lucida Sans"/>
                <w:b/>
                <w:color w:val="000000" w:themeColor="text1"/>
              </w:rPr>
              <w:t>3</w:t>
            </w:r>
          </w:p>
        </w:tc>
        <w:tc>
          <w:tcPr>
            <w:tcW w:w="157" w:type="pct"/>
            <w:shd w:val="clear" w:color="auto" w:fill="FFFFFF" w:themeFill="background1"/>
          </w:tcPr>
          <w:p w14:paraId="42798C38" w14:textId="5CE209FF" w:rsidR="00496198" w:rsidRPr="00145FB8" w:rsidRDefault="00B32CD0" w:rsidP="00CE1AAA">
            <w:pPr>
              <w:rPr>
                <w:rFonts w:ascii="Lucida Sans" w:hAnsi="Lucida Sans"/>
                <w:b/>
                <w:color w:val="000000" w:themeColor="text1"/>
              </w:rPr>
            </w:pPr>
            <w:r w:rsidRPr="00145FB8">
              <w:rPr>
                <w:rFonts w:ascii="Lucida Sans" w:hAnsi="Lucida Sans"/>
                <w:b/>
                <w:color w:val="000000" w:themeColor="text1"/>
              </w:rPr>
              <w:t>1</w:t>
            </w:r>
          </w:p>
        </w:tc>
        <w:tc>
          <w:tcPr>
            <w:tcW w:w="157" w:type="pct"/>
            <w:shd w:val="clear" w:color="auto" w:fill="FFFFFF" w:themeFill="background1"/>
          </w:tcPr>
          <w:p w14:paraId="4C0505F4" w14:textId="66A666EF" w:rsidR="00496198" w:rsidRPr="00145FB8" w:rsidRDefault="00B32CD0" w:rsidP="00CE1AAA">
            <w:pPr>
              <w:rPr>
                <w:rFonts w:ascii="Lucida Sans" w:hAnsi="Lucida Sans"/>
                <w:b/>
                <w:color w:val="000000" w:themeColor="text1"/>
              </w:rPr>
            </w:pPr>
            <w:r w:rsidRPr="00145FB8">
              <w:rPr>
                <w:rFonts w:ascii="Lucida Sans" w:hAnsi="Lucida Sans"/>
                <w:b/>
                <w:color w:val="000000" w:themeColor="text1"/>
              </w:rPr>
              <w:t>3</w:t>
            </w:r>
          </w:p>
        </w:tc>
        <w:tc>
          <w:tcPr>
            <w:tcW w:w="895" w:type="pct"/>
            <w:shd w:val="clear" w:color="auto" w:fill="FFFFFF" w:themeFill="background1"/>
          </w:tcPr>
          <w:p w14:paraId="77C231A9" w14:textId="5E8A0721" w:rsidR="00496198" w:rsidRPr="00145FB8" w:rsidRDefault="002E0DF9">
            <w:pPr>
              <w:rPr>
                <w:color w:val="000000" w:themeColor="text1"/>
              </w:rPr>
            </w:pPr>
            <w:r w:rsidRPr="00145FB8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All</w:t>
            </w:r>
            <w:r w:rsidR="00A348A0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 volunteers/referees</w:t>
            </w:r>
            <w:r w:rsidRPr="00145FB8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 will be vigilant and ask any players seen to be wearing jewellery to remove it.</w:t>
            </w:r>
          </w:p>
        </w:tc>
      </w:tr>
      <w:tr w:rsidR="00145FB8" w:rsidRPr="00145FB8" w14:paraId="1ADF81D5" w14:textId="77777777" w:rsidTr="0094016B">
        <w:trPr>
          <w:cantSplit/>
          <w:trHeight w:val="1296"/>
        </w:trPr>
        <w:tc>
          <w:tcPr>
            <w:tcW w:w="778" w:type="pct"/>
            <w:shd w:val="clear" w:color="auto" w:fill="FFFFFF" w:themeFill="background1"/>
          </w:tcPr>
          <w:p w14:paraId="2850B3D2" w14:textId="28D0C3C0" w:rsidR="00496198" w:rsidRPr="00145FB8" w:rsidRDefault="00496198">
            <w:pPr>
              <w:rPr>
                <w:color w:val="000000" w:themeColor="text1"/>
              </w:rPr>
            </w:pPr>
            <w:r w:rsidRPr="00145FB8">
              <w:rPr>
                <w:color w:val="000000" w:themeColor="text1"/>
              </w:rPr>
              <w:t>Conduct of spectators</w:t>
            </w:r>
          </w:p>
        </w:tc>
        <w:tc>
          <w:tcPr>
            <w:tcW w:w="803" w:type="pct"/>
            <w:shd w:val="clear" w:color="auto" w:fill="FFFFFF" w:themeFill="background1"/>
          </w:tcPr>
          <w:p w14:paraId="00377DFF" w14:textId="77777777" w:rsidR="00496198" w:rsidRPr="00145FB8" w:rsidRDefault="00B32CD0" w:rsidP="00E01A20">
            <w:pPr>
              <w:pStyle w:val="ListParagraph"/>
              <w:numPr>
                <w:ilvl w:val="0"/>
                <w:numId w:val="19"/>
              </w:numPr>
              <w:rPr>
                <w:color w:val="000000" w:themeColor="text1"/>
              </w:rPr>
            </w:pPr>
            <w:r w:rsidRPr="00145FB8">
              <w:rPr>
                <w:color w:val="000000" w:themeColor="text1"/>
              </w:rPr>
              <w:t>Damage to facility</w:t>
            </w:r>
          </w:p>
          <w:p w14:paraId="36E7E02A" w14:textId="77777777" w:rsidR="00B32CD0" w:rsidRPr="00145FB8" w:rsidRDefault="00B32CD0" w:rsidP="00E01A20">
            <w:pPr>
              <w:pStyle w:val="ListParagraph"/>
              <w:numPr>
                <w:ilvl w:val="0"/>
                <w:numId w:val="19"/>
              </w:numPr>
              <w:rPr>
                <w:color w:val="000000" w:themeColor="text1"/>
              </w:rPr>
            </w:pPr>
            <w:r w:rsidRPr="00145FB8">
              <w:rPr>
                <w:color w:val="000000" w:themeColor="text1"/>
              </w:rPr>
              <w:t>Personal injury</w:t>
            </w:r>
          </w:p>
          <w:p w14:paraId="3B0F583B" w14:textId="1B48CF10" w:rsidR="00B32CD0" w:rsidRPr="00145FB8" w:rsidRDefault="005B08B6" w:rsidP="00E01A20">
            <w:pPr>
              <w:pStyle w:val="ListParagraph"/>
              <w:numPr>
                <w:ilvl w:val="0"/>
                <w:numId w:val="19"/>
              </w:numPr>
              <w:rPr>
                <w:color w:val="000000" w:themeColor="text1"/>
              </w:rPr>
            </w:pPr>
            <w:r w:rsidRPr="00145FB8">
              <w:rPr>
                <w:color w:val="000000" w:themeColor="text1"/>
              </w:rPr>
              <w:t>Injury to others</w:t>
            </w:r>
          </w:p>
        </w:tc>
        <w:tc>
          <w:tcPr>
            <w:tcW w:w="672" w:type="pct"/>
            <w:shd w:val="clear" w:color="auto" w:fill="FFFFFF" w:themeFill="background1"/>
          </w:tcPr>
          <w:p w14:paraId="51A908BE" w14:textId="77777777" w:rsidR="00496198" w:rsidRPr="00145FB8" w:rsidRDefault="005B08B6" w:rsidP="00E01A20">
            <w:pPr>
              <w:pStyle w:val="ListParagraph"/>
              <w:numPr>
                <w:ilvl w:val="0"/>
                <w:numId w:val="19"/>
              </w:numPr>
              <w:rPr>
                <w:color w:val="000000" w:themeColor="text1"/>
              </w:rPr>
            </w:pPr>
            <w:r w:rsidRPr="00145FB8">
              <w:rPr>
                <w:color w:val="000000" w:themeColor="text1"/>
              </w:rPr>
              <w:t>Those in the vicinity</w:t>
            </w:r>
          </w:p>
          <w:p w14:paraId="7FCC1538" w14:textId="77777777" w:rsidR="005B08B6" w:rsidRPr="00145FB8" w:rsidRDefault="005B08B6" w:rsidP="00E01A20">
            <w:pPr>
              <w:pStyle w:val="ListParagraph"/>
              <w:numPr>
                <w:ilvl w:val="0"/>
                <w:numId w:val="19"/>
              </w:numPr>
              <w:rPr>
                <w:color w:val="000000" w:themeColor="text1"/>
              </w:rPr>
            </w:pPr>
            <w:r w:rsidRPr="00145FB8">
              <w:rPr>
                <w:color w:val="000000" w:themeColor="text1"/>
              </w:rPr>
              <w:t>Members of the public</w:t>
            </w:r>
          </w:p>
          <w:p w14:paraId="03AD4BC4" w14:textId="7EC7062F" w:rsidR="005B08B6" w:rsidRPr="00145FB8" w:rsidRDefault="005B08B6" w:rsidP="00E01A20">
            <w:pPr>
              <w:pStyle w:val="ListParagraph"/>
              <w:numPr>
                <w:ilvl w:val="0"/>
                <w:numId w:val="19"/>
              </w:numPr>
              <w:rPr>
                <w:color w:val="000000" w:themeColor="text1"/>
              </w:rPr>
            </w:pPr>
            <w:r w:rsidRPr="00145FB8">
              <w:rPr>
                <w:color w:val="000000" w:themeColor="text1"/>
              </w:rPr>
              <w:t>Participants</w:t>
            </w:r>
          </w:p>
          <w:p w14:paraId="56B89A36" w14:textId="1704C311" w:rsidR="005B08B6" w:rsidRPr="00145FB8" w:rsidRDefault="005B08B6" w:rsidP="00E01A20">
            <w:pPr>
              <w:pStyle w:val="ListParagraph"/>
              <w:numPr>
                <w:ilvl w:val="0"/>
                <w:numId w:val="19"/>
              </w:numPr>
              <w:rPr>
                <w:color w:val="000000" w:themeColor="text1"/>
              </w:rPr>
            </w:pPr>
            <w:r w:rsidRPr="00145FB8">
              <w:rPr>
                <w:color w:val="000000" w:themeColor="text1"/>
              </w:rPr>
              <w:t>Other spectators</w:t>
            </w:r>
          </w:p>
        </w:tc>
        <w:tc>
          <w:tcPr>
            <w:tcW w:w="157" w:type="pct"/>
            <w:shd w:val="clear" w:color="auto" w:fill="FFFFFF" w:themeFill="background1"/>
          </w:tcPr>
          <w:p w14:paraId="0300EE1A" w14:textId="2CBC1A40" w:rsidR="00496198" w:rsidRPr="00145FB8" w:rsidRDefault="005B08B6" w:rsidP="00CE1AAA">
            <w:pPr>
              <w:rPr>
                <w:rFonts w:ascii="Lucida Sans" w:hAnsi="Lucida Sans"/>
                <w:b/>
                <w:color w:val="000000" w:themeColor="text1"/>
              </w:rPr>
            </w:pPr>
            <w:r w:rsidRPr="00145FB8">
              <w:rPr>
                <w:rFonts w:ascii="Lucida Sans" w:hAnsi="Lucida Sans"/>
                <w:b/>
                <w:color w:val="000000" w:themeColor="text1"/>
              </w:rPr>
              <w:t>1</w:t>
            </w:r>
          </w:p>
        </w:tc>
        <w:tc>
          <w:tcPr>
            <w:tcW w:w="157" w:type="pct"/>
            <w:shd w:val="clear" w:color="auto" w:fill="FFFFFF" w:themeFill="background1"/>
          </w:tcPr>
          <w:p w14:paraId="55BAFECF" w14:textId="4747D022" w:rsidR="00496198" w:rsidRPr="00145FB8" w:rsidRDefault="005B08B6" w:rsidP="00CE1AAA">
            <w:pPr>
              <w:rPr>
                <w:rFonts w:ascii="Lucida Sans" w:hAnsi="Lucida Sans"/>
                <w:b/>
                <w:color w:val="000000" w:themeColor="text1"/>
              </w:rPr>
            </w:pPr>
            <w:r w:rsidRPr="00145FB8">
              <w:rPr>
                <w:rFonts w:ascii="Lucida Sans" w:hAnsi="Lucida Sans"/>
                <w:b/>
                <w:color w:val="000000" w:themeColor="text1"/>
              </w:rPr>
              <w:t>4</w:t>
            </w:r>
          </w:p>
        </w:tc>
        <w:tc>
          <w:tcPr>
            <w:tcW w:w="162" w:type="pct"/>
            <w:shd w:val="clear" w:color="auto" w:fill="FFFFFF" w:themeFill="background1"/>
          </w:tcPr>
          <w:p w14:paraId="01CE4138" w14:textId="29087BC0" w:rsidR="00496198" w:rsidRPr="00145FB8" w:rsidRDefault="005B08B6" w:rsidP="00CE1AAA">
            <w:pPr>
              <w:rPr>
                <w:rFonts w:ascii="Lucida Sans" w:hAnsi="Lucida Sans"/>
                <w:b/>
                <w:color w:val="000000" w:themeColor="text1"/>
              </w:rPr>
            </w:pPr>
            <w:r w:rsidRPr="00145FB8">
              <w:rPr>
                <w:rFonts w:ascii="Lucida Sans" w:hAnsi="Lucida Sans"/>
                <w:b/>
                <w:color w:val="000000" w:themeColor="text1"/>
              </w:rPr>
              <w:t>4</w:t>
            </w:r>
          </w:p>
        </w:tc>
        <w:tc>
          <w:tcPr>
            <w:tcW w:w="905" w:type="pct"/>
            <w:shd w:val="clear" w:color="auto" w:fill="FFFFFF" w:themeFill="background1"/>
          </w:tcPr>
          <w:p w14:paraId="0A31050E" w14:textId="77777777" w:rsidR="00496198" w:rsidRPr="00145FB8" w:rsidRDefault="005B08B6" w:rsidP="002E0DF9">
            <w:pPr>
              <w:rPr>
                <w:color w:val="000000" w:themeColor="text1"/>
              </w:rPr>
            </w:pPr>
            <w:r w:rsidRPr="00145FB8">
              <w:rPr>
                <w:color w:val="000000" w:themeColor="text1"/>
              </w:rPr>
              <w:t>Event coordinators will reinforce the positive sportsmanship expected of all those at the event</w:t>
            </w:r>
          </w:p>
          <w:p w14:paraId="60A8A8AE" w14:textId="1A850B5C" w:rsidR="005B08B6" w:rsidRPr="00145FB8" w:rsidRDefault="005B08B6" w:rsidP="002E0DF9">
            <w:pPr>
              <w:rPr>
                <w:color w:val="000000" w:themeColor="text1"/>
              </w:rPr>
            </w:pPr>
            <w:r w:rsidRPr="00145FB8">
              <w:rPr>
                <w:color w:val="000000" w:themeColor="text1"/>
              </w:rPr>
              <w:t>Clear boundary between playing area and where the spectators will be</w:t>
            </w:r>
          </w:p>
        </w:tc>
        <w:tc>
          <w:tcPr>
            <w:tcW w:w="157" w:type="pct"/>
            <w:shd w:val="clear" w:color="auto" w:fill="FFFFFF" w:themeFill="background1"/>
          </w:tcPr>
          <w:p w14:paraId="415C02EA" w14:textId="7D1198F7" w:rsidR="00496198" w:rsidRPr="00145FB8" w:rsidRDefault="005B08B6" w:rsidP="00CE1AAA">
            <w:pPr>
              <w:rPr>
                <w:rFonts w:ascii="Lucida Sans" w:hAnsi="Lucida Sans"/>
                <w:b/>
                <w:color w:val="000000" w:themeColor="text1"/>
              </w:rPr>
            </w:pPr>
            <w:r w:rsidRPr="00145FB8">
              <w:rPr>
                <w:rFonts w:ascii="Lucida Sans" w:hAnsi="Lucida Sans"/>
                <w:b/>
                <w:color w:val="000000" w:themeColor="text1"/>
              </w:rPr>
              <w:t>1</w:t>
            </w:r>
          </w:p>
        </w:tc>
        <w:tc>
          <w:tcPr>
            <w:tcW w:w="157" w:type="pct"/>
            <w:shd w:val="clear" w:color="auto" w:fill="FFFFFF" w:themeFill="background1"/>
          </w:tcPr>
          <w:p w14:paraId="01E8A47A" w14:textId="2726460D" w:rsidR="00496198" w:rsidRPr="00145FB8" w:rsidRDefault="005B08B6" w:rsidP="00CE1AAA">
            <w:pPr>
              <w:rPr>
                <w:rFonts w:ascii="Lucida Sans" w:hAnsi="Lucida Sans"/>
                <w:b/>
                <w:color w:val="000000" w:themeColor="text1"/>
              </w:rPr>
            </w:pPr>
            <w:r w:rsidRPr="00145FB8">
              <w:rPr>
                <w:rFonts w:ascii="Lucida Sans" w:hAnsi="Lucida Sans"/>
                <w:b/>
                <w:color w:val="000000" w:themeColor="text1"/>
              </w:rPr>
              <w:t>3</w:t>
            </w:r>
          </w:p>
        </w:tc>
        <w:tc>
          <w:tcPr>
            <w:tcW w:w="157" w:type="pct"/>
            <w:shd w:val="clear" w:color="auto" w:fill="FFFFFF" w:themeFill="background1"/>
          </w:tcPr>
          <w:p w14:paraId="54FA8B26" w14:textId="025A2031" w:rsidR="00496198" w:rsidRPr="00145FB8" w:rsidRDefault="005B08B6" w:rsidP="00CE1AAA">
            <w:pPr>
              <w:rPr>
                <w:rFonts w:ascii="Lucida Sans" w:hAnsi="Lucida Sans"/>
                <w:b/>
                <w:color w:val="000000" w:themeColor="text1"/>
              </w:rPr>
            </w:pPr>
            <w:r w:rsidRPr="00145FB8">
              <w:rPr>
                <w:rFonts w:ascii="Lucida Sans" w:hAnsi="Lucida Sans"/>
                <w:b/>
                <w:color w:val="000000" w:themeColor="text1"/>
              </w:rPr>
              <w:t>3</w:t>
            </w:r>
          </w:p>
        </w:tc>
        <w:tc>
          <w:tcPr>
            <w:tcW w:w="895" w:type="pct"/>
            <w:shd w:val="clear" w:color="auto" w:fill="FFFFFF" w:themeFill="background1"/>
          </w:tcPr>
          <w:p w14:paraId="2AB91ECE" w14:textId="5082ECCA" w:rsidR="00496198" w:rsidRPr="00145FB8" w:rsidRDefault="005B08B6" w:rsidP="00E01A20">
            <w:pPr>
              <w:pStyle w:val="ListParagraph"/>
              <w:numPr>
                <w:ilvl w:val="0"/>
                <w:numId w:val="21"/>
              </w:numPr>
              <w:rPr>
                <w:color w:val="000000" w:themeColor="text1"/>
              </w:rPr>
            </w:pPr>
            <w:r w:rsidRPr="00145FB8">
              <w:rPr>
                <w:color w:val="000000" w:themeColor="text1"/>
              </w:rPr>
              <w:t>Removal of any spectators from event who do not adhere to expectations of conduct at even</w:t>
            </w:r>
            <w:r w:rsidR="00A348A0">
              <w:rPr>
                <w:color w:val="000000" w:themeColor="text1"/>
              </w:rPr>
              <w:t>t</w:t>
            </w:r>
          </w:p>
        </w:tc>
      </w:tr>
      <w:tr w:rsidR="00145FB8" w:rsidRPr="00145FB8" w14:paraId="29233385" w14:textId="77777777" w:rsidTr="0094016B">
        <w:trPr>
          <w:cantSplit/>
          <w:trHeight w:val="1296"/>
        </w:trPr>
        <w:tc>
          <w:tcPr>
            <w:tcW w:w="778" w:type="pct"/>
            <w:shd w:val="clear" w:color="auto" w:fill="FFFFFF" w:themeFill="background1"/>
          </w:tcPr>
          <w:p w14:paraId="5EF18237" w14:textId="378B7EE0" w:rsidR="00496198" w:rsidRPr="00145FB8" w:rsidRDefault="00496198">
            <w:pPr>
              <w:rPr>
                <w:color w:val="000000" w:themeColor="text1"/>
              </w:rPr>
            </w:pPr>
            <w:r w:rsidRPr="00145FB8">
              <w:rPr>
                <w:color w:val="000000" w:themeColor="text1"/>
              </w:rPr>
              <w:lastRenderedPageBreak/>
              <w:t>Dehydration/Exhaustion</w:t>
            </w:r>
          </w:p>
        </w:tc>
        <w:tc>
          <w:tcPr>
            <w:tcW w:w="803" w:type="pct"/>
            <w:shd w:val="clear" w:color="auto" w:fill="FFFFFF" w:themeFill="background1"/>
          </w:tcPr>
          <w:p w14:paraId="721D5138" w14:textId="7BCE6123" w:rsidR="00496198" w:rsidRPr="00145FB8" w:rsidRDefault="005B08B6" w:rsidP="00E01A20">
            <w:pPr>
              <w:pStyle w:val="ListParagraph"/>
              <w:numPr>
                <w:ilvl w:val="0"/>
                <w:numId w:val="21"/>
              </w:numPr>
              <w:rPr>
                <w:color w:val="000000" w:themeColor="text1"/>
              </w:rPr>
            </w:pPr>
            <w:r w:rsidRPr="00145FB8">
              <w:rPr>
                <w:color w:val="000000" w:themeColor="text1"/>
              </w:rPr>
              <w:t>Personal injury</w:t>
            </w:r>
          </w:p>
        </w:tc>
        <w:tc>
          <w:tcPr>
            <w:tcW w:w="672" w:type="pct"/>
            <w:shd w:val="clear" w:color="auto" w:fill="FFFFFF" w:themeFill="background1"/>
          </w:tcPr>
          <w:p w14:paraId="69C1B7FE" w14:textId="66249897" w:rsidR="00496198" w:rsidRPr="00145FB8" w:rsidRDefault="005B08B6">
            <w:pPr>
              <w:rPr>
                <w:color w:val="000000" w:themeColor="text1"/>
              </w:rPr>
            </w:pPr>
            <w:r w:rsidRPr="00145FB8">
              <w:rPr>
                <w:color w:val="000000" w:themeColor="text1"/>
              </w:rPr>
              <w:t>User</w:t>
            </w:r>
          </w:p>
        </w:tc>
        <w:tc>
          <w:tcPr>
            <w:tcW w:w="157" w:type="pct"/>
            <w:shd w:val="clear" w:color="auto" w:fill="FFFFFF" w:themeFill="background1"/>
          </w:tcPr>
          <w:p w14:paraId="47BC85C8" w14:textId="24FED2D7" w:rsidR="00496198" w:rsidRPr="00145FB8" w:rsidRDefault="005B08B6" w:rsidP="00CE1AAA">
            <w:pPr>
              <w:rPr>
                <w:rFonts w:ascii="Lucida Sans" w:hAnsi="Lucida Sans"/>
                <w:b/>
                <w:color w:val="000000" w:themeColor="text1"/>
              </w:rPr>
            </w:pPr>
            <w:r w:rsidRPr="00145FB8">
              <w:rPr>
                <w:rFonts w:ascii="Lucida Sans" w:hAnsi="Lucida Sans"/>
                <w:b/>
                <w:color w:val="000000" w:themeColor="text1"/>
              </w:rPr>
              <w:t>3</w:t>
            </w:r>
          </w:p>
        </w:tc>
        <w:tc>
          <w:tcPr>
            <w:tcW w:w="157" w:type="pct"/>
            <w:shd w:val="clear" w:color="auto" w:fill="FFFFFF" w:themeFill="background1"/>
          </w:tcPr>
          <w:p w14:paraId="266522D3" w14:textId="5EEB50DB" w:rsidR="00496198" w:rsidRPr="00145FB8" w:rsidRDefault="005B08B6" w:rsidP="00CE1AAA">
            <w:pPr>
              <w:rPr>
                <w:rFonts w:ascii="Lucida Sans" w:hAnsi="Lucida Sans"/>
                <w:b/>
                <w:color w:val="000000" w:themeColor="text1"/>
              </w:rPr>
            </w:pPr>
            <w:r w:rsidRPr="00145FB8">
              <w:rPr>
                <w:rFonts w:ascii="Lucida Sans" w:hAnsi="Lucida Sans"/>
                <w:b/>
                <w:color w:val="000000" w:themeColor="text1"/>
              </w:rPr>
              <w:t>5</w:t>
            </w:r>
          </w:p>
        </w:tc>
        <w:tc>
          <w:tcPr>
            <w:tcW w:w="162" w:type="pct"/>
            <w:shd w:val="clear" w:color="auto" w:fill="FFFFFF" w:themeFill="background1"/>
          </w:tcPr>
          <w:p w14:paraId="10F5B1FA" w14:textId="325A3011" w:rsidR="00496198" w:rsidRPr="00145FB8" w:rsidRDefault="005B08B6" w:rsidP="00CE1AAA">
            <w:pPr>
              <w:rPr>
                <w:rFonts w:ascii="Lucida Sans" w:hAnsi="Lucida Sans"/>
                <w:b/>
                <w:color w:val="000000" w:themeColor="text1"/>
              </w:rPr>
            </w:pPr>
            <w:r w:rsidRPr="00145FB8">
              <w:rPr>
                <w:rFonts w:ascii="Lucida Sans" w:hAnsi="Lucida Sans"/>
                <w:b/>
                <w:color w:val="000000" w:themeColor="text1"/>
              </w:rPr>
              <w:t>15</w:t>
            </w:r>
          </w:p>
        </w:tc>
        <w:tc>
          <w:tcPr>
            <w:tcW w:w="905" w:type="pct"/>
            <w:shd w:val="clear" w:color="auto" w:fill="FFFFFF" w:themeFill="background1"/>
          </w:tcPr>
          <w:p w14:paraId="368DEB5B" w14:textId="77777777" w:rsidR="00496198" w:rsidRPr="00145FB8" w:rsidRDefault="005B08B6" w:rsidP="002E0DF9">
            <w:pPr>
              <w:pStyle w:val="NoSpacing"/>
              <w:rPr>
                <w:color w:val="000000" w:themeColor="text1"/>
              </w:rPr>
            </w:pPr>
            <w:r w:rsidRPr="00145FB8">
              <w:rPr>
                <w:color w:val="000000" w:themeColor="text1"/>
              </w:rPr>
              <w:t>Ask all participants to bring adequate amounts of water with them</w:t>
            </w:r>
          </w:p>
          <w:p w14:paraId="46DB495E" w14:textId="77777777" w:rsidR="005B08B6" w:rsidRPr="00145FB8" w:rsidRDefault="005B08B6" w:rsidP="002E0DF9">
            <w:pPr>
              <w:pStyle w:val="NoSpacing"/>
              <w:rPr>
                <w:color w:val="000000" w:themeColor="text1"/>
              </w:rPr>
            </w:pPr>
            <w:r w:rsidRPr="00145FB8">
              <w:rPr>
                <w:color w:val="000000" w:themeColor="text1"/>
              </w:rPr>
              <w:t>Give ample opportunity for participants to rest/rehydrate</w:t>
            </w:r>
          </w:p>
          <w:p w14:paraId="32CF5582" w14:textId="339149F3" w:rsidR="005B08B6" w:rsidRPr="00145FB8" w:rsidRDefault="00A348A0" w:rsidP="002E0DF9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Referees</w:t>
            </w:r>
            <w:r w:rsidR="005B08B6" w:rsidRPr="00145FB8">
              <w:rPr>
                <w:color w:val="000000" w:themeColor="text1"/>
              </w:rPr>
              <w:t xml:space="preserve"> will make conscious effort to observe the wellbeing of participants and intervene if they deem it necessary</w:t>
            </w:r>
          </w:p>
          <w:p w14:paraId="3CB97593" w14:textId="6709ACDA" w:rsidR="005B08B6" w:rsidRPr="00145FB8" w:rsidRDefault="005B08B6" w:rsidP="002E0DF9">
            <w:pPr>
              <w:pStyle w:val="NoSpacing"/>
              <w:rPr>
                <w:color w:val="000000" w:themeColor="text1"/>
              </w:rPr>
            </w:pPr>
            <w:r w:rsidRPr="00145FB8">
              <w:rPr>
                <w:color w:val="000000" w:themeColor="text1"/>
              </w:rPr>
              <w:t>Water</w:t>
            </w:r>
            <w:r w:rsidR="00A348A0">
              <w:rPr>
                <w:color w:val="000000" w:themeColor="text1"/>
              </w:rPr>
              <w:t xml:space="preserve"> fountains will be accessible </w:t>
            </w:r>
            <w:r w:rsidRPr="00145FB8">
              <w:rPr>
                <w:color w:val="000000" w:themeColor="text1"/>
              </w:rPr>
              <w:t>on site</w:t>
            </w:r>
          </w:p>
        </w:tc>
        <w:tc>
          <w:tcPr>
            <w:tcW w:w="157" w:type="pct"/>
            <w:shd w:val="clear" w:color="auto" w:fill="FFFFFF" w:themeFill="background1"/>
          </w:tcPr>
          <w:p w14:paraId="31E05342" w14:textId="03ED16C8" w:rsidR="00496198" w:rsidRPr="00145FB8" w:rsidRDefault="005B08B6" w:rsidP="00CE1AAA">
            <w:pPr>
              <w:rPr>
                <w:rFonts w:ascii="Lucida Sans" w:hAnsi="Lucida Sans"/>
                <w:b/>
                <w:color w:val="000000" w:themeColor="text1"/>
              </w:rPr>
            </w:pPr>
            <w:r w:rsidRPr="00145FB8">
              <w:rPr>
                <w:rFonts w:ascii="Lucida Sans" w:hAnsi="Lucida Sans"/>
                <w:b/>
                <w:color w:val="000000" w:themeColor="text1"/>
              </w:rPr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14:paraId="05E6D010" w14:textId="398FAC61" w:rsidR="00496198" w:rsidRPr="00145FB8" w:rsidRDefault="005B08B6" w:rsidP="00CE1AAA">
            <w:pPr>
              <w:rPr>
                <w:rFonts w:ascii="Lucida Sans" w:hAnsi="Lucida Sans"/>
                <w:b/>
                <w:color w:val="000000" w:themeColor="text1"/>
              </w:rPr>
            </w:pPr>
            <w:r w:rsidRPr="00145FB8">
              <w:rPr>
                <w:rFonts w:ascii="Lucida Sans" w:hAnsi="Lucida Sans"/>
                <w:b/>
                <w:color w:val="000000" w:themeColor="text1"/>
              </w:rPr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14:paraId="02C8BB6D" w14:textId="57D4E824" w:rsidR="00496198" w:rsidRPr="00145FB8" w:rsidRDefault="005B08B6" w:rsidP="00CE1AAA">
            <w:pPr>
              <w:rPr>
                <w:rFonts w:ascii="Lucida Sans" w:hAnsi="Lucida Sans"/>
                <w:b/>
                <w:color w:val="000000" w:themeColor="text1"/>
              </w:rPr>
            </w:pPr>
            <w:r w:rsidRPr="00145FB8">
              <w:rPr>
                <w:rFonts w:ascii="Lucida Sans" w:hAnsi="Lucida Sans"/>
                <w:b/>
                <w:color w:val="000000" w:themeColor="text1"/>
              </w:rPr>
              <w:t>4</w:t>
            </w:r>
          </w:p>
        </w:tc>
        <w:tc>
          <w:tcPr>
            <w:tcW w:w="895" w:type="pct"/>
            <w:shd w:val="clear" w:color="auto" w:fill="FFFFFF" w:themeFill="background1"/>
          </w:tcPr>
          <w:p w14:paraId="69CAEE41" w14:textId="70B3C7FD" w:rsidR="00496198" w:rsidRPr="00145FB8" w:rsidRDefault="005B08B6" w:rsidP="00E01A20">
            <w:pPr>
              <w:pStyle w:val="ListParagraph"/>
              <w:numPr>
                <w:ilvl w:val="0"/>
                <w:numId w:val="22"/>
              </w:numPr>
              <w:rPr>
                <w:color w:val="000000" w:themeColor="text1"/>
              </w:rPr>
            </w:pPr>
            <w:r w:rsidRPr="00145FB8">
              <w:rPr>
                <w:color w:val="000000" w:themeColor="text1"/>
              </w:rPr>
              <w:t>First aid also available on site if all other measures fail</w:t>
            </w:r>
          </w:p>
        </w:tc>
      </w:tr>
      <w:tr w:rsidR="0094016B" w:rsidRPr="00145FB8" w14:paraId="248DBA07" w14:textId="77777777" w:rsidTr="0094016B">
        <w:trPr>
          <w:cantSplit/>
          <w:trHeight w:val="1296"/>
        </w:trPr>
        <w:tc>
          <w:tcPr>
            <w:tcW w:w="778" w:type="pct"/>
            <w:shd w:val="clear" w:color="auto" w:fill="FFFFFF" w:themeFill="background1"/>
          </w:tcPr>
          <w:p w14:paraId="0BED8C0E" w14:textId="0B950A37" w:rsidR="0094016B" w:rsidRPr="00145FB8" w:rsidRDefault="00A348A0" w:rsidP="0094016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Food</w:t>
            </w:r>
          </w:p>
        </w:tc>
        <w:tc>
          <w:tcPr>
            <w:tcW w:w="803" w:type="pct"/>
            <w:shd w:val="clear" w:color="auto" w:fill="FFFFFF" w:themeFill="background1"/>
          </w:tcPr>
          <w:p w14:paraId="1E1CC316" w14:textId="77777777" w:rsidR="0094016B" w:rsidRPr="00A348A0" w:rsidRDefault="0094016B" w:rsidP="0094016B">
            <w:pPr>
              <w:pStyle w:val="ListParagraph"/>
              <w:numPr>
                <w:ilvl w:val="0"/>
                <w:numId w:val="22"/>
              </w:numPr>
              <w:rPr>
                <w:color w:val="000000" w:themeColor="text1"/>
              </w:rPr>
            </w:pPr>
            <w:r w:rsidRPr="00400E84">
              <w:t>Food poisoning</w:t>
            </w:r>
          </w:p>
          <w:p w14:paraId="3322A843" w14:textId="0E52F8DE" w:rsidR="00A348A0" w:rsidRPr="00145FB8" w:rsidRDefault="00A348A0" w:rsidP="0094016B">
            <w:pPr>
              <w:pStyle w:val="ListParagraph"/>
              <w:numPr>
                <w:ilvl w:val="0"/>
                <w:numId w:val="22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Allergic Reactions</w:t>
            </w:r>
          </w:p>
        </w:tc>
        <w:tc>
          <w:tcPr>
            <w:tcW w:w="672" w:type="pct"/>
            <w:shd w:val="clear" w:color="auto" w:fill="FFFFFF" w:themeFill="background1"/>
          </w:tcPr>
          <w:p w14:paraId="539DEE80" w14:textId="041CA9A9" w:rsidR="0094016B" w:rsidRPr="00145FB8" w:rsidRDefault="00A348A0" w:rsidP="0094016B">
            <w:pPr>
              <w:pStyle w:val="ListParagraph"/>
              <w:numPr>
                <w:ilvl w:val="0"/>
                <w:numId w:val="22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Any attendee that purchases any food or drink on site</w:t>
            </w:r>
          </w:p>
        </w:tc>
        <w:tc>
          <w:tcPr>
            <w:tcW w:w="157" w:type="pct"/>
            <w:shd w:val="clear" w:color="auto" w:fill="FFFFFF" w:themeFill="background1"/>
          </w:tcPr>
          <w:p w14:paraId="6CD38E5F" w14:textId="159E4D67" w:rsidR="0094016B" w:rsidRPr="00145FB8" w:rsidRDefault="00A348A0" w:rsidP="0094016B">
            <w:pPr>
              <w:rPr>
                <w:rFonts w:ascii="Lucida Sans" w:hAnsi="Lucida Sans"/>
                <w:b/>
                <w:color w:val="000000" w:themeColor="text1"/>
              </w:rPr>
            </w:pPr>
            <w:r>
              <w:rPr>
                <w:rFonts w:ascii="Lucida Sans" w:hAnsi="Lucida Sans"/>
                <w:b/>
                <w:color w:val="000000" w:themeColor="text1"/>
              </w:rPr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14:paraId="0B09C59B" w14:textId="7BC0C2F9" w:rsidR="0094016B" w:rsidRPr="00145FB8" w:rsidRDefault="0094016B" w:rsidP="0094016B">
            <w:pPr>
              <w:rPr>
                <w:rFonts w:ascii="Lucida Sans" w:hAnsi="Lucida Sans"/>
                <w:b/>
                <w:color w:val="000000" w:themeColor="text1"/>
              </w:rPr>
            </w:pPr>
            <w:r w:rsidRPr="00400E84">
              <w:t>2</w:t>
            </w:r>
          </w:p>
        </w:tc>
        <w:tc>
          <w:tcPr>
            <w:tcW w:w="162" w:type="pct"/>
            <w:shd w:val="clear" w:color="auto" w:fill="FFFFFF" w:themeFill="background1"/>
          </w:tcPr>
          <w:p w14:paraId="10EE7ECA" w14:textId="2D04B5D5" w:rsidR="0094016B" w:rsidRPr="00145FB8" w:rsidRDefault="0094016B" w:rsidP="0094016B">
            <w:pPr>
              <w:rPr>
                <w:rFonts w:ascii="Lucida Sans" w:hAnsi="Lucida Sans"/>
                <w:b/>
                <w:color w:val="000000" w:themeColor="text1"/>
              </w:rPr>
            </w:pPr>
            <w:r w:rsidRPr="00400E84">
              <w:t>6</w:t>
            </w:r>
          </w:p>
        </w:tc>
        <w:tc>
          <w:tcPr>
            <w:tcW w:w="905" w:type="pct"/>
            <w:shd w:val="clear" w:color="auto" w:fill="FFFFFF" w:themeFill="background1"/>
          </w:tcPr>
          <w:p w14:paraId="28C06B18" w14:textId="77777777" w:rsidR="0094016B" w:rsidRDefault="0094016B" w:rsidP="0094016B">
            <w:r w:rsidRPr="00400E84">
              <w:t xml:space="preserve">Completion of level 2 Food hygiene course and general care when cooking food </w:t>
            </w:r>
          </w:p>
          <w:p w14:paraId="78D952D4" w14:textId="77777777" w:rsidR="0094016B" w:rsidRPr="00400E84" w:rsidRDefault="0094016B" w:rsidP="0094016B">
            <w:r w:rsidRPr="00400E84">
              <w:t>Make stall operators aware of the potential risks</w:t>
            </w:r>
          </w:p>
          <w:p w14:paraId="444B8A6C" w14:textId="55DC6E12" w:rsidR="0094016B" w:rsidRPr="00400E84" w:rsidRDefault="0094016B" w:rsidP="0094016B">
            <w:pPr>
              <w:rPr>
                <w:rFonts w:eastAsia="Calibri" w:cs="Calibri"/>
              </w:rPr>
            </w:pPr>
            <w:r w:rsidRPr="00400E84">
              <w:rPr>
                <w:rFonts w:eastAsia="Calibri" w:cs="Calibri"/>
              </w:rPr>
              <w:t xml:space="preserve">Good food preparation guidelines will be followed including: washing hands, using ingredients from a reputable supplier, long hair tied back, jewellery removed, clean bowls, surface &amp; utensils. Protect food from cross contamination, </w:t>
            </w:r>
            <w:r>
              <w:rPr>
                <w:rFonts w:eastAsia="Calibri" w:cs="Calibri"/>
              </w:rPr>
              <w:t xml:space="preserve">meat </w:t>
            </w:r>
            <w:r w:rsidRPr="00400E84">
              <w:rPr>
                <w:rFonts w:eastAsia="Calibri" w:cs="Calibri"/>
              </w:rPr>
              <w:t>stored in fridge, food stored in sealable clean containers.</w:t>
            </w:r>
          </w:p>
          <w:p w14:paraId="210A315F" w14:textId="77777777" w:rsidR="0094016B" w:rsidRPr="00400E84" w:rsidRDefault="0094016B" w:rsidP="0094016B"/>
          <w:p w14:paraId="1F14BEB7" w14:textId="78FF6754" w:rsidR="0094016B" w:rsidRPr="00400E84" w:rsidRDefault="0094016B" w:rsidP="0094016B">
            <w:r w:rsidRPr="00400E84">
              <w:rPr>
                <w:rFonts w:eastAsia="Calibri,Times New Roman" w:cs="Calibri,Times New Roman"/>
                <w:color w:val="000000" w:themeColor="text1"/>
                <w:lang w:eastAsia="en-GB"/>
              </w:rPr>
              <w:t xml:space="preserve">People who are preparing and </w:t>
            </w:r>
            <w:r>
              <w:rPr>
                <w:rFonts w:eastAsia="Calibri,Times New Roman" w:cs="Calibri,Times New Roman"/>
                <w:color w:val="000000" w:themeColor="text1"/>
                <w:lang w:eastAsia="en-GB"/>
              </w:rPr>
              <w:t xml:space="preserve">food </w:t>
            </w:r>
            <w:r w:rsidRPr="00400E84">
              <w:rPr>
                <w:rFonts w:eastAsia="Calibri,Times New Roman" w:cs="Calibri,Times New Roman"/>
                <w:color w:val="000000" w:themeColor="text1"/>
                <w:lang w:eastAsia="en-GB"/>
              </w:rPr>
              <w:t>will not be suffering from any illnesses.</w:t>
            </w:r>
          </w:p>
          <w:p w14:paraId="79E5249B" w14:textId="77777777" w:rsidR="0094016B" w:rsidRPr="00400E84" w:rsidRDefault="0094016B" w:rsidP="0094016B">
            <w:r w:rsidRPr="00400E84">
              <w:rPr>
                <w:rFonts w:eastAsia="Calibri,Times New Roman" w:cs="Calibri,Times New Roman"/>
                <w:color w:val="000000" w:themeColor="text1"/>
                <w:lang w:eastAsia="en-GB"/>
              </w:rPr>
              <w:t xml:space="preserve"> </w:t>
            </w:r>
          </w:p>
          <w:p w14:paraId="2882B6B1" w14:textId="792BF68D" w:rsidR="0094016B" w:rsidRPr="00145FB8" w:rsidRDefault="0094016B" w:rsidP="0094016B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</w:p>
        </w:tc>
        <w:tc>
          <w:tcPr>
            <w:tcW w:w="157" w:type="pct"/>
            <w:shd w:val="clear" w:color="auto" w:fill="FFFFFF" w:themeFill="background1"/>
          </w:tcPr>
          <w:p w14:paraId="39A77DB1" w14:textId="119CC935" w:rsidR="0094016B" w:rsidRPr="00145FB8" w:rsidRDefault="0094016B" w:rsidP="0094016B">
            <w:pPr>
              <w:rPr>
                <w:rFonts w:ascii="Lucida Sans" w:hAnsi="Lucida Sans"/>
                <w:b/>
                <w:color w:val="000000" w:themeColor="text1"/>
              </w:rPr>
            </w:pPr>
            <w:r w:rsidRPr="00400E84">
              <w:t>1</w:t>
            </w:r>
          </w:p>
        </w:tc>
        <w:tc>
          <w:tcPr>
            <w:tcW w:w="157" w:type="pct"/>
            <w:shd w:val="clear" w:color="auto" w:fill="FFFFFF" w:themeFill="background1"/>
          </w:tcPr>
          <w:p w14:paraId="698DBD86" w14:textId="46DFBDBC" w:rsidR="0094016B" w:rsidRPr="00145FB8" w:rsidRDefault="0094016B" w:rsidP="0094016B">
            <w:pPr>
              <w:rPr>
                <w:rFonts w:ascii="Lucida Sans" w:hAnsi="Lucida Sans"/>
                <w:b/>
                <w:color w:val="000000" w:themeColor="text1"/>
              </w:rPr>
            </w:pPr>
            <w:r w:rsidRPr="00400E84"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14:paraId="7DACAFCB" w14:textId="107EBA14" w:rsidR="0094016B" w:rsidRPr="00145FB8" w:rsidRDefault="0094016B" w:rsidP="0094016B">
            <w:pPr>
              <w:rPr>
                <w:rFonts w:ascii="Lucida Sans" w:hAnsi="Lucida Sans"/>
                <w:b/>
                <w:color w:val="000000" w:themeColor="text1"/>
              </w:rPr>
            </w:pPr>
            <w:r w:rsidRPr="00400E84">
              <w:t>2</w:t>
            </w:r>
          </w:p>
        </w:tc>
        <w:tc>
          <w:tcPr>
            <w:tcW w:w="895" w:type="pct"/>
            <w:shd w:val="clear" w:color="auto" w:fill="FFFFFF" w:themeFill="background1"/>
          </w:tcPr>
          <w:p w14:paraId="68B55081" w14:textId="2DA1D96D" w:rsidR="0094016B" w:rsidRPr="00400E84" w:rsidRDefault="0094016B" w:rsidP="0094016B">
            <w:r w:rsidRPr="00400E84">
              <w:t>Make sure none of the</w:t>
            </w:r>
            <w:r w:rsidR="00A348A0">
              <w:t xml:space="preserve"> chefs </w:t>
            </w:r>
            <w:r w:rsidRPr="00400E84">
              <w:t>are ill</w:t>
            </w:r>
          </w:p>
          <w:p w14:paraId="08457345" w14:textId="7E98D548" w:rsidR="0094016B" w:rsidRDefault="0094016B" w:rsidP="0094016B">
            <w:r w:rsidRPr="00400E84">
              <w:t xml:space="preserve">All stall holders and </w:t>
            </w:r>
            <w:r>
              <w:t xml:space="preserve">chefs </w:t>
            </w:r>
            <w:r w:rsidRPr="00400E84">
              <w:t>will follow food safety and hygiene procedures</w:t>
            </w:r>
          </w:p>
          <w:p w14:paraId="483B37B9" w14:textId="22D584C2" w:rsidR="00A348A0" w:rsidRDefault="00A348A0" w:rsidP="0094016B"/>
          <w:p w14:paraId="7452C411" w14:textId="487C8F11" w:rsidR="00A348A0" w:rsidRDefault="00A348A0" w:rsidP="0094016B">
            <w:r>
              <w:t>All consumers will be notified what’s in their food/drink before purchasing to reduce the risk of having an allergic reaction</w:t>
            </w:r>
          </w:p>
          <w:p w14:paraId="64E0F116" w14:textId="27F8DC74" w:rsidR="0094016B" w:rsidRPr="0094016B" w:rsidRDefault="0094016B" w:rsidP="0094016B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</w:p>
        </w:tc>
      </w:tr>
    </w:tbl>
    <w:p w14:paraId="3C5F0480" w14:textId="77777777" w:rsidR="00CE1AAA" w:rsidRPr="00145FB8" w:rsidRDefault="00CE1AAA">
      <w:pPr>
        <w:rPr>
          <w:color w:val="000000" w:themeColor="text1"/>
        </w:rPr>
      </w:pPr>
    </w:p>
    <w:p w14:paraId="3C5F0481" w14:textId="77777777" w:rsidR="00CE1AAA" w:rsidRPr="00145FB8" w:rsidRDefault="00CE1AAA">
      <w:pPr>
        <w:rPr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4733"/>
        <w:gridCol w:w="1754"/>
        <w:gridCol w:w="101"/>
        <w:gridCol w:w="1269"/>
        <w:gridCol w:w="1018"/>
        <w:gridCol w:w="4157"/>
        <w:gridCol w:w="1687"/>
      </w:tblGrid>
      <w:tr w:rsidR="00145FB8" w:rsidRPr="00145FB8" w14:paraId="3C5F0483" w14:textId="77777777" w:rsidTr="008C216A">
        <w:trPr>
          <w:cantSplit/>
          <w:trHeight w:val="42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145FB8" w:rsidRDefault="00C642F4" w:rsidP="0057410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 w:themeColor="text1"/>
                <w:sz w:val="40"/>
                <w:szCs w:val="20"/>
              </w:rPr>
            </w:pPr>
            <w:r w:rsidRPr="00145FB8">
              <w:rPr>
                <w:rFonts w:ascii="Lucida Sans" w:eastAsia="Calibri" w:hAnsi="Lucida Sans" w:cstheme="minorHAnsi"/>
                <w:b/>
                <w:bCs/>
                <w:i/>
                <w:color w:val="000000" w:themeColor="text1"/>
                <w:sz w:val="24"/>
                <w:szCs w:val="24"/>
              </w:rPr>
              <w:t>PART B – Action Plan</w:t>
            </w:r>
          </w:p>
        </w:tc>
      </w:tr>
      <w:tr w:rsidR="00145FB8" w:rsidRPr="00145FB8" w14:paraId="3C5F0485" w14:textId="77777777" w:rsidTr="008C216A"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</w:tcPr>
          <w:p w14:paraId="3C5F0484" w14:textId="77777777" w:rsidR="00C642F4" w:rsidRPr="00145FB8" w:rsidRDefault="00C642F4" w:rsidP="0057410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 w:themeColor="text1"/>
                <w:sz w:val="40"/>
                <w:szCs w:val="20"/>
              </w:rPr>
            </w:pPr>
            <w:r w:rsidRPr="00145FB8">
              <w:rPr>
                <w:rFonts w:ascii="Lucida Sans" w:eastAsia="Times New Roman" w:hAnsi="Lucida Sans" w:cs="Arial"/>
                <w:b/>
                <w:bCs/>
                <w:color w:val="000000" w:themeColor="text1"/>
                <w:sz w:val="40"/>
                <w:szCs w:val="20"/>
              </w:rPr>
              <w:t>Risk Assessment Action Plan</w:t>
            </w:r>
          </w:p>
        </w:tc>
      </w:tr>
      <w:tr w:rsidR="00145FB8" w:rsidRPr="00145FB8" w14:paraId="3C5F048C" w14:textId="77777777" w:rsidTr="008C216A">
        <w:tc>
          <w:tcPr>
            <w:tcW w:w="184" w:type="pct"/>
            <w:shd w:val="clear" w:color="auto" w:fill="E0E0E0"/>
          </w:tcPr>
          <w:p w14:paraId="3C5F0486" w14:textId="77777777" w:rsidR="00C642F4" w:rsidRPr="00145FB8" w:rsidRDefault="00C642F4" w:rsidP="0057410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 w:themeColor="text1"/>
                <w:szCs w:val="20"/>
              </w:rPr>
            </w:pPr>
            <w:r w:rsidRPr="00145FB8">
              <w:rPr>
                <w:rFonts w:ascii="Lucida Sans" w:eastAsia="Times New Roman" w:hAnsi="Lucida Sans" w:cs="Arial"/>
                <w:b/>
                <w:bCs/>
                <w:color w:val="000000" w:themeColor="text1"/>
                <w:szCs w:val="20"/>
              </w:rPr>
              <w:t>Part no.</w:t>
            </w:r>
          </w:p>
        </w:tc>
        <w:tc>
          <w:tcPr>
            <w:tcW w:w="1570" w:type="pct"/>
            <w:shd w:val="clear" w:color="auto" w:fill="E0E0E0"/>
          </w:tcPr>
          <w:p w14:paraId="3C5F0487" w14:textId="77777777" w:rsidR="00C642F4" w:rsidRPr="00145FB8" w:rsidRDefault="00C642F4" w:rsidP="0057410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 w:themeColor="text1"/>
                <w:szCs w:val="20"/>
              </w:rPr>
            </w:pPr>
            <w:r w:rsidRPr="00145FB8">
              <w:rPr>
                <w:rFonts w:ascii="Lucida Sans" w:eastAsia="Times New Roman" w:hAnsi="Lucida Sans" w:cs="Arial"/>
                <w:b/>
                <w:bCs/>
                <w:color w:val="000000" w:themeColor="text1"/>
                <w:szCs w:val="20"/>
              </w:rPr>
              <w:t>Action to be taken, incl. Cost</w:t>
            </w:r>
          </w:p>
        </w:tc>
        <w:tc>
          <w:tcPr>
            <w:tcW w:w="602" w:type="pct"/>
            <w:shd w:val="clear" w:color="auto" w:fill="E0E0E0"/>
          </w:tcPr>
          <w:p w14:paraId="3C5F0488" w14:textId="77777777" w:rsidR="00C642F4" w:rsidRPr="00145FB8" w:rsidRDefault="00C642F4" w:rsidP="0057410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 w:themeColor="text1"/>
                <w:szCs w:val="20"/>
              </w:rPr>
            </w:pPr>
            <w:r w:rsidRPr="00145FB8">
              <w:rPr>
                <w:rFonts w:ascii="Lucida Sans" w:eastAsia="Times New Roman" w:hAnsi="Lucida Sans" w:cs="Arial"/>
                <w:b/>
                <w:bCs/>
                <w:color w:val="000000" w:themeColor="text1"/>
                <w:szCs w:val="20"/>
              </w:rPr>
              <w:t>By whom</w:t>
            </w:r>
          </w:p>
        </w:tc>
        <w:tc>
          <w:tcPr>
            <w:tcW w:w="319" w:type="pct"/>
            <w:gridSpan w:val="2"/>
            <w:shd w:val="clear" w:color="auto" w:fill="E0E0E0"/>
          </w:tcPr>
          <w:p w14:paraId="3C5F0489" w14:textId="77777777" w:rsidR="00C642F4" w:rsidRPr="00145FB8" w:rsidRDefault="00C642F4" w:rsidP="0057410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 w:themeColor="text1"/>
                <w:szCs w:val="20"/>
              </w:rPr>
            </w:pPr>
            <w:r w:rsidRPr="00145FB8">
              <w:rPr>
                <w:rFonts w:ascii="Lucida Sans" w:eastAsia="Times New Roman" w:hAnsi="Lucida Sans" w:cs="Arial"/>
                <w:b/>
                <w:bCs/>
                <w:color w:val="000000" w:themeColor="text1"/>
                <w:szCs w:val="20"/>
              </w:rPr>
              <w:t>Target date</w:t>
            </w:r>
          </w:p>
        </w:tc>
        <w:tc>
          <w:tcPr>
            <w:tcW w:w="344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145FB8" w:rsidRDefault="00C642F4" w:rsidP="0057410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 w:themeColor="text1"/>
                <w:szCs w:val="20"/>
              </w:rPr>
            </w:pPr>
            <w:r w:rsidRPr="00145FB8">
              <w:rPr>
                <w:rFonts w:ascii="Lucida Sans" w:eastAsia="Times New Roman" w:hAnsi="Lucida Sans" w:cs="Arial"/>
                <w:b/>
                <w:bCs/>
                <w:color w:val="000000" w:themeColor="text1"/>
                <w:szCs w:val="20"/>
              </w:rPr>
              <w:t>Review date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145FB8" w:rsidRDefault="00C642F4" w:rsidP="0057410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 w:themeColor="text1"/>
                <w:szCs w:val="20"/>
              </w:rPr>
            </w:pPr>
            <w:r w:rsidRPr="00145FB8">
              <w:rPr>
                <w:rFonts w:ascii="Lucida Sans" w:eastAsia="Times New Roman" w:hAnsi="Lucida Sans" w:cs="Arial"/>
                <w:b/>
                <w:bCs/>
                <w:color w:val="000000" w:themeColor="text1"/>
                <w:szCs w:val="20"/>
              </w:rPr>
              <w:t>Outcome at review date</w:t>
            </w:r>
          </w:p>
        </w:tc>
      </w:tr>
      <w:tr w:rsidR="00145FB8" w:rsidRPr="00145FB8" w14:paraId="3C5F0493" w14:textId="77777777" w:rsidTr="008C216A">
        <w:trPr>
          <w:trHeight w:val="574"/>
        </w:trPr>
        <w:tc>
          <w:tcPr>
            <w:tcW w:w="184" w:type="pct"/>
          </w:tcPr>
          <w:p w14:paraId="3C5F048D" w14:textId="7776B40C" w:rsidR="00C642F4" w:rsidRPr="00145FB8" w:rsidRDefault="008A0D00" w:rsidP="0057410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 w:themeColor="text1"/>
                <w:szCs w:val="20"/>
              </w:rPr>
            </w:pPr>
            <w:r w:rsidRPr="00145FB8">
              <w:rPr>
                <w:rFonts w:ascii="Lucida Sans" w:eastAsia="Times New Roman" w:hAnsi="Lucida Sans" w:cs="Arial"/>
                <w:color w:val="000000" w:themeColor="text1"/>
                <w:szCs w:val="20"/>
              </w:rPr>
              <w:t>1</w:t>
            </w:r>
          </w:p>
        </w:tc>
        <w:tc>
          <w:tcPr>
            <w:tcW w:w="1570" w:type="pct"/>
          </w:tcPr>
          <w:p w14:paraId="67BD041B" w14:textId="513E2EBD" w:rsidR="0017119C" w:rsidRDefault="0017119C" w:rsidP="008A0D0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 w:themeColor="text1"/>
                <w:szCs w:val="20"/>
              </w:rPr>
            </w:pPr>
            <w:r>
              <w:rPr>
                <w:rFonts w:ascii="Lucida Sans" w:eastAsia="Times New Roman" w:hAnsi="Lucida Sans" w:cs="Arial"/>
                <w:color w:val="000000" w:themeColor="text1"/>
                <w:szCs w:val="20"/>
              </w:rPr>
              <w:t xml:space="preserve">Appointment of </w:t>
            </w:r>
          </w:p>
          <w:p w14:paraId="611341F4" w14:textId="3E116A1D" w:rsidR="008A0D00" w:rsidRPr="00145FB8" w:rsidRDefault="008A0D00" w:rsidP="008A0D0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 w:themeColor="text1"/>
                <w:szCs w:val="20"/>
              </w:rPr>
            </w:pPr>
            <w:r w:rsidRPr="00145FB8">
              <w:rPr>
                <w:rFonts w:ascii="Lucida Sans" w:eastAsia="Times New Roman" w:hAnsi="Lucida Sans" w:cs="Arial"/>
                <w:color w:val="000000" w:themeColor="text1"/>
                <w:szCs w:val="20"/>
              </w:rPr>
              <w:t>Referees</w:t>
            </w:r>
            <w:r w:rsidR="00A348A0">
              <w:rPr>
                <w:rFonts w:ascii="Lucida Sans" w:eastAsia="Times New Roman" w:hAnsi="Lucida Sans" w:cs="Arial"/>
                <w:color w:val="000000" w:themeColor="text1"/>
                <w:szCs w:val="20"/>
              </w:rPr>
              <w:t xml:space="preserve"> </w:t>
            </w:r>
            <w:r w:rsidRPr="00145FB8">
              <w:rPr>
                <w:rFonts w:ascii="Lucida Sans" w:eastAsia="Times New Roman" w:hAnsi="Lucida Sans" w:cs="Arial"/>
                <w:color w:val="000000" w:themeColor="text1"/>
                <w:szCs w:val="20"/>
              </w:rPr>
              <w:t>– Free a</w:t>
            </w:r>
            <w:r w:rsidR="00A348A0">
              <w:rPr>
                <w:rFonts w:ascii="Lucida Sans" w:eastAsia="Times New Roman" w:hAnsi="Lucida Sans" w:cs="Arial"/>
                <w:color w:val="000000" w:themeColor="text1"/>
                <w:szCs w:val="20"/>
              </w:rPr>
              <w:t>s the referee will be chosen from a group of volunteers</w:t>
            </w:r>
          </w:p>
          <w:p w14:paraId="3C5F048E" w14:textId="788748A5" w:rsidR="00C642F4" w:rsidRPr="00145FB8" w:rsidRDefault="00C642F4" w:rsidP="0057410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 w:themeColor="text1"/>
                <w:szCs w:val="20"/>
              </w:rPr>
            </w:pPr>
          </w:p>
        </w:tc>
        <w:tc>
          <w:tcPr>
            <w:tcW w:w="602" w:type="pct"/>
          </w:tcPr>
          <w:p w14:paraId="3C5F048F" w14:textId="62155B5D" w:rsidR="00C642F4" w:rsidRPr="00145FB8" w:rsidRDefault="0017119C" w:rsidP="0057410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 w:themeColor="text1"/>
                <w:szCs w:val="20"/>
              </w:rPr>
            </w:pPr>
            <w:r>
              <w:rPr>
                <w:rFonts w:ascii="Lucida Sans" w:eastAsia="Times New Roman" w:hAnsi="Lucida Sans" w:cs="Arial"/>
                <w:color w:val="000000" w:themeColor="text1"/>
                <w:szCs w:val="20"/>
              </w:rPr>
              <w:t>Referees will be sourced from a pool of briefed volunteers</w:t>
            </w:r>
          </w:p>
        </w:tc>
        <w:tc>
          <w:tcPr>
            <w:tcW w:w="319" w:type="pct"/>
            <w:gridSpan w:val="2"/>
          </w:tcPr>
          <w:p w14:paraId="3C5F0490" w14:textId="6CAD6625" w:rsidR="00C642F4" w:rsidRPr="00145FB8" w:rsidRDefault="00362706" w:rsidP="0057410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 w:themeColor="text1"/>
                <w:szCs w:val="20"/>
              </w:rPr>
            </w:pPr>
            <w:r>
              <w:rPr>
                <w:rFonts w:ascii="Lucida Sans" w:eastAsia="Times New Roman" w:hAnsi="Lucida Sans" w:cs="Arial"/>
                <w:color w:val="000000" w:themeColor="text1"/>
                <w:szCs w:val="20"/>
              </w:rPr>
              <w:t>06/03/20</w:t>
            </w: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1" w14:textId="74512A64" w:rsidR="00C642F4" w:rsidRPr="00145FB8" w:rsidRDefault="00362706" w:rsidP="0057410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 w:themeColor="text1"/>
                <w:szCs w:val="20"/>
              </w:rPr>
            </w:pPr>
            <w:r>
              <w:rPr>
                <w:rFonts w:ascii="Lucida Sans" w:eastAsia="Times New Roman" w:hAnsi="Lucida Sans" w:cs="Arial"/>
                <w:color w:val="000000" w:themeColor="text1"/>
                <w:szCs w:val="20"/>
              </w:rPr>
              <w:t>On the day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2" w14:textId="77777777" w:rsidR="00C642F4" w:rsidRPr="00145FB8" w:rsidRDefault="00C642F4" w:rsidP="0057410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 w:themeColor="text1"/>
                <w:szCs w:val="20"/>
              </w:rPr>
            </w:pPr>
          </w:p>
        </w:tc>
      </w:tr>
      <w:tr w:rsidR="00145FB8" w:rsidRPr="00145FB8" w14:paraId="3C5F049A" w14:textId="77777777" w:rsidTr="008C216A">
        <w:trPr>
          <w:trHeight w:val="574"/>
        </w:trPr>
        <w:tc>
          <w:tcPr>
            <w:tcW w:w="184" w:type="pct"/>
          </w:tcPr>
          <w:p w14:paraId="3C5F0494" w14:textId="1FE61717" w:rsidR="00C642F4" w:rsidRPr="00145FB8" w:rsidRDefault="008A0D00" w:rsidP="0057410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 w:themeColor="text1"/>
                <w:szCs w:val="20"/>
              </w:rPr>
            </w:pPr>
            <w:r w:rsidRPr="00145FB8">
              <w:rPr>
                <w:rFonts w:ascii="Lucida Sans" w:eastAsia="Times New Roman" w:hAnsi="Lucida Sans" w:cs="Arial"/>
                <w:color w:val="000000" w:themeColor="text1"/>
                <w:szCs w:val="20"/>
              </w:rPr>
              <w:t>2</w:t>
            </w:r>
          </w:p>
        </w:tc>
        <w:tc>
          <w:tcPr>
            <w:tcW w:w="1570" w:type="pct"/>
          </w:tcPr>
          <w:p w14:paraId="40BB4DB3" w14:textId="77777777" w:rsidR="00B179FF" w:rsidRDefault="00B179FF" w:rsidP="00B179F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 w:themeColor="text1"/>
                <w:szCs w:val="20"/>
              </w:rPr>
            </w:pPr>
            <w:r>
              <w:rPr>
                <w:rFonts w:ascii="Lucida Sans" w:eastAsia="Times New Roman" w:hAnsi="Lucida Sans" w:cs="Arial"/>
                <w:color w:val="000000" w:themeColor="text1"/>
                <w:szCs w:val="20"/>
              </w:rPr>
              <w:t xml:space="preserve">Appointment of </w:t>
            </w:r>
          </w:p>
          <w:p w14:paraId="6CA094EE" w14:textId="21891253" w:rsidR="00B179FF" w:rsidRPr="00145FB8" w:rsidRDefault="00B179FF" w:rsidP="00B179F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 w:themeColor="text1"/>
                <w:szCs w:val="20"/>
              </w:rPr>
            </w:pPr>
            <w:r>
              <w:rPr>
                <w:rFonts w:ascii="Lucida Sans" w:eastAsia="Times New Roman" w:hAnsi="Lucida Sans" w:cs="Arial"/>
                <w:color w:val="000000" w:themeColor="text1"/>
                <w:szCs w:val="20"/>
              </w:rPr>
              <w:t xml:space="preserve">First aiders </w:t>
            </w:r>
            <w:r w:rsidRPr="00145FB8">
              <w:rPr>
                <w:rFonts w:ascii="Lucida Sans" w:eastAsia="Times New Roman" w:hAnsi="Lucida Sans" w:cs="Arial"/>
                <w:color w:val="000000" w:themeColor="text1"/>
                <w:szCs w:val="20"/>
              </w:rPr>
              <w:t>– Free a</w:t>
            </w:r>
            <w:r>
              <w:rPr>
                <w:rFonts w:ascii="Lucida Sans" w:eastAsia="Times New Roman" w:hAnsi="Lucida Sans" w:cs="Arial"/>
                <w:color w:val="000000" w:themeColor="text1"/>
                <w:szCs w:val="20"/>
              </w:rPr>
              <w:t>s the it will be from a group of qualified volunteers</w:t>
            </w:r>
          </w:p>
          <w:p w14:paraId="3C5F0495" w14:textId="66D10AFF" w:rsidR="00C642F4" w:rsidRPr="00145FB8" w:rsidRDefault="00C642F4" w:rsidP="008A0D0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 w:themeColor="text1"/>
                <w:szCs w:val="20"/>
              </w:rPr>
            </w:pPr>
          </w:p>
        </w:tc>
        <w:tc>
          <w:tcPr>
            <w:tcW w:w="602" w:type="pct"/>
          </w:tcPr>
          <w:p w14:paraId="3C5F0496" w14:textId="27A0C749" w:rsidR="00C642F4" w:rsidRPr="00145FB8" w:rsidRDefault="0017119C" w:rsidP="0057410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 w:themeColor="text1"/>
                <w:szCs w:val="20"/>
              </w:rPr>
            </w:pPr>
            <w:r>
              <w:rPr>
                <w:rFonts w:ascii="Lucida Sans" w:eastAsia="Times New Roman" w:hAnsi="Lucida Sans" w:cs="Arial"/>
                <w:color w:val="000000" w:themeColor="text1"/>
                <w:szCs w:val="20"/>
              </w:rPr>
              <w:t>First aiders will be sourced from a pool of qualified volunteers</w:t>
            </w:r>
          </w:p>
        </w:tc>
        <w:tc>
          <w:tcPr>
            <w:tcW w:w="319" w:type="pct"/>
            <w:gridSpan w:val="2"/>
          </w:tcPr>
          <w:p w14:paraId="3C5F0497" w14:textId="0DF1E9FE" w:rsidR="00C642F4" w:rsidRPr="00145FB8" w:rsidRDefault="00362706" w:rsidP="0057410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 w:themeColor="text1"/>
                <w:szCs w:val="20"/>
              </w:rPr>
            </w:pPr>
            <w:r>
              <w:rPr>
                <w:rFonts w:ascii="Lucida Sans" w:eastAsia="Times New Roman" w:hAnsi="Lucida Sans" w:cs="Arial"/>
                <w:color w:val="000000" w:themeColor="text1"/>
                <w:szCs w:val="20"/>
              </w:rPr>
              <w:t>06/03/20</w:t>
            </w: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8" w14:textId="5CD8F09E" w:rsidR="00C642F4" w:rsidRPr="00145FB8" w:rsidRDefault="0017119C" w:rsidP="0057410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 w:themeColor="text1"/>
                <w:szCs w:val="20"/>
              </w:rPr>
            </w:pPr>
            <w:r w:rsidRPr="00145FB8">
              <w:rPr>
                <w:rFonts w:ascii="Lucida Sans" w:eastAsia="Times New Roman" w:hAnsi="Lucida Sans" w:cs="Arial"/>
                <w:color w:val="000000" w:themeColor="text1"/>
                <w:szCs w:val="20"/>
              </w:rPr>
              <w:t>On the day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9" w14:textId="77777777" w:rsidR="00C642F4" w:rsidRPr="00145FB8" w:rsidRDefault="00C642F4" w:rsidP="0057410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 w:themeColor="text1"/>
                <w:szCs w:val="20"/>
              </w:rPr>
            </w:pPr>
          </w:p>
        </w:tc>
      </w:tr>
      <w:tr w:rsidR="00145FB8" w:rsidRPr="00145FB8" w14:paraId="3C5F04A1" w14:textId="77777777" w:rsidTr="008C216A">
        <w:trPr>
          <w:trHeight w:val="574"/>
        </w:trPr>
        <w:tc>
          <w:tcPr>
            <w:tcW w:w="184" w:type="pct"/>
          </w:tcPr>
          <w:p w14:paraId="3C5F049B" w14:textId="59108207" w:rsidR="00C642F4" w:rsidRPr="00145FB8" w:rsidRDefault="008A0D00" w:rsidP="0057410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 w:themeColor="text1"/>
                <w:szCs w:val="20"/>
              </w:rPr>
            </w:pPr>
            <w:r w:rsidRPr="00145FB8">
              <w:rPr>
                <w:rFonts w:ascii="Lucida Sans" w:eastAsia="Times New Roman" w:hAnsi="Lucida Sans" w:cs="Arial"/>
                <w:color w:val="000000" w:themeColor="text1"/>
                <w:szCs w:val="20"/>
              </w:rPr>
              <w:t>3</w:t>
            </w:r>
          </w:p>
        </w:tc>
        <w:tc>
          <w:tcPr>
            <w:tcW w:w="1570" w:type="pct"/>
          </w:tcPr>
          <w:p w14:paraId="3C5F049C" w14:textId="452E2FA5" w:rsidR="00C642F4" w:rsidRPr="00145FB8" w:rsidRDefault="008A0D00" w:rsidP="0057410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 w:themeColor="text1"/>
                <w:szCs w:val="20"/>
              </w:rPr>
            </w:pPr>
            <w:r w:rsidRPr="00145FB8">
              <w:rPr>
                <w:rFonts w:ascii="Lucida Sans" w:eastAsia="Times New Roman" w:hAnsi="Lucida Sans" w:cs="Arial"/>
                <w:color w:val="000000" w:themeColor="text1"/>
                <w:szCs w:val="20"/>
              </w:rPr>
              <w:t xml:space="preserve">Secondary review of </w:t>
            </w:r>
            <w:r w:rsidR="00B179FF">
              <w:rPr>
                <w:rFonts w:ascii="Lucida Sans" w:eastAsia="Times New Roman" w:hAnsi="Lucida Sans" w:cs="Arial"/>
                <w:color w:val="000000" w:themeColor="text1"/>
                <w:szCs w:val="20"/>
              </w:rPr>
              <w:t xml:space="preserve">court </w:t>
            </w:r>
            <w:r w:rsidRPr="00145FB8">
              <w:rPr>
                <w:rFonts w:ascii="Lucida Sans" w:eastAsia="Times New Roman" w:hAnsi="Lucida Sans" w:cs="Arial"/>
                <w:color w:val="000000" w:themeColor="text1"/>
                <w:szCs w:val="20"/>
              </w:rPr>
              <w:t>and conditions with</w:t>
            </w:r>
            <w:r w:rsidR="00B179FF">
              <w:rPr>
                <w:rFonts w:ascii="Lucida Sans" w:eastAsia="Times New Roman" w:hAnsi="Lucida Sans" w:cs="Arial"/>
                <w:color w:val="000000" w:themeColor="text1"/>
                <w:szCs w:val="20"/>
              </w:rPr>
              <w:t xml:space="preserve"> </w:t>
            </w:r>
            <w:proofErr w:type="spellStart"/>
            <w:r w:rsidR="00B179FF">
              <w:rPr>
                <w:rFonts w:ascii="Lucida Sans" w:eastAsia="Times New Roman" w:hAnsi="Lucida Sans" w:cs="Arial"/>
                <w:color w:val="000000" w:themeColor="text1"/>
                <w:szCs w:val="20"/>
              </w:rPr>
              <w:t>Cantell</w:t>
            </w:r>
            <w:proofErr w:type="spellEnd"/>
            <w:r w:rsidRPr="00145FB8">
              <w:rPr>
                <w:rFonts w:ascii="Lucida Sans" w:eastAsia="Times New Roman" w:hAnsi="Lucida Sans" w:cs="Arial"/>
                <w:color w:val="000000" w:themeColor="text1"/>
                <w:szCs w:val="20"/>
              </w:rPr>
              <w:t xml:space="preserve"> to ensure that</w:t>
            </w:r>
            <w:r w:rsidR="00B179FF">
              <w:rPr>
                <w:rFonts w:ascii="Lucida Sans" w:eastAsia="Times New Roman" w:hAnsi="Lucida Sans" w:cs="Arial"/>
                <w:color w:val="000000" w:themeColor="text1"/>
                <w:szCs w:val="20"/>
              </w:rPr>
              <w:t xml:space="preserve"> everything is in an </w:t>
            </w:r>
            <w:r w:rsidRPr="00145FB8">
              <w:rPr>
                <w:rFonts w:ascii="Lucida Sans" w:eastAsia="Times New Roman" w:hAnsi="Lucida Sans" w:cs="Arial"/>
                <w:color w:val="000000" w:themeColor="text1"/>
                <w:szCs w:val="20"/>
              </w:rPr>
              <w:t>appropriate</w:t>
            </w:r>
            <w:r w:rsidR="00B179FF">
              <w:rPr>
                <w:rFonts w:ascii="Lucida Sans" w:eastAsia="Times New Roman" w:hAnsi="Lucida Sans" w:cs="Arial"/>
                <w:color w:val="000000" w:themeColor="text1"/>
                <w:szCs w:val="20"/>
              </w:rPr>
              <w:t xml:space="preserve"> and safe</w:t>
            </w:r>
            <w:r w:rsidRPr="00145FB8">
              <w:rPr>
                <w:rFonts w:ascii="Lucida Sans" w:eastAsia="Times New Roman" w:hAnsi="Lucida Sans" w:cs="Arial"/>
                <w:color w:val="000000" w:themeColor="text1"/>
                <w:szCs w:val="20"/>
              </w:rPr>
              <w:t xml:space="preserve"> condition</w:t>
            </w:r>
            <w:r w:rsidR="00B179FF">
              <w:rPr>
                <w:rFonts w:ascii="Lucida Sans" w:eastAsia="Times New Roman" w:hAnsi="Lucida Sans" w:cs="Arial"/>
                <w:color w:val="000000" w:themeColor="text1"/>
                <w:szCs w:val="20"/>
              </w:rPr>
              <w:t xml:space="preserve"> for the event to run smoothly</w:t>
            </w:r>
            <w:r w:rsidRPr="00145FB8">
              <w:rPr>
                <w:rFonts w:ascii="Lucida Sans" w:eastAsia="Times New Roman" w:hAnsi="Lucida Sans" w:cs="Arial"/>
                <w:color w:val="000000" w:themeColor="text1"/>
                <w:szCs w:val="20"/>
              </w:rPr>
              <w:t>. - free</w:t>
            </w:r>
          </w:p>
        </w:tc>
        <w:tc>
          <w:tcPr>
            <w:tcW w:w="602" w:type="pct"/>
          </w:tcPr>
          <w:p w14:paraId="3C5F049D" w14:textId="1B66A3E9" w:rsidR="00C642F4" w:rsidRPr="00145FB8" w:rsidRDefault="0017119C" w:rsidP="0057410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 w:themeColor="text1"/>
                <w:szCs w:val="20"/>
              </w:rPr>
            </w:pPr>
            <w:r>
              <w:rPr>
                <w:rFonts w:ascii="Lucida Sans" w:eastAsia="Times New Roman" w:hAnsi="Lucida Sans" w:cs="Arial"/>
                <w:color w:val="000000" w:themeColor="text1"/>
                <w:szCs w:val="20"/>
              </w:rPr>
              <w:t xml:space="preserve">Check will be carried out by volunteers and a staff of </w:t>
            </w:r>
            <w:proofErr w:type="spellStart"/>
            <w:r>
              <w:rPr>
                <w:rFonts w:ascii="Lucida Sans" w:eastAsia="Times New Roman" w:hAnsi="Lucida Sans" w:cs="Arial"/>
                <w:color w:val="000000" w:themeColor="text1"/>
                <w:szCs w:val="20"/>
              </w:rPr>
              <w:t>Cantell</w:t>
            </w:r>
            <w:proofErr w:type="spellEnd"/>
            <w:r w:rsidR="00B179FF">
              <w:rPr>
                <w:rFonts w:ascii="Lucida Sans" w:eastAsia="Times New Roman" w:hAnsi="Lucida Sans" w:cs="Arial"/>
                <w:color w:val="000000" w:themeColor="text1"/>
                <w:szCs w:val="20"/>
              </w:rPr>
              <w:t xml:space="preserve"> prior to event and by volunteers throughout the event</w:t>
            </w:r>
          </w:p>
        </w:tc>
        <w:tc>
          <w:tcPr>
            <w:tcW w:w="319" w:type="pct"/>
            <w:gridSpan w:val="2"/>
          </w:tcPr>
          <w:p w14:paraId="3C5F049E" w14:textId="057E9317" w:rsidR="00C642F4" w:rsidRPr="00145FB8" w:rsidRDefault="00362706" w:rsidP="0057410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 w:themeColor="text1"/>
                <w:szCs w:val="20"/>
              </w:rPr>
            </w:pPr>
            <w:r>
              <w:rPr>
                <w:rFonts w:ascii="Lucida Sans" w:eastAsia="Times New Roman" w:hAnsi="Lucida Sans" w:cs="Arial"/>
                <w:color w:val="000000" w:themeColor="text1"/>
                <w:szCs w:val="20"/>
              </w:rPr>
              <w:t>0</w:t>
            </w:r>
            <w:r w:rsidR="0017119C">
              <w:rPr>
                <w:rFonts w:ascii="Lucida Sans" w:eastAsia="Times New Roman" w:hAnsi="Lucida Sans" w:cs="Arial"/>
                <w:color w:val="000000" w:themeColor="text1"/>
                <w:szCs w:val="20"/>
              </w:rPr>
              <w:t>7</w:t>
            </w:r>
            <w:r>
              <w:rPr>
                <w:rFonts w:ascii="Lucida Sans" w:eastAsia="Times New Roman" w:hAnsi="Lucida Sans" w:cs="Arial"/>
                <w:color w:val="000000" w:themeColor="text1"/>
                <w:szCs w:val="20"/>
              </w:rPr>
              <w:t>/03/20</w:t>
            </w: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F" w14:textId="0545C4B1" w:rsidR="00C642F4" w:rsidRPr="00145FB8" w:rsidRDefault="008A0D00" w:rsidP="0057410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 w:themeColor="text1"/>
                <w:szCs w:val="20"/>
              </w:rPr>
            </w:pPr>
            <w:r w:rsidRPr="00145FB8">
              <w:rPr>
                <w:rFonts w:ascii="Lucida Sans" w:eastAsia="Times New Roman" w:hAnsi="Lucida Sans" w:cs="Arial"/>
                <w:color w:val="000000" w:themeColor="text1"/>
                <w:szCs w:val="20"/>
              </w:rPr>
              <w:t>On the day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0" w14:textId="77777777" w:rsidR="00C642F4" w:rsidRPr="00145FB8" w:rsidRDefault="00C642F4" w:rsidP="0057410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 w:themeColor="text1"/>
                <w:szCs w:val="20"/>
              </w:rPr>
            </w:pPr>
          </w:p>
        </w:tc>
      </w:tr>
      <w:tr w:rsidR="00145FB8" w:rsidRPr="00145FB8" w14:paraId="3C5F04A8" w14:textId="77777777" w:rsidTr="008C216A">
        <w:trPr>
          <w:trHeight w:val="574"/>
        </w:trPr>
        <w:tc>
          <w:tcPr>
            <w:tcW w:w="184" w:type="pct"/>
          </w:tcPr>
          <w:p w14:paraId="3C5F04A2" w14:textId="69593AFB" w:rsidR="00C642F4" w:rsidRPr="00145FB8" w:rsidRDefault="008A0D00" w:rsidP="0057410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 w:themeColor="text1"/>
                <w:szCs w:val="20"/>
              </w:rPr>
            </w:pPr>
            <w:r w:rsidRPr="00145FB8">
              <w:rPr>
                <w:rFonts w:ascii="Lucida Sans" w:eastAsia="Times New Roman" w:hAnsi="Lucida Sans" w:cs="Arial"/>
                <w:color w:val="000000" w:themeColor="text1"/>
                <w:szCs w:val="20"/>
              </w:rPr>
              <w:t>4</w:t>
            </w:r>
          </w:p>
        </w:tc>
        <w:tc>
          <w:tcPr>
            <w:tcW w:w="1570" w:type="pct"/>
          </w:tcPr>
          <w:p w14:paraId="3C5F04A3" w14:textId="63DD979E" w:rsidR="00C642F4" w:rsidRPr="00145FB8" w:rsidRDefault="00C642F4" w:rsidP="008A0D0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 w:themeColor="text1"/>
                <w:szCs w:val="20"/>
              </w:rPr>
            </w:pPr>
          </w:p>
        </w:tc>
        <w:tc>
          <w:tcPr>
            <w:tcW w:w="602" w:type="pct"/>
          </w:tcPr>
          <w:p w14:paraId="3C5F04A4" w14:textId="77777777" w:rsidR="00C642F4" w:rsidRPr="00145FB8" w:rsidRDefault="00C642F4" w:rsidP="0057410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 w:themeColor="text1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5" w14:textId="77777777" w:rsidR="00C642F4" w:rsidRPr="00145FB8" w:rsidRDefault="00C642F4" w:rsidP="0057410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 w:themeColor="text1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6" w14:textId="77777777" w:rsidR="00C642F4" w:rsidRPr="00145FB8" w:rsidRDefault="00C642F4" w:rsidP="0057410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 w:themeColor="text1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7" w14:textId="77777777" w:rsidR="00C642F4" w:rsidRPr="00145FB8" w:rsidRDefault="00C642F4" w:rsidP="0057410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 w:themeColor="text1"/>
                <w:szCs w:val="20"/>
              </w:rPr>
            </w:pPr>
          </w:p>
        </w:tc>
      </w:tr>
      <w:tr w:rsidR="00145FB8" w:rsidRPr="00145FB8" w14:paraId="3C5F04AF" w14:textId="77777777" w:rsidTr="008C216A">
        <w:trPr>
          <w:trHeight w:val="574"/>
        </w:trPr>
        <w:tc>
          <w:tcPr>
            <w:tcW w:w="184" w:type="pct"/>
          </w:tcPr>
          <w:p w14:paraId="3C5F04A9" w14:textId="1F38935D" w:rsidR="00C642F4" w:rsidRPr="00145FB8" w:rsidRDefault="008A0D00" w:rsidP="0057410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 w:themeColor="text1"/>
                <w:szCs w:val="20"/>
              </w:rPr>
            </w:pPr>
            <w:r w:rsidRPr="00145FB8">
              <w:rPr>
                <w:rFonts w:ascii="Lucida Sans" w:eastAsia="Times New Roman" w:hAnsi="Lucida Sans" w:cs="Arial"/>
                <w:color w:val="000000" w:themeColor="text1"/>
                <w:szCs w:val="20"/>
              </w:rPr>
              <w:t>5</w:t>
            </w:r>
          </w:p>
        </w:tc>
        <w:tc>
          <w:tcPr>
            <w:tcW w:w="1570" w:type="pct"/>
          </w:tcPr>
          <w:p w14:paraId="3C5F04AA" w14:textId="77777777" w:rsidR="00C642F4" w:rsidRPr="00145FB8" w:rsidRDefault="00C642F4" w:rsidP="0057410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 w:themeColor="text1"/>
                <w:szCs w:val="20"/>
              </w:rPr>
            </w:pPr>
          </w:p>
        </w:tc>
        <w:tc>
          <w:tcPr>
            <w:tcW w:w="602" w:type="pct"/>
          </w:tcPr>
          <w:p w14:paraId="3C5F04AB" w14:textId="77777777" w:rsidR="00C642F4" w:rsidRPr="00145FB8" w:rsidRDefault="00C642F4" w:rsidP="0057410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 w:themeColor="text1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C" w14:textId="77777777" w:rsidR="00C642F4" w:rsidRPr="00145FB8" w:rsidRDefault="00C642F4" w:rsidP="0057410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 w:themeColor="text1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D" w14:textId="77777777" w:rsidR="00C642F4" w:rsidRPr="00145FB8" w:rsidRDefault="00C642F4" w:rsidP="0057410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 w:themeColor="text1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E" w14:textId="77777777" w:rsidR="00C642F4" w:rsidRPr="00145FB8" w:rsidRDefault="00C642F4" w:rsidP="0057410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 w:themeColor="text1"/>
                <w:szCs w:val="20"/>
              </w:rPr>
            </w:pPr>
          </w:p>
        </w:tc>
      </w:tr>
      <w:tr w:rsidR="00145FB8" w:rsidRPr="00145FB8" w14:paraId="3C5F04B6" w14:textId="77777777" w:rsidTr="008C216A">
        <w:trPr>
          <w:trHeight w:val="574"/>
        </w:trPr>
        <w:tc>
          <w:tcPr>
            <w:tcW w:w="184" w:type="pct"/>
          </w:tcPr>
          <w:p w14:paraId="3C5F04B0" w14:textId="587A2B01" w:rsidR="00C642F4" w:rsidRPr="00145FB8" w:rsidRDefault="008A0D00" w:rsidP="0057410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 w:themeColor="text1"/>
                <w:szCs w:val="20"/>
              </w:rPr>
            </w:pPr>
            <w:r w:rsidRPr="00145FB8">
              <w:rPr>
                <w:rFonts w:ascii="Lucida Sans" w:eastAsia="Times New Roman" w:hAnsi="Lucida Sans" w:cs="Arial"/>
                <w:color w:val="000000" w:themeColor="text1"/>
                <w:szCs w:val="20"/>
              </w:rPr>
              <w:lastRenderedPageBreak/>
              <w:t>6</w:t>
            </w:r>
          </w:p>
        </w:tc>
        <w:tc>
          <w:tcPr>
            <w:tcW w:w="1570" w:type="pct"/>
          </w:tcPr>
          <w:p w14:paraId="3C5F04B1" w14:textId="77777777" w:rsidR="00C642F4" w:rsidRPr="00145FB8" w:rsidRDefault="00C642F4" w:rsidP="0057410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 w:themeColor="text1"/>
                <w:szCs w:val="20"/>
              </w:rPr>
            </w:pPr>
          </w:p>
        </w:tc>
        <w:tc>
          <w:tcPr>
            <w:tcW w:w="602" w:type="pct"/>
          </w:tcPr>
          <w:p w14:paraId="3C5F04B2" w14:textId="77777777" w:rsidR="00C642F4" w:rsidRPr="00145FB8" w:rsidRDefault="00C642F4" w:rsidP="0057410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 w:themeColor="text1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3" w14:textId="77777777" w:rsidR="00C642F4" w:rsidRPr="00145FB8" w:rsidRDefault="00C642F4" w:rsidP="0057410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 w:themeColor="text1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4" w14:textId="77777777" w:rsidR="00C642F4" w:rsidRPr="00145FB8" w:rsidRDefault="00C642F4" w:rsidP="0057410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 w:themeColor="text1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5" w14:textId="77777777" w:rsidR="00C642F4" w:rsidRPr="00145FB8" w:rsidRDefault="00C642F4" w:rsidP="0057410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 w:themeColor="text1"/>
                <w:szCs w:val="20"/>
              </w:rPr>
            </w:pPr>
          </w:p>
        </w:tc>
      </w:tr>
      <w:tr w:rsidR="00145FB8" w:rsidRPr="00145FB8" w14:paraId="3C5F04BE" w14:textId="77777777" w:rsidTr="008C216A">
        <w:trPr>
          <w:trHeight w:val="574"/>
        </w:trPr>
        <w:tc>
          <w:tcPr>
            <w:tcW w:w="184" w:type="pct"/>
          </w:tcPr>
          <w:p w14:paraId="3C5F04B7" w14:textId="77777777" w:rsidR="00C642F4" w:rsidRPr="00145FB8" w:rsidRDefault="00C642F4" w:rsidP="0057410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 w:themeColor="text1"/>
                <w:szCs w:val="20"/>
              </w:rPr>
            </w:pPr>
          </w:p>
        </w:tc>
        <w:tc>
          <w:tcPr>
            <w:tcW w:w="1570" w:type="pct"/>
          </w:tcPr>
          <w:p w14:paraId="3C5F04B8" w14:textId="77777777" w:rsidR="00C642F4" w:rsidRPr="00145FB8" w:rsidRDefault="00C642F4" w:rsidP="0057410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 w:themeColor="text1"/>
                <w:szCs w:val="20"/>
              </w:rPr>
            </w:pPr>
          </w:p>
          <w:p w14:paraId="3C5F04B9" w14:textId="77777777" w:rsidR="00C642F4" w:rsidRPr="00145FB8" w:rsidRDefault="00C642F4" w:rsidP="0057410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 w:themeColor="text1"/>
                <w:szCs w:val="20"/>
              </w:rPr>
            </w:pPr>
          </w:p>
        </w:tc>
        <w:tc>
          <w:tcPr>
            <w:tcW w:w="602" w:type="pct"/>
          </w:tcPr>
          <w:p w14:paraId="3C5F04BA" w14:textId="77777777" w:rsidR="00C642F4" w:rsidRPr="00145FB8" w:rsidRDefault="00C642F4" w:rsidP="0057410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 w:themeColor="text1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B" w14:textId="77777777" w:rsidR="00C642F4" w:rsidRPr="00145FB8" w:rsidRDefault="00C642F4" w:rsidP="0057410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 w:themeColor="text1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C" w14:textId="77777777" w:rsidR="00C642F4" w:rsidRPr="00145FB8" w:rsidRDefault="00C642F4" w:rsidP="0057410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 w:themeColor="text1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D" w14:textId="77777777" w:rsidR="00C642F4" w:rsidRPr="00145FB8" w:rsidRDefault="00C642F4" w:rsidP="0057410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 w:themeColor="text1"/>
                <w:szCs w:val="20"/>
              </w:rPr>
            </w:pPr>
          </w:p>
        </w:tc>
      </w:tr>
      <w:tr w:rsidR="00145FB8" w:rsidRPr="00145FB8" w14:paraId="3C5F04C2" w14:textId="77777777" w:rsidTr="008C216A">
        <w:trPr>
          <w:cantSplit/>
        </w:trPr>
        <w:tc>
          <w:tcPr>
            <w:tcW w:w="2675" w:type="pct"/>
            <w:gridSpan w:val="5"/>
            <w:tcBorders>
              <w:bottom w:val="nil"/>
            </w:tcBorders>
          </w:tcPr>
          <w:p w14:paraId="3C5F04BF" w14:textId="77777777" w:rsidR="00C642F4" w:rsidRPr="00145FB8" w:rsidRDefault="00C642F4" w:rsidP="0057410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 w:themeColor="text1"/>
                <w:szCs w:val="20"/>
              </w:rPr>
            </w:pPr>
            <w:r w:rsidRPr="00145FB8">
              <w:rPr>
                <w:rFonts w:ascii="Lucida Sans" w:eastAsia="Times New Roman" w:hAnsi="Lucida Sans" w:cs="Arial"/>
                <w:color w:val="000000" w:themeColor="text1"/>
                <w:szCs w:val="20"/>
              </w:rPr>
              <w:t>Responsible manager’s signature:</w:t>
            </w:r>
          </w:p>
          <w:p w14:paraId="3C5F04C0" w14:textId="77777777" w:rsidR="00C642F4" w:rsidRPr="00145FB8" w:rsidRDefault="00C642F4" w:rsidP="0057410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 w:themeColor="text1"/>
                <w:szCs w:val="20"/>
              </w:rPr>
            </w:pPr>
          </w:p>
        </w:tc>
        <w:tc>
          <w:tcPr>
            <w:tcW w:w="2325" w:type="pct"/>
            <w:gridSpan w:val="3"/>
            <w:tcBorders>
              <w:bottom w:val="nil"/>
            </w:tcBorders>
          </w:tcPr>
          <w:p w14:paraId="3C5F04C1" w14:textId="77777777" w:rsidR="00C642F4" w:rsidRPr="00145FB8" w:rsidRDefault="00C642F4" w:rsidP="0057410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 w:themeColor="text1"/>
                <w:szCs w:val="20"/>
              </w:rPr>
            </w:pPr>
            <w:r w:rsidRPr="00145FB8">
              <w:rPr>
                <w:rFonts w:ascii="Lucida Sans" w:eastAsia="Times New Roman" w:hAnsi="Lucida Sans" w:cs="Arial"/>
                <w:color w:val="000000" w:themeColor="text1"/>
                <w:szCs w:val="20"/>
              </w:rPr>
              <w:t>Responsible manager’s signature:</w:t>
            </w:r>
          </w:p>
        </w:tc>
      </w:tr>
      <w:tr w:rsidR="00C642F4" w:rsidRPr="00145FB8" w14:paraId="3C5F04C7" w14:textId="77777777" w:rsidTr="008C216A">
        <w:trPr>
          <w:cantSplit/>
          <w:trHeight w:val="606"/>
        </w:trPr>
        <w:tc>
          <w:tcPr>
            <w:tcW w:w="2421" w:type="pct"/>
            <w:gridSpan w:val="4"/>
            <w:tcBorders>
              <w:top w:val="nil"/>
              <w:right w:val="nil"/>
            </w:tcBorders>
          </w:tcPr>
          <w:p w14:paraId="3C5F04C3" w14:textId="11CCE958" w:rsidR="00C642F4" w:rsidRPr="00145FB8" w:rsidRDefault="00C642F4" w:rsidP="0057410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 w:themeColor="text1"/>
                <w:szCs w:val="20"/>
              </w:rPr>
            </w:pPr>
            <w:r w:rsidRPr="00145FB8">
              <w:rPr>
                <w:rFonts w:ascii="Lucida Sans" w:eastAsia="Times New Roman" w:hAnsi="Lucida Sans" w:cs="Arial"/>
                <w:color w:val="000000" w:themeColor="text1"/>
                <w:szCs w:val="20"/>
              </w:rPr>
              <w:t>Print name:</w:t>
            </w:r>
            <w:r w:rsidR="0017119C">
              <w:rPr>
                <w:rFonts w:ascii="Lucida Sans" w:eastAsia="Times New Roman" w:hAnsi="Lucida Sans" w:cs="Arial"/>
                <w:color w:val="000000" w:themeColor="text1"/>
                <w:szCs w:val="20"/>
              </w:rPr>
              <w:t xml:space="preserve"> Rajpal Dhillon</w:t>
            </w:r>
          </w:p>
        </w:tc>
        <w:tc>
          <w:tcPr>
            <w:tcW w:w="254" w:type="pct"/>
            <w:tcBorders>
              <w:top w:val="nil"/>
              <w:left w:val="nil"/>
            </w:tcBorders>
          </w:tcPr>
          <w:p w14:paraId="3C5F04C4" w14:textId="49FC94E6" w:rsidR="00C642F4" w:rsidRPr="00145FB8" w:rsidRDefault="00C642F4" w:rsidP="0057410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 w:themeColor="text1"/>
                <w:szCs w:val="20"/>
              </w:rPr>
            </w:pPr>
            <w:r w:rsidRPr="00145FB8">
              <w:rPr>
                <w:rFonts w:ascii="Lucida Sans" w:eastAsia="Times New Roman" w:hAnsi="Lucida Sans" w:cs="Arial"/>
                <w:color w:val="000000" w:themeColor="text1"/>
                <w:szCs w:val="20"/>
              </w:rPr>
              <w:t>Date:</w:t>
            </w:r>
            <w:r w:rsidR="0017119C">
              <w:rPr>
                <w:rFonts w:ascii="Lucida Sans" w:eastAsia="Times New Roman" w:hAnsi="Lucida Sans" w:cs="Arial"/>
                <w:color w:val="000000" w:themeColor="text1"/>
                <w:szCs w:val="20"/>
              </w:rPr>
              <w:t xml:space="preserve"> 07/03/20</w:t>
            </w:r>
          </w:p>
        </w:tc>
        <w:tc>
          <w:tcPr>
            <w:tcW w:w="1745" w:type="pct"/>
            <w:gridSpan w:val="2"/>
            <w:tcBorders>
              <w:top w:val="nil"/>
              <w:right w:val="nil"/>
            </w:tcBorders>
          </w:tcPr>
          <w:p w14:paraId="3C5F04C5" w14:textId="47399EE1" w:rsidR="00C642F4" w:rsidRPr="00145FB8" w:rsidRDefault="00C642F4" w:rsidP="0057410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 w:themeColor="text1"/>
                <w:szCs w:val="20"/>
              </w:rPr>
            </w:pPr>
            <w:r w:rsidRPr="00145FB8">
              <w:rPr>
                <w:rFonts w:ascii="Lucida Sans" w:eastAsia="Times New Roman" w:hAnsi="Lucida Sans" w:cs="Arial"/>
                <w:color w:val="000000" w:themeColor="text1"/>
                <w:szCs w:val="20"/>
              </w:rPr>
              <w:t>Print name:</w:t>
            </w:r>
            <w:r w:rsidR="0017119C">
              <w:rPr>
                <w:rFonts w:ascii="Lucida Sans" w:eastAsia="Times New Roman" w:hAnsi="Lucida Sans" w:cs="Arial"/>
                <w:color w:val="000000" w:themeColor="text1"/>
                <w:szCs w:val="20"/>
              </w:rPr>
              <w:t xml:space="preserve"> Rajpal Dhillon</w:t>
            </w:r>
          </w:p>
        </w:tc>
        <w:tc>
          <w:tcPr>
            <w:tcW w:w="580" w:type="pct"/>
            <w:tcBorders>
              <w:top w:val="nil"/>
              <w:left w:val="nil"/>
            </w:tcBorders>
          </w:tcPr>
          <w:p w14:paraId="3C5F04C6" w14:textId="08C9B325" w:rsidR="00C642F4" w:rsidRPr="00145FB8" w:rsidRDefault="00C642F4" w:rsidP="0057410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 w:themeColor="text1"/>
                <w:szCs w:val="20"/>
              </w:rPr>
            </w:pPr>
            <w:r w:rsidRPr="00145FB8">
              <w:rPr>
                <w:rFonts w:ascii="Lucida Sans" w:eastAsia="Times New Roman" w:hAnsi="Lucida Sans" w:cs="Arial"/>
                <w:color w:val="000000" w:themeColor="text1"/>
                <w:szCs w:val="20"/>
              </w:rPr>
              <w:t>Date</w:t>
            </w:r>
            <w:r w:rsidR="0017119C">
              <w:rPr>
                <w:rFonts w:ascii="Lucida Sans" w:eastAsia="Times New Roman" w:hAnsi="Lucida Sans" w:cs="Arial"/>
                <w:color w:val="000000" w:themeColor="text1"/>
                <w:szCs w:val="20"/>
              </w:rPr>
              <w:t>: 07/03/20</w:t>
            </w:r>
          </w:p>
        </w:tc>
      </w:tr>
    </w:tbl>
    <w:p w14:paraId="3C5F04C8" w14:textId="77777777" w:rsidR="00C642F4" w:rsidRPr="00145FB8" w:rsidRDefault="00C642F4">
      <w:pPr>
        <w:rPr>
          <w:color w:val="000000" w:themeColor="text1"/>
        </w:rPr>
      </w:pPr>
    </w:p>
    <w:p w14:paraId="3C5F04C9" w14:textId="77777777" w:rsidR="00C642F4" w:rsidRPr="00145FB8" w:rsidRDefault="00C642F4">
      <w:pPr>
        <w:rPr>
          <w:color w:val="000000" w:themeColor="text1"/>
        </w:rPr>
      </w:pPr>
    </w:p>
    <w:p w14:paraId="3C5F04CA" w14:textId="77777777" w:rsidR="007F1D5A" w:rsidRPr="00145FB8" w:rsidRDefault="007F1D5A" w:rsidP="00F1527D">
      <w:pPr>
        <w:rPr>
          <w:color w:val="000000" w:themeColor="text1"/>
          <w:sz w:val="24"/>
          <w:szCs w:val="24"/>
        </w:rPr>
      </w:pPr>
    </w:p>
    <w:p w14:paraId="3C5F04CB" w14:textId="77777777" w:rsidR="007361BE" w:rsidRPr="00145FB8" w:rsidRDefault="007361BE" w:rsidP="00F1527D">
      <w:pPr>
        <w:rPr>
          <w:color w:val="000000" w:themeColor="text1"/>
          <w:sz w:val="24"/>
          <w:szCs w:val="24"/>
        </w:rPr>
      </w:pPr>
    </w:p>
    <w:p w14:paraId="3C5F04CC" w14:textId="2986FF6D" w:rsidR="00530142" w:rsidRPr="00145FB8" w:rsidRDefault="001C36F2" w:rsidP="00530142">
      <w:pPr>
        <w:rPr>
          <w:b/>
          <w:color w:val="000000" w:themeColor="text1"/>
          <w:sz w:val="24"/>
          <w:szCs w:val="24"/>
        </w:rPr>
      </w:pPr>
      <w:r w:rsidRPr="00145FB8">
        <w:rPr>
          <w:color w:val="000000" w:themeColor="text1"/>
          <w:sz w:val="24"/>
          <w:szCs w:val="24"/>
        </w:rPr>
        <w:br w:type="page"/>
      </w:r>
      <w:r w:rsidR="00530142" w:rsidRPr="00145FB8">
        <w:rPr>
          <w:b/>
          <w:color w:val="000000" w:themeColor="text1"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145FB8" w:rsidRPr="00145FB8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45FB8" w:rsidRDefault="00530142" w:rsidP="00E01A20">
            <w:pPr>
              <w:pStyle w:val="ListParagraph"/>
              <w:numPr>
                <w:ilvl w:val="0"/>
                <w:numId w:val="2"/>
              </w:numPr>
              <w:ind w:left="313" w:hanging="313"/>
              <w:rPr>
                <w:color w:val="000000" w:themeColor="text1"/>
                <w:sz w:val="24"/>
                <w:szCs w:val="24"/>
              </w:rPr>
            </w:pPr>
            <w:r w:rsidRPr="00145FB8">
              <w:rPr>
                <w:rFonts w:ascii="Lucida Sans" w:eastAsia="Calibri" w:hAnsi="Lucida Sans" w:cs="Times New Roman"/>
                <w:color w:val="000000" w:themeColor="text1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Pr="00145FB8" w:rsidRDefault="00530142" w:rsidP="004470AF">
            <w:pPr>
              <w:rPr>
                <w:color w:val="000000" w:themeColor="text1"/>
                <w:sz w:val="24"/>
                <w:szCs w:val="24"/>
              </w:rPr>
            </w:pPr>
            <w:r w:rsidRPr="00145FB8">
              <w:rPr>
                <w:rFonts w:ascii="Lucida Sans" w:eastAsia="Calibri" w:hAnsi="Lucida Sans" w:cs="Times New Roman"/>
                <w:color w:val="000000" w:themeColor="text1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Pr="00145FB8" w:rsidRDefault="00530142" w:rsidP="00574102">
            <w:pPr>
              <w:rPr>
                <w:color w:val="000000" w:themeColor="text1"/>
                <w:sz w:val="24"/>
                <w:szCs w:val="24"/>
              </w:rPr>
            </w:pPr>
            <w:r w:rsidRPr="00145FB8">
              <w:rPr>
                <w:rFonts w:ascii="Lucida Sans" w:eastAsia="Calibri" w:hAnsi="Lucida Sans" w:cs="Times New Roman"/>
                <w:color w:val="000000" w:themeColor="text1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Pr="00145FB8" w:rsidRDefault="00530142" w:rsidP="00574102">
            <w:pPr>
              <w:rPr>
                <w:color w:val="000000" w:themeColor="text1"/>
                <w:sz w:val="24"/>
                <w:szCs w:val="24"/>
              </w:rPr>
            </w:pPr>
            <w:r w:rsidRPr="00145FB8">
              <w:rPr>
                <w:noProof/>
                <w:color w:val="000000" w:themeColor="text1"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0" t="0" r="19050" b="28575"/>
                  <wp:wrapTight wrapText="bothSides">
                    <wp:wrapPolygon edited="0">
                      <wp:start x="0" y="0"/>
                      <wp:lineTo x="0" y="565"/>
                      <wp:lineTo x="10346" y="21741"/>
                      <wp:lineTo x="11254" y="21741"/>
                      <wp:lineTo x="11435" y="21741"/>
                      <wp:lineTo x="21600" y="565"/>
                      <wp:lineTo x="21600" y="0"/>
                      <wp:lineTo x="0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2" r:lo="rId13" r:qs="rId14" r:cs="rId15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45FB8" w:rsidRPr="00145FB8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45FB8" w:rsidRDefault="00530142" w:rsidP="00E01A20">
            <w:pPr>
              <w:pStyle w:val="ListParagraph"/>
              <w:numPr>
                <w:ilvl w:val="0"/>
                <w:numId w:val="2"/>
              </w:numPr>
              <w:ind w:left="313" w:hanging="284"/>
              <w:rPr>
                <w:color w:val="000000" w:themeColor="text1"/>
                <w:sz w:val="24"/>
                <w:szCs w:val="24"/>
              </w:rPr>
            </w:pPr>
            <w:r w:rsidRPr="00145FB8">
              <w:rPr>
                <w:rFonts w:ascii="Lucida Sans" w:eastAsia="Calibri" w:hAnsi="Lucida Sans" w:cs="Times New Roman"/>
                <w:color w:val="000000" w:themeColor="text1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Pr="00145FB8" w:rsidRDefault="00530142" w:rsidP="004470AF">
            <w:pPr>
              <w:rPr>
                <w:color w:val="000000" w:themeColor="text1"/>
                <w:sz w:val="24"/>
                <w:szCs w:val="24"/>
              </w:rPr>
            </w:pPr>
            <w:r w:rsidRPr="00145FB8">
              <w:rPr>
                <w:rFonts w:ascii="Lucida Sans" w:eastAsia="Calibri" w:hAnsi="Lucida Sans" w:cs="Times New Roman"/>
                <w:color w:val="000000" w:themeColor="text1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Pr="00145FB8" w:rsidRDefault="00530142" w:rsidP="00574102">
            <w:pPr>
              <w:rPr>
                <w:color w:val="000000" w:themeColor="text1"/>
                <w:sz w:val="24"/>
                <w:szCs w:val="24"/>
              </w:rPr>
            </w:pPr>
            <w:r w:rsidRPr="00145FB8">
              <w:rPr>
                <w:rFonts w:ascii="Lucida Sans" w:eastAsia="Calibri" w:hAnsi="Lucida Sans" w:cs="Times New Roman"/>
                <w:color w:val="000000" w:themeColor="text1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Pr="00145FB8" w:rsidRDefault="00530142" w:rsidP="00574102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45FB8" w:rsidRPr="00145FB8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45FB8" w:rsidRDefault="00530142" w:rsidP="00E01A20">
            <w:pPr>
              <w:pStyle w:val="ListParagraph"/>
              <w:numPr>
                <w:ilvl w:val="0"/>
                <w:numId w:val="2"/>
              </w:numPr>
              <w:ind w:left="313" w:hanging="284"/>
              <w:rPr>
                <w:color w:val="000000" w:themeColor="text1"/>
                <w:sz w:val="24"/>
                <w:szCs w:val="24"/>
              </w:rPr>
            </w:pPr>
            <w:r w:rsidRPr="00145FB8">
              <w:rPr>
                <w:rFonts w:ascii="Lucida Sans" w:eastAsia="Calibri" w:hAnsi="Lucida Sans" w:cs="Times New Roman"/>
                <w:color w:val="000000" w:themeColor="text1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45FB8" w:rsidRDefault="00530142" w:rsidP="004470AF">
            <w:pPr>
              <w:rPr>
                <w:rFonts w:ascii="Lucida Sans" w:eastAsia="Calibri" w:hAnsi="Lucida Sans" w:cs="Times New Roman"/>
                <w:color w:val="000000" w:themeColor="text1"/>
                <w:sz w:val="16"/>
                <w:szCs w:val="16"/>
              </w:rPr>
            </w:pPr>
            <w:r w:rsidRPr="00145FB8">
              <w:rPr>
                <w:rFonts w:ascii="Lucida Sans" w:eastAsia="Calibri" w:hAnsi="Lucida Sans" w:cs="Times New Roman"/>
                <w:color w:val="000000" w:themeColor="text1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Pr="00145FB8" w:rsidRDefault="00530142" w:rsidP="00574102">
            <w:pPr>
              <w:rPr>
                <w:color w:val="000000" w:themeColor="text1"/>
                <w:sz w:val="24"/>
                <w:szCs w:val="24"/>
              </w:rPr>
            </w:pPr>
            <w:r w:rsidRPr="00145FB8">
              <w:rPr>
                <w:rFonts w:ascii="Lucida Sans" w:eastAsia="Calibri" w:hAnsi="Lucida Sans" w:cs="Times New Roman"/>
                <w:color w:val="000000" w:themeColor="text1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Pr="00145FB8" w:rsidRDefault="00530142" w:rsidP="00574102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45FB8" w:rsidRPr="00145FB8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45FB8" w:rsidRDefault="00530142" w:rsidP="00E01A20">
            <w:pPr>
              <w:pStyle w:val="ListParagraph"/>
              <w:numPr>
                <w:ilvl w:val="0"/>
                <w:numId w:val="2"/>
              </w:numPr>
              <w:ind w:left="313" w:hanging="284"/>
              <w:rPr>
                <w:color w:val="000000" w:themeColor="text1"/>
                <w:sz w:val="24"/>
                <w:szCs w:val="24"/>
              </w:rPr>
            </w:pPr>
            <w:r w:rsidRPr="00145FB8">
              <w:rPr>
                <w:rFonts w:ascii="Lucida Sans" w:eastAsia="Calibri" w:hAnsi="Lucida Sans" w:cs="Times New Roman"/>
                <w:color w:val="000000" w:themeColor="text1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Pr="00145FB8" w:rsidRDefault="00530142" w:rsidP="004470AF">
            <w:pPr>
              <w:rPr>
                <w:color w:val="000000" w:themeColor="text1"/>
                <w:sz w:val="24"/>
                <w:szCs w:val="24"/>
              </w:rPr>
            </w:pPr>
            <w:r w:rsidRPr="00145FB8">
              <w:rPr>
                <w:rFonts w:ascii="Lucida Sans" w:eastAsia="Calibri" w:hAnsi="Lucida Sans" w:cs="Times New Roman"/>
                <w:color w:val="000000" w:themeColor="text1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Pr="00145FB8" w:rsidRDefault="00530142" w:rsidP="0057410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Pr="00145FB8" w:rsidRDefault="00530142" w:rsidP="00574102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45FB8" w:rsidRPr="00145FB8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45FB8" w:rsidRDefault="00530142" w:rsidP="00E01A20">
            <w:pPr>
              <w:pStyle w:val="ListParagraph"/>
              <w:numPr>
                <w:ilvl w:val="0"/>
                <w:numId w:val="2"/>
              </w:numPr>
              <w:ind w:left="313" w:hanging="284"/>
              <w:rPr>
                <w:rFonts w:ascii="Lucida Sans" w:eastAsia="Calibri" w:hAnsi="Lucida Sans" w:cs="Times New Roman"/>
                <w:color w:val="000000" w:themeColor="text1"/>
                <w:sz w:val="16"/>
                <w:szCs w:val="16"/>
              </w:rPr>
            </w:pPr>
            <w:r w:rsidRPr="00145FB8">
              <w:rPr>
                <w:rFonts w:ascii="Lucida Sans" w:eastAsia="Calibri" w:hAnsi="Lucida Sans" w:cs="Times New Roman"/>
                <w:color w:val="000000" w:themeColor="text1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Pr="00145FB8" w:rsidRDefault="00530142" w:rsidP="004470AF">
            <w:pPr>
              <w:rPr>
                <w:color w:val="000000" w:themeColor="text1"/>
                <w:sz w:val="24"/>
                <w:szCs w:val="24"/>
              </w:rPr>
            </w:pPr>
            <w:r w:rsidRPr="00145FB8">
              <w:rPr>
                <w:rFonts w:ascii="Lucida Sans" w:eastAsia="Calibri" w:hAnsi="Lucida Sans" w:cs="Times New Roman"/>
                <w:color w:val="000000" w:themeColor="text1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Pr="00145FB8" w:rsidRDefault="00530142" w:rsidP="00574102">
            <w:pPr>
              <w:rPr>
                <w:color w:val="000000" w:themeColor="text1"/>
                <w:sz w:val="24"/>
                <w:szCs w:val="24"/>
              </w:rPr>
            </w:pPr>
            <w:r w:rsidRPr="00145FB8">
              <w:rPr>
                <w:rFonts w:ascii="Lucida Sans" w:eastAsia="Calibri" w:hAnsi="Lucida Sans" w:cs="Times New Roman"/>
                <w:color w:val="000000" w:themeColor="text1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Pr="00145FB8" w:rsidRDefault="00530142" w:rsidP="00574102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145FB8" w:rsidRPr="00145FB8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45FB8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145FB8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45FB8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145FB8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45FB8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145FB8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45FB8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145FB8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45FB8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145FB8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45FB8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145FB8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45FB8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145FB8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25</w:t>
            </w:r>
          </w:p>
        </w:tc>
      </w:tr>
      <w:tr w:rsidR="00145FB8" w:rsidRPr="00145FB8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45FB8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45FB8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145FB8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45FB8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145FB8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45FB8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145FB8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45FB8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145FB8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45FB8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145FB8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45FB8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145FB8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20</w:t>
            </w:r>
          </w:p>
        </w:tc>
      </w:tr>
      <w:tr w:rsidR="00145FB8" w:rsidRPr="00145FB8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45FB8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45FB8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145FB8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45FB8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145FB8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45FB8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145FB8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45FB8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145FB8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45FB8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145FB8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45FB8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145FB8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15</w:t>
            </w:r>
          </w:p>
        </w:tc>
      </w:tr>
      <w:tr w:rsidR="00145FB8" w:rsidRPr="00145FB8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45FB8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45FB8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145FB8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45FB8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145FB8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45FB8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145FB8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45FB8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145FB8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45FB8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145FB8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45FB8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145FB8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10</w:t>
            </w:r>
          </w:p>
        </w:tc>
      </w:tr>
      <w:tr w:rsidR="00145FB8" w:rsidRPr="00145FB8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45FB8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45FB8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145FB8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45FB8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145FB8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45FB8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145FB8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45FB8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145FB8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45FB8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145FB8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45FB8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145FB8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5</w:t>
            </w:r>
          </w:p>
        </w:tc>
      </w:tr>
      <w:tr w:rsidR="00145FB8" w:rsidRPr="00145FB8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45FB8" w:rsidRDefault="004470AF" w:rsidP="004470AF">
            <w:pPr>
              <w:spacing w:after="0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45FB8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145FB8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45FB8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145FB8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45FB8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145FB8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45FB8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145FB8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45FB8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145FB8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5</w:t>
            </w:r>
          </w:p>
        </w:tc>
      </w:tr>
      <w:tr w:rsidR="00145FB8" w:rsidRPr="00145FB8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45FB8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45FB8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145FB8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145FB8" w:rsidRDefault="00530142" w:rsidP="00530142">
      <w:pPr>
        <w:spacing w:after="0"/>
        <w:rPr>
          <w:rFonts w:ascii="Lucida Sans" w:eastAsia="Calibri" w:hAnsi="Lucida Sans" w:cs="Times New Roman"/>
          <w:color w:val="000000" w:themeColor="text1"/>
          <w:sz w:val="16"/>
          <w:szCs w:val="16"/>
        </w:rPr>
      </w:pPr>
      <w:r w:rsidRPr="00145FB8">
        <w:rPr>
          <w:noProof/>
          <w:color w:val="000000" w:themeColor="text1"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145FB8" w:rsidRPr="00145FB8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45FB8" w:rsidRDefault="00530142" w:rsidP="00574102">
            <w:pPr>
              <w:rPr>
                <w:rFonts w:ascii="Lucida Sans" w:hAnsi="Lucida Sans"/>
                <w:color w:val="000000" w:themeColor="text1"/>
                <w:sz w:val="16"/>
                <w:szCs w:val="16"/>
              </w:rPr>
            </w:pPr>
            <w:r w:rsidRPr="00145FB8">
              <w:rPr>
                <w:rFonts w:ascii="Lucida Sans" w:hAnsi="Lucida Sans"/>
                <w:color w:val="000000" w:themeColor="text1"/>
                <w:sz w:val="16"/>
                <w:szCs w:val="16"/>
              </w:rPr>
              <w:t>Impact</w:t>
            </w:r>
          </w:p>
          <w:p w14:paraId="3C5F051F" w14:textId="77777777" w:rsidR="00530142" w:rsidRPr="00145FB8" w:rsidRDefault="00530142" w:rsidP="00574102">
            <w:pPr>
              <w:rPr>
                <w:rFonts w:ascii="Lucida Sans" w:hAnsi="Lucida Sans"/>
                <w:color w:val="000000" w:themeColor="text1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45FB8" w:rsidRDefault="00530142" w:rsidP="00574102">
            <w:pPr>
              <w:rPr>
                <w:rFonts w:ascii="Lucida Sans" w:hAnsi="Lucida Sans"/>
                <w:color w:val="000000" w:themeColor="text1"/>
                <w:sz w:val="16"/>
                <w:szCs w:val="16"/>
              </w:rPr>
            </w:pPr>
            <w:r w:rsidRPr="00145FB8">
              <w:rPr>
                <w:rFonts w:ascii="Lucida Sans" w:hAnsi="Lucida Sans"/>
                <w:color w:val="000000" w:themeColor="text1"/>
                <w:sz w:val="16"/>
                <w:szCs w:val="16"/>
              </w:rPr>
              <w:t>Health &amp; Safety</w:t>
            </w:r>
          </w:p>
        </w:tc>
      </w:tr>
      <w:tr w:rsidR="00145FB8" w:rsidRPr="00145FB8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45FB8" w:rsidRDefault="00530142" w:rsidP="00574102">
            <w:pPr>
              <w:rPr>
                <w:rFonts w:ascii="Lucida Sans" w:hAnsi="Lucida Sans"/>
                <w:color w:val="000000" w:themeColor="text1"/>
                <w:sz w:val="16"/>
                <w:szCs w:val="16"/>
              </w:rPr>
            </w:pPr>
            <w:r w:rsidRPr="00145FB8">
              <w:rPr>
                <w:rFonts w:ascii="Lucida Sans" w:hAnsi="Lucida Sans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45FB8" w:rsidRDefault="00530142" w:rsidP="00574102">
            <w:pPr>
              <w:rPr>
                <w:rFonts w:ascii="Lucida Sans" w:hAnsi="Lucida Sans"/>
                <w:color w:val="000000" w:themeColor="text1"/>
                <w:sz w:val="16"/>
                <w:szCs w:val="16"/>
              </w:rPr>
            </w:pPr>
            <w:r w:rsidRPr="00145FB8">
              <w:rPr>
                <w:rFonts w:ascii="Lucida Sans" w:hAnsi="Lucida Sans"/>
                <w:color w:val="000000" w:themeColor="text1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45FB8" w:rsidRDefault="00530142" w:rsidP="00574102">
            <w:pPr>
              <w:rPr>
                <w:rFonts w:ascii="Lucida Sans" w:hAnsi="Lucida Sans"/>
                <w:color w:val="000000" w:themeColor="text1"/>
                <w:sz w:val="16"/>
                <w:szCs w:val="16"/>
              </w:rPr>
            </w:pPr>
            <w:r w:rsidRPr="00145FB8">
              <w:rPr>
                <w:rFonts w:ascii="Lucida Sans" w:hAnsi="Lucida Sans"/>
                <w:color w:val="000000" w:themeColor="text1"/>
                <w:sz w:val="16"/>
                <w:szCs w:val="16"/>
              </w:rPr>
              <w:t>Very minor injuries e.g. slight bruising</w:t>
            </w:r>
          </w:p>
        </w:tc>
      </w:tr>
      <w:tr w:rsidR="00145FB8" w:rsidRPr="00145FB8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45FB8" w:rsidRDefault="00530142" w:rsidP="00574102">
            <w:pPr>
              <w:rPr>
                <w:rFonts w:ascii="Lucida Sans" w:hAnsi="Lucida Sans"/>
                <w:color w:val="000000" w:themeColor="text1"/>
                <w:sz w:val="16"/>
                <w:szCs w:val="16"/>
              </w:rPr>
            </w:pPr>
            <w:r w:rsidRPr="00145FB8">
              <w:rPr>
                <w:rFonts w:ascii="Lucida Sans" w:hAnsi="Lucida Sans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45FB8" w:rsidRDefault="00530142" w:rsidP="00574102">
            <w:pPr>
              <w:rPr>
                <w:rFonts w:ascii="Lucida Sans" w:hAnsi="Lucida Sans"/>
                <w:color w:val="000000" w:themeColor="text1"/>
                <w:sz w:val="16"/>
                <w:szCs w:val="16"/>
              </w:rPr>
            </w:pPr>
            <w:r w:rsidRPr="00145FB8">
              <w:rPr>
                <w:rFonts w:ascii="Lucida Sans" w:hAnsi="Lucida Sans"/>
                <w:color w:val="000000" w:themeColor="text1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45FB8" w:rsidRDefault="00530142" w:rsidP="00574102">
            <w:pPr>
              <w:rPr>
                <w:rFonts w:ascii="Lucida Sans" w:hAnsi="Lucida Sans"/>
                <w:color w:val="000000" w:themeColor="text1"/>
                <w:sz w:val="16"/>
                <w:szCs w:val="16"/>
              </w:rPr>
            </w:pPr>
            <w:r w:rsidRPr="00145FB8">
              <w:rPr>
                <w:rFonts w:ascii="Lucida Sans" w:hAnsi="Lucida Sans"/>
                <w:color w:val="000000" w:themeColor="text1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145FB8" w:rsidRPr="00145FB8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45FB8" w:rsidRDefault="00530142" w:rsidP="00574102">
            <w:pPr>
              <w:rPr>
                <w:rFonts w:ascii="Lucida Sans" w:hAnsi="Lucida Sans"/>
                <w:color w:val="000000" w:themeColor="text1"/>
                <w:sz w:val="16"/>
                <w:szCs w:val="16"/>
              </w:rPr>
            </w:pPr>
            <w:r w:rsidRPr="00145FB8">
              <w:rPr>
                <w:rFonts w:ascii="Lucida Sans" w:hAnsi="Lucida Sans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45FB8" w:rsidRDefault="00530142" w:rsidP="00574102">
            <w:pPr>
              <w:rPr>
                <w:rFonts w:ascii="Lucida Sans" w:hAnsi="Lucida Sans"/>
                <w:color w:val="000000" w:themeColor="text1"/>
                <w:sz w:val="16"/>
                <w:szCs w:val="16"/>
              </w:rPr>
            </w:pPr>
            <w:r w:rsidRPr="00145FB8">
              <w:rPr>
                <w:rFonts w:ascii="Lucida Sans" w:hAnsi="Lucida Sans"/>
                <w:color w:val="000000" w:themeColor="text1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45FB8" w:rsidRDefault="00530142" w:rsidP="00574102">
            <w:pPr>
              <w:rPr>
                <w:rFonts w:ascii="Lucida Sans" w:hAnsi="Lucida Sans"/>
                <w:color w:val="000000" w:themeColor="text1"/>
                <w:sz w:val="16"/>
                <w:szCs w:val="16"/>
              </w:rPr>
            </w:pPr>
            <w:r w:rsidRPr="00145FB8">
              <w:rPr>
                <w:rFonts w:ascii="Lucida Sans" w:hAnsi="Lucida Sans"/>
                <w:color w:val="000000" w:themeColor="text1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145FB8" w:rsidRPr="00145FB8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45FB8" w:rsidRDefault="00530142" w:rsidP="00574102">
            <w:pPr>
              <w:rPr>
                <w:rFonts w:ascii="Lucida Sans" w:hAnsi="Lucida Sans"/>
                <w:color w:val="000000" w:themeColor="text1"/>
                <w:sz w:val="16"/>
                <w:szCs w:val="16"/>
              </w:rPr>
            </w:pPr>
            <w:r w:rsidRPr="00145FB8">
              <w:rPr>
                <w:rFonts w:ascii="Lucida Sans" w:hAnsi="Lucida Sans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45FB8" w:rsidRDefault="00530142" w:rsidP="00574102">
            <w:pPr>
              <w:rPr>
                <w:rFonts w:ascii="Lucida Sans" w:hAnsi="Lucida Sans"/>
                <w:color w:val="000000" w:themeColor="text1"/>
                <w:sz w:val="16"/>
                <w:szCs w:val="16"/>
              </w:rPr>
            </w:pPr>
            <w:r w:rsidRPr="00145FB8">
              <w:rPr>
                <w:rFonts w:ascii="Lucida Sans" w:hAnsi="Lucida Sans"/>
                <w:color w:val="000000" w:themeColor="text1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45FB8" w:rsidRDefault="00530142" w:rsidP="00574102">
            <w:pPr>
              <w:rPr>
                <w:rFonts w:ascii="Lucida Sans" w:hAnsi="Lucida Sans"/>
                <w:color w:val="000000" w:themeColor="text1"/>
                <w:sz w:val="16"/>
                <w:szCs w:val="16"/>
              </w:rPr>
            </w:pPr>
            <w:r w:rsidRPr="00145FB8">
              <w:rPr>
                <w:rFonts w:ascii="Lucida Sans" w:hAnsi="Lucida Sans"/>
                <w:color w:val="000000" w:themeColor="text1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145FB8" w:rsidRPr="00145FB8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45FB8" w:rsidRDefault="00530142" w:rsidP="00574102">
            <w:pPr>
              <w:rPr>
                <w:rFonts w:ascii="Lucida Sans" w:hAnsi="Lucida Sans"/>
                <w:color w:val="000000" w:themeColor="text1"/>
                <w:sz w:val="16"/>
                <w:szCs w:val="16"/>
              </w:rPr>
            </w:pPr>
            <w:r w:rsidRPr="00145FB8">
              <w:rPr>
                <w:rFonts w:ascii="Lucida Sans" w:hAnsi="Lucida Sans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45FB8" w:rsidRDefault="00530142" w:rsidP="00574102">
            <w:pPr>
              <w:rPr>
                <w:rFonts w:ascii="Lucida Sans" w:hAnsi="Lucida Sans"/>
                <w:color w:val="000000" w:themeColor="text1"/>
                <w:sz w:val="16"/>
                <w:szCs w:val="16"/>
              </w:rPr>
            </w:pPr>
            <w:r w:rsidRPr="00145FB8">
              <w:rPr>
                <w:rFonts w:ascii="Lucida Sans" w:hAnsi="Lucida Sans"/>
                <w:color w:val="000000" w:themeColor="text1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45FB8" w:rsidRDefault="00530142" w:rsidP="00574102">
            <w:pPr>
              <w:rPr>
                <w:rFonts w:ascii="Lucida Sans" w:hAnsi="Lucida Sans"/>
                <w:color w:val="000000" w:themeColor="text1"/>
                <w:sz w:val="16"/>
                <w:szCs w:val="16"/>
              </w:rPr>
            </w:pPr>
            <w:r w:rsidRPr="00145FB8">
              <w:rPr>
                <w:rFonts w:ascii="Lucida Sans" w:hAnsi="Lucida Sans"/>
                <w:color w:val="000000" w:themeColor="text1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Pr="00145FB8" w:rsidRDefault="004470AF" w:rsidP="00530142">
      <w:pPr>
        <w:rPr>
          <w:rFonts w:ascii="Lucida Sans" w:eastAsia="Calibri" w:hAnsi="Lucida Sans" w:cs="Times New Roman"/>
          <w:b/>
          <w:bCs/>
          <w:color w:val="000000" w:themeColor="text1"/>
          <w:szCs w:val="18"/>
        </w:rPr>
      </w:pPr>
      <w:r w:rsidRPr="00145FB8">
        <w:rPr>
          <w:noProof/>
          <w:color w:val="000000" w:themeColor="text1"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362706" w:rsidRPr="00185766" w:rsidRDefault="00362706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362706" w:rsidRPr="00185766" w:rsidRDefault="00362706" w:rsidP="00E01A2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362706" w:rsidRPr="00185766" w:rsidRDefault="00362706" w:rsidP="00E01A2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362706" w:rsidRPr="00185766" w:rsidRDefault="00362706" w:rsidP="00E01A2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362706" w:rsidRPr="00185766" w:rsidRDefault="00362706" w:rsidP="00E01A2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362706" w:rsidRPr="00185766" w:rsidRDefault="00362706" w:rsidP="00E01A2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362706" w:rsidRPr="00185766" w:rsidRDefault="00362706" w:rsidP="00E01A2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362706" w:rsidRPr="00185766" w:rsidRDefault="00362706" w:rsidP="00E01A2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362706" w:rsidRPr="00185766" w:rsidRDefault="00362706" w:rsidP="00E01A2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" stroked="f">
                <v:textbox>
                  <w:txbxContent>
                    <w:p w14:paraId="3C5F055B" w14:textId="77777777" w:rsidR="00362706" w:rsidRPr="00185766" w:rsidRDefault="00362706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362706" w:rsidRPr="00185766" w:rsidRDefault="00362706" w:rsidP="00E01A2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362706" w:rsidRPr="00185766" w:rsidRDefault="00362706" w:rsidP="00E01A2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362706" w:rsidRPr="00185766" w:rsidRDefault="00362706" w:rsidP="00E01A2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362706" w:rsidRPr="00185766" w:rsidRDefault="00362706" w:rsidP="00E01A2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362706" w:rsidRPr="00185766" w:rsidRDefault="00362706" w:rsidP="00E01A2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362706" w:rsidRPr="00185766" w:rsidRDefault="00362706" w:rsidP="00E01A2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362706" w:rsidRPr="00185766" w:rsidRDefault="00362706" w:rsidP="00E01A2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362706" w:rsidRPr="00185766" w:rsidRDefault="00362706" w:rsidP="00E01A2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Pr="00145FB8" w:rsidRDefault="00530142" w:rsidP="00530142">
      <w:pPr>
        <w:rPr>
          <w:color w:val="000000" w:themeColor="text1"/>
        </w:rPr>
      </w:pPr>
    </w:p>
    <w:p w14:paraId="208A81A6" w14:textId="0A6671EE" w:rsidR="001D1E79" w:rsidRPr="00145FB8" w:rsidRDefault="001D1E79" w:rsidP="00530142">
      <w:pPr>
        <w:rPr>
          <w:color w:val="000000" w:themeColor="text1"/>
        </w:rPr>
      </w:pPr>
    </w:p>
    <w:p w14:paraId="172D7DAC" w14:textId="4A72AF24" w:rsidR="001D1E79" w:rsidRPr="00145FB8" w:rsidRDefault="001D1E79" w:rsidP="00530142">
      <w:pPr>
        <w:rPr>
          <w:color w:val="000000" w:themeColor="text1"/>
        </w:rPr>
      </w:pPr>
    </w:p>
    <w:p w14:paraId="2CB5D2F8" w14:textId="2C8C5E3D" w:rsidR="001D1E79" w:rsidRPr="00145FB8" w:rsidRDefault="001D1E79" w:rsidP="00530142">
      <w:pPr>
        <w:rPr>
          <w:color w:val="000000" w:themeColor="text1"/>
        </w:rPr>
      </w:pPr>
    </w:p>
    <w:p w14:paraId="200812C5" w14:textId="35ECA258" w:rsidR="001D1E79" w:rsidRPr="00145FB8" w:rsidRDefault="001D1E79" w:rsidP="00530142">
      <w:pPr>
        <w:rPr>
          <w:color w:val="000000" w:themeColor="text1"/>
        </w:rPr>
      </w:pPr>
    </w:p>
    <w:tbl>
      <w:tblPr>
        <w:tblStyle w:val="TableGrid"/>
        <w:tblpPr w:leftFromText="180" w:rightFromText="180" w:vertAnchor="text" w:horzAnchor="margin" w:tblpXSpec="right" w:tblpY="375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45FB8" w:rsidRPr="00145FB8" w14:paraId="71CC95BB" w14:textId="77777777" w:rsidTr="001F259D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2080370C" w14:textId="77777777" w:rsidR="001F259D" w:rsidRPr="00145FB8" w:rsidRDefault="001F259D" w:rsidP="001F259D">
            <w:pPr>
              <w:rPr>
                <w:color w:val="000000" w:themeColor="text1"/>
                <w:sz w:val="16"/>
                <w:szCs w:val="16"/>
              </w:rPr>
            </w:pPr>
            <w:r w:rsidRPr="00145FB8">
              <w:rPr>
                <w:color w:val="000000" w:themeColor="text1"/>
                <w:sz w:val="16"/>
                <w:szCs w:val="16"/>
              </w:rPr>
              <w:lastRenderedPageBreak/>
              <w:t>Likelihood</w:t>
            </w:r>
          </w:p>
        </w:tc>
      </w:tr>
      <w:tr w:rsidR="00145FB8" w:rsidRPr="00145FB8" w14:paraId="358C2A72" w14:textId="77777777" w:rsidTr="001F259D">
        <w:trPr>
          <w:trHeight w:val="220"/>
        </w:trPr>
        <w:tc>
          <w:tcPr>
            <w:tcW w:w="1006" w:type="dxa"/>
          </w:tcPr>
          <w:p w14:paraId="509926FC" w14:textId="77777777" w:rsidR="001F259D" w:rsidRPr="00145FB8" w:rsidRDefault="001F259D" w:rsidP="001F259D">
            <w:pPr>
              <w:rPr>
                <w:color w:val="000000" w:themeColor="text1"/>
                <w:sz w:val="16"/>
                <w:szCs w:val="16"/>
              </w:rPr>
            </w:pPr>
            <w:r w:rsidRPr="00145FB8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1E797BB9" w14:textId="77777777" w:rsidR="001F259D" w:rsidRPr="00145FB8" w:rsidRDefault="001F259D" w:rsidP="001F259D">
            <w:pPr>
              <w:rPr>
                <w:color w:val="000000" w:themeColor="text1"/>
                <w:sz w:val="16"/>
                <w:szCs w:val="16"/>
              </w:rPr>
            </w:pPr>
            <w:r w:rsidRPr="00145FB8">
              <w:rPr>
                <w:color w:val="000000" w:themeColor="text1"/>
                <w:sz w:val="16"/>
                <w:szCs w:val="16"/>
              </w:rPr>
              <w:t>Rare</w:t>
            </w:r>
            <w:r w:rsidRPr="00145FB8">
              <w:rPr>
                <w:rFonts w:cs="Times New Roman"/>
                <w:color w:val="000000" w:themeColor="text1"/>
                <w:sz w:val="16"/>
                <w:szCs w:val="16"/>
              </w:rPr>
              <w:t xml:space="preserve"> e.g. 1 in 100,000 chance or higher</w:t>
            </w:r>
          </w:p>
        </w:tc>
      </w:tr>
      <w:tr w:rsidR="00145FB8" w:rsidRPr="00145FB8" w14:paraId="668135F6" w14:textId="77777777" w:rsidTr="001F259D">
        <w:trPr>
          <w:trHeight w:val="239"/>
        </w:trPr>
        <w:tc>
          <w:tcPr>
            <w:tcW w:w="1006" w:type="dxa"/>
          </w:tcPr>
          <w:p w14:paraId="5D4520C4" w14:textId="77777777" w:rsidR="001F259D" w:rsidRPr="00145FB8" w:rsidRDefault="001F259D" w:rsidP="001F259D">
            <w:pPr>
              <w:rPr>
                <w:color w:val="000000" w:themeColor="text1"/>
                <w:sz w:val="16"/>
                <w:szCs w:val="16"/>
              </w:rPr>
            </w:pPr>
            <w:r w:rsidRPr="00145FB8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4006F8BD" w14:textId="77777777" w:rsidR="001F259D" w:rsidRPr="00145FB8" w:rsidRDefault="001F259D" w:rsidP="001F259D">
            <w:pPr>
              <w:rPr>
                <w:color w:val="000000" w:themeColor="text1"/>
                <w:sz w:val="16"/>
                <w:szCs w:val="16"/>
              </w:rPr>
            </w:pPr>
            <w:r w:rsidRPr="00145FB8">
              <w:rPr>
                <w:color w:val="000000" w:themeColor="text1"/>
                <w:sz w:val="16"/>
                <w:szCs w:val="16"/>
              </w:rPr>
              <w:t>Unlikely e.g. 1 in 10,000 chance or higher</w:t>
            </w:r>
          </w:p>
        </w:tc>
      </w:tr>
      <w:tr w:rsidR="00145FB8" w:rsidRPr="00145FB8" w14:paraId="49E2CAC3" w14:textId="77777777" w:rsidTr="001F259D">
        <w:trPr>
          <w:trHeight w:val="239"/>
        </w:trPr>
        <w:tc>
          <w:tcPr>
            <w:tcW w:w="1006" w:type="dxa"/>
          </w:tcPr>
          <w:p w14:paraId="06000D44" w14:textId="77777777" w:rsidR="001F259D" w:rsidRPr="00145FB8" w:rsidRDefault="001F259D" w:rsidP="001F259D">
            <w:pPr>
              <w:rPr>
                <w:color w:val="000000" w:themeColor="text1"/>
                <w:sz w:val="16"/>
                <w:szCs w:val="16"/>
              </w:rPr>
            </w:pPr>
            <w:r w:rsidRPr="00145FB8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4B099696" w14:textId="77777777" w:rsidR="001F259D" w:rsidRPr="00145FB8" w:rsidRDefault="001F259D" w:rsidP="001F259D">
            <w:pPr>
              <w:rPr>
                <w:color w:val="000000" w:themeColor="text1"/>
                <w:sz w:val="16"/>
                <w:szCs w:val="16"/>
              </w:rPr>
            </w:pPr>
            <w:r w:rsidRPr="00145FB8">
              <w:rPr>
                <w:color w:val="000000" w:themeColor="text1"/>
                <w:sz w:val="16"/>
                <w:szCs w:val="16"/>
              </w:rPr>
              <w:t>Possible e.g. 1 in 1,000 chance or higher</w:t>
            </w:r>
          </w:p>
        </w:tc>
      </w:tr>
      <w:tr w:rsidR="00145FB8" w:rsidRPr="00145FB8" w14:paraId="06E11AC9" w14:textId="77777777" w:rsidTr="001F259D">
        <w:trPr>
          <w:trHeight w:val="220"/>
        </w:trPr>
        <w:tc>
          <w:tcPr>
            <w:tcW w:w="1006" w:type="dxa"/>
          </w:tcPr>
          <w:p w14:paraId="1C89859D" w14:textId="77777777" w:rsidR="001F259D" w:rsidRPr="00145FB8" w:rsidRDefault="001F259D" w:rsidP="001F259D">
            <w:pPr>
              <w:rPr>
                <w:color w:val="000000" w:themeColor="text1"/>
                <w:sz w:val="16"/>
                <w:szCs w:val="16"/>
              </w:rPr>
            </w:pPr>
            <w:r w:rsidRPr="00145FB8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62D7ABA7" w14:textId="77777777" w:rsidR="001F259D" w:rsidRPr="00145FB8" w:rsidRDefault="001F259D" w:rsidP="001F259D">
            <w:pPr>
              <w:rPr>
                <w:color w:val="000000" w:themeColor="text1"/>
                <w:sz w:val="16"/>
                <w:szCs w:val="16"/>
              </w:rPr>
            </w:pPr>
            <w:r w:rsidRPr="00145FB8">
              <w:rPr>
                <w:color w:val="000000" w:themeColor="text1"/>
                <w:sz w:val="16"/>
                <w:szCs w:val="16"/>
              </w:rPr>
              <w:t>Likely e.g. 1 in 100 chance or higher</w:t>
            </w:r>
          </w:p>
        </w:tc>
      </w:tr>
      <w:tr w:rsidR="00145FB8" w:rsidRPr="00145FB8" w14:paraId="20D7D2F3" w14:textId="77777777" w:rsidTr="001F259D">
        <w:trPr>
          <w:trHeight w:val="75"/>
        </w:trPr>
        <w:tc>
          <w:tcPr>
            <w:tcW w:w="1006" w:type="dxa"/>
          </w:tcPr>
          <w:p w14:paraId="04CD40D4" w14:textId="77777777" w:rsidR="001F259D" w:rsidRPr="00145FB8" w:rsidRDefault="001F259D" w:rsidP="001F259D">
            <w:pPr>
              <w:rPr>
                <w:color w:val="000000" w:themeColor="text1"/>
                <w:sz w:val="16"/>
                <w:szCs w:val="16"/>
              </w:rPr>
            </w:pPr>
            <w:r w:rsidRPr="00145FB8">
              <w:rPr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13CB425" w14:textId="77777777" w:rsidR="001F259D" w:rsidRPr="00145FB8" w:rsidRDefault="001F259D" w:rsidP="001F259D">
            <w:pPr>
              <w:rPr>
                <w:color w:val="000000" w:themeColor="text1"/>
                <w:sz w:val="16"/>
                <w:szCs w:val="16"/>
              </w:rPr>
            </w:pPr>
            <w:r w:rsidRPr="00145FB8">
              <w:rPr>
                <w:color w:val="000000" w:themeColor="text1"/>
                <w:sz w:val="16"/>
                <w:szCs w:val="16"/>
              </w:rPr>
              <w:t>Very Likely e.g. 1 in 10 chance or higher</w:t>
            </w:r>
          </w:p>
        </w:tc>
      </w:tr>
    </w:tbl>
    <w:p w14:paraId="521CCADB" w14:textId="455E6390" w:rsidR="001D1E79" w:rsidRPr="00145FB8" w:rsidRDefault="001D1E79" w:rsidP="00530142">
      <w:pPr>
        <w:rPr>
          <w:color w:val="000000" w:themeColor="text1"/>
        </w:rPr>
      </w:pPr>
    </w:p>
    <w:p w14:paraId="511E69A6" w14:textId="199371EF" w:rsidR="001D1E79" w:rsidRPr="00145FB8" w:rsidRDefault="001D1E79" w:rsidP="00530142">
      <w:pPr>
        <w:rPr>
          <w:color w:val="000000" w:themeColor="text1"/>
        </w:rPr>
      </w:pPr>
    </w:p>
    <w:p w14:paraId="48868C94" w14:textId="4850B4ED" w:rsidR="001D1E79" w:rsidRPr="00145FB8" w:rsidRDefault="001D1E79" w:rsidP="00530142">
      <w:pPr>
        <w:rPr>
          <w:color w:val="000000" w:themeColor="text1"/>
        </w:rPr>
      </w:pPr>
    </w:p>
    <w:p w14:paraId="5B39BF03" w14:textId="77777777" w:rsidR="001D1E79" w:rsidRPr="00145FB8" w:rsidRDefault="001D1E79" w:rsidP="00530142">
      <w:pPr>
        <w:rPr>
          <w:color w:val="000000" w:themeColor="text1"/>
        </w:rPr>
      </w:pPr>
    </w:p>
    <w:p w14:paraId="3C5F0549" w14:textId="53C2A6FC" w:rsidR="00530142" w:rsidRPr="00145FB8" w:rsidRDefault="00530142" w:rsidP="00530142">
      <w:pPr>
        <w:rPr>
          <w:color w:val="000000" w:themeColor="text1"/>
        </w:rPr>
      </w:pPr>
    </w:p>
    <w:p w14:paraId="3C5F054A" w14:textId="77777777" w:rsidR="00530142" w:rsidRPr="00145FB8" w:rsidRDefault="00530142" w:rsidP="00530142">
      <w:pPr>
        <w:rPr>
          <w:color w:val="000000" w:themeColor="text1"/>
        </w:rPr>
      </w:pPr>
    </w:p>
    <w:p w14:paraId="3C5F054B" w14:textId="77777777" w:rsidR="00530142" w:rsidRPr="00145FB8" w:rsidRDefault="00530142" w:rsidP="00530142">
      <w:pPr>
        <w:rPr>
          <w:color w:val="000000" w:themeColor="text1"/>
        </w:rPr>
      </w:pPr>
    </w:p>
    <w:p w14:paraId="3C5F054C" w14:textId="51F149E6" w:rsidR="00530142" w:rsidRPr="00145FB8" w:rsidRDefault="00530142" w:rsidP="00530142">
      <w:pPr>
        <w:rPr>
          <w:color w:val="000000" w:themeColor="text1"/>
        </w:rPr>
      </w:pPr>
    </w:p>
    <w:p w14:paraId="30ACE994" w14:textId="4CC7DD34" w:rsidR="004470AF" w:rsidRPr="00145FB8" w:rsidRDefault="004470AF" w:rsidP="00530142">
      <w:pPr>
        <w:rPr>
          <w:color w:val="000000" w:themeColor="text1"/>
        </w:rPr>
      </w:pPr>
    </w:p>
    <w:p w14:paraId="2A7DF6B9" w14:textId="7B7BA7A4" w:rsidR="004470AF" w:rsidRPr="00145FB8" w:rsidRDefault="004470AF" w:rsidP="00530142">
      <w:pPr>
        <w:rPr>
          <w:color w:val="000000" w:themeColor="text1"/>
        </w:rPr>
      </w:pPr>
    </w:p>
    <w:p w14:paraId="51DB3723" w14:textId="77777777" w:rsidR="004470AF" w:rsidRPr="00145FB8" w:rsidRDefault="004470AF" w:rsidP="00530142">
      <w:pPr>
        <w:rPr>
          <w:color w:val="000000" w:themeColor="text1"/>
        </w:rPr>
      </w:pPr>
    </w:p>
    <w:p w14:paraId="3C5F054D" w14:textId="6B38A39C" w:rsidR="00530142" w:rsidRPr="00145FB8" w:rsidRDefault="00530142" w:rsidP="00530142">
      <w:pPr>
        <w:rPr>
          <w:color w:val="000000" w:themeColor="text1"/>
        </w:rPr>
      </w:pPr>
    </w:p>
    <w:p w14:paraId="3C5F054E" w14:textId="206232FC" w:rsidR="007361BE" w:rsidRPr="00145FB8" w:rsidRDefault="007361BE" w:rsidP="00F1527D">
      <w:pPr>
        <w:rPr>
          <w:color w:val="000000" w:themeColor="text1"/>
          <w:sz w:val="24"/>
          <w:szCs w:val="24"/>
        </w:rPr>
      </w:pPr>
    </w:p>
    <w:sectPr w:rsidR="007361BE" w:rsidRPr="00145FB8" w:rsidSect="008C216A">
      <w:headerReference w:type="default" r:id="rId17"/>
      <w:footerReference w:type="default" r:id="rId18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29E885" w14:textId="77777777" w:rsidR="00D540FC" w:rsidRDefault="00D540FC" w:rsidP="00AC47B4">
      <w:pPr>
        <w:spacing w:after="0" w:line="240" w:lineRule="auto"/>
      </w:pPr>
      <w:r>
        <w:separator/>
      </w:r>
    </w:p>
  </w:endnote>
  <w:endnote w:type="continuationSeparator" w:id="0">
    <w:p w14:paraId="4ECFCEC3" w14:textId="77777777" w:rsidR="00D540FC" w:rsidRDefault="00D540FC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,Times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155FD0DA" w:rsidR="00362706" w:rsidRDefault="00362706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14:paraId="3C5F055A" w14:textId="77777777" w:rsidR="00362706" w:rsidRDefault="003627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BC9E67" w14:textId="77777777" w:rsidR="00D540FC" w:rsidRDefault="00D540FC" w:rsidP="00AC47B4">
      <w:pPr>
        <w:spacing w:after="0" w:line="240" w:lineRule="auto"/>
      </w:pPr>
      <w:r>
        <w:separator/>
      </w:r>
    </w:p>
  </w:footnote>
  <w:footnote w:type="continuationSeparator" w:id="0">
    <w:p w14:paraId="7750A6E8" w14:textId="77777777" w:rsidR="00D540FC" w:rsidRDefault="00D540FC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F0557" w14:textId="77777777" w:rsidR="00362706" w:rsidRDefault="00362706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>
      <w:rPr>
        <w:rFonts w:ascii="Georgia" w:hAnsi="Georgia"/>
        <w:color w:val="1F497D" w:themeColor="text2"/>
        <w:sz w:val="32"/>
      </w:rPr>
      <w:t>Assessment</w:t>
    </w:r>
  </w:p>
  <w:p w14:paraId="3C5F0558" w14:textId="77777777" w:rsidR="00362706" w:rsidRPr="00E64593" w:rsidRDefault="00362706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>Version: 2.3/2017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F733C"/>
    <w:multiLevelType w:val="hybridMultilevel"/>
    <w:tmpl w:val="1F38164E"/>
    <w:lvl w:ilvl="0" w:tplc="82CA2206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F527D"/>
    <w:multiLevelType w:val="hybridMultilevel"/>
    <w:tmpl w:val="87F0A4B6"/>
    <w:lvl w:ilvl="0" w:tplc="82CA2206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27480"/>
    <w:multiLevelType w:val="hybridMultilevel"/>
    <w:tmpl w:val="C184A132"/>
    <w:lvl w:ilvl="0" w:tplc="82CA2206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B2A45"/>
    <w:multiLevelType w:val="hybridMultilevel"/>
    <w:tmpl w:val="854AE876"/>
    <w:lvl w:ilvl="0" w:tplc="82CA2206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682D19"/>
    <w:multiLevelType w:val="hybridMultilevel"/>
    <w:tmpl w:val="91D8A802"/>
    <w:lvl w:ilvl="0" w:tplc="82CA2206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C741A4"/>
    <w:multiLevelType w:val="hybridMultilevel"/>
    <w:tmpl w:val="A67699A6"/>
    <w:lvl w:ilvl="0" w:tplc="82CA2206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4918F5"/>
    <w:multiLevelType w:val="hybridMultilevel"/>
    <w:tmpl w:val="2E76C674"/>
    <w:lvl w:ilvl="0" w:tplc="82CA2206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CA2844"/>
    <w:multiLevelType w:val="hybridMultilevel"/>
    <w:tmpl w:val="FB1ABE3C"/>
    <w:lvl w:ilvl="0" w:tplc="82CA2206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3B3B90"/>
    <w:multiLevelType w:val="hybridMultilevel"/>
    <w:tmpl w:val="BB1EF1A0"/>
    <w:lvl w:ilvl="0" w:tplc="82CA2206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1119FF"/>
    <w:multiLevelType w:val="hybridMultilevel"/>
    <w:tmpl w:val="198EC83A"/>
    <w:lvl w:ilvl="0" w:tplc="82CA2206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953E09"/>
    <w:multiLevelType w:val="hybridMultilevel"/>
    <w:tmpl w:val="26529AE8"/>
    <w:lvl w:ilvl="0" w:tplc="82CA2206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4F181D"/>
    <w:multiLevelType w:val="hybridMultilevel"/>
    <w:tmpl w:val="F8B873E2"/>
    <w:lvl w:ilvl="0" w:tplc="82CA2206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7F6187"/>
    <w:multiLevelType w:val="hybridMultilevel"/>
    <w:tmpl w:val="8F9A927E"/>
    <w:lvl w:ilvl="0" w:tplc="82CA2206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2F36DB"/>
    <w:multiLevelType w:val="hybridMultilevel"/>
    <w:tmpl w:val="4C828BD8"/>
    <w:lvl w:ilvl="0" w:tplc="82CA2206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902C86"/>
    <w:multiLevelType w:val="hybridMultilevel"/>
    <w:tmpl w:val="91E44576"/>
    <w:lvl w:ilvl="0" w:tplc="82CA2206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1C311A"/>
    <w:multiLevelType w:val="hybridMultilevel"/>
    <w:tmpl w:val="C824988E"/>
    <w:lvl w:ilvl="0" w:tplc="82CA2206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967913"/>
    <w:multiLevelType w:val="hybridMultilevel"/>
    <w:tmpl w:val="5C5A73DC"/>
    <w:lvl w:ilvl="0" w:tplc="82CA2206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E47070"/>
    <w:multiLevelType w:val="hybridMultilevel"/>
    <w:tmpl w:val="EFFAD5A6"/>
    <w:lvl w:ilvl="0" w:tplc="82CA2206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7675DE"/>
    <w:multiLevelType w:val="hybridMultilevel"/>
    <w:tmpl w:val="DB9ED224"/>
    <w:lvl w:ilvl="0" w:tplc="82CA2206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F40B3E"/>
    <w:multiLevelType w:val="hybridMultilevel"/>
    <w:tmpl w:val="44CA4844"/>
    <w:lvl w:ilvl="0" w:tplc="82CA2206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2D370F"/>
    <w:multiLevelType w:val="hybridMultilevel"/>
    <w:tmpl w:val="95161C60"/>
    <w:lvl w:ilvl="0" w:tplc="82CA2206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191727"/>
    <w:multiLevelType w:val="hybridMultilevel"/>
    <w:tmpl w:val="F642F384"/>
    <w:lvl w:ilvl="0" w:tplc="4A7E40A2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 w:hint="default"/>
        <w:color w:val="00000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32E0408"/>
    <w:multiLevelType w:val="hybridMultilevel"/>
    <w:tmpl w:val="A28A2C86"/>
    <w:lvl w:ilvl="0" w:tplc="82CA2206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4"/>
  </w:num>
  <w:num w:numId="3">
    <w:abstractNumId w:val="10"/>
  </w:num>
  <w:num w:numId="4">
    <w:abstractNumId w:val="16"/>
  </w:num>
  <w:num w:numId="5">
    <w:abstractNumId w:val="8"/>
  </w:num>
  <w:num w:numId="6">
    <w:abstractNumId w:val="0"/>
  </w:num>
  <w:num w:numId="7">
    <w:abstractNumId w:val="6"/>
  </w:num>
  <w:num w:numId="8">
    <w:abstractNumId w:val="4"/>
  </w:num>
  <w:num w:numId="9">
    <w:abstractNumId w:val="13"/>
  </w:num>
  <w:num w:numId="10">
    <w:abstractNumId w:val="18"/>
  </w:num>
  <w:num w:numId="11">
    <w:abstractNumId w:val="11"/>
  </w:num>
  <w:num w:numId="12">
    <w:abstractNumId w:val="1"/>
  </w:num>
  <w:num w:numId="13">
    <w:abstractNumId w:val="20"/>
  </w:num>
  <w:num w:numId="14">
    <w:abstractNumId w:val="15"/>
  </w:num>
  <w:num w:numId="15">
    <w:abstractNumId w:val="17"/>
  </w:num>
  <w:num w:numId="16">
    <w:abstractNumId w:val="23"/>
  </w:num>
  <w:num w:numId="17">
    <w:abstractNumId w:val="2"/>
  </w:num>
  <w:num w:numId="18">
    <w:abstractNumId w:val="7"/>
  </w:num>
  <w:num w:numId="19">
    <w:abstractNumId w:val="5"/>
  </w:num>
  <w:num w:numId="20">
    <w:abstractNumId w:val="12"/>
  </w:num>
  <w:num w:numId="21">
    <w:abstractNumId w:val="14"/>
  </w:num>
  <w:num w:numId="22">
    <w:abstractNumId w:val="21"/>
  </w:num>
  <w:num w:numId="23">
    <w:abstractNumId w:val="3"/>
  </w:num>
  <w:num w:numId="24">
    <w:abstractNumId w:val="9"/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5BF2"/>
    <w:rsid w:val="0003686D"/>
    <w:rsid w:val="00040853"/>
    <w:rsid w:val="00041D73"/>
    <w:rsid w:val="0004417F"/>
    <w:rsid w:val="00044942"/>
    <w:rsid w:val="00044B80"/>
    <w:rsid w:val="00055796"/>
    <w:rsid w:val="000618BF"/>
    <w:rsid w:val="0006375A"/>
    <w:rsid w:val="000670A4"/>
    <w:rsid w:val="00070D24"/>
    <w:rsid w:val="00073C24"/>
    <w:rsid w:val="00082AB9"/>
    <w:rsid w:val="0008455A"/>
    <w:rsid w:val="00085806"/>
    <w:rsid w:val="00085B98"/>
    <w:rsid w:val="00092411"/>
    <w:rsid w:val="00094F71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4942"/>
    <w:rsid w:val="000E60A3"/>
    <w:rsid w:val="000E76F2"/>
    <w:rsid w:val="000F3A6A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40E8A"/>
    <w:rsid w:val="00145FB8"/>
    <w:rsid w:val="00147C5C"/>
    <w:rsid w:val="00155D42"/>
    <w:rsid w:val="001611F8"/>
    <w:rsid w:val="00166A4C"/>
    <w:rsid w:val="001674E1"/>
    <w:rsid w:val="00170B84"/>
    <w:rsid w:val="0017119C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59D"/>
    <w:rsid w:val="001F2C91"/>
    <w:rsid w:val="001F580F"/>
    <w:rsid w:val="001F7CA3"/>
    <w:rsid w:val="00204367"/>
    <w:rsid w:val="00206901"/>
    <w:rsid w:val="00206B86"/>
    <w:rsid w:val="00210954"/>
    <w:rsid w:val="00222D79"/>
    <w:rsid w:val="00223C86"/>
    <w:rsid w:val="00232EB0"/>
    <w:rsid w:val="00236EDC"/>
    <w:rsid w:val="00241F4E"/>
    <w:rsid w:val="00246B6F"/>
    <w:rsid w:val="00253B73"/>
    <w:rsid w:val="00256722"/>
    <w:rsid w:val="002607CF"/>
    <w:rsid w:val="002635D1"/>
    <w:rsid w:val="00271C94"/>
    <w:rsid w:val="00274F2E"/>
    <w:rsid w:val="002770D4"/>
    <w:rsid w:val="002860FE"/>
    <w:rsid w:val="002871EB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0DF9"/>
    <w:rsid w:val="002E38DC"/>
    <w:rsid w:val="002E64AC"/>
    <w:rsid w:val="002F3BF7"/>
    <w:rsid w:val="002F5C84"/>
    <w:rsid w:val="002F68E1"/>
    <w:rsid w:val="002F7755"/>
    <w:rsid w:val="003053D5"/>
    <w:rsid w:val="00305F83"/>
    <w:rsid w:val="00312ADB"/>
    <w:rsid w:val="003210A0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E36"/>
    <w:rsid w:val="0036014E"/>
    <w:rsid w:val="00362706"/>
    <w:rsid w:val="00363BC7"/>
    <w:rsid w:val="003758D3"/>
    <w:rsid w:val="00376463"/>
    <w:rsid w:val="003769A8"/>
    <w:rsid w:val="00382484"/>
    <w:rsid w:val="003A1818"/>
    <w:rsid w:val="003B4F4C"/>
    <w:rsid w:val="003B62E8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62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564FC"/>
    <w:rsid w:val="00461F5D"/>
    <w:rsid w:val="0047445C"/>
    <w:rsid w:val="0047550C"/>
    <w:rsid w:val="0047605E"/>
    <w:rsid w:val="004768EF"/>
    <w:rsid w:val="00476A0F"/>
    <w:rsid w:val="00484EE8"/>
    <w:rsid w:val="00487488"/>
    <w:rsid w:val="00490C37"/>
    <w:rsid w:val="004944B4"/>
    <w:rsid w:val="00496177"/>
    <w:rsid w:val="00496198"/>
    <w:rsid w:val="00496A6B"/>
    <w:rsid w:val="004A24A5"/>
    <w:rsid w:val="004A2529"/>
    <w:rsid w:val="004A34B0"/>
    <w:rsid w:val="004A4639"/>
    <w:rsid w:val="004B03B9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6022D"/>
    <w:rsid w:val="00567BD2"/>
    <w:rsid w:val="00574102"/>
    <w:rsid w:val="00575803"/>
    <w:rsid w:val="00577601"/>
    <w:rsid w:val="00577FEC"/>
    <w:rsid w:val="00585152"/>
    <w:rsid w:val="00586AE4"/>
    <w:rsid w:val="005901AF"/>
    <w:rsid w:val="00590645"/>
    <w:rsid w:val="0059266B"/>
    <w:rsid w:val="005932CA"/>
    <w:rsid w:val="0059359A"/>
    <w:rsid w:val="00593BAE"/>
    <w:rsid w:val="00596D1E"/>
    <w:rsid w:val="005A64A3"/>
    <w:rsid w:val="005A72DC"/>
    <w:rsid w:val="005A7977"/>
    <w:rsid w:val="005B08B6"/>
    <w:rsid w:val="005B30AB"/>
    <w:rsid w:val="005C214B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20B4"/>
    <w:rsid w:val="00600D37"/>
    <w:rsid w:val="00602958"/>
    <w:rsid w:val="0061204B"/>
    <w:rsid w:val="00615672"/>
    <w:rsid w:val="0061632C"/>
    <w:rsid w:val="00616963"/>
    <w:rsid w:val="00621340"/>
    <w:rsid w:val="00626B76"/>
    <w:rsid w:val="006417F0"/>
    <w:rsid w:val="006422F6"/>
    <w:rsid w:val="00646097"/>
    <w:rsid w:val="00646C0B"/>
    <w:rsid w:val="006507FB"/>
    <w:rsid w:val="00650CBC"/>
    <w:rsid w:val="00652EC7"/>
    <w:rsid w:val="00653DD3"/>
    <w:rsid w:val="0065453E"/>
    <w:rsid w:val="00654F86"/>
    <w:rsid w:val="006558D5"/>
    <w:rsid w:val="006619CB"/>
    <w:rsid w:val="00662342"/>
    <w:rsid w:val="0066407A"/>
    <w:rsid w:val="00671D3B"/>
    <w:rsid w:val="0067220D"/>
    <w:rsid w:val="0067375F"/>
    <w:rsid w:val="006764BF"/>
    <w:rsid w:val="00676FA5"/>
    <w:rsid w:val="00685B62"/>
    <w:rsid w:val="00686895"/>
    <w:rsid w:val="00691E1A"/>
    <w:rsid w:val="006A29A5"/>
    <w:rsid w:val="006A3F39"/>
    <w:rsid w:val="006A50BA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4961"/>
    <w:rsid w:val="006F1126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372A"/>
    <w:rsid w:val="007361BE"/>
    <w:rsid w:val="00736CAF"/>
    <w:rsid w:val="007434AF"/>
    <w:rsid w:val="00753FFD"/>
    <w:rsid w:val="00754130"/>
    <w:rsid w:val="00757F2A"/>
    <w:rsid w:val="00761A72"/>
    <w:rsid w:val="00761C74"/>
    <w:rsid w:val="00763593"/>
    <w:rsid w:val="00777628"/>
    <w:rsid w:val="00777F4D"/>
    <w:rsid w:val="00785A8F"/>
    <w:rsid w:val="0079362C"/>
    <w:rsid w:val="0079424F"/>
    <w:rsid w:val="007A2D4B"/>
    <w:rsid w:val="007A72FE"/>
    <w:rsid w:val="007B2D30"/>
    <w:rsid w:val="007C2470"/>
    <w:rsid w:val="007C29E3"/>
    <w:rsid w:val="007C3CC0"/>
    <w:rsid w:val="007C46C7"/>
    <w:rsid w:val="007C50AE"/>
    <w:rsid w:val="007D3D09"/>
    <w:rsid w:val="007D4F69"/>
    <w:rsid w:val="007D5007"/>
    <w:rsid w:val="007D5D55"/>
    <w:rsid w:val="007E2445"/>
    <w:rsid w:val="007F1D5A"/>
    <w:rsid w:val="00800795"/>
    <w:rsid w:val="0080233A"/>
    <w:rsid w:val="00806B3D"/>
    <w:rsid w:val="00815A9A"/>
    <w:rsid w:val="00815D63"/>
    <w:rsid w:val="0081625B"/>
    <w:rsid w:val="00824EA1"/>
    <w:rsid w:val="00834223"/>
    <w:rsid w:val="008415D4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715F0"/>
    <w:rsid w:val="00880842"/>
    <w:rsid w:val="00884302"/>
    <w:rsid w:val="00891247"/>
    <w:rsid w:val="0089263B"/>
    <w:rsid w:val="008A0D00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557F"/>
    <w:rsid w:val="008D0BAD"/>
    <w:rsid w:val="008D11DE"/>
    <w:rsid w:val="008D40F1"/>
    <w:rsid w:val="008D7EA7"/>
    <w:rsid w:val="008F0C2A"/>
    <w:rsid w:val="008F326F"/>
    <w:rsid w:val="008F37C0"/>
    <w:rsid w:val="008F3AA5"/>
    <w:rsid w:val="009117F1"/>
    <w:rsid w:val="00913DC1"/>
    <w:rsid w:val="00920763"/>
    <w:rsid w:val="0092228E"/>
    <w:rsid w:val="0094016B"/>
    <w:rsid w:val="009402B4"/>
    <w:rsid w:val="00941051"/>
    <w:rsid w:val="00942190"/>
    <w:rsid w:val="00946DF9"/>
    <w:rsid w:val="009534F0"/>
    <w:rsid w:val="009539A7"/>
    <w:rsid w:val="00953AC7"/>
    <w:rsid w:val="00961063"/>
    <w:rsid w:val="009636C6"/>
    <w:rsid w:val="009671C0"/>
    <w:rsid w:val="0097038D"/>
    <w:rsid w:val="00970CE3"/>
    <w:rsid w:val="00981ABD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3362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1BF7"/>
    <w:rsid w:val="00A02BC8"/>
    <w:rsid w:val="00A030F8"/>
    <w:rsid w:val="00A03B9B"/>
    <w:rsid w:val="00A06526"/>
    <w:rsid w:val="00A11649"/>
    <w:rsid w:val="00A11EED"/>
    <w:rsid w:val="00A14430"/>
    <w:rsid w:val="00A156C3"/>
    <w:rsid w:val="00A20A94"/>
    <w:rsid w:val="00A21B7B"/>
    <w:rsid w:val="00A221E3"/>
    <w:rsid w:val="00A231B4"/>
    <w:rsid w:val="00A24331"/>
    <w:rsid w:val="00A26576"/>
    <w:rsid w:val="00A301ED"/>
    <w:rsid w:val="00A31B98"/>
    <w:rsid w:val="00A346CB"/>
    <w:rsid w:val="00A348A0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6BC5"/>
    <w:rsid w:val="00A81FB4"/>
    <w:rsid w:val="00A83076"/>
    <w:rsid w:val="00A83F04"/>
    <w:rsid w:val="00A86869"/>
    <w:rsid w:val="00A86B3F"/>
    <w:rsid w:val="00A874FA"/>
    <w:rsid w:val="00A94BB7"/>
    <w:rsid w:val="00AA2152"/>
    <w:rsid w:val="00AA24FA"/>
    <w:rsid w:val="00AA2E7C"/>
    <w:rsid w:val="00AA5394"/>
    <w:rsid w:val="00AA5816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C5007"/>
    <w:rsid w:val="00AD2B7B"/>
    <w:rsid w:val="00AD7EF9"/>
    <w:rsid w:val="00AE3BA6"/>
    <w:rsid w:val="00AE4B0C"/>
    <w:rsid w:val="00AE5076"/>
    <w:rsid w:val="00AE68C3"/>
    <w:rsid w:val="00AE7687"/>
    <w:rsid w:val="00AE7C0B"/>
    <w:rsid w:val="00AF1D19"/>
    <w:rsid w:val="00AF5284"/>
    <w:rsid w:val="00B04584"/>
    <w:rsid w:val="00B05A18"/>
    <w:rsid w:val="00B06C82"/>
    <w:rsid w:val="00B07FDE"/>
    <w:rsid w:val="00B1244C"/>
    <w:rsid w:val="00B14945"/>
    <w:rsid w:val="00B16CCA"/>
    <w:rsid w:val="00B179FF"/>
    <w:rsid w:val="00B17ED6"/>
    <w:rsid w:val="00B218CA"/>
    <w:rsid w:val="00B24B7C"/>
    <w:rsid w:val="00B267FB"/>
    <w:rsid w:val="00B32CD0"/>
    <w:rsid w:val="00B468E7"/>
    <w:rsid w:val="00B5426F"/>
    <w:rsid w:val="00B55DCE"/>
    <w:rsid w:val="00B56E78"/>
    <w:rsid w:val="00B62F5C"/>
    <w:rsid w:val="00B637BD"/>
    <w:rsid w:val="00B64A95"/>
    <w:rsid w:val="00B6727D"/>
    <w:rsid w:val="00B817BD"/>
    <w:rsid w:val="00B82D46"/>
    <w:rsid w:val="00B91535"/>
    <w:rsid w:val="00B97B27"/>
    <w:rsid w:val="00BA20A6"/>
    <w:rsid w:val="00BC25C1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1055E"/>
    <w:rsid w:val="00D11304"/>
    <w:rsid w:val="00D139DC"/>
    <w:rsid w:val="00D15FE6"/>
    <w:rsid w:val="00D27AE1"/>
    <w:rsid w:val="00D27AE3"/>
    <w:rsid w:val="00D3449F"/>
    <w:rsid w:val="00D3690B"/>
    <w:rsid w:val="00D37FE9"/>
    <w:rsid w:val="00D40B9C"/>
    <w:rsid w:val="00D42B42"/>
    <w:rsid w:val="00D5311F"/>
    <w:rsid w:val="00D53DC4"/>
    <w:rsid w:val="00D53E0A"/>
    <w:rsid w:val="00D540FC"/>
    <w:rsid w:val="00D667A6"/>
    <w:rsid w:val="00D71B15"/>
    <w:rsid w:val="00D77BD4"/>
    <w:rsid w:val="00D77D5E"/>
    <w:rsid w:val="00D8260C"/>
    <w:rsid w:val="00D8765E"/>
    <w:rsid w:val="00D93156"/>
    <w:rsid w:val="00D967F0"/>
    <w:rsid w:val="00DA3F26"/>
    <w:rsid w:val="00DA7205"/>
    <w:rsid w:val="00DC15AB"/>
    <w:rsid w:val="00DC17FC"/>
    <w:rsid w:val="00DC1843"/>
    <w:rsid w:val="00DC6631"/>
    <w:rsid w:val="00DE0D1D"/>
    <w:rsid w:val="00DE0EEF"/>
    <w:rsid w:val="00DE3192"/>
    <w:rsid w:val="00DE5488"/>
    <w:rsid w:val="00DF16B8"/>
    <w:rsid w:val="00DF1875"/>
    <w:rsid w:val="00DF3A3F"/>
    <w:rsid w:val="00DF7A62"/>
    <w:rsid w:val="00E01A20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33F9"/>
    <w:rsid w:val="00E749A5"/>
    <w:rsid w:val="00E8309E"/>
    <w:rsid w:val="00E84519"/>
    <w:rsid w:val="00E928A8"/>
    <w:rsid w:val="00E96225"/>
    <w:rsid w:val="00EA0219"/>
    <w:rsid w:val="00EA3246"/>
    <w:rsid w:val="00EA5378"/>
    <w:rsid w:val="00EA5959"/>
    <w:rsid w:val="00EA6996"/>
    <w:rsid w:val="00EB03D4"/>
    <w:rsid w:val="00EB0C99"/>
    <w:rsid w:val="00EB2632"/>
    <w:rsid w:val="00EB5320"/>
    <w:rsid w:val="00EC07A6"/>
    <w:rsid w:val="00EC282F"/>
    <w:rsid w:val="00EC3E46"/>
    <w:rsid w:val="00EC3FA2"/>
    <w:rsid w:val="00EC5FA7"/>
    <w:rsid w:val="00EC657E"/>
    <w:rsid w:val="00ED3485"/>
    <w:rsid w:val="00ED6CED"/>
    <w:rsid w:val="00EE0394"/>
    <w:rsid w:val="00EE11BF"/>
    <w:rsid w:val="00EE1602"/>
    <w:rsid w:val="00EE51A1"/>
    <w:rsid w:val="00EE5A8F"/>
    <w:rsid w:val="00EF57CA"/>
    <w:rsid w:val="00F03999"/>
    <w:rsid w:val="00F06FE5"/>
    <w:rsid w:val="00F14F58"/>
    <w:rsid w:val="00F1527D"/>
    <w:rsid w:val="00F158C6"/>
    <w:rsid w:val="00F2354A"/>
    <w:rsid w:val="00F254DC"/>
    <w:rsid w:val="00F26296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F04DE"/>
    <w:rsid w:val="00FF33FF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5F03FA"/>
  <w15:docId w15:val="{FF3FDFB8-3B2B-41F4-B04B-90D759749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2E0DF9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2E0D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Layout" Target="diagrams/layout1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Data" Target="diagrams/data1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07/relationships/diagramDrawing" Target="diagrams/drawing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usu.org/groups/admin/howto.php/handling" TargetMode="External"/><Relationship Id="rId5" Type="http://schemas.openxmlformats.org/officeDocument/2006/relationships/numbering" Target="numbering.xml"/><Relationship Id="rId15" Type="http://schemas.openxmlformats.org/officeDocument/2006/relationships/diagramColors" Target="diagrams/colors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1B29360A-0CEF-4629-92D9-344EB5A5C1E8}" type="presOf" srcId="{6C31482E-35FE-425A-9588-751B5CFF4E16}" destId="{7AF156CF-770E-4015-A861-2CC81683C61C}" srcOrd="1" destOrd="0" presId="urn:microsoft.com/office/officeart/2005/8/layout/pyramid3"/>
    <dgm:cxn modelId="{E49DE02E-DB3C-453D-9F06-7E4693B680E1}" type="presOf" srcId="{46D3249E-5334-4DB3-911A-CA9ABCA38CEC}" destId="{931330A6-91AD-41E7-B223-7D488476D325}" srcOrd="1" destOrd="0" presId="urn:microsoft.com/office/officeart/2005/8/layout/pyramid3"/>
    <dgm:cxn modelId="{44D3B749-7AEC-4819-B94B-0E6E6693D04A}" type="presOf" srcId="{0B089678-C8B1-4895-8C15-42D4F9FD6B6F}" destId="{9849C49E-AD54-4C30-8D52-1876A14774FB}" srcOrd="1" destOrd="0" presId="urn:microsoft.com/office/officeart/2005/8/layout/pyramid3"/>
    <dgm:cxn modelId="{B4A6125A-621D-47CF-B00E-277BAEB49F03}" type="presOf" srcId="{46D3249E-5334-4DB3-911A-CA9ABCA38CEC}" destId="{8BE9400F-80D5-468B-9C7C-5519C857E740}" srcOrd="0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DFA0858A-56E3-429F-A93B-8CB0CF124499}" type="presOf" srcId="{88AD2523-143D-4043-A8E6-D19A4D266368}" destId="{6399385F-9D77-42B0-BD05-35177EB763F2}" srcOrd="1" destOrd="0" presId="urn:microsoft.com/office/officeart/2005/8/layout/pyramid3"/>
    <dgm:cxn modelId="{5D1F458D-88A2-4605-B8B8-B28F483F4F76}" type="presOf" srcId="{0017951F-AEEA-4E30-B3D9-AD8C3C26A9BE}" destId="{72524314-17BB-49E2-B2E6-8DB4C09FFF7E}" srcOrd="0" destOrd="0" presId="urn:microsoft.com/office/officeart/2005/8/layout/pyramid3"/>
    <dgm:cxn modelId="{AE7D8194-D8E8-4ABB-AC9D-05320D46DD8E}" type="presOf" srcId="{99AC002F-5127-4C80-B52C-2DAF5069D67A}" destId="{56B31B40-44C9-4CE3-9502-CAD28B942CC9}" srcOrd="1" destOrd="0" presId="urn:microsoft.com/office/officeart/2005/8/layout/pyramid3"/>
    <dgm:cxn modelId="{F9867D9E-DC1A-47AD-99AE-47B9311725AE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563C4BA8-F3D1-4656-B81A-9B6CF1126068}" type="presOf" srcId="{99AC002F-5127-4C80-B52C-2DAF5069D67A}" destId="{84AD9414-4518-4FE9-A1C3-9397E1BE0C44}" srcOrd="0" destOrd="0" presId="urn:microsoft.com/office/officeart/2005/8/layout/pyramid3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4B0B1FE0-7C56-466E-8182-87BAAF114861}" type="presOf" srcId="{88AD2523-143D-4043-A8E6-D19A4D266368}" destId="{CBB7E45B-FC76-4043-AE67-E57C276105A3}" srcOrd="0" destOrd="0" presId="urn:microsoft.com/office/officeart/2005/8/layout/pyramid3"/>
    <dgm:cxn modelId="{6F5B71F5-EF98-428C-9622-CEEEB6D52C94}" type="presOf" srcId="{6C31482E-35FE-425A-9588-751B5CFF4E16}" destId="{28742439-8CBE-4D19-B870-E4CDECF8B07E}" srcOrd="0" destOrd="0" presId="urn:microsoft.com/office/officeart/2005/8/layout/pyramid3"/>
    <dgm:cxn modelId="{D114D2CF-F695-490C-A608-7C52804C2CA6}" type="presParOf" srcId="{72524314-17BB-49E2-B2E6-8DB4C09FFF7E}" destId="{3BBE36E5-25F2-4BA0-9FE8-748B8FF0DA8D}" srcOrd="0" destOrd="0" presId="urn:microsoft.com/office/officeart/2005/8/layout/pyramid3"/>
    <dgm:cxn modelId="{277F8B81-49BF-479A-AC09-9C96D8DEAB2F}" type="presParOf" srcId="{3BBE36E5-25F2-4BA0-9FE8-748B8FF0DA8D}" destId="{84AD9414-4518-4FE9-A1C3-9397E1BE0C44}" srcOrd="0" destOrd="0" presId="urn:microsoft.com/office/officeart/2005/8/layout/pyramid3"/>
    <dgm:cxn modelId="{A9CAA608-C69D-43F4-8C93-B077423191BF}" type="presParOf" srcId="{3BBE36E5-25F2-4BA0-9FE8-748B8FF0DA8D}" destId="{56B31B40-44C9-4CE3-9502-CAD28B942CC9}" srcOrd="1" destOrd="0" presId="urn:microsoft.com/office/officeart/2005/8/layout/pyramid3"/>
    <dgm:cxn modelId="{115C5C94-E7B6-4284-920C-ECA2CBCEFE8D}" type="presParOf" srcId="{72524314-17BB-49E2-B2E6-8DB4C09FFF7E}" destId="{43994162-78F2-4CB2-A28C-F7617BB144EA}" srcOrd="1" destOrd="0" presId="urn:microsoft.com/office/officeart/2005/8/layout/pyramid3"/>
    <dgm:cxn modelId="{AF6D119B-9414-4C59-AD57-CEE209B7FC10}" type="presParOf" srcId="{43994162-78F2-4CB2-A28C-F7617BB144EA}" destId="{8BE9400F-80D5-468B-9C7C-5519C857E740}" srcOrd="0" destOrd="0" presId="urn:microsoft.com/office/officeart/2005/8/layout/pyramid3"/>
    <dgm:cxn modelId="{777A1915-DDA1-4971-B7CF-6358771712DC}" type="presParOf" srcId="{43994162-78F2-4CB2-A28C-F7617BB144EA}" destId="{931330A6-91AD-41E7-B223-7D488476D325}" srcOrd="1" destOrd="0" presId="urn:microsoft.com/office/officeart/2005/8/layout/pyramid3"/>
    <dgm:cxn modelId="{D8818E5A-366D-44FB-BC1A-D7ED1C3F9E05}" type="presParOf" srcId="{72524314-17BB-49E2-B2E6-8DB4C09FFF7E}" destId="{83138B3B-9680-4451-B42C-DCDDBAF05160}" srcOrd="2" destOrd="0" presId="urn:microsoft.com/office/officeart/2005/8/layout/pyramid3"/>
    <dgm:cxn modelId="{6ED79A7C-43EB-4D42-B4B3-D963E9CC9808}" type="presParOf" srcId="{83138B3B-9680-4451-B42C-DCDDBAF05160}" destId="{CBB7E45B-FC76-4043-AE67-E57C276105A3}" srcOrd="0" destOrd="0" presId="urn:microsoft.com/office/officeart/2005/8/layout/pyramid3"/>
    <dgm:cxn modelId="{D9018435-A4BD-42BB-86C9-F599925F2CED}" type="presParOf" srcId="{83138B3B-9680-4451-B42C-DCDDBAF05160}" destId="{6399385F-9D77-42B0-BD05-35177EB763F2}" srcOrd="1" destOrd="0" presId="urn:microsoft.com/office/officeart/2005/8/layout/pyramid3"/>
    <dgm:cxn modelId="{AFED3ED6-2A1E-4B27-B94F-A29C89794B61}" type="presParOf" srcId="{72524314-17BB-49E2-B2E6-8DB4C09FFF7E}" destId="{81D96034-E0F3-42E7-BB3B-E4DA86F131CA}" srcOrd="3" destOrd="0" presId="urn:microsoft.com/office/officeart/2005/8/layout/pyramid3"/>
    <dgm:cxn modelId="{3AFA4A20-C4F1-4DEA-9BE4-F256CE4BAE61}" type="presParOf" srcId="{81D96034-E0F3-42E7-BB3B-E4DA86F131CA}" destId="{28742439-8CBE-4D19-B870-E4CDECF8B07E}" srcOrd="0" destOrd="0" presId="urn:microsoft.com/office/officeart/2005/8/layout/pyramid3"/>
    <dgm:cxn modelId="{4A1FBB2A-72CE-4314-BFA7-F852D3922F45}" type="presParOf" srcId="{81D96034-E0F3-42E7-BB3B-E4DA86F131CA}" destId="{7AF156CF-770E-4015-A861-2CC81683C61C}" srcOrd="1" destOrd="0" presId="urn:microsoft.com/office/officeart/2005/8/layout/pyramid3"/>
    <dgm:cxn modelId="{122E6ABE-50CE-416D-BF56-9FC55355B840}" type="presParOf" srcId="{72524314-17BB-49E2-B2E6-8DB4C09FFF7E}" destId="{CFAFA6FA-8881-432C-A7FE-B4A51C530034}" srcOrd="4" destOrd="0" presId="urn:microsoft.com/office/officeart/2005/8/layout/pyramid3"/>
    <dgm:cxn modelId="{EB0A8A44-65A2-43F5-9E9E-21FFC7189F3E}" type="presParOf" srcId="{CFAFA6FA-8881-432C-A7FE-B4A51C530034}" destId="{BFC64CB6-37F6-4C43-A75F-8F748FB9BA1C}" srcOrd="0" destOrd="0" presId="urn:microsoft.com/office/officeart/2005/8/layout/pyramid3"/>
    <dgm:cxn modelId="{4E2C2218-726A-4E0D-9E7F-70D0291001F0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AD9D49B-3BAE-40BD-81B7-7B95803A0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12</Pages>
  <Words>1449</Words>
  <Characters>8261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9691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Mccargow A.</dc:creator>
  <cp:lastModifiedBy>song w. (ws2u18)</cp:lastModifiedBy>
  <cp:revision>8</cp:revision>
  <cp:lastPrinted>2016-04-18T12:10:00Z</cp:lastPrinted>
  <dcterms:created xsi:type="dcterms:W3CDTF">2019-03-18T11:08:00Z</dcterms:created>
  <dcterms:modified xsi:type="dcterms:W3CDTF">2020-03-05T10:12:00Z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