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12" w:rsidRDefault="00A04512" w:rsidP="00A04512">
      <w:r>
        <w:t xml:space="preserve">I’m Morgan, a Britney Spear’s obsessed second year history student. As Records/Live PR I’ve loved writing, organising events, but mostly working with companies/writers to get great opportunities to review – including Lewis Capaldi and The 1975! As editor I would use the </w:t>
      </w:r>
      <w:proofErr w:type="gramStart"/>
      <w:r>
        <w:t>skills</w:t>
      </w:r>
      <w:proofErr w:type="gramEnd"/>
      <w:r>
        <w:t xml:space="preserve"> I’ve learnt to continue The Edge’s growth, and I pledge to:</w:t>
      </w:r>
    </w:p>
    <w:p w:rsidR="00A04512" w:rsidRDefault="00A04512" w:rsidP="00A04512">
      <w:r>
        <w:t>Make the magazine more inclusive and diverse</w:t>
      </w:r>
      <w:bookmarkStart w:id="0" w:name="_GoBack"/>
      <w:bookmarkEnd w:id="0"/>
      <w:r>
        <w:t>, for example:</w:t>
      </w:r>
    </w:p>
    <w:p w:rsidR="00C402BA" w:rsidRDefault="00C402BA" w:rsidP="00C402BA">
      <w:pPr>
        <w:pStyle w:val="ListParagraph"/>
        <w:numPr>
          <w:ilvl w:val="0"/>
          <w:numId w:val="2"/>
        </w:numPr>
      </w:pPr>
      <w:r>
        <w:t>R</w:t>
      </w:r>
      <w:r w:rsidR="00ED49E2">
        <w:t>ecords/live</w:t>
      </w:r>
      <w:r>
        <w:t xml:space="preserve"> –</w:t>
      </w:r>
      <w:r w:rsidR="00ED49E2">
        <w:t xml:space="preserve"> </w:t>
      </w:r>
      <w:r>
        <w:t>emphasise</w:t>
      </w:r>
      <w:r w:rsidR="00ED49E2">
        <w:t xml:space="preserve"> the importance of other genres, or even non-English, instrumental music.</w:t>
      </w:r>
      <w:r>
        <w:t xml:space="preserve"> </w:t>
      </w:r>
    </w:p>
    <w:p w:rsidR="00ED49E2" w:rsidRDefault="00ED49E2" w:rsidP="00C402BA">
      <w:pPr>
        <w:pStyle w:val="ListParagraph"/>
        <w:numPr>
          <w:ilvl w:val="0"/>
          <w:numId w:val="2"/>
        </w:numPr>
      </w:pPr>
      <w:r>
        <w:t xml:space="preserve">Culture – introduce a new monthly article which has book suggestions and art exhibits/museums to check out. This will be to strengthen the literacy/art side of the magazine which has been forgotten about. </w:t>
      </w:r>
    </w:p>
    <w:p w:rsidR="00ED49E2" w:rsidRDefault="00ED49E2" w:rsidP="00C402BA">
      <w:pPr>
        <w:pStyle w:val="ListParagraph"/>
        <w:numPr>
          <w:ilvl w:val="0"/>
          <w:numId w:val="2"/>
        </w:numPr>
      </w:pPr>
      <w:r>
        <w:t xml:space="preserve">Film – express the importance of reviewing foreign movies instead of the </w:t>
      </w:r>
      <w:proofErr w:type="gramStart"/>
      <w:r>
        <w:t>main focus</w:t>
      </w:r>
      <w:proofErr w:type="gramEnd"/>
      <w:r w:rsidR="00C402BA">
        <w:t xml:space="preserve"> </w:t>
      </w:r>
      <w:r>
        <w:t>around Hollywood blockbusters.</w:t>
      </w:r>
    </w:p>
    <w:p w:rsidR="006A5EED" w:rsidRDefault="00ED49E2">
      <w:r>
        <w:t>Encourage writers to create more articles on important topics such as the lack of diversity in the industry or the social impact of music/art/film e</w:t>
      </w:r>
      <w:r w:rsidR="00A04512">
        <w:t>tc</w:t>
      </w:r>
      <w:r>
        <w:t xml:space="preserve">. </w:t>
      </w:r>
    </w:p>
    <w:p w:rsidR="006A5EED" w:rsidRDefault="006A5EED">
      <w:r>
        <w:t xml:space="preserve">Encourage writers to review from different stances e.g. one writer praising something, the other critiquing. This will give the magazine more than one opinion and broaden our readership. </w:t>
      </w:r>
    </w:p>
    <w:p w:rsidR="006A5EED" w:rsidRDefault="006A5EED">
      <w:r>
        <w:t>Increase on-campus presence, instead of reaching out to new writers via social media. For example, when prompts for a new magazine are coming out have a stand in the SUSU building. This will encourage more prompt up-take</w:t>
      </w:r>
      <w:r w:rsidR="00426875">
        <w:t>, a</w:t>
      </w:r>
      <w:r>
        <w:t xml:space="preserve">s well as showing that it’s easy to join no matter your writing ability/experience. </w:t>
      </w:r>
    </w:p>
    <w:p w:rsidR="0059690D" w:rsidRDefault="006A5EED">
      <w:r>
        <w:t>Run more meetings/workshops (i.e. how to interview) throughout the year, making it easier and more comfortable to join mid-year</w:t>
      </w:r>
      <w:r w:rsidR="00A04512">
        <w:t>.</w:t>
      </w:r>
    </w:p>
    <w:p w:rsidR="00A04512" w:rsidRDefault="00A04512"/>
    <w:p w:rsidR="00A04512" w:rsidRDefault="00A04512"/>
    <w:sectPr w:rsidR="00A04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52116"/>
    <w:multiLevelType w:val="hybridMultilevel"/>
    <w:tmpl w:val="DB54B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02ED7"/>
    <w:multiLevelType w:val="hybridMultilevel"/>
    <w:tmpl w:val="3CE45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E2"/>
    <w:rsid w:val="00047133"/>
    <w:rsid w:val="00426875"/>
    <w:rsid w:val="0059690D"/>
    <w:rsid w:val="006A5EED"/>
    <w:rsid w:val="00A04512"/>
    <w:rsid w:val="00C402BA"/>
    <w:rsid w:val="00E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FB94"/>
  <w15:chartTrackingRefBased/>
  <w15:docId w15:val="{01B4EE51-E954-48C5-8FC5-61D5B2AD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 m.e. (mem2g18)</dc:creator>
  <cp:keywords/>
  <dc:description/>
  <cp:lastModifiedBy>mcmillan m.e. (mem2g18)</cp:lastModifiedBy>
  <cp:revision>1</cp:revision>
  <dcterms:created xsi:type="dcterms:W3CDTF">2020-01-13T00:30:00Z</dcterms:created>
  <dcterms:modified xsi:type="dcterms:W3CDTF">2020-01-13T01:36:00Z</dcterms:modified>
</cp:coreProperties>
</file>