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995B" w14:textId="77777777" w:rsidR="00606E62" w:rsidRDefault="00606E62" w:rsidP="00606E62">
      <w:r>
        <w:t xml:space="preserve">Hi, I'm </w:t>
      </w:r>
      <w:r w:rsidRPr="00131E6F">
        <w:rPr>
          <w:color w:val="FF0000"/>
        </w:rPr>
        <w:t>F</w:t>
      </w:r>
      <w:r w:rsidRPr="00131E6F">
        <w:rPr>
          <w:color w:val="FFC000"/>
        </w:rPr>
        <w:t>i</w:t>
      </w:r>
      <w:r w:rsidRPr="00131E6F">
        <w:rPr>
          <w:color w:val="00B050"/>
        </w:rPr>
        <w:t>o</w:t>
      </w:r>
      <w:r w:rsidRPr="00131E6F">
        <w:rPr>
          <w:color w:val="0070C0"/>
        </w:rPr>
        <w:t>n</w:t>
      </w:r>
      <w:r w:rsidRPr="00131E6F">
        <w:rPr>
          <w:color w:val="7030A0"/>
        </w:rPr>
        <w:t>a</w:t>
      </w:r>
      <w:r>
        <w:t xml:space="preserve"> and I'm re-running for the role of Vice-President Activi</w:t>
      </w:r>
      <w:r w:rsidRPr="00131E6F">
        <w:rPr>
          <w:b/>
          <w:bCs/>
        </w:rPr>
        <w:t>ties</w:t>
      </w:r>
      <w:r>
        <w:t xml:space="preserve">. This year I've worked on areas such as restructuring grants, recognising/supporting committees and strengthening the relationship with Arts at </w:t>
      </w:r>
      <w:proofErr w:type="spellStart"/>
      <w:r>
        <w:t>UoS</w:t>
      </w:r>
      <w:proofErr w:type="spellEnd"/>
      <w:r>
        <w:t>.</w:t>
      </w:r>
    </w:p>
    <w:p w14:paraId="210F254E" w14:textId="03548515" w:rsidR="00606E62" w:rsidRDefault="00606E62" w:rsidP="00606E62">
      <w:r>
        <w:t xml:space="preserve">I am passionate about </w:t>
      </w:r>
      <w:r w:rsidRPr="00E56ABB">
        <w:rPr>
          <w:b/>
          <w:bCs/>
        </w:rPr>
        <w:t>SUSU</w:t>
      </w:r>
      <w:r>
        <w:t xml:space="preserve"> and </w:t>
      </w:r>
      <w:r w:rsidR="00D50A13">
        <w:t>being</w:t>
      </w:r>
      <w:r>
        <w:t xml:space="preserve"> so involved in societies </w:t>
      </w:r>
      <w:r w:rsidR="00D50A13">
        <w:t>myself</w:t>
      </w:r>
      <w:r>
        <w:t xml:space="preserve">, I understand how important it is to the student experience </w:t>
      </w:r>
      <w:r w:rsidR="00D50A13">
        <w:t>and</w:t>
      </w:r>
      <w:r>
        <w:t xml:space="preserve"> already being in the role I know that I make a real difference.</w:t>
      </w:r>
    </w:p>
    <w:p w14:paraId="1F9D5ACA" w14:textId="77777777" w:rsidR="00D50A13" w:rsidRDefault="00D50A13" w:rsidP="00606E62"/>
    <w:p w14:paraId="5D16F4BB" w14:textId="4EE76F15" w:rsidR="00606E62" w:rsidRDefault="00D50A13" w:rsidP="00606E62">
      <w:r>
        <w:t>My plans if re-elected:</w:t>
      </w:r>
    </w:p>
    <w:p w14:paraId="54B78A24" w14:textId="77777777" w:rsidR="00606E62" w:rsidRPr="00131E6F" w:rsidRDefault="00606E62" w:rsidP="00606E62">
      <w:pPr>
        <w:rPr>
          <w:b/>
          <w:bCs/>
        </w:rPr>
      </w:pPr>
    </w:p>
    <w:p w14:paraId="203B699C" w14:textId="77777777" w:rsidR="00606E62" w:rsidRPr="00131E6F" w:rsidRDefault="00606E62" w:rsidP="00606E62">
      <w:pPr>
        <w:rPr>
          <w:b/>
          <w:bCs/>
          <w:color w:val="FF0000"/>
        </w:rPr>
      </w:pPr>
      <w:r w:rsidRPr="00131E6F">
        <w:rPr>
          <w:b/>
          <w:bCs/>
          <w:color w:val="FF0000"/>
        </w:rPr>
        <w:t xml:space="preserve">Support for societies </w:t>
      </w:r>
    </w:p>
    <w:p w14:paraId="214632C8" w14:textId="7D27E923" w:rsidR="00606E62" w:rsidRPr="00E56ABB" w:rsidRDefault="00606E62" w:rsidP="00606E62">
      <w:pPr>
        <w:pStyle w:val="ListParagraph"/>
        <w:numPr>
          <w:ilvl w:val="0"/>
          <w:numId w:val="11"/>
        </w:numPr>
        <w:rPr>
          <w:color w:val="FF0000"/>
        </w:rPr>
      </w:pPr>
      <w:r w:rsidRPr="00E56ABB">
        <w:rPr>
          <w:color w:val="FF0000"/>
        </w:rPr>
        <w:t xml:space="preserve">It can be </w:t>
      </w:r>
      <w:r w:rsidR="0012013E">
        <w:rPr>
          <w:color w:val="FF0000"/>
        </w:rPr>
        <w:t xml:space="preserve">difficult </w:t>
      </w:r>
      <w:r w:rsidRPr="00E56ABB">
        <w:rPr>
          <w:color w:val="FF0000"/>
        </w:rPr>
        <w:t>for new committees taking over</w:t>
      </w:r>
      <w:r w:rsidR="004A03E7">
        <w:rPr>
          <w:color w:val="FF0000"/>
        </w:rPr>
        <w:t xml:space="preserve"> particularly during exams/summer</w:t>
      </w:r>
      <w:r w:rsidRPr="00E56ABB">
        <w:rPr>
          <w:color w:val="FF0000"/>
        </w:rPr>
        <w:t xml:space="preserve">. I </w:t>
      </w:r>
      <w:r w:rsidR="00131E6F" w:rsidRPr="00E56ABB">
        <w:rPr>
          <w:color w:val="FF0000"/>
        </w:rPr>
        <w:t>want</w:t>
      </w:r>
      <w:r w:rsidRPr="00E56ABB">
        <w:rPr>
          <w:color w:val="FF0000"/>
        </w:rPr>
        <w:t xml:space="preserve"> to introduce a clear checklist of what needs to be done when to make it really easy for committees to work together and keep track of what is expected.</w:t>
      </w:r>
    </w:p>
    <w:p w14:paraId="41B9AA67" w14:textId="7422DA9D" w:rsidR="00606E62" w:rsidRPr="00E56ABB" w:rsidRDefault="00606E62" w:rsidP="00606E62">
      <w:pPr>
        <w:pStyle w:val="ListParagraph"/>
        <w:numPr>
          <w:ilvl w:val="0"/>
          <w:numId w:val="11"/>
        </w:numPr>
        <w:rPr>
          <w:color w:val="FF0000"/>
        </w:rPr>
      </w:pPr>
      <w:r w:rsidRPr="00E56ABB">
        <w:rPr>
          <w:color w:val="FF0000"/>
        </w:rPr>
        <w:t xml:space="preserve">I want to implement a club/society calendar for committees so all information about what’s </w:t>
      </w:r>
      <w:r w:rsidR="00131E6F" w:rsidRPr="00E56ABB">
        <w:rPr>
          <w:color w:val="FF0000"/>
        </w:rPr>
        <w:t xml:space="preserve">happening </w:t>
      </w:r>
      <w:r w:rsidRPr="00E56ABB">
        <w:rPr>
          <w:color w:val="FF0000"/>
        </w:rPr>
        <w:t>will be in one place</w:t>
      </w:r>
      <w:r w:rsidR="00E41133">
        <w:rPr>
          <w:color w:val="FF0000"/>
        </w:rPr>
        <w:t>.</w:t>
      </w:r>
    </w:p>
    <w:p w14:paraId="1502CE5A" w14:textId="31285A35" w:rsidR="00606E62" w:rsidRPr="00E56ABB" w:rsidRDefault="00606E62" w:rsidP="00606E62">
      <w:pPr>
        <w:pStyle w:val="ListParagraph"/>
        <w:numPr>
          <w:ilvl w:val="0"/>
          <w:numId w:val="11"/>
        </w:numPr>
        <w:rPr>
          <w:color w:val="FF0000"/>
        </w:rPr>
      </w:pPr>
      <w:r w:rsidRPr="00E56ABB">
        <w:rPr>
          <w:color w:val="FF0000"/>
        </w:rPr>
        <w:t xml:space="preserve">I’d like to </w:t>
      </w:r>
      <w:r w:rsidR="0012013E">
        <w:rPr>
          <w:color w:val="FF0000"/>
        </w:rPr>
        <w:t>provide</w:t>
      </w:r>
      <w:r w:rsidR="00131E6F" w:rsidRPr="00E56ABB">
        <w:rPr>
          <w:color w:val="FF0000"/>
        </w:rPr>
        <w:t xml:space="preserve"> more </w:t>
      </w:r>
      <w:r w:rsidR="0050108E" w:rsidRPr="00E56ABB">
        <w:rPr>
          <w:color w:val="FF0000"/>
        </w:rPr>
        <w:t>training,</w:t>
      </w:r>
      <w:r w:rsidRPr="00E56ABB">
        <w:rPr>
          <w:color w:val="FF0000"/>
        </w:rPr>
        <w:t xml:space="preserve"> </w:t>
      </w:r>
      <w:r w:rsidR="00482875">
        <w:rPr>
          <w:color w:val="FF0000"/>
        </w:rPr>
        <w:t>so</w:t>
      </w:r>
      <w:r w:rsidR="00131E6F" w:rsidRPr="00E56ABB">
        <w:rPr>
          <w:color w:val="FF0000"/>
        </w:rPr>
        <w:t xml:space="preserve"> committees </w:t>
      </w:r>
      <w:r w:rsidR="00482875">
        <w:rPr>
          <w:color w:val="FF0000"/>
        </w:rPr>
        <w:t>are confidently able to</w:t>
      </w:r>
      <w:r w:rsidRPr="00E56ABB">
        <w:rPr>
          <w:color w:val="FF0000"/>
        </w:rPr>
        <w:t xml:space="preserve"> run their societies and take valuable knowledge away with them.</w:t>
      </w:r>
    </w:p>
    <w:p w14:paraId="708E925B" w14:textId="27B9912A" w:rsidR="00606E62" w:rsidRPr="00E56ABB" w:rsidRDefault="00606E62" w:rsidP="00606E62">
      <w:pPr>
        <w:pStyle w:val="ListParagraph"/>
        <w:numPr>
          <w:ilvl w:val="0"/>
          <w:numId w:val="11"/>
        </w:numPr>
        <w:rPr>
          <w:color w:val="FF0000"/>
        </w:rPr>
      </w:pPr>
      <w:r w:rsidRPr="00E56ABB">
        <w:rPr>
          <w:color w:val="FF0000"/>
        </w:rPr>
        <w:t>With limited funds available in grant rounds, I’d like to work with societies to help find other sources of funding, particularly sponsorship.</w:t>
      </w:r>
    </w:p>
    <w:p w14:paraId="289193B6" w14:textId="77777777" w:rsidR="00606E62" w:rsidRDefault="00606E62" w:rsidP="00606E62"/>
    <w:p w14:paraId="73DC8142" w14:textId="77777777" w:rsidR="00606E62" w:rsidRPr="00482875" w:rsidRDefault="00606E62" w:rsidP="00606E62">
      <w:pPr>
        <w:rPr>
          <w:b/>
          <w:bCs/>
          <w:color w:val="ED7D31" w:themeColor="accent2"/>
        </w:rPr>
      </w:pPr>
      <w:r w:rsidRPr="00482875">
        <w:rPr>
          <w:b/>
          <w:bCs/>
          <w:color w:val="ED7D31" w:themeColor="accent2"/>
        </w:rPr>
        <w:t xml:space="preserve">Student Groups (Creative Industries/External Engagement) </w:t>
      </w:r>
    </w:p>
    <w:p w14:paraId="7E4D12DA" w14:textId="07BEEB39" w:rsidR="00606E62" w:rsidRPr="00E56ABB" w:rsidRDefault="0050108E" w:rsidP="00606E62">
      <w:pPr>
        <w:pStyle w:val="ListParagraph"/>
        <w:numPr>
          <w:ilvl w:val="0"/>
          <w:numId w:val="12"/>
        </w:numPr>
        <w:rPr>
          <w:color w:val="ED7D31" w:themeColor="accent2"/>
        </w:rPr>
      </w:pPr>
      <w:r>
        <w:rPr>
          <w:color w:val="ED7D31" w:themeColor="accent2"/>
        </w:rPr>
        <w:t xml:space="preserve">I </w:t>
      </w:r>
      <w:r w:rsidR="00482875">
        <w:rPr>
          <w:color w:val="ED7D31" w:themeColor="accent2"/>
        </w:rPr>
        <w:t xml:space="preserve">want </w:t>
      </w:r>
      <w:r>
        <w:rPr>
          <w:color w:val="ED7D31" w:themeColor="accent2"/>
        </w:rPr>
        <w:t>media groups to be recognised as a core part of SUSU events</w:t>
      </w:r>
      <w:r w:rsidR="00606E62" w:rsidRPr="00E56ABB">
        <w:rPr>
          <w:color w:val="ED7D31" w:themeColor="accent2"/>
        </w:rPr>
        <w:t xml:space="preserve">. </w:t>
      </w:r>
      <w:r w:rsidR="00A94759" w:rsidRPr="00E56ABB">
        <w:rPr>
          <w:color w:val="ED7D31" w:themeColor="accent2"/>
        </w:rPr>
        <w:t>Particularly</w:t>
      </w:r>
      <w:r w:rsidR="00606E62" w:rsidRPr="00E56ABB">
        <w:rPr>
          <w:color w:val="ED7D31" w:themeColor="accent2"/>
        </w:rPr>
        <w:t xml:space="preserve"> I’d like to start a ‘Question Time’ ran by media groups as part of Senate meetings, </w:t>
      </w:r>
      <w:r w:rsidR="00F91CD8">
        <w:rPr>
          <w:color w:val="ED7D31" w:themeColor="accent2"/>
        </w:rPr>
        <w:t>to give them a</w:t>
      </w:r>
      <w:r w:rsidR="00606E62" w:rsidRPr="00E56ABB">
        <w:rPr>
          <w:color w:val="ED7D31" w:themeColor="accent2"/>
        </w:rPr>
        <w:t xml:space="preserve"> platform to hold officers to account.</w:t>
      </w:r>
    </w:p>
    <w:p w14:paraId="04EA902F" w14:textId="66B04CB3" w:rsidR="00606E62" w:rsidRPr="00E56ABB" w:rsidRDefault="00A94759" w:rsidP="00606E62">
      <w:pPr>
        <w:pStyle w:val="ListParagraph"/>
        <w:numPr>
          <w:ilvl w:val="0"/>
          <w:numId w:val="12"/>
        </w:numPr>
        <w:rPr>
          <w:color w:val="ED7D31" w:themeColor="accent2"/>
        </w:rPr>
      </w:pPr>
      <w:r w:rsidRPr="00E56ABB">
        <w:rPr>
          <w:color w:val="ED7D31" w:themeColor="accent2"/>
        </w:rPr>
        <w:t>Recently</w:t>
      </w:r>
      <w:r w:rsidR="00606E62" w:rsidRPr="00E56ABB">
        <w:rPr>
          <w:color w:val="ED7D31" w:themeColor="accent2"/>
        </w:rPr>
        <w:t xml:space="preserve"> I organised a ‘Live Music Week’, I’d like to work with PA so that we can hold regular </w:t>
      </w:r>
      <w:r w:rsidRPr="00E56ABB">
        <w:rPr>
          <w:color w:val="ED7D31" w:themeColor="accent2"/>
        </w:rPr>
        <w:t>small</w:t>
      </w:r>
      <w:r w:rsidR="00606E62" w:rsidRPr="00E56ABB">
        <w:rPr>
          <w:color w:val="ED7D31" w:themeColor="accent2"/>
        </w:rPr>
        <w:t xml:space="preserve"> events</w:t>
      </w:r>
      <w:r w:rsidRPr="00E56ABB">
        <w:rPr>
          <w:color w:val="ED7D31" w:themeColor="accent2"/>
        </w:rPr>
        <w:t xml:space="preserve"> like this</w:t>
      </w:r>
      <w:r w:rsidR="00606E62" w:rsidRPr="00E56ABB">
        <w:rPr>
          <w:color w:val="ED7D31" w:themeColor="accent2"/>
        </w:rPr>
        <w:t xml:space="preserve"> </w:t>
      </w:r>
      <w:r w:rsidR="00D50A13">
        <w:rPr>
          <w:color w:val="ED7D31" w:themeColor="accent2"/>
        </w:rPr>
        <w:t>for</w:t>
      </w:r>
      <w:r w:rsidR="00606E62" w:rsidRPr="00E56ABB">
        <w:rPr>
          <w:color w:val="ED7D31" w:themeColor="accent2"/>
        </w:rPr>
        <w:t xml:space="preserve"> societies to showcase what they are doing</w:t>
      </w:r>
      <w:r w:rsidR="00F91CD8">
        <w:rPr>
          <w:color w:val="ED7D31" w:themeColor="accent2"/>
        </w:rPr>
        <w:t>.</w:t>
      </w:r>
    </w:p>
    <w:p w14:paraId="072E75AE" w14:textId="01C755E8" w:rsidR="00606E62" w:rsidRPr="00E56ABB" w:rsidRDefault="006F24C8" w:rsidP="00606E62">
      <w:pPr>
        <w:pStyle w:val="ListParagraph"/>
        <w:numPr>
          <w:ilvl w:val="0"/>
          <w:numId w:val="12"/>
        </w:numPr>
        <w:rPr>
          <w:color w:val="ED7D31" w:themeColor="accent2"/>
        </w:rPr>
      </w:pPr>
      <w:r>
        <w:rPr>
          <w:color w:val="ED7D31" w:themeColor="accent2"/>
        </w:rPr>
        <w:t>Make more</w:t>
      </w:r>
      <w:r w:rsidR="00606E62" w:rsidRPr="00E56ABB">
        <w:rPr>
          <w:color w:val="ED7D31" w:themeColor="accent2"/>
        </w:rPr>
        <w:t xml:space="preserve"> of the Enterprise </w:t>
      </w:r>
      <w:r w:rsidR="0050108E" w:rsidRPr="00E56ABB">
        <w:rPr>
          <w:color w:val="ED7D31" w:themeColor="accent2"/>
        </w:rPr>
        <w:t>Fund</w:t>
      </w:r>
      <w:r w:rsidR="0050108E">
        <w:rPr>
          <w:color w:val="ED7D31" w:themeColor="accent2"/>
        </w:rPr>
        <w:t xml:space="preserve">, </w:t>
      </w:r>
      <w:r w:rsidR="00606E62" w:rsidRPr="00E56ABB">
        <w:rPr>
          <w:color w:val="ED7D31" w:themeColor="accent2"/>
        </w:rPr>
        <w:t xml:space="preserve">starting by investing more money (from external partners and reallocating EE budget). </w:t>
      </w:r>
    </w:p>
    <w:p w14:paraId="279AD354" w14:textId="41AD4037" w:rsidR="00606E62" w:rsidRPr="00E56ABB" w:rsidRDefault="00606E62" w:rsidP="00606E62">
      <w:pPr>
        <w:pStyle w:val="ListParagraph"/>
        <w:numPr>
          <w:ilvl w:val="0"/>
          <w:numId w:val="12"/>
        </w:numPr>
        <w:rPr>
          <w:color w:val="ED7D31" w:themeColor="accent2"/>
        </w:rPr>
      </w:pPr>
      <w:r w:rsidRPr="00E56ABB">
        <w:rPr>
          <w:color w:val="ED7D31" w:themeColor="accent2"/>
        </w:rPr>
        <w:t>Work with the RAG to put on SUSU charity events as part of our events programme to both promote RAG and to make our events more appealing and worthwhile.</w:t>
      </w:r>
    </w:p>
    <w:p w14:paraId="79A9FF39" w14:textId="77777777" w:rsidR="00606E62" w:rsidRPr="00E56ABB" w:rsidRDefault="00606E62" w:rsidP="00606E62">
      <w:pPr>
        <w:rPr>
          <w:b/>
          <w:bCs/>
          <w:color w:val="0070C0"/>
        </w:rPr>
      </w:pPr>
    </w:p>
    <w:p w14:paraId="09B13961" w14:textId="77777777" w:rsidR="00606E62" w:rsidRPr="00E56ABB" w:rsidRDefault="00606E62" w:rsidP="00606E62">
      <w:pPr>
        <w:rPr>
          <w:b/>
          <w:bCs/>
          <w:color w:val="00B050"/>
        </w:rPr>
      </w:pPr>
      <w:r w:rsidRPr="00E56ABB">
        <w:rPr>
          <w:b/>
          <w:bCs/>
          <w:color w:val="00B050"/>
        </w:rPr>
        <w:t>Spaces</w:t>
      </w:r>
    </w:p>
    <w:p w14:paraId="6EF2E187" w14:textId="78C2C4F2" w:rsidR="00606E62" w:rsidRPr="00E56ABB" w:rsidRDefault="00606E62" w:rsidP="00606E62">
      <w:pPr>
        <w:pStyle w:val="ListParagraph"/>
        <w:numPr>
          <w:ilvl w:val="0"/>
          <w:numId w:val="13"/>
        </w:numPr>
        <w:rPr>
          <w:color w:val="00B050"/>
        </w:rPr>
      </w:pPr>
      <w:r w:rsidRPr="00E56ABB">
        <w:rPr>
          <w:color w:val="00B050"/>
        </w:rPr>
        <w:t>With some new storage being available soon, I’d like to look at how we manage the storage we have</w:t>
      </w:r>
      <w:r w:rsidR="00635830">
        <w:rPr>
          <w:color w:val="00B050"/>
        </w:rPr>
        <w:t>,</w:t>
      </w:r>
      <w:r w:rsidRPr="00E56ABB">
        <w:rPr>
          <w:color w:val="00B050"/>
        </w:rPr>
        <w:t xml:space="preserve"> making sure it is used effectively</w:t>
      </w:r>
      <w:r w:rsidR="00800A52" w:rsidRPr="00E56ABB">
        <w:rPr>
          <w:color w:val="00B050"/>
        </w:rPr>
        <w:t xml:space="preserve"> and </w:t>
      </w:r>
      <w:r w:rsidRPr="00E56ABB">
        <w:rPr>
          <w:color w:val="00B050"/>
        </w:rPr>
        <w:t>how it’s accessed (alternatives to keys)</w:t>
      </w:r>
      <w:r w:rsidR="00800A52" w:rsidRPr="00E56ABB">
        <w:rPr>
          <w:color w:val="00B050"/>
        </w:rPr>
        <w:t>.</w:t>
      </w:r>
    </w:p>
    <w:p w14:paraId="67CC0343" w14:textId="77777777" w:rsidR="00606E62" w:rsidRPr="00E56ABB" w:rsidRDefault="00606E62" w:rsidP="00606E62">
      <w:pPr>
        <w:pStyle w:val="ListParagraph"/>
        <w:numPr>
          <w:ilvl w:val="0"/>
          <w:numId w:val="13"/>
        </w:numPr>
        <w:rPr>
          <w:color w:val="00B050"/>
        </w:rPr>
      </w:pPr>
      <w:r w:rsidRPr="00E56ABB">
        <w:rPr>
          <w:color w:val="00B050"/>
        </w:rPr>
        <w:t>I’d like to work with the University to try and create/allocate storage space at sites so that societies have the option to meet at sites as there’s so much unused space, particularly at Avenue.</w:t>
      </w:r>
    </w:p>
    <w:p w14:paraId="2E281853" w14:textId="4164B253" w:rsidR="00606E62" w:rsidRPr="00E56ABB" w:rsidRDefault="00606E62" w:rsidP="00606E62">
      <w:pPr>
        <w:pStyle w:val="ListParagraph"/>
        <w:numPr>
          <w:ilvl w:val="0"/>
          <w:numId w:val="13"/>
        </w:numPr>
        <w:rPr>
          <w:color w:val="00B050"/>
        </w:rPr>
      </w:pPr>
      <w:r w:rsidRPr="00E56ABB">
        <w:rPr>
          <w:color w:val="00B050"/>
        </w:rPr>
        <w:t xml:space="preserve">The event booking process at SUSU is inefficient. I would like to move it online so that it is easier, clearer to track and </w:t>
      </w:r>
      <w:r w:rsidR="00E41133">
        <w:rPr>
          <w:color w:val="00B050"/>
        </w:rPr>
        <w:t>processed</w:t>
      </w:r>
      <w:r w:rsidRPr="00E56ABB">
        <w:rPr>
          <w:color w:val="00B050"/>
        </w:rPr>
        <w:t xml:space="preserve"> a lot quicker.</w:t>
      </w:r>
    </w:p>
    <w:p w14:paraId="533A0031" w14:textId="77777777" w:rsidR="00606E62" w:rsidRDefault="00606E62" w:rsidP="00606E62"/>
    <w:p w14:paraId="7326420C" w14:textId="77777777" w:rsidR="00606E62" w:rsidRPr="00E56ABB" w:rsidRDefault="00606E62" w:rsidP="00606E62">
      <w:pPr>
        <w:rPr>
          <w:b/>
          <w:bCs/>
          <w:color w:val="0070C0"/>
        </w:rPr>
      </w:pPr>
      <w:r w:rsidRPr="00E56ABB">
        <w:rPr>
          <w:b/>
          <w:bCs/>
          <w:color w:val="0070C0"/>
        </w:rPr>
        <w:t xml:space="preserve">University </w:t>
      </w:r>
    </w:p>
    <w:p w14:paraId="7DD2AD3D" w14:textId="459EFC1C" w:rsidR="00606E62" w:rsidRPr="00E56ABB" w:rsidRDefault="00606E62" w:rsidP="00606E62">
      <w:pPr>
        <w:pStyle w:val="ListParagraph"/>
        <w:numPr>
          <w:ilvl w:val="0"/>
          <w:numId w:val="14"/>
        </w:numPr>
        <w:rPr>
          <w:color w:val="0070C0"/>
        </w:rPr>
      </w:pPr>
      <w:r w:rsidRPr="00E56ABB">
        <w:rPr>
          <w:color w:val="0070C0"/>
        </w:rPr>
        <w:lastRenderedPageBreak/>
        <w:t xml:space="preserve">I’d like to continue to </w:t>
      </w:r>
      <w:r w:rsidR="00F64B7C">
        <w:rPr>
          <w:color w:val="0070C0"/>
        </w:rPr>
        <w:t xml:space="preserve">work </w:t>
      </w:r>
      <w:r w:rsidRPr="00E56ABB">
        <w:rPr>
          <w:color w:val="0070C0"/>
        </w:rPr>
        <w:t xml:space="preserve">with Arts at </w:t>
      </w:r>
      <w:proofErr w:type="spellStart"/>
      <w:r w:rsidRPr="00E56ABB">
        <w:rPr>
          <w:color w:val="0070C0"/>
        </w:rPr>
        <w:t>UoS</w:t>
      </w:r>
      <w:proofErr w:type="spellEnd"/>
      <w:r w:rsidRPr="00E56ABB">
        <w:rPr>
          <w:color w:val="0070C0"/>
        </w:rPr>
        <w:t xml:space="preserve"> and lobby the University to consider the Arts a higher priority</w:t>
      </w:r>
      <w:r w:rsidR="00F64B7C">
        <w:rPr>
          <w:color w:val="0070C0"/>
        </w:rPr>
        <w:t>.</w:t>
      </w:r>
    </w:p>
    <w:p w14:paraId="70C3B192" w14:textId="047A12EC" w:rsidR="00231E2E" w:rsidRPr="00231E2E" w:rsidRDefault="00231E2E" w:rsidP="00231E2E">
      <w:pPr>
        <w:pStyle w:val="ListParagraph"/>
        <w:numPr>
          <w:ilvl w:val="0"/>
          <w:numId w:val="14"/>
        </w:numPr>
        <w:rPr>
          <w:color w:val="0070C0"/>
        </w:rPr>
      </w:pPr>
      <w:r w:rsidRPr="00231E2E">
        <w:rPr>
          <w:color w:val="0070C0"/>
        </w:rPr>
        <w:t>With the heart of campus project underway, I want to ensure that the needs of societies are considered and also to work to structure a consistent opportunity for societies to perform on campus.</w:t>
      </w:r>
    </w:p>
    <w:p w14:paraId="592BD014" w14:textId="1D5A6002" w:rsidR="00606E62" w:rsidRPr="00E56ABB" w:rsidRDefault="00606E62" w:rsidP="00606E62">
      <w:pPr>
        <w:pStyle w:val="ListParagraph"/>
        <w:numPr>
          <w:ilvl w:val="0"/>
          <w:numId w:val="14"/>
        </w:numPr>
        <w:rPr>
          <w:color w:val="0070C0"/>
        </w:rPr>
      </w:pPr>
      <w:r w:rsidRPr="00E56ABB">
        <w:rPr>
          <w:color w:val="0070C0"/>
        </w:rPr>
        <w:t xml:space="preserve">Work with the Enterprise team to </w:t>
      </w:r>
      <w:r w:rsidR="00886E7D">
        <w:rPr>
          <w:color w:val="0070C0"/>
        </w:rPr>
        <w:t>help</w:t>
      </w:r>
      <w:r w:rsidRPr="00E56ABB">
        <w:rPr>
          <w:color w:val="0070C0"/>
        </w:rPr>
        <w:t xml:space="preserve"> societies/students pursue projects and provide regular networking sessions.</w:t>
      </w:r>
      <w:bookmarkStart w:id="0" w:name="_GoBack"/>
      <w:bookmarkEnd w:id="0"/>
    </w:p>
    <w:p w14:paraId="00DA794B" w14:textId="77777777" w:rsidR="00606E62" w:rsidRDefault="00606E62" w:rsidP="00606E62"/>
    <w:p w14:paraId="5CF5F84E" w14:textId="586BE68B" w:rsidR="00FB28FF" w:rsidRPr="00E56ABB" w:rsidRDefault="00606E62" w:rsidP="00606E62">
      <w:pPr>
        <w:rPr>
          <w:color w:val="7030A0"/>
        </w:rPr>
      </w:pPr>
      <w:r w:rsidRPr="00E56ABB">
        <w:rPr>
          <w:color w:val="7030A0"/>
        </w:rPr>
        <w:t>Once again, thank you if you actually made it to the end of this, and if you have any more questions you can email me at fes1y19@soton.ac.uk</w:t>
      </w:r>
    </w:p>
    <w:sectPr w:rsidR="00FB28FF" w:rsidRPr="00E5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676"/>
    <w:multiLevelType w:val="hybridMultilevel"/>
    <w:tmpl w:val="770A4A3E"/>
    <w:lvl w:ilvl="0" w:tplc="7D72D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40AC"/>
    <w:multiLevelType w:val="hybridMultilevel"/>
    <w:tmpl w:val="B01A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2511"/>
    <w:multiLevelType w:val="hybridMultilevel"/>
    <w:tmpl w:val="8CBE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3910"/>
    <w:multiLevelType w:val="multilevel"/>
    <w:tmpl w:val="99C4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5435D"/>
    <w:multiLevelType w:val="hybridMultilevel"/>
    <w:tmpl w:val="1C8C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5078"/>
    <w:multiLevelType w:val="hybridMultilevel"/>
    <w:tmpl w:val="85B6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2348"/>
    <w:multiLevelType w:val="multilevel"/>
    <w:tmpl w:val="608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F75B3"/>
    <w:multiLevelType w:val="hybridMultilevel"/>
    <w:tmpl w:val="44AE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5A1"/>
    <w:multiLevelType w:val="hybridMultilevel"/>
    <w:tmpl w:val="1A66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57BE2"/>
    <w:multiLevelType w:val="multilevel"/>
    <w:tmpl w:val="DFD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958D8"/>
    <w:multiLevelType w:val="hybridMultilevel"/>
    <w:tmpl w:val="868E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3689"/>
    <w:multiLevelType w:val="multilevel"/>
    <w:tmpl w:val="ECE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06D29"/>
    <w:multiLevelType w:val="hybridMultilevel"/>
    <w:tmpl w:val="FE96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8344B"/>
    <w:multiLevelType w:val="hybridMultilevel"/>
    <w:tmpl w:val="A91C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6"/>
    <w:rsid w:val="0012013E"/>
    <w:rsid w:val="00131E6F"/>
    <w:rsid w:val="00231E2E"/>
    <w:rsid w:val="003379CD"/>
    <w:rsid w:val="003B4D0C"/>
    <w:rsid w:val="004056F8"/>
    <w:rsid w:val="00482875"/>
    <w:rsid w:val="004A03E7"/>
    <w:rsid w:val="0050108E"/>
    <w:rsid w:val="005730D6"/>
    <w:rsid w:val="00606E62"/>
    <w:rsid w:val="00635830"/>
    <w:rsid w:val="006F24C8"/>
    <w:rsid w:val="00800A52"/>
    <w:rsid w:val="00886E7D"/>
    <w:rsid w:val="00A45B46"/>
    <w:rsid w:val="00A94759"/>
    <w:rsid w:val="00B936D4"/>
    <w:rsid w:val="00D13618"/>
    <w:rsid w:val="00D50A13"/>
    <w:rsid w:val="00D96FD1"/>
    <w:rsid w:val="00E41133"/>
    <w:rsid w:val="00E56ABB"/>
    <w:rsid w:val="00F027E1"/>
    <w:rsid w:val="00F22EC5"/>
    <w:rsid w:val="00F61BC1"/>
    <w:rsid w:val="00F64B7C"/>
    <w:rsid w:val="00F91CD8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BE0F"/>
  <w15:chartTrackingRefBased/>
  <w15:docId w15:val="{D864483D-FB85-472D-A983-E865432D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Sunderland</dc:creator>
  <cp:keywords/>
  <dc:description/>
  <cp:lastModifiedBy>Fiona Sunderland</cp:lastModifiedBy>
  <cp:revision>17</cp:revision>
  <dcterms:created xsi:type="dcterms:W3CDTF">2020-02-10T17:33:00Z</dcterms:created>
  <dcterms:modified xsi:type="dcterms:W3CDTF">2020-02-11T13:42:00Z</dcterms:modified>
</cp:coreProperties>
</file>