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658" w:tblpY="-720"/>
        <w:tblW w:w="15843" w:type="dxa"/>
        <w:tblLayout w:type="fixed"/>
        <w:tblLook w:val="04A0" w:firstRow="1" w:lastRow="0" w:firstColumn="1" w:lastColumn="0" w:noHBand="0" w:noVBand="1"/>
      </w:tblPr>
      <w:tblGrid>
        <w:gridCol w:w="1526"/>
        <w:gridCol w:w="4678"/>
        <w:gridCol w:w="2126"/>
        <w:gridCol w:w="4111"/>
        <w:gridCol w:w="3402"/>
      </w:tblGrid>
      <w:tr w:rsidR="002B1BE3" w:rsidTr="002B1BE3">
        <w:trPr>
          <w:trHeight w:val="319"/>
        </w:trPr>
        <w:tc>
          <w:tcPr>
            <w:tcW w:w="1526" w:type="dxa"/>
          </w:tcPr>
          <w:p w:rsidR="002B1BE3" w:rsidRPr="009678D9" w:rsidRDefault="002B1BE3" w:rsidP="0068746A">
            <w:pPr>
              <w:jc w:val="center"/>
              <w:rPr>
                <w:b/>
              </w:rPr>
            </w:pPr>
            <w:r w:rsidRPr="009678D9">
              <w:rPr>
                <w:b/>
              </w:rPr>
              <w:t>Title</w:t>
            </w:r>
          </w:p>
        </w:tc>
        <w:tc>
          <w:tcPr>
            <w:tcW w:w="4678" w:type="dxa"/>
          </w:tcPr>
          <w:p w:rsidR="002B1BE3" w:rsidRPr="009678D9" w:rsidRDefault="002B1BE3" w:rsidP="0068746A">
            <w:pPr>
              <w:jc w:val="center"/>
              <w:rPr>
                <w:b/>
              </w:rPr>
            </w:pPr>
            <w:r>
              <w:rPr>
                <w:b/>
              </w:rPr>
              <w:t>Synopsis</w:t>
            </w:r>
          </w:p>
        </w:tc>
        <w:tc>
          <w:tcPr>
            <w:tcW w:w="2126" w:type="dxa"/>
          </w:tcPr>
          <w:p w:rsidR="002B1BE3" w:rsidRPr="009678D9" w:rsidRDefault="002B1BE3" w:rsidP="0068746A">
            <w:pPr>
              <w:jc w:val="center"/>
              <w:rPr>
                <w:b/>
              </w:rPr>
            </w:pPr>
            <w:r w:rsidRPr="009678D9">
              <w:rPr>
                <w:b/>
              </w:rPr>
              <w:t>Cost</w:t>
            </w:r>
          </w:p>
        </w:tc>
        <w:tc>
          <w:tcPr>
            <w:tcW w:w="4111" w:type="dxa"/>
          </w:tcPr>
          <w:p w:rsidR="002B1BE3" w:rsidRPr="009678D9" w:rsidRDefault="002B1BE3" w:rsidP="0068746A">
            <w:pPr>
              <w:jc w:val="center"/>
              <w:rPr>
                <w:b/>
              </w:rPr>
            </w:pPr>
            <w:r>
              <w:rPr>
                <w:b/>
              </w:rPr>
              <w:t>Alex</w:t>
            </w:r>
            <w:r>
              <w:rPr>
                <w:b/>
              </w:rPr>
              <w:t xml:space="preserve"> (Union Films)</w:t>
            </w:r>
          </w:p>
        </w:tc>
        <w:tc>
          <w:tcPr>
            <w:tcW w:w="3402" w:type="dxa"/>
          </w:tcPr>
          <w:p w:rsidR="002B1BE3" w:rsidRDefault="002B1BE3" w:rsidP="0068746A">
            <w:pPr>
              <w:jc w:val="center"/>
              <w:rPr>
                <w:b/>
              </w:rPr>
            </w:pPr>
            <w:r>
              <w:rPr>
                <w:b/>
              </w:rPr>
              <w:t>Action/decision</w:t>
            </w:r>
          </w:p>
        </w:tc>
      </w:tr>
      <w:tr w:rsidR="002B1BE3" w:rsidTr="002B1BE3">
        <w:trPr>
          <w:trHeight w:val="3490"/>
        </w:trPr>
        <w:tc>
          <w:tcPr>
            <w:tcW w:w="1526" w:type="dxa"/>
          </w:tcPr>
          <w:p w:rsidR="002B1BE3" w:rsidRDefault="002B1BE3" w:rsidP="0068746A">
            <w:r w:rsidRPr="002B1BE3">
              <w:rPr>
                <w:highlight w:val="green"/>
              </w:rPr>
              <w:t>True Cost</w:t>
            </w:r>
          </w:p>
        </w:tc>
        <w:tc>
          <w:tcPr>
            <w:tcW w:w="4678" w:type="dxa"/>
          </w:tcPr>
          <w:p w:rsidR="002B1BE3" w:rsidRDefault="002B1BE3" w:rsidP="0068746A">
            <w:r w:rsidRPr="009678D9">
              <w:t xml:space="preserve">This is a story about clothing. It’s about the clothes we wear, the people who make those clothes and the impact it’s having on our world. The price of clothing has been decreasing for decades, while the human and environmental costs have grown dramatically. The True Cost is a </w:t>
            </w:r>
            <w:proofErr w:type="spellStart"/>
            <w:r w:rsidRPr="009678D9">
              <w:t>groundbreaking</w:t>
            </w:r>
            <w:proofErr w:type="spellEnd"/>
            <w:r w:rsidRPr="009678D9">
              <w:t xml:space="preserve"> new documentary film that pulls back the curtain on an untold story and asks us each to consider, who pays the price for our clothing?</w:t>
            </w:r>
            <w:r>
              <w:t xml:space="preserve"> (1hr32)</w:t>
            </w:r>
          </w:p>
        </w:tc>
        <w:tc>
          <w:tcPr>
            <w:tcW w:w="2126" w:type="dxa"/>
          </w:tcPr>
          <w:p w:rsidR="002B1BE3" w:rsidRDefault="002B1BE3" w:rsidP="0068746A">
            <w:r>
              <w:t xml:space="preserve">$9.99 OR </w:t>
            </w:r>
          </w:p>
          <w:p w:rsidR="002B1BE3" w:rsidRDefault="002B1BE3" w:rsidP="0068746A"/>
          <w:p w:rsidR="002B1BE3" w:rsidRDefault="002B1BE3" w:rsidP="0068746A">
            <w:r>
              <w:t xml:space="preserve">$100? (community screening license) </w:t>
            </w:r>
          </w:p>
          <w:p w:rsidR="002B1BE3" w:rsidRDefault="002B1BE3" w:rsidP="0068746A">
            <w:r>
              <w:t>OR</w:t>
            </w:r>
          </w:p>
          <w:p w:rsidR="002B1BE3" w:rsidRDefault="002B1BE3" w:rsidP="0068746A"/>
          <w:p w:rsidR="002B1BE3" w:rsidRDefault="002B1BE3" w:rsidP="0068746A">
            <w:r>
              <w:t>Prime video - £5.99</w:t>
            </w:r>
          </w:p>
        </w:tc>
        <w:tc>
          <w:tcPr>
            <w:tcW w:w="4111" w:type="dxa"/>
          </w:tcPr>
          <w:p w:rsidR="002B1BE3" w:rsidRDefault="002B1BE3" w:rsidP="0068746A">
            <w:r w:rsidRPr="0020229A">
              <w:t>True Cost - the "true cost" of the community license will be whatever number of people you expect to turn up; I suppose it is safe to assume 0-50 is realistic.</w:t>
            </w:r>
          </w:p>
        </w:tc>
        <w:tc>
          <w:tcPr>
            <w:tcW w:w="3402" w:type="dxa"/>
          </w:tcPr>
          <w:p w:rsidR="002B1BE3" w:rsidRPr="0020229A" w:rsidRDefault="002B1BE3" w:rsidP="0068746A">
            <w:r>
              <w:t>Good option.</w:t>
            </w:r>
          </w:p>
        </w:tc>
      </w:tr>
      <w:tr w:rsidR="002B1BE3" w:rsidTr="002B1BE3">
        <w:trPr>
          <w:trHeight w:val="319"/>
        </w:trPr>
        <w:tc>
          <w:tcPr>
            <w:tcW w:w="1526" w:type="dxa"/>
          </w:tcPr>
          <w:p w:rsidR="002B1BE3" w:rsidRDefault="002B1BE3" w:rsidP="0068746A">
            <w:r w:rsidRPr="0056251C">
              <w:rPr>
                <w:highlight w:val="green"/>
              </w:rPr>
              <w:t>The White Helmets</w:t>
            </w:r>
          </w:p>
        </w:tc>
        <w:tc>
          <w:tcPr>
            <w:tcW w:w="4678" w:type="dxa"/>
          </w:tcPr>
          <w:p w:rsidR="002B1BE3" w:rsidRDefault="002B1BE3" w:rsidP="0068746A">
            <w:r w:rsidRPr="00C61791">
              <w:t>As daily airstrikes pound civilian targets in Syria, a group of indomitable first responders risk their lives to</w:t>
            </w:r>
            <w:r>
              <w:t xml:space="preserve"> rescue victims from the rubble </w:t>
            </w:r>
            <w:r w:rsidRPr="00B5787A">
              <w:rPr>
                <w:highlight w:val="yellow"/>
              </w:rPr>
              <w:t>(41mins)</w:t>
            </w:r>
          </w:p>
        </w:tc>
        <w:tc>
          <w:tcPr>
            <w:tcW w:w="2126" w:type="dxa"/>
          </w:tcPr>
          <w:p w:rsidR="002B1BE3" w:rsidRDefault="002B1BE3" w:rsidP="0068746A">
            <w:r>
              <w:t>Only available on Netflix</w:t>
            </w:r>
          </w:p>
          <w:p w:rsidR="002B1BE3" w:rsidRDefault="002B1BE3" w:rsidP="0068746A"/>
          <w:p w:rsidR="002B1BE3" w:rsidRDefault="002B1BE3" w:rsidP="0068746A">
            <w:r>
              <w:t>FREE</w:t>
            </w:r>
          </w:p>
        </w:tc>
        <w:tc>
          <w:tcPr>
            <w:tcW w:w="4111" w:type="dxa"/>
          </w:tcPr>
          <w:p w:rsidR="002B1BE3" w:rsidRDefault="002B1BE3" w:rsidP="0068746A">
            <w:r w:rsidRPr="0020229A">
              <w:t xml:space="preserve">The White Helmets - Netflix provides "educational licenses" that we can easily comply with. Please check this page - </w:t>
            </w:r>
            <w:hyperlink r:id="rId5" w:history="1">
              <w:r w:rsidRPr="00967695">
                <w:rPr>
                  <w:rStyle w:val="Hyperlink"/>
                </w:rPr>
                <w:t>https://media.netflix.com/en/only-on-netflix/82810</w:t>
              </w:r>
            </w:hyperlink>
            <w:r>
              <w:t xml:space="preserve"> </w:t>
            </w:r>
            <w:r w:rsidRPr="0020229A">
              <w:t xml:space="preserve">- and under GRANT OF PERMISSION FOR EDUCATIONAL SCREENINGS; also here - </w:t>
            </w:r>
            <w:hyperlink r:id="rId6" w:history="1">
              <w:r w:rsidRPr="00BE46F1">
                <w:rPr>
                  <w:rStyle w:val="Hyperlink"/>
                </w:rPr>
                <w:t>https://help.netflix.com/en/node/57695</w:t>
              </w:r>
            </w:hyperlink>
            <w:r w:rsidRPr="0020229A">
              <w:t>.</w:t>
            </w:r>
            <w:r>
              <w:t xml:space="preserve"> </w:t>
            </w:r>
            <w:r w:rsidRPr="0020229A">
              <w:t xml:space="preserve"> It would be very cost effective to use that option for other documentaries that are Netflix exclusive as well, but it would not be possible to screen Netflix content that does not have the above GRANT.</w:t>
            </w:r>
          </w:p>
        </w:tc>
        <w:tc>
          <w:tcPr>
            <w:tcW w:w="3402" w:type="dxa"/>
          </w:tcPr>
          <w:p w:rsidR="002B1BE3" w:rsidRDefault="002B1BE3" w:rsidP="0068746A">
            <w:r>
              <w:t>Good option.</w:t>
            </w:r>
          </w:p>
          <w:p w:rsidR="002B1BE3" w:rsidRDefault="002B1BE3" w:rsidP="0068746A"/>
          <w:p w:rsidR="002B1BE3" w:rsidRPr="0020229A" w:rsidRDefault="002B1BE3" w:rsidP="0068746A">
            <w:r>
              <w:t xml:space="preserve">Short – combine with something else? </w:t>
            </w:r>
            <w:r>
              <w:t xml:space="preserve">– </w:t>
            </w:r>
            <w:proofErr w:type="gramStart"/>
            <w:r>
              <w:t>standalone</w:t>
            </w:r>
            <w:proofErr w:type="gramEnd"/>
            <w:r>
              <w:t xml:space="preserve"> is fine.</w:t>
            </w:r>
          </w:p>
        </w:tc>
      </w:tr>
      <w:tr w:rsidR="002B1BE3" w:rsidTr="002B1BE3">
        <w:trPr>
          <w:trHeight w:val="620"/>
        </w:trPr>
        <w:tc>
          <w:tcPr>
            <w:tcW w:w="1526" w:type="dxa"/>
          </w:tcPr>
          <w:p w:rsidR="002B1BE3" w:rsidRDefault="002B1BE3" w:rsidP="0068746A">
            <w:r w:rsidRPr="0056251C">
              <w:rPr>
                <w:highlight w:val="red"/>
              </w:rPr>
              <w:t>The Dark Side of Chocolate</w:t>
            </w:r>
          </w:p>
        </w:tc>
        <w:tc>
          <w:tcPr>
            <w:tcW w:w="4678" w:type="dxa"/>
          </w:tcPr>
          <w:p w:rsidR="002B1BE3" w:rsidRDefault="002B1BE3" w:rsidP="0068746A">
            <w:pPr>
              <w:tabs>
                <w:tab w:val="left" w:pos="2295"/>
              </w:tabs>
            </w:pPr>
            <w:r w:rsidRPr="00C61791">
              <w:t xml:space="preserve">In the cocoa plantations of Ghana and the Ivory Coast, children aged from 7 to 15 years old, with the promise of paid </w:t>
            </w:r>
            <w:proofErr w:type="gramStart"/>
            <w:r w:rsidRPr="00C61791">
              <w:t>work,</w:t>
            </w:r>
            <w:proofErr w:type="gramEnd"/>
            <w:r w:rsidRPr="00C61791">
              <w:t xml:space="preserve"> they are forced into slave labour. Does the world know about the dark side of chocolate?</w:t>
            </w:r>
            <w:r>
              <w:t xml:space="preserve"> </w:t>
            </w:r>
            <w:r w:rsidRPr="00B5787A">
              <w:rPr>
                <w:highlight w:val="yellow"/>
              </w:rPr>
              <w:t>(46min)</w:t>
            </w:r>
          </w:p>
        </w:tc>
        <w:tc>
          <w:tcPr>
            <w:tcW w:w="2126" w:type="dxa"/>
          </w:tcPr>
          <w:p w:rsidR="002B1BE3" w:rsidRDefault="002B1BE3" w:rsidP="0068746A">
            <w:r>
              <w:t>Free?</w:t>
            </w:r>
          </w:p>
        </w:tc>
        <w:tc>
          <w:tcPr>
            <w:tcW w:w="4111" w:type="dxa"/>
          </w:tcPr>
          <w:p w:rsidR="002B1BE3" w:rsidRDefault="002B1BE3" w:rsidP="0068746A">
            <w:pPr>
              <w:spacing w:before="100" w:beforeAutospacing="1" w:after="100" w:afterAutospacing="1"/>
              <w:rPr>
                <w:rFonts w:eastAsia="Times New Roman"/>
              </w:rPr>
            </w:pPr>
            <w:r>
              <w:rPr>
                <w:rFonts w:eastAsia="Times New Roman"/>
              </w:rPr>
              <w:t>The Dark Side of Chocolate - YouTube is terrible quality, the other website is acceptable but still poor. It can work on a TV but not sure about the cinema screen.</w:t>
            </w:r>
          </w:p>
          <w:p w:rsidR="002B1BE3" w:rsidRDefault="002B1BE3" w:rsidP="0068746A"/>
        </w:tc>
        <w:tc>
          <w:tcPr>
            <w:tcW w:w="3402" w:type="dxa"/>
          </w:tcPr>
          <w:p w:rsidR="002B1BE3" w:rsidRDefault="002B1BE3" w:rsidP="0068746A">
            <w:pPr>
              <w:spacing w:before="100" w:beforeAutospacing="1" w:after="100" w:afterAutospacing="1"/>
              <w:rPr>
                <w:rFonts w:eastAsia="Times New Roman"/>
              </w:rPr>
            </w:pPr>
            <w:r>
              <w:rPr>
                <w:rFonts w:eastAsia="Times New Roman"/>
              </w:rPr>
              <w:t>Not possible with current videos found.</w:t>
            </w:r>
          </w:p>
        </w:tc>
      </w:tr>
      <w:tr w:rsidR="002B1BE3" w:rsidTr="002B1BE3">
        <w:trPr>
          <w:trHeight w:val="319"/>
        </w:trPr>
        <w:tc>
          <w:tcPr>
            <w:tcW w:w="1526" w:type="dxa"/>
          </w:tcPr>
          <w:p w:rsidR="002B1BE3" w:rsidRDefault="002B1BE3" w:rsidP="0068746A">
            <w:r w:rsidRPr="0056251C">
              <w:rPr>
                <w:highlight w:val="green"/>
              </w:rPr>
              <w:lastRenderedPageBreak/>
              <w:t>Before the Flood</w:t>
            </w:r>
          </w:p>
        </w:tc>
        <w:tc>
          <w:tcPr>
            <w:tcW w:w="4678" w:type="dxa"/>
          </w:tcPr>
          <w:p w:rsidR="002B1BE3" w:rsidRDefault="002B1BE3" w:rsidP="0068746A">
            <w:r w:rsidRPr="00C61791">
              <w:t>A look at how climate change affects our environment and what society can do to prevent the demise of endangered species, ecosystems and native communities across the planet.</w:t>
            </w:r>
            <w:r>
              <w:t xml:space="preserve"> (1hr36)(Leonardo DiCaprio)</w:t>
            </w:r>
          </w:p>
        </w:tc>
        <w:tc>
          <w:tcPr>
            <w:tcW w:w="2126" w:type="dxa"/>
          </w:tcPr>
          <w:p w:rsidR="002B1BE3" w:rsidRDefault="002B1BE3" w:rsidP="0068746A">
            <w:r>
              <w:t>Prime video - £5.99</w:t>
            </w:r>
          </w:p>
          <w:p w:rsidR="002B1BE3" w:rsidRDefault="002B1BE3" w:rsidP="0068746A"/>
          <w:p w:rsidR="002B1BE3" w:rsidRDefault="002B1BE3" w:rsidP="0068746A"/>
          <w:p w:rsidR="002B1BE3" w:rsidRDefault="002B1BE3" w:rsidP="0068746A"/>
          <w:p w:rsidR="002B1BE3" w:rsidRDefault="002B1BE3" w:rsidP="0068746A"/>
          <w:p w:rsidR="002B1BE3" w:rsidRDefault="002B1BE3" w:rsidP="0068746A">
            <w:r>
              <w:t>DVD - £12.90</w:t>
            </w:r>
          </w:p>
          <w:p w:rsidR="002B1BE3" w:rsidRDefault="002B1BE3" w:rsidP="0068746A"/>
          <w:p w:rsidR="002B1BE3" w:rsidRDefault="002B1BE3" w:rsidP="0068746A"/>
          <w:p w:rsidR="002B1BE3" w:rsidRDefault="002B1BE3" w:rsidP="0068746A"/>
          <w:p w:rsidR="002B1BE3" w:rsidRDefault="002B1BE3" w:rsidP="0068746A">
            <w:r>
              <w:t>Netflix</w:t>
            </w:r>
          </w:p>
          <w:p w:rsidR="002B1BE3" w:rsidRDefault="002B1BE3" w:rsidP="0068746A"/>
          <w:p w:rsidR="002B1BE3" w:rsidRDefault="002B1BE3" w:rsidP="0068746A"/>
          <w:p w:rsidR="002B1BE3" w:rsidRDefault="002B1BE3" w:rsidP="0068746A">
            <w:proofErr w:type="spellStart"/>
            <w:r>
              <w:t>Youtube</w:t>
            </w:r>
            <w:proofErr w:type="spellEnd"/>
            <w:r>
              <w:t xml:space="preserve"> – quality?</w:t>
            </w:r>
          </w:p>
        </w:tc>
        <w:tc>
          <w:tcPr>
            <w:tcW w:w="4111" w:type="dxa"/>
          </w:tcPr>
          <w:p w:rsidR="002B1BE3" w:rsidRDefault="002B1BE3" w:rsidP="0068746A">
            <w:r w:rsidRPr="0020229A">
              <w:t xml:space="preserve">According to </w:t>
            </w:r>
            <w:hyperlink r:id="rId7" w:history="1">
              <w:r w:rsidRPr="00967695">
                <w:rPr>
                  <w:rStyle w:val="Hyperlink"/>
                </w:rPr>
                <w:t>https://www.beforetheflood.com/screenings/</w:t>
              </w:r>
            </w:hyperlink>
            <w:r>
              <w:t xml:space="preserve"> </w:t>
            </w:r>
            <w:r w:rsidRPr="0020229A">
              <w:t xml:space="preserve">non-commercial screenings of the documentary are permitted (which is what we will do). Best option is digital download that we can keep (so it can go on the server), followed by Blu-Ray, </w:t>
            </w:r>
            <w:proofErr w:type="gramStart"/>
            <w:r w:rsidRPr="0020229A">
              <w:t>followed</w:t>
            </w:r>
            <w:proofErr w:type="gramEnd"/>
            <w:r w:rsidRPr="0020229A">
              <w:t xml:space="preserve"> by DVD.</w:t>
            </w:r>
          </w:p>
        </w:tc>
        <w:tc>
          <w:tcPr>
            <w:tcW w:w="3402" w:type="dxa"/>
          </w:tcPr>
          <w:p w:rsidR="002B1BE3" w:rsidRDefault="002B1BE3" w:rsidP="0068746A">
            <w:r>
              <w:t>Good option</w:t>
            </w:r>
          </w:p>
          <w:p w:rsidR="002B1BE3" w:rsidRDefault="002B1BE3" w:rsidP="0068746A"/>
          <w:p w:rsidR="002B1BE3" w:rsidRPr="0020229A" w:rsidRDefault="002B1BE3" w:rsidP="0068746A">
            <w:r>
              <w:rPr>
                <w:rFonts w:eastAsia="Times New Roman"/>
              </w:rPr>
              <w:t>Netflix grant not available.</w:t>
            </w:r>
          </w:p>
        </w:tc>
      </w:tr>
      <w:tr w:rsidR="002B1BE3" w:rsidTr="002B1BE3">
        <w:trPr>
          <w:trHeight w:val="301"/>
        </w:trPr>
        <w:tc>
          <w:tcPr>
            <w:tcW w:w="1526" w:type="dxa"/>
          </w:tcPr>
          <w:p w:rsidR="002B1BE3" w:rsidRDefault="002B1BE3" w:rsidP="0068746A">
            <w:proofErr w:type="spellStart"/>
            <w:r w:rsidRPr="002B1BE3">
              <w:rPr>
                <w:highlight w:val="red"/>
              </w:rPr>
              <w:t>Cowspiracy</w:t>
            </w:r>
            <w:proofErr w:type="spellEnd"/>
            <w:r w:rsidRPr="002B1BE3">
              <w:rPr>
                <w:highlight w:val="red"/>
              </w:rPr>
              <w:t>: the sustainability secret</w:t>
            </w:r>
          </w:p>
        </w:tc>
        <w:tc>
          <w:tcPr>
            <w:tcW w:w="4678" w:type="dxa"/>
          </w:tcPr>
          <w:p w:rsidR="002B1BE3" w:rsidRDefault="002B1BE3" w:rsidP="0068746A">
            <w:r w:rsidRPr="00C61791">
              <w:t>Follow the shocking, yet humorous, journey of an aspiring environmentalist, as he daringly seeks to find the real solution to the most pressing environmental issues and true path to sustainability.</w:t>
            </w:r>
            <w:r>
              <w:t>(1hr30)</w:t>
            </w:r>
          </w:p>
        </w:tc>
        <w:tc>
          <w:tcPr>
            <w:tcW w:w="2126" w:type="dxa"/>
          </w:tcPr>
          <w:p w:rsidR="002B1BE3" w:rsidRDefault="002B1BE3" w:rsidP="0068746A">
            <w:r>
              <w:t>DVD $20,</w:t>
            </w:r>
          </w:p>
          <w:p w:rsidR="002B1BE3" w:rsidRDefault="002B1BE3" w:rsidP="0068746A">
            <w:r>
              <w:t>Screening License - $110</w:t>
            </w:r>
            <w:proofErr w:type="gramStart"/>
            <w:r>
              <w:t>+ ???</w:t>
            </w:r>
            <w:proofErr w:type="gramEnd"/>
          </w:p>
          <w:p w:rsidR="002B1BE3" w:rsidRDefault="002B1BE3" w:rsidP="0068746A"/>
          <w:p w:rsidR="002B1BE3" w:rsidRDefault="002B1BE3" w:rsidP="0068746A">
            <w:r>
              <w:t>Download - $5</w:t>
            </w:r>
          </w:p>
          <w:p w:rsidR="002B1BE3" w:rsidRDefault="002B1BE3" w:rsidP="0068746A"/>
          <w:p w:rsidR="002B1BE3" w:rsidRDefault="002B1BE3" w:rsidP="0068746A">
            <w:r>
              <w:t>Netflix</w:t>
            </w:r>
          </w:p>
        </w:tc>
        <w:tc>
          <w:tcPr>
            <w:tcW w:w="4111" w:type="dxa"/>
          </w:tcPr>
          <w:p w:rsidR="002B1BE3" w:rsidRDefault="002B1BE3" w:rsidP="0068746A">
            <w:pPr>
              <w:spacing w:before="100" w:beforeAutospacing="1" w:after="100" w:afterAutospacing="1"/>
              <w:rPr>
                <w:rFonts w:eastAsia="Times New Roman"/>
              </w:rPr>
            </w:pPr>
            <w:proofErr w:type="gramStart"/>
            <w:r>
              <w:rPr>
                <w:rFonts w:eastAsia="Times New Roman"/>
              </w:rPr>
              <w:t>at</w:t>
            </w:r>
            <w:proofErr w:type="gramEnd"/>
            <w:r>
              <w:rPr>
                <w:rFonts w:eastAsia="Times New Roman"/>
              </w:rPr>
              <w:t xml:space="preserve"> least $108, but can reach $233 depending on whether they calculate based on venue or actual attendance.</w:t>
            </w:r>
          </w:p>
          <w:p w:rsidR="002B1BE3" w:rsidRDefault="002B1BE3" w:rsidP="0068746A"/>
        </w:tc>
        <w:tc>
          <w:tcPr>
            <w:tcW w:w="3402" w:type="dxa"/>
          </w:tcPr>
          <w:p w:rsidR="002B1BE3" w:rsidRDefault="002B1BE3" w:rsidP="0068746A">
            <w:pPr>
              <w:spacing w:before="100" w:beforeAutospacing="1" w:after="100" w:afterAutospacing="1"/>
              <w:rPr>
                <w:rFonts w:eastAsia="Times New Roman"/>
              </w:rPr>
            </w:pPr>
            <w:r>
              <w:rPr>
                <w:rFonts w:eastAsia="Times New Roman"/>
              </w:rPr>
              <w:t>Possibly too much…</w:t>
            </w:r>
            <w:r>
              <w:rPr>
                <w:rFonts w:eastAsia="Times New Roman"/>
              </w:rPr>
              <w:t xml:space="preserve"> - not worth the money.</w:t>
            </w:r>
          </w:p>
          <w:p w:rsidR="002B1BE3" w:rsidRDefault="002B1BE3" w:rsidP="0068746A">
            <w:pPr>
              <w:spacing w:before="100" w:beforeAutospacing="1" w:after="100" w:afterAutospacing="1"/>
              <w:rPr>
                <w:rFonts w:eastAsia="Times New Roman"/>
              </w:rPr>
            </w:pPr>
          </w:p>
          <w:p w:rsidR="002B1BE3" w:rsidRDefault="002B1BE3" w:rsidP="0068746A">
            <w:pPr>
              <w:spacing w:before="100" w:beforeAutospacing="1" w:after="100" w:afterAutospacing="1"/>
              <w:rPr>
                <w:rFonts w:eastAsia="Times New Roman"/>
              </w:rPr>
            </w:pPr>
            <w:r>
              <w:rPr>
                <w:rFonts w:eastAsia="Times New Roman"/>
              </w:rPr>
              <w:t>Netflix grant not available.</w:t>
            </w:r>
          </w:p>
        </w:tc>
      </w:tr>
      <w:tr w:rsidR="002B1BE3" w:rsidTr="002B1BE3">
        <w:trPr>
          <w:trHeight w:val="319"/>
        </w:trPr>
        <w:tc>
          <w:tcPr>
            <w:tcW w:w="1526" w:type="dxa"/>
          </w:tcPr>
          <w:p w:rsidR="002B1BE3" w:rsidRDefault="002B1BE3" w:rsidP="0068746A">
            <w:r>
              <w:t>Tapped</w:t>
            </w:r>
          </w:p>
        </w:tc>
        <w:tc>
          <w:tcPr>
            <w:tcW w:w="4678" w:type="dxa"/>
          </w:tcPr>
          <w:p w:rsidR="002B1BE3" w:rsidRDefault="002B1BE3" w:rsidP="0068746A">
            <w:r w:rsidRPr="00C61791">
              <w:t>Examines the role of the bottled water industry and its effects on our health, climate change, pollution, and our reliance on oil.</w:t>
            </w:r>
            <w:r>
              <w:t>(1hr16)</w:t>
            </w:r>
          </w:p>
        </w:tc>
        <w:tc>
          <w:tcPr>
            <w:tcW w:w="2126" w:type="dxa"/>
          </w:tcPr>
          <w:p w:rsidR="002B1BE3" w:rsidRDefault="002B1BE3" w:rsidP="0068746A">
            <w:r>
              <w:t>$10 – prime video</w:t>
            </w:r>
          </w:p>
          <w:p w:rsidR="002B1BE3" w:rsidRDefault="002B1BE3" w:rsidP="0068746A"/>
          <w:p w:rsidR="002B1BE3" w:rsidRDefault="002B1BE3" w:rsidP="0068746A"/>
          <w:p w:rsidR="002B1BE3" w:rsidRDefault="002B1BE3" w:rsidP="0068746A"/>
          <w:p w:rsidR="002B1BE3" w:rsidRDefault="002B1BE3" w:rsidP="0068746A"/>
          <w:p w:rsidR="002B1BE3" w:rsidRDefault="002B1BE3" w:rsidP="0068746A">
            <w:proofErr w:type="spellStart"/>
            <w:r>
              <w:t>Youtube</w:t>
            </w:r>
            <w:proofErr w:type="spellEnd"/>
            <w:r>
              <w:t xml:space="preserve"> – quality??</w:t>
            </w:r>
          </w:p>
        </w:tc>
        <w:tc>
          <w:tcPr>
            <w:tcW w:w="4111" w:type="dxa"/>
          </w:tcPr>
          <w:p w:rsidR="002B1BE3" w:rsidRDefault="002B1BE3" w:rsidP="0068746A">
            <w:proofErr w:type="gramStart"/>
            <w:r>
              <w:rPr>
                <w:rFonts w:eastAsia="Times New Roman"/>
              </w:rPr>
              <w:t>if</w:t>
            </w:r>
            <w:proofErr w:type="gramEnd"/>
            <w:r>
              <w:rPr>
                <w:rFonts w:eastAsia="Times New Roman"/>
              </w:rPr>
              <w:t xml:space="preserve"> YouTube does not have at least 720p then it is just better not to try showing it from there. I couldn't access their website for some reason.</w:t>
            </w:r>
          </w:p>
        </w:tc>
        <w:tc>
          <w:tcPr>
            <w:tcW w:w="3402" w:type="dxa"/>
          </w:tcPr>
          <w:p w:rsidR="002B1BE3" w:rsidRDefault="002B1BE3" w:rsidP="0068746A">
            <w:pPr>
              <w:rPr>
                <w:rFonts w:eastAsia="Times New Roman"/>
              </w:rPr>
            </w:pPr>
          </w:p>
        </w:tc>
      </w:tr>
      <w:tr w:rsidR="002B1BE3" w:rsidTr="002B1BE3">
        <w:trPr>
          <w:trHeight w:val="301"/>
        </w:trPr>
        <w:tc>
          <w:tcPr>
            <w:tcW w:w="1526" w:type="dxa"/>
          </w:tcPr>
          <w:p w:rsidR="002B1BE3" w:rsidRDefault="002B1BE3" w:rsidP="0068746A">
            <w:r w:rsidRPr="0056251C">
              <w:rPr>
                <w:highlight w:val="red"/>
              </w:rPr>
              <w:t>Chasing Ice</w:t>
            </w:r>
          </w:p>
        </w:tc>
        <w:tc>
          <w:tcPr>
            <w:tcW w:w="4678" w:type="dxa"/>
          </w:tcPr>
          <w:p w:rsidR="002B1BE3" w:rsidRDefault="002B1BE3" w:rsidP="0068746A">
            <w:r w:rsidRPr="00C61791">
              <w:t xml:space="preserve">Follow National Geographic photographer James </w:t>
            </w:r>
            <w:proofErr w:type="spellStart"/>
            <w:r w:rsidRPr="00C61791">
              <w:t>Balog</w:t>
            </w:r>
            <w:proofErr w:type="spellEnd"/>
            <w:r w:rsidRPr="00C61791">
              <w:t xml:space="preserve"> across the Arctic as he deploys time-lapse cameras designed for one purpose: to capture a multi-year record of the world's changing glaciers.</w:t>
            </w:r>
            <w:r>
              <w:t>(1hr15)</w:t>
            </w:r>
          </w:p>
        </w:tc>
        <w:tc>
          <w:tcPr>
            <w:tcW w:w="2126" w:type="dxa"/>
          </w:tcPr>
          <w:p w:rsidR="002B1BE3" w:rsidRDefault="002B1BE3" w:rsidP="0068746A">
            <w:r>
              <w:t>Blu-ray £12.03</w:t>
            </w:r>
          </w:p>
          <w:p w:rsidR="002B1BE3" w:rsidRDefault="002B1BE3" w:rsidP="0068746A"/>
          <w:p w:rsidR="002B1BE3" w:rsidRDefault="002B1BE3" w:rsidP="0068746A">
            <w:r>
              <w:t>DVD £6.99</w:t>
            </w:r>
          </w:p>
        </w:tc>
        <w:tc>
          <w:tcPr>
            <w:tcW w:w="4111" w:type="dxa"/>
          </w:tcPr>
          <w:p w:rsidR="002B1BE3" w:rsidRDefault="002B1BE3" w:rsidP="0068746A">
            <w:r>
              <w:rPr>
                <w:rFonts w:eastAsia="Times New Roman"/>
              </w:rPr>
              <w:t>$300 for screenings it seems.</w:t>
            </w:r>
          </w:p>
        </w:tc>
        <w:tc>
          <w:tcPr>
            <w:tcW w:w="3402" w:type="dxa"/>
          </w:tcPr>
          <w:p w:rsidR="002B1BE3" w:rsidRDefault="002B1BE3" w:rsidP="0068746A">
            <w:pPr>
              <w:rPr>
                <w:rFonts w:eastAsia="Times New Roman"/>
              </w:rPr>
            </w:pPr>
            <w:r>
              <w:rPr>
                <w:rFonts w:eastAsia="Times New Roman"/>
              </w:rPr>
              <w:t>Too expensive</w:t>
            </w:r>
          </w:p>
        </w:tc>
      </w:tr>
      <w:tr w:rsidR="002B1BE3" w:rsidTr="002B1BE3">
        <w:trPr>
          <w:trHeight w:val="319"/>
        </w:trPr>
        <w:tc>
          <w:tcPr>
            <w:tcW w:w="1526" w:type="dxa"/>
          </w:tcPr>
          <w:p w:rsidR="002B1BE3" w:rsidRDefault="002B1BE3" w:rsidP="0068746A">
            <w:r w:rsidRPr="0056251C">
              <w:rPr>
                <w:highlight w:val="green"/>
              </w:rPr>
              <w:t>Blue Heart</w:t>
            </w:r>
          </w:p>
        </w:tc>
        <w:tc>
          <w:tcPr>
            <w:tcW w:w="4678" w:type="dxa"/>
          </w:tcPr>
          <w:p w:rsidR="002B1BE3" w:rsidRDefault="002B1BE3" w:rsidP="0068746A">
            <w:pPr>
              <w:tabs>
                <w:tab w:val="left" w:pos="1230"/>
              </w:tabs>
            </w:pPr>
            <w:r>
              <w:t xml:space="preserve"> </w:t>
            </w:r>
            <w:r w:rsidRPr="00C61791">
              <w:t xml:space="preserve">Blue Heart tells the story of the last wild river system in Europe and the people fighting to </w:t>
            </w:r>
            <w:r w:rsidRPr="00C61791">
              <w:lastRenderedPageBreak/>
              <w:t>protect it.</w:t>
            </w:r>
            <w:r w:rsidRPr="00B5787A">
              <w:rPr>
                <w:highlight w:val="yellow"/>
              </w:rPr>
              <w:t>(45min)</w:t>
            </w:r>
          </w:p>
        </w:tc>
        <w:tc>
          <w:tcPr>
            <w:tcW w:w="2126" w:type="dxa"/>
          </w:tcPr>
          <w:p w:rsidR="002B1BE3" w:rsidRDefault="002B1BE3" w:rsidP="0068746A">
            <w:r>
              <w:lastRenderedPageBreak/>
              <w:t>Prime video - £2.99</w:t>
            </w:r>
          </w:p>
          <w:p w:rsidR="002B1BE3" w:rsidRDefault="002B1BE3" w:rsidP="0068746A"/>
          <w:p w:rsidR="002B1BE3" w:rsidRDefault="002B1BE3" w:rsidP="0068746A"/>
          <w:p w:rsidR="002B1BE3" w:rsidRDefault="002B1BE3" w:rsidP="002B1BE3">
            <w:r>
              <w:t>Screening license FREE</w:t>
            </w:r>
          </w:p>
        </w:tc>
        <w:tc>
          <w:tcPr>
            <w:tcW w:w="4111" w:type="dxa"/>
          </w:tcPr>
          <w:p w:rsidR="002B1BE3" w:rsidRDefault="002B1BE3" w:rsidP="0068746A">
            <w:r w:rsidRPr="0020229A">
              <w:lastRenderedPageBreak/>
              <w:t>50 EUR seems reasonable.</w:t>
            </w:r>
          </w:p>
        </w:tc>
        <w:tc>
          <w:tcPr>
            <w:tcW w:w="3402" w:type="dxa"/>
          </w:tcPr>
          <w:p w:rsidR="002B1BE3" w:rsidRDefault="002B1BE3" w:rsidP="0068746A">
            <w:r>
              <w:t>Good option</w:t>
            </w:r>
          </w:p>
          <w:p w:rsidR="002B1BE3" w:rsidRDefault="002B1BE3" w:rsidP="0068746A"/>
          <w:p w:rsidR="002B1BE3" w:rsidRPr="0020229A" w:rsidRDefault="002B1BE3" w:rsidP="0068746A"/>
        </w:tc>
      </w:tr>
      <w:tr w:rsidR="002B1BE3" w:rsidTr="002B1BE3">
        <w:trPr>
          <w:trHeight w:val="319"/>
        </w:trPr>
        <w:tc>
          <w:tcPr>
            <w:tcW w:w="1526" w:type="dxa"/>
          </w:tcPr>
          <w:p w:rsidR="002B1BE3" w:rsidRDefault="002B1BE3" w:rsidP="0068746A">
            <w:r>
              <w:lastRenderedPageBreak/>
              <w:t>Racing Extinction</w:t>
            </w:r>
          </w:p>
        </w:tc>
        <w:tc>
          <w:tcPr>
            <w:tcW w:w="4678" w:type="dxa"/>
          </w:tcPr>
          <w:p w:rsidR="002B1BE3" w:rsidRDefault="002B1BE3" w:rsidP="0068746A">
            <w:r w:rsidRPr="00C61791">
              <w:t>A documentary that follows undercover activists trying to stave off a man-made mass extinction.</w:t>
            </w:r>
            <w:r>
              <w:t>(1hr30)</w:t>
            </w:r>
          </w:p>
        </w:tc>
        <w:tc>
          <w:tcPr>
            <w:tcW w:w="2126" w:type="dxa"/>
          </w:tcPr>
          <w:p w:rsidR="002B1BE3" w:rsidRDefault="002B1BE3" w:rsidP="0068746A">
            <w:r>
              <w:t>Prime video - £7.99</w:t>
            </w:r>
          </w:p>
          <w:p w:rsidR="002B1BE3" w:rsidRDefault="002B1BE3" w:rsidP="0068746A"/>
          <w:p w:rsidR="002B1BE3" w:rsidRDefault="002B1BE3" w:rsidP="0068746A"/>
          <w:p w:rsidR="002B1BE3" w:rsidRDefault="002B1BE3" w:rsidP="0068746A"/>
          <w:p w:rsidR="002B1BE3" w:rsidRDefault="002B1BE3" w:rsidP="0068746A">
            <w:proofErr w:type="spellStart"/>
            <w:r>
              <w:t>Bluray</w:t>
            </w:r>
            <w:proofErr w:type="spellEnd"/>
            <w:r>
              <w:t xml:space="preserve"> - £8</w:t>
            </w:r>
          </w:p>
        </w:tc>
        <w:tc>
          <w:tcPr>
            <w:tcW w:w="4111" w:type="dxa"/>
          </w:tcPr>
          <w:p w:rsidR="002B1BE3" w:rsidRDefault="002B1BE3" w:rsidP="0068746A">
            <w:hyperlink r:id="rId8" w:history="1">
              <w:r>
                <w:rPr>
                  <w:rStyle w:val="Hyperlink"/>
                  <w:rFonts w:eastAsia="Times New Roman"/>
                </w:rPr>
                <w:t>https://racingextinction.com/film/</w:t>
              </w:r>
            </w:hyperlink>
            <w:r>
              <w:rPr>
                <w:rFonts w:eastAsia="Times New Roman"/>
              </w:rPr>
              <w:t xml:space="preserve"> </w:t>
            </w:r>
            <w:proofErr w:type="gramStart"/>
            <w:r>
              <w:rPr>
                <w:rFonts w:eastAsia="Times New Roman"/>
              </w:rPr>
              <w:t>have</w:t>
            </w:r>
            <w:proofErr w:type="gramEnd"/>
            <w:r>
              <w:rPr>
                <w:rFonts w:eastAsia="Times New Roman"/>
              </w:rPr>
              <w:t xml:space="preserve"> a "request a screening" but I did not see any pricing.</w:t>
            </w:r>
          </w:p>
        </w:tc>
        <w:tc>
          <w:tcPr>
            <w:tcW w:w="3402" w:type="dxa"/>
          </w:tcPr>
          <w:p w:rsidR="002B1BE3" w:rsidRDefault="002B1BE3" w:rsidP="0068746A">
            <w:pPr>
              <w:rPr>
                <w:rFonts w:eastAsia="Times New Roman"/>
              </w:rPr>
            </w:pPr>
            <w:r w:rsidRPr="0056251C">
              <w:rPr>
                <w:rFonts w:eastAsia="Times New Roman"/>
                <w:b/>
              </w:rPr>
              <w:t>ACTION</w:t>
            </w:r>
            <w:r>
              <w:rPr>
                <w:rFonts w:eastAsia="Times New Roman"/>
              </w:rPr>
              <w:t xml:space="preserve"> – request to find out price. Requested 23/11</w:t>
            </w:r>
          </w:p>
          <w:p w:rsidR="002B1BE3" w:rsidRDefault="002B1BE3" w:rsidP="0068746A">
            <w:pPr>
              <w:rPr>
                <w:rFonts w:eastAsia="Times New Roman"/>
              </w:rPr>
            </w:pPr>
          </w:p>
          <w:p w:rsidR="002B1BE3" w:rsidRDefault="002B1BE3" w:rsidP="0068746A">
            <w:pPr>
              <w:rPr>
                <w:rFonts w:eastAsia="Times New Roman"/>
              </w:rPr>
            </w:pPr>
            <w:r>
              <w:rPr>
                <w:rFonts w:eastAsia="Times New Roman"/>
              </w:rPr>
              <w:t>Good option if affordable.</w:t>
            </w:r>
          </w:p>
        </w:tc>
      </w:tr>
      <w:tr w:rsidR="002B1BE3" w:rsidTr="002B1BE3">
        <w:trPr>
          <w:trHeight w:val="301"/>
        </w:trPr>
        <w:tc>
          <w:tcPr>
            <w:tcW w:w="1526" w:type="dxa"/>
          </w:tcPr>
          <w:p w:rsidR="002B1BE3" w:rsidRPr="0056251C" w:rsidRDefault="002B1BE3" w:rsidP="0068746A">
            <w:pPr>
              <w:rPr>
                <w:highlight w:val="red"/>
              </w:rPr>
            </w:pPr>
            <w:r w:rsidRPr="0056251C">
              <w:rPr>
                <w:highlight w:val="red"/>
              </w:rPr>
              <w:t>The Pearl of Africa</w:t>
            </w:r>
          </w:p>
        </w:tc>
        <w:tc>
          <w:tcPr>
            <w:tcW w:w="4678" w:type="dxa"/>
          </w:tcPr>
          <w:p w:rsidR="002B1BE3" w:rsidRDefault="002B1BE3" w:rsidP="0068746A">
            <w:r w:rsidRPr="00C61791">
              <w:t>Captures an intimate's struggle for the right to love. Following a Ugandan transgender girl, forced to leave her country.</w:t>
            </w:r>
            <w:r>
              <w:t xml:space="preserve"> (1hr 32)</w:t>
            </w:r>
          </w:p>
        </w:tc>
        <w:tc>
          <w:tcPr>
            <w:tcW w:w="2126" w:type="dxa"/>
          </w:tcPr>
          <w:p w:rsidR="002B1BE3" w:rsidRDefault="002B1BE3" w:rsidP="0068746A">
            <w:r>
              <w:t xml:space="preserve">Currently not for sale – can </w:t>
            </w:r>
            <w:proofErr w:type="spellStart"/>
            <w:r>
              <w:t>preorder</w:t>
            </w:r>
            <w:proofErr w:type="spellEnd"/>
            <w:r>
              <w:t>?</w:t>
            </w:r>
          </w:p>
        </w:tc>
        <w:tc>
          <w:tcPr>
            <w:tcW w:w="4111" w:type="dxa"/>
          </w:tcPr>
          <w:p w:rsidR="002B1BE3" w:rsidRDefault="002B1BE3" w:rsidP="0068746A">
            <w:r>
              <w:rPr>
                <w:rFonts w:eastAsia="Times New Roman"/>
              </w:rPr>
              <w:t>I couldn't find anything more than you have.</w:t>
            </w:r>
          </w:p>
        </w:tc>
        <w:tc>
          <w:tcPr>
            <w:tcW w:w="3402" w:type="dxa"/>
          </w:tcPr>
          <w:p w:rsidR="002B1BE3" w:rsidRDefault="002B1BE3" w:rsidP="0068746A">
            <w:pPr>
              <w:rPr>
                <w:rFonts w:eastAsia="Times New Roman"/>
              </w:rPr>
            </w:pPr>
            <w:r>
              <w:rPr>
                <w:rFonts w:eastAsia="Times New Roman"/>
              </w:rPr>
              <w:t>Not possible</w:t>
            </w:r>
          </w:p>
        </w:tc>
      </w:tr>
      <w:tr w:rsidR="002B1BE3" w:rsidTr="002B1BE3">
        <w:trPr>
          <w:trHeight w:val="319"/>
        </w:trPr>
        <w:tc>
          <w:tcPr>
            <w:tcW w:w="1526" w:type="dxa"/>
          </w:tcPr>
          <w:p w:rsidR="002B1BE3" w:rsidRDefault="002B1BE3" w:rsidP="0068746A">
            <w:r w:rsidRPr="00DA3608">
              <w:rPr>
                <w:highlight w:val="green"/>
              </w:rPr>
              <w:t>Queer Britain</w:t>
            </w:r>
          </w:p>
        </w:tc>
        <w:tc>
          <w:tcPr>
            <w:tcW w:w="4678" w:type="dxa"/>
          </w:tcPr>
          <w:p w:rsidR="002B1BE3" w:rsidRDefault="002B1BE3" w:rsidP="0068746A">
            <w:pPr>
              <w:tabs>
                <w:tab w:val="left" w:pos="1575"/>
              </w:tabs>
            </w:pPr>
            <w:r w:rsidRPr="00C61791">
              <w:t xml:space="preserve">Presented by YouTuber and journalist Riyadh </w:t>
            </w:r>
            <w:proofErr w:type="spellStart"/>
            <w:r w:rsidRPr="00C61791">
              <w:t>Khalaf</w:t>
            </w:r>
            <w:proofErr w:type="spellEnd"/>
            <w:r w:rsidRPr="00C61791">
              <w:t>, Queer Britain gets under the skin of queer culture and shines a light on the challenges faced by the LGBTQ+ community.</w:t>
            </w:r>
            <w:r>
              <w:t xml:space="preserve"> </w:t>
            </w:r>
            <w:r w:rsidRPr="00B5787A">
              <w:rPr>
                <w:highlight w:val="yellow"/>
              </w:rPr>
              <w:t>(30min)</w:t>
            </w:r>
          </w:p>
        </w:tc>
        <w:tc>
          <w:tcPr>
            <w:tcW w:w="2126" w:type="dxa"/>
          </w:tcPr>
          <w:p w:rsidR="002B1BE3" w:rsidRDefault="002B1BE3" w:rsidP="0068746A">
            <w:r>
              <w:t>BBC series... (5 months left to watch)</w:t>
            </w:r>
          </w:p>
        </w:tc>
        <w:tc>
          <w:tcPr>
            <w:tcW w:w="4111" w:type="dxa"/>
          </w:tcPr>
          <w:p w:rsidR="002B1BE3" w:rsidRDefault="002B1BE3" w:rsidP="0068746A">
            <w:r>
              <w:rPr>
                <w:rFonts w:eastAsia="Times New Roman"/>
              </w:rPr>
              <w:t>I'd assume the BBC would not mind us screening it.</w:t>
            </w:r>
          </w:p>
        </w:tc>
        <w:tc>
          <w:tcPr>
            <w:tcW w:w="3402" w:type="dxa"/>
          </w:tcPr>
          <w:p w:rsidR="002B1BE3" w:rsidRDefault="002B1BE3" w:rsidP="002B1BE3">
            <w:pPr>
              <w:rPr>
                <w:rFonts w:eastAsia="Times New Roman"/>
              </w:rPr>
            </w:pPr>
            <w:r>
              <w:rPr>
                <w:rFonts w:eastAsia="Times New Roman"/>
              </w:rPr>
              <w:t xml:space="preserve">Good option – tie in </w:t>
            </w:r>
            <w:proofErr w:type="gramStart"/>
            <w:r>
              <w:rPr>
                <w:rFonts w:eastAsia="Times New Roman"/>
              </w:rPr>
              <w:t>with  LGBT</w:t>
            </w:r>
            <w:proofErr w:type="gramEnd"/>
            <w:r>
              <w:rPr>
                <w:rFonts w:eastAsia="Times New Roman"/>
              </w:rPr>
              <w:t>+ History Month in February after exams (2</w:t>
            </w:r>
            <w:r w:rsidRPr="002B1BE3">
              <w:rPr>
                <w:rFonts w:eastAsia="Times New Roman"/>
                <w:vertAlign w:val="superscript"/>
              </w:rPr>
              <w:t>nd</w:t>
            </w:r>
            <w:r>
              <w:rPr>
                <w:rFonts w:eastAsia="Times New Roman"/>
              </w:rPr>
              <w:t xml:space="preserve"> week) Feb). Marathon showing of all episodes, with a break in the middle?</w:t>
            </w:r>
          </w:p>
          <w:p w:rsidR="002B1BE3" w:rsidRDefault="002B1BE3" w:rsidP="002B1BE3">
            <w:pPr>
              <w:rPr>
                <w:rFonts w:eastAsia="Times New Roman"/>
              </w:rPr>
            </w:pPr>
          </w:p>
        </w:tc>
      </w:tr>
      <w:tr w:rsidR="002B1BE3" w:rsidTr="002B1BE3">
        <w:trPr>
          <w:trHeight w:val="620"/>
        </w:trPr>
        <w:tc>
          <w:tcPr>
            <w:tcW w:w="1526" w:type="dxa"/>
          </w:tcPr>
          <w:p w:rsidR="002B1BE3" w:rsidRDefault="002B1BE3" w:rsidP="0068746A">
            <w:r w:rsidRPr="00367C40">
              <w:rPr>
                <w:highlight w:val="red"/>
              </w:rPr>
              <w:t>She’s Beautiful when she’s angry</w:t>
            </w:r>
          </w:p>
        </w:tc>
        <w:tc>
          <w:tcPr>
            <w:tcW w:w="4678" w:type="dxa"/>
          </w:tcPr>
          <w:p w:rsidR="002B1BE3" w:rsidRDefault="002B1BE3" w:rsidP="0068746A">
            <w:r w:rsidRPr="00C61791">
              <w:t>A documentary that resurrects the buried history of the outrageous, often brilliant women who founded the modern women's movement from 1966 to 1971.</w:t>
            </w:r>
            <w:r>
              <w:t>(1hr32)</w:t>
            </w:r>
          </w:p>
        </w:tc>
        <w:tc>
          <w:tcPr>
            <w:tcW w:w="2126" w:type="dxa"/>
          </w:tcPr>
          <w:p w:rsidR="002B1BE3" w:rsidRDefault="002B1BE3" w:rsidP="0068746A">
            <w:r>
              <w:t>Google play -£9</w:t>
            </w:r>
          </w:p>
          <w:p w:rsidR="002B1BE3" w:rsidRDefault="002B1BE3" w:rsidP="0068746A"/>
          <w:p w:rsidR="002B1BE3" w:rsidRDefault="002B1BE3" w:rsidP="0068746A">
            <w:r>
              <w:t>Netflix</w:t>
            </w:r>
          </w:p>
          <w:p w:rsidR="002B1BE3" w:rsidRDefault="002B1BE3" w:rsidP="0068746A"/>
          <w:p w:rsidR="002B1BE3" w:rsidRDefault="002B1BE3" w:rsidP="0068746A"/>
          <w:p w:rsidR="002B1BE3" w:rsidRDefault="002B1BE3" w:rsidP="0068746A">
            <w:r>
              <w:t>DVD - £15</w:t>
            </w:r>
          </w:p>
        </w:tc>
        <w:tc>
          <w:tcPr>
            <w:tcW w:w="4111" w:type="dxa"/>
          </w:tcPr>
          <w:p w:rsidR="002B1BE3" w:rsidRDefault="002B1BE3" w:rsidP="0068746A">
            <w:hyperlink r:id="rId9" w:history="1">
              <w:r>
                <w:rPr>
                  <w:rStyle w:val="Hyperlink"/>
                  <w:rFonts w:eastAsia="Times New Roman"/>
                </w:rPr>
                <w:t>http://store.cinemaguild.com/nontheatrical/product/2513.html</w:t>
              </w:r>
            </w:hyperlink>
            <w:r>
              <w:rPr>
                <w:rFonts w:eastAsia="Times New Roman"/>
              </w:rPr>
              <w:t xml:space="preserve"> suggests a hefty license.</w:t>
            </w:r>
          </w:p>
        </w:tc>
        <w:tc>
          <w:tcPr>
            <w:tcW w:w="3402" w:type="dxa"/>
          </w:tcPr>
          <w:p w:rsidR="002B1BE3" w:rsidRDefault="002B1BE3" w:rsidP="0068746A">
            <w:pPr>
              <w:rPr>
                <w:rFonts w:eastAsia="Times New Roman"/>
              </w:rPr>
            </w:pPr>
            <w:r>
              <w:rPr>
                <w:rFonts w:eastAsia="Times New Roman"/>
              </w:rPr>
              <w:t>Too expensive</w:t>
            </w:r>
          </w:p>
          <w:p w:rsidR="002B1BE3" w:rsidRDefault="002B1BE3" w:rsidP="0068746A">
            <w:pPr>
              <w:rPr>
                <w:rFonts w:eastAsia="Times New Roman"/>
              </w:rPr>
            </w:pPr>
          </w:p>
          <w:p w:rsidR="002B1BE3" w:rsidRDefault="002B1BE3" w:rsidP="0068746A">
            <w:pPr>
              <w:rPr>
                <w:rFonts w:eastAsia="Times New Roman"/>
              </w:rPr>
            </w:pPr>
            <w:r>
              <w:rPr>
                <w:rFonts w:eastAsia="Times New Roman"/>
              </w:rPr>
              <w:t>Netflix grant not available.</w:t>
            </w:r>
          </w:p>
        </w:tc>
      </w:tr>
      <w:tr w:rsidR="002B1BE3" w:rsidTr="002B1BE3">
        <w:trPr>
          <w:trHeight w:val="2030"/>
        </w:trPr>
        <w:tc>
          <w:tcPr>
            <w:tcW w:w="1526" w:type="dxa"/>
          </w:tcPr>
          <w:p w:rsidR="002B1BE3" w:rsidRDefault="002B1BE3" w:rsidP="0068746A">
            <w:proofErr w:type="spellStart"/>
            <w:r w:rsidRPr="002B1BE3">
              <w:rPr>
                <w:highlight w:val="red"/>
              </w:rPr>
              <w:t>RiverBlue</w:t>
            </w:r>
            <w:proofErr w:type="spellEnd"/>
          </w:p>
        </w:tc>
        <w:tc>
          <w:tcPr>
            <w:tcW w:w="4678" w:type="dxa"/>
          </w:tcPr>
          <w:p w:rsidR="002B1BE3" w:rsidRDefault="002B1BE3" w:rsidP="0068746A">
            <w:r w:rsidRPr="009678D9">
              <w:t xml:space="preserve">Following international river conservationist, Mark Angelo, RIVERBLUE spans the globe to infiltrate one of the world’s most </w:t>
            </w:r>
            <w:proofErr w:type="spellStart"/>
            <w:r w:rsidRPr="009678D9">
              <w:t>pollutive</w:t>
            </w:r>
            <w:proofErr w:type="spellEnd"/>
            <w:r w:rsidRPr="009678D9">
              <w:t xml:space="preserve"> industries, fashion. Narrated by clean water supporter Jason Priestley, this </w:t>
            </w:r>
            <w:proofErr w:type="spellStart"/>
            <w:r w:rsidRPr="009678D9">
              <w:t>groundbreaking</w:t>
            </w:r>
            <w:proofErr w:type="spellEnd"/>
            <w:r w:rsidRPr="009678D9">
              <w:t xml:space="preserve"> documentary examines the destruction of our rivers, its effect on humanity, and the solutions that inspir</w:t>
            </w:r>
            <w:r>
              <w:t>e hope for a sustainable future. (1hr35)</w:t>
            </w:r>
          </w:p>
        </w:tc>
        <w:tc>
          <w:tcPr>
            <w:tcW w:w="2126" w:type="dxa"/>
          </w:tcPr>
          <w:p w:rsidR="002B1BE3" w:rsidRDefault="002B1BE3" w:rsidP="0068746A"/>
          <w:p w:rsidR="002B1BE3" w:rsidRDefault="002B1BE3" w:rsidP="0068746A"/>
          <w:p w:rsidR="002B1BE3" w:rsidRDefault="002B1BE3" w:rsidP="0068746A"/>
          <w:p w:rsidR="002B1BE3" w:rsidRDefault="002B1BE3" w:rsidP="0068746A"/>
          <w:p w:rsidR="002B1BE3" w:rsidRDefault="002B1BE3" w:rsidP="0068746A"/>
          <w:p w:rsidR="002B1BE3" w:rsidRDefault="002B1BE3" w:rsidP="0068746A"/>
          <w:p w:rsidR="002B1BE3" w:rsidRDefault="002B1BE3" w:rsidP="0068746A">
            <w:r>
              <w:t>Google play - £11</w:t>
            </w:r>
          </w:p>
        </w:tc>
        <w:tc>
          <w:tcPr>
            <w:tcW w:w="4111" w:type="dxa"/>
          </w:tcPr>
          <w:p w:rsidR="002B1BE3" w:rsidRDefault="002B1BE3" w:rsidP="0068746A">
            <w:proofErr w:type="gramStart"/>
            <w:r>
              <w:rPr>
                <w:rFonts w:eastAsia="Times New Roman"/>
              </w:rPr>
              <w:t>we</w:t>
            </w:r>
            <w:proofErr w:type="gramEnd"/>
            <w:r>
              <w:rPr>
                <w:rFonts w:eastAsia="Times New Roman"/>
              </w:rPr>
              <w:t xml:space="preserve"> have to email them to find the price it seems.</w:t>
            </w:r>
          </w:p>
        </w:tc>
        <w:tc>
          <w:tcPr>
            <w:tcW w:w="3402" w:type="dxa"/>
          </w:tcPr>
          <w:p w:rsidR="002B1BE3" w:rsidRDefault="002B1BE3" w:rsidP="0068746A">
            <w:pPr>
              <w:rPr>
                <w:rFonts w:eastAsia="Times New Roman"/>
              </w:rPr>
            </w:pPr>
            <w:r>
              <w:rPr>
                <w:rFonts w:eastAsia="Times New Roman"/>
              </w:rPr>
              <w:t>Messaged 23/</w:t>
            </w:r>
            <w:proofErr w:type="gramStart"/>
            <w:r>
              <w:rPr>
                <w:rFonts w:eastAsia="Times New Roman"/>
              </w:rPr>
              <w:t>11</w:t>
            </w:r>
            <w:r>
              <w:rPr>
                <w:rFonts w:eastAsia="Times New Roman"/>
              </w:rPr>
              <w:t xml:space="preserve">  </w:t>
            </w:r>
            <w:r>
              <w:rPr>
                <w:rFonts w:eastAsia="Times New Roman"/>
              </w:rPr>
              <w:t>to</w:t>
            </w:r>
            <w:proofErr w:type="gramEnd"/>
            <w:r>
              <w:rPr>
                <w:rFonts w:eastAsia="Times New Roman"/>
              </w:rPr>
              <w:t xml:space="preserve"> find out price.</w:t>
            </w:r>
          </w:p>
          <w:p w:rsidR="002B1BE3" w:rsidRDefault="002B1BE3" w:rsidP="0068746A">
            <w:pPr>
              <w:rPr>
                <w:rFonts w:eastAsia="Times New Roman"/>
              </w:rPr>
            </w:pPr>
          </w:p>
          <w:p w:rsidR="002B1BE3" w:rsidRDefault="002B1BE3" w:rsidP="0068746A">
            <w:pPr>
              <w:rPr>
                <w:rFonts w:eastAsia="Times New Roman"/>
              </w:rPr>
            </w:pPr>
            <w:r>
              <w:rPr>
                <w:rFonts w:eastAsia="Times New Roman"/>
              </w:rPr>
              <w:t>$350! Too expensive</w:t>
            </w:r>
          </w:p>
        </w:tc>
      </w:tr>
      <w:tr w:rsidR="002B1BE3" w:rsidTr="002B1BE3">
        <w:trPr>
          <w:trHeight w:val="319"/>
        </w:trPr>
        <w:tc>
          <w:tcPr>
            <w:tcW w:w="1526" w:type="dxa"/>
          </w:tcPr>
          <w:p w:rsidR="002B1BE3" w:rsidRDefault="002B1BE3" w:rsidP="0068746A">
            <w:r>
              <w:t>Blood in the Mobile</w:t>
            </w:r>
          </w:p>
        </w:tc>
        <w:tc>
          <w:tcPr>
            <w:tcW w:w="4678" w:type="dxa"/>
          </w:tcPr>
          <w:p w:rsidR="002B1BE3" w:rsidRDefault="002B1BE3" w:rsidP="0068746A">
            <w:r w:rsidRPr="009678D9">
              <w:t xml:space="preserve">Documentary. The dark side of our cell phones. No company can say for sure that they didn't buy </w:t>
            </w:r>
            <w:r w:rsidRPr="009678D9">
              <w:lastRenderedPageBreak/>
              <w:t>conflict minerals from the Congo to produce your cell phone.</w:t>
            </w:r>
            <w:r>
              <w:t>(1hr23)</w:t>
            </w:r>
          </w:p>
        </w:tc>
        <w:tc>
          <w:tcPr>
            <w:tcW w:w="2126" w:type="dxa"/>
          </w:tcPr>
          <w:p w:rsidR="002B1BE3" w:rsidRDefault="002B1BE3" w:rsidP="0068746A">
            <w:r>
              <w:lastRenderedPageBreak/>
              <w:t>DVD £6.99</w:t>
            </w:r>
          </w:p>
        </w:tc>
        <w:tc>
          <w:tcPr>
            <w:tcW w:w="4111" w:type="dxa"/>
          </w:tcPr>
          <w:p w:rsidR="002B1BE3" w:rsidRDefault="002B1BE3" w:rsidP="0068746A">
            <w:hyperlink r:id="rId10" w:history="1">
              <w:r>
                <w:rPr>
                  <w:rStyle w:val="Hyperlink"/>
                  <w:rFonts w:eastAsia="Times New Roman"/>
                </w:rPr>
                <w:t>https://dogwoof.com/screeningrequest</w:t>
              </w:r>
            </w:hyperlink>
            <w:r>
              <w:rPr>
                <w:rFonts w:eastAsia="Times New Roman"/>
              </w:rPr>
              <w:t xml:space="preserve"> where we can select Film </w:t>
            </w:r>
            <w:r>
              <w:rPr>
                <w:rFonts w:eastAsia="Times New Roman"/>
              </w:rPr>
              <w:lastRenderedPageBreak/>
              <w:t>Society/Community Cinema and hope for best.</w:t>
            </w:r>
          </w:p>
        </w:tc>
        <w:tc>
          <w:tcPr>
            <w:tcW w:w="3402" w:type="dxa"/>
          </w:tcPr>
          <w:p w:rsidR="002B1BE3" w:rsidRDefault="002B1BE3" w:rsidP="0068746A">
            <w:pPr>
              <w:rPr>
                <w:rFonts w:eastAsia="Times New Roman"/>
              </w:rPr>
            </w:pPr>
            <w:r w:rsidRPr="00DA3608">
              <w:rPr>
                <w:rFonts w:eastAsia="Times New Roman"/>
                <w:b/>
              </w:rPr>
              <w:lastRenderedPageBreak/>
              <w:t>ACTION</w:t>
            </w:r>
            <w:r>
              <w:rPr>
                <w:rFonts w:eastAsia="Times New Roman"/>
              </w:rPr>
              <w:t xml:space="preserve"> – request screening. Messaged 23/11</w:t>
            </w:r>
          </w:p>
          <w:p w:rsidR="002B1BE3" w:rsidRDefault="002B1BE3" w:rsidP="0068746A">
            <w:pPr>
              <w:rPr>
                <w:rFonts w:eastAsia="Times New Roman"/>
              </w:rPr>
            </w:pPr>
            <w:r>
              <w:rPr>
                <w:rFonts w:eastAsia="Times New Roman"/>
              </w:rPr>
              <w:lastRenderedPageBreak/>
              <w:t>Good option if affordable.</w:t>
            </w:r>
          </w:p>
        </w:tc>
      </w:tr>
    </w:tbl>
    <w:p w:rsidR="002B1BE3" w:rsidRDefault="002B1BE3" w:rsidP="002B1BE3"/>
    <w:p w:rsidR="002B1BE3" w:rsidRDefault="002B1BE3" w:rsidP="002B1BE3"/>
    <w:p w:rsidR="002B1BE3" w:rsidRPr="00367C40" w:rsidRDefault="002B1BE3" w:rsidP="002B1BE3">
      <w:pPr>
        <w:rPr>
          <w:b/>
        </w:rPr>
      </w:pPr>
      <w:r w:rsidRPr="00367C40">
        <w:rPr>
          <w:b/>
        </w:rPr>
        <w:t>Netflix films with grant for educational screenings:</w:t>
      </w:r>
    </w:p>
    <w:p w:rsidR="002B1BE3" w:rsidRDefault="002B1BE3" w:rsidP="002B1BE3"/>
    <w:tbl>
      <w:tblPr>
        <w:tblStyle w:val="TableGrid"/>
        <w:tblW w:w="0" w:type="auto"/>
        <w:tblLook w:val="04A0" w:firstRow="1" w:lastRow="0" w:firstColumn="1" w:lastColumn="0" w:noHBand="0" w:noVBand="1"/>
      </w:tblPr>
      <w:tblGrid>
        <w:gridCol w:w="1989"/>
        <w:gridCol w:w="4703"/>
        <w:gridCol w:w="4722"/>
        <w:gridCol w:w="2760"/>
      </w:tblGrid>
      <w:tr w:rsidR="002B1BE3" w:rsidTr="002B1BE3">
        <w:tc>
          <w:tcPr>
            <w:tcW w:w="1989" w:type="dxa"/>
          </w:tcPr>
          <w:p w:rsidR="002B1BE3" w:rsidRPr="00367C40" w:rsidRDefault="002B1BE3" w:rsidP="0068746A">
            <w:pPr>
              <w:jc w:val="center"/>
              <w:rPr>
                <w:b/>
              </w:rPr>
            </w:pPr>
            <w:r w:rsidRPr="00367C40">
              <w:rPr>
                <w:b/>
              </w:rPr>
              <w:t>Name</w:t>
            </w:r>
          </w:p>
        </w:tc>
        <w:tc>
          <w:tcPr>
            <w:tcW w:w="4703" w:type="dxa"/>
          </w:tcPr>
          <w:p w:rsidR="002B1BE3" w:rsidRPr="00367C40" w:rsidRDefault="002B1BE3" w:rsidP="0068746A">
            <w:pPr>
              <w:jc w:val="center"/>
              <w:rPr>
                <w:b/>
              </w:rPr>
            </w:pPr>
            <w:r w:rsidRPr="00367C40">
              <w:rPr>
                <w:b/>
              </w:rPr>
              <w:t>Synopsis</w:t>
            </w:r>
          </w:p>
        </w:tc>
        <w:tc>
          <w:tcPr>
            <w:tcW w:w="4722" w:type="dxa"/>
          </w:tcPr>
          <w:p w:rsidR="002B1BE3" w:rsidRPr="00367C40" w:rsidRDefault="002B1BE3" w:rsidP="0068746A">
            <w:pPr>
              <w:jc w:val="center"/>
              <w:rPr>
                <w:b/>
              </w:rPr>
            </w:pPr>
            <w:r w:rsidRPr="00367C40">
              <w:rPr>
                <w:b/>
              </w:rPr>
              <w:t>Link</w:t>
            </w:r>
          </w:p>
        </w:tc>
        <w:tc>
          <w:tcPr>
            <w:tcW w:w="2760" w:type="dxa"/>
          </w:tcPr>
          <w:p w:rsidR="002B1BE3" w:rsidRPr="00367C40" w:rsidRDefault="002B1BE3" w:rsidP="0068746A">
            <w:pPr>
              <w:jc w:val="center"/>
              <w:rPr>
                <w:b/>
              </w:rPr>
            </w:pPr>
            <w:r>
              <w:rPr>
                <w:b/>
              </w:rPr>
              <w:t>Action/decision</w:t>
            </w:r>
          </w:p>
        </w:tc>
      </w:tr>
      <w:tr w:rsidR="002B1BE3" w:rsidTr="002B1BE3">
        <w:tc>
          <w:tcPr>
            <w:tcW w:w="1989" w:type="dxa"/>
          </w:tcPr>
          <w:p w:rsidR="002B1BE3" w:rsidRDefault="002B1BE3" w:rsidP="0068746A">
            <w:r>
              <w:t>Chasing Coral</w:t>
            </w:r>
          </w:p>
        </w:tc>
        <w:tc>
          <w:tcPr>
            <w:tcW w:w="4703" w:type="dxa"/>
          </w:tcPr>
          <w:p w:rsidR="002B1BE3" w:rsidRDefault="002B1BE3" w:rsidP="0068746A">
            <w:r w:rsidRPr="00367C40">
              <w:t>Coral reefs around the world are vanishing at an unprecedented rate. A team of divers, photographers and scientists set out on a thrilling ocean adventure to discover why and to reveal the underwater mystery to the world.</w:t>
            </w:r>
            <w:r>
              <w:t>(1hr33)</w:t>
            </w:r>
          </w:p>
        </w:tc>
        <w:tc>
          <w:tcPr>
            <w:tcW w:w="4722" w:type="dxa"/>
          </w:tcPr>
          <w:p w:rsidR="002B1BE3" w:rsidRDefault="002B1BE3" w:rsidP="0068746A">
            <w:hyperlink r:id="rId11" w:history="1">
              <w:r w:rsidRPr="00BE46F1">
                <w:rPr>
                  <w:rStyle w:val="Hyperlink"/>
                </w:rPr>
                <w:t>https://media.netflix.com/en/only-on-netflix/130963</w:t>
              </w:r>
            </w:hyperlink>
          </w:p>
          <w:p w:rsidR="002B1BE3" w:rsidRDefault="002B1BE3" w:rsidP="0068746A"/>
          <w:p w:rsidR="002B1BE3" w:rsidRDefault="002B1BE3" w:rsidP="0068746A">
            <w:hyperlink r:id="rId12" w:history="1">
              <w:r w:rsidRPr="00BE46F1">
                <w:rPr>
                  <w:rStyle w:val="Hyperlink"/>
                </w:rPr>
                <w:t>https://www.netflix.com/title/80168188</w:t>
              </w:r>
            </w:hyperlink>
            <w:r>
              <w:t xml:space="preserve"> </w:t>
            </w:r>
          </w:p>
          <w:p w:rsidR="002B1BE3" w:rsidRDefault="002B1BE3" w:rsidP="0068746A"/>
        </w:tc>
        <w:tc>
          <w:tcPr>
            <w:tcW w:w="2760" w:type="dxa"/>
          </w:tcPr>
          <w:p w:rsidR="002B1BE3" w:rsidRDefault="002B1BE3" w:rsidP="0068746A"/>
        </w:tc>
      </w:tr>
      <w:tr w:rsidR="002B1BE3" w:rsidTr="002B1BE3">
        <w:tc>
          <w:tcPr>
            <w:tcW w:w="1989" w:type="dxa"/>
          </w:tcPr>
          <w:p w:rsidR="002B1BE3" w:rsidRDefault="002B1BE3" w:rsidP="0068746A">
            <w:r w:rsidRPr="002B1BE3">
              <w:rPr>
                <w:highlight w:val="green"/>
              </w:rPr>
              <w:t>Rotten</w:t>
            </w:r>
          </w:p>
        </w:tc>
        <w:tc>
          <w:tcPr>
            <w:tcW w:w="4703" w:type="dxa"/>
          </w:tcPr>
          <w:p w:rsidR="002B1BE3" w:rsidRDefault="002B1BE3" w:rsidP="0068746A">
            <w:r w:rsidRPr="008D20B3">
              <w:t xml:space="preserve">From the team behind Anthony </w:t>
            </w:r>
            <w:proofErr w:type="spellStart"/>
            <w:r w:rsidRPr="008D20B3">
              <w:t>Bourdain</w:t>
            </w:r>
            <w:proofErr w:type="spellEnd"/>
            <w:r w:rsidRPr="008D20B3">
              <w:t xml:space="preserve"> Parts Unknown and The Mind of a Chef, Rotten gives food the true crime treatment, diving deep into the food production underworld to expose the corruption, waste and real dangers behind your everyday eating habits. In a world where huge global supply-chains are increasingly intertwined and consolidated, this series starts on your dinner plate... and follows the money to the shocking consequences—intended or not—of regulation, innovation and greed.</w:t>
            </w:r>
            <w:r>
              <w:t>(</w:t>
            </w:r>
            <w:r w:rsidRPr="008D20B3">
              <w:rPr>
                <w:highlight w:val="yellow"/>
              </w:rPr>
              <w:t>54mins</w:t>
            </w:r>
            <w:r>
              <w:t>)</w:t>
            </w:r>
          </w:p>
        </w:tc>
        <w:tc>
          <w:tcPr>
            <w:tcW w:w="4722" w:type="dxa"/>
          </w:tcPr>
          <w:p w:rsidR="002B1BE3" w:rsidRDefault="002B1BE3" w:rsidP="0068746A">
            <w:hyperlink r:id="rId13" w:history="1">
              <w:r w:rsidRPr="00BE46F1">
                <w:rPr>
                  <w:rStyle w:val="Hyperlink"/>
                </w:rPr>
                <w:t>https://media.netflix.com/en/search?term=rotten</w:t>
              </w:r>
            </w:hyperlink>
          </w:p>
          <w:p w:rsidR="002B1BE3" w:rsidRDefault="002B1BE3" w:rsidP="0068746A"/>
          <w:p w:rsidR="002B1BE3" w:rsidRDefault="002B1BE3" w:rsidP="0068746A">
            <w:hyperlink r:id="rId14" w:history="1">
              <w:r w:rsidRPr="00BE46F1">
                <w:rPr>
                  <w:rStyle w:val="Hyperlink"/>
                </w:rPr>
                <w:t>https://www.netflix.com/title/80146284</w:t>
              </w:r>
            </w:hyperlink>
            <w:r>
              <w:t xml:space="preserve"> </w:t>
            </w:r>
          </w:p>
        </w:tc>
        <w:tc>
          <w:tcPr>
            <w:tcW w:w="2760" w:type="dxa"/>
          </w:tcPr>
          <w:p w:rsidR="002B1BE3" w:rsidRDefault="002B1BE3" w:rsidP="002B1BE3">
            <w:r>
              <w:t xml:space="preserve">Good </w:t>
            </w:r>
            <w:bookmarkStart w:id="0" w:name="_GoBack"/>
            <w:bookmarkEnd w:id="0"/>
            <w:r>
              <w:t>option</w:t>
            </w:r>
          </w:p>
        </w:tc>
      </w:tr>
      <w:tr w:rsidR="002B1BE3" w:rsidTr="002B1BE3">
        <w:tc>
          <w:tcPr>
            <w:tcW w:w="1989" w:type="dxa"/>
          </w:tcPr>
          <w:p w:rsidR="002B1BE3" w:rsidRDefault="002B1BE3" w:rsidP="0068746A">
            <w:r>
              <w:t>Dirty Money (Episode one: Hard NOx)</w:t>
            </w:r>
          </w:p>
        </w:tc>
        <w:tc>
          <w:tcPr>
            <w:tcW w:w="4703" w:type="dxa"/>
          </w:tcPr>
          <w:p w:rsidR="002B1BE3" w:rsidRPr="008D20B3" w:rsidRDefault="002B1BE3" w:rsidP="0068746A">
            <w:r>
              <w:t>Volkswagen’s ‘clean diesel’ cars seemed like a dream come true for carbon conscious drivers – until a fraud of staggering proportions came to light.(1hr15)</w:t>
            </w:r>
          </w:p>
        </w:tc>
        <w:tc>
          <w:tcPr>
            <w:tcW w:w="4722" w:type="dxa"/>
          </w:tcPr>
          <w:p w:rsidR="002B1BE3" w:rsidRDefault="002B1BE3" w:rsidP="0068746A">
            <w:hyperlink r:id="rId15" w:history="1">
              <w:r w:rsidRPr="00BE46F1">
                <w:rPr>
                  <w:rStyle w:val="Hyperlink"/>
                </w:rPr>
                <w:t>https://media.netflix.com/en/only-on-netflix/195202</w:t>
              </w:r>
            </w:hyperlink>
          </w:p>
          <w:p w:rsidR="002B1BE3" w:rsidRDefault="002B1BE3" w:rsidP="0068746A"/>
          <w:p w:rsidR="002B1BE3" w:rsidRDefault="002B1BE3" w:rsidP="0068746A">
            <w:hyperlink r:id="rId16" w:history="1">
              <w:r w:rsidRPr="00BE46F1">
                <w:rPr>
                  <w:rStyle w:val="Hyperlink"/>
                </w:rPr>
                <w:t>https://www.netflix.com/title/80118100</w:t>
              </w:r>
            </w:hyperlink>
            <w:r>
              <w:t xml:space="preserve"> </w:t>
            </w:r>
          </w:p>
        </w:tc>
        <w:tc>
          <w:tcPr>
            <w:tcW w:w="2760" w:type="dxa"/>
          </w:tcPr>
          <w:p w:rsidR="002B1BE3" w:rsidRDefault="002B1BE3" w:rsidP="0068746A"/>
        </w:tc>
      </w:tr>
      <w:tr w:rsidR="002B1BE3" w:rsidTr="002B1BE3">
        <w:tc>
          <w:tcPr>
            <w:tcW w:w="1989" w:type="dxa"/>
          </w:tcPr>
          <w:p w:rsidR="002B1BE3" w:rsidRDefault="002B1BE3" w:rsidP="0068746A">
            <w:r>
              <w:t>Feminists: What Were They Thinking?</w:t>
            </w:r>
          </w:p>
        </w:tc>
        <w:tc>
          <w:tcPr>
            <w:tcW w:w="4703" w:type="dxa"/>
          </w:tcPr>
          <w:p w:rsidR="002B1BE3" w:rsidRDefault="002B1BE3" w:rsidP="0068746A">
            <w:r w:rsidRPr="00AE0616">
              <w:t xml:space="preserve">In 1977, a book of photographs captured an awakening — women shedding the cultural restrictions of their childhoods and embracing </w:t>
            </w:r>
            <w:r w:rsidRPr="00AE0616">
              <w:lastRenderedPageBreak/>
              <w:t xml:space="preserve">their full humanity. Feminists: What Were They Thinking? </w:t>
            </w:r>
            <w:proofErr w:type="gramStart"/>
            <w:r w:rsidRPr="00AE0616">
              <w:t>revisits</w:t>
            </w:r>
            <w:proofErr w:type="gramEnd"/>
            <w:r w:rsidRPr="00AE0616">
              <w:t xml:space="preserve"> those photos, those women and those times — and takes aim at our current culture revealing all too vividly the urgent need for continued change. The film offers candid and riveting interviews with women such as Jane Fonda, Lily Tomlin, Judy Chicago and Laurie Anderson tackling topics ranging from identity, abortion, race, childhood and motherhood. A Netflix original documentary directed by Johanna </w:t>
            </w:r>
            <w:proofErr w:type="spellStart"/>
            <w:r w:rsidRPr="00AE0616">
              <w:t>Demetrakas</w:t>
            </w:r>
            <w:proofErr w:type="spellEnd"/>
            <w:r w:rsidRPr="00AE0616">
              <w:t>.</w:t>
            </w:r>
            <w:r>
              <w:t>(1hr26)</w:t>
            </w:r>
          </w:p>
        </w:tc>
        <w:tc>
          <w:tcPr>
            <w:tcW w:w="4722" w:type="dxa"/>
          </w:tcPr>
          <w:p w:rsidR="002B1BE3" w:rsidRDefault="002B1BE3" w:rsidP="0068746A">
            <w:hyperlink r:id="rId17" w:history="1">
              <w:r w:rsidRPr="00BE46F1">
                <w:rPr>
                  <w:rStyle w:val="Hyperlink"/>
                </w:rPr>
                <w:t>https://media.netflix.com/en/only-on-netflix/301799</w:t>
              </w:r>
            </w:hyperlink>
          </w:p>
          <w:p w:rsidR="002B1BE3" w:rsidRDefault="002B1BE3" w:rsidP="0068746A"/>
          <w:p w:rsidR="002B1BE3" w:rsidRDefault="002B1BE3" w:rsidP="0068746A">
            <w:hyperlink r:id="rId18" w:history="1">
              <w:r w:rsidRPr="00BE46F1">
                <w:rPr>
                  <w:rStyle w:val="Hyperlink"/>
                </w:rPr>
                <w:t>https://www.netflix.com/TITLE/80216844</w:t>
              </w:r>
            </w:hyperlink>
            <w:r>
              <w:t xml:space="preserve"> </w:t>
            </w:r>
          </w:p>
        </w:tc>
        <w:tc>
          <w:tcPr>
            <w:tcW w:w="2760" w:type="dxa"/>
          </w:tcPr>
          <w:p w:rsidR="002B1BE3" w:rsidRDefault="002B1BE3" w:rsidP="0068746A"/>
        </w:tc>
      </w:tr>
      <w:tr w:rsidR="002B1BE3" w:rsidTr="002B1BE3">
        <w:tc>
          <w:tcPr>
            <w:tcW w:w="1989" w:type="dxa"/>
          </w:tcPr>
          <w:p w:rsidR="002B1BE3" w:rsidRDefault="002B1BE3" w:rsidP="0068746A"/>
        </w:tc>
        <w:tc>
          <w:tcPr>
            <w:tcW w:w="4703" w:type="dxa"/>
          </w:tcPr>
          <w:p w:rsidR="002B1BE3" w:rsidRPr="00AE0616" w:rsidRDefault="002B1BE3" w:rsidP="0068746A"/>
        </w:tc>
        <w:tc>
          <w:tcPr>
            <w:tcW w:w="4722" w:type="dxa"/>
          </w:tcPr>
          <w:p w:rsidR="002B1BE3" w:rsidRDefault="002B1BE3" w:rsidP="0068746A"/>
        </w:tc>
        <w:tc>
          <w:tcPr>
            <w:tcW w:w="2760" w:type="dxa"/>
          </w:tcPr>
          <w:p w:rsidR="002B1BE3" w:rsidRDefault="002B1BE3" w:rsidP="0068746A"/>
        </w:tc>
      </w:tr>
    </w:tbl>
    <w:p w:rsidR="002B1BE3" w:rsidRDefault="002B1BE3" w:rsidP="002B1BE3"/>
    <w:p w:rsidR="004F217C" w:rsidRDefault="002B1BE3"/>
    <w:sectPr w:rsidR="004F217C" w:rsidSect="002022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E3"/>
    <w:rsid w:val="001008AD"/>
    <w:rsid w:val="002B1BE3"/>
    <w:rsid w:val="00554130"/>
    <w:rsid w:val="00A0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B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racingextinction.com%2Ffilm%2F&amp;data=01%7C01%7Ci.bartlett%40soton.ac.uk%7C18f3b4d90f734030883408d6508ee1bc%7C4a5378f929f44d3ebe89669d03ada9d8%7C1&amp;sdata=66AFf04AuTVGZXvNkWp3nE8u09DymgNz%2BuJ1f4%2FnmAo%3D&amp;reserved=0" TargetMode="External"/><Relationship Id="rId13" Type="http://schemas.openxmlformats.org/officeDocument/2006/relationships/hyperlink" Target="https://media.netflix.com/en/search?term=rotten" TargetMode="External"/><Relationship Id="rId18" Type="http://schemas.openxmlformats.org/officeDocument/2006/relationships/hyperlink" Target="https://www.netflix.com/TITLE/80216844" TargetMode="External"/><Relationship Id="rId3" Type="http://schemas.openxmlformats.org/officeDocument/2006/relationships/settings" Target="settings.xml"/><Relationship Id="rId7" Type="http://schemas.openxmlformats.org/officeDocument/2006/relationships/hyperlink" Target="https://www.beforetheflood.com/screenings/" TargetMode="External"/><Relationship Id="rId12" Type="http://schemas.openxmlformats.org/officeDocument/2006/relationships/hyperlink" Target="https://www.netflix.com/title/80168188" TargetMode="External"/><Relationship Id="rId17" Type="http://schemas.openxmlformats.org/officeDocument/2006/relationships/hyperlink" Target="https://media.netflix.com/en/only-on-netflix/301799" TargetMode="External"/><Relationship Id="rId2" Type="http://schemas.microsoft.com/office/2007/relationships/stylesWithEffects" Target="stylesWithEffects.xml"/><Relationship Id="rId16" Type="http://schemas.openxmlformats.org/officeDocument/2006/relationships/hyperlink" Target="https://www.netflix.com/title/801181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lp.netflix.com/en/node/57695" TargetMode="External"/><Relationship Id="rId11" Type="http://schemas.openxmlformats.org/officeDocument/2006/relationships/hyperlink" Target="https://media.netflix.com/en/only-on-netflix/130963" TargetMode="External"/><Relationship Id="rId5" Type="http://schemas.openxmlformats.org/officeDocument/2006/relationships/hyperlink" Target="https://media.netflix.com/en/only-on-netflix/82810" TargetMode="External"/><Relationship Id="rId15" Type="http://schemas.openxmlformats.org/officeDocument/2006/relationships/hyperlink" Target="https://media.netflix.com/en/only-on-netflix/195202" TargetMode="External"/><Relationship Id="rId10" Type="http://schemas.openxmlformats.org/officeDocument/2006/relationships/hyperlink" Target="https://emea01.safelinks.protection.outlook.com/?url=https%3A%2F%2Fdogwoof.com%2Fscreeningrequest&amp;data=01%7C01%7Ci.bartlett%40soton.ac.uk%7C18f3b4d90f734030883408d6508ee1bc%7C4a5378f929f44d3ebe89669d03ada9d8%7C1&amp;sdata=6INQIdeyjop2WDdHSasJpmGUY5Qz9JDQ2jDZuSIaGvE%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a01.safelinks.protection.outlook.com/?url=http%3A%2F%2Fstore.cinemaguild.com%2Fnontheatrical%2Fproduct%2F2513.html&amp;data=01%7C01%7Ci.bartlett%40soton.ac.uk%7C18f3b4d90f734030883408d6508ee1bc%7C4a5378f929f44d3ebe89669d03ada9d8%7C1&amp;sdata=e6%2B%2BR7WFTKllIyNY7pwpM0YoOyRKhrCoqKLPgfNXrJM%3D&amp;reserved=0" TargetMode="External"/><Relationship Id="rId14" Type="http://schemas.openxmlformats.org/officeDocument/2006/relationships/hyperlink" Target="https://www.netflix.com/title/80146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I.</dc:creator>
  <cp:lastModifiedBy>Smith I.</cp:lastModifiedBy>
  <cp:revision>1</cp:revision>
  <dcterms:created xsi:type="dcterms:W3CDTF">2018-11-29T13:16:00Z</dcterms:created>
  <dcterms:modified xsi:type="dcterms:W3CDTF">2018-11-29T13:30:00Z</dcterms:modified>
</cp:coreProperties>
</file>