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E7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D49139" wp14:editId="48D4319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460310E" w14:textId="77777777" w:rsidR="00D776DB" w:rsidRDefault="00C479AE" w:rsidP="000576C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80AB4">
        <w:rPr>
          <w:rFonts w:asciiTheme="minorHAnsi" w:hAnsiTheme="minorHAnsi" w:cs="Tahoma"/>
          <w:b/>
          <w:sz w:val="32"/>
          <w:szCs w:val="28"/>
        </w:rPr>
        <w:t>University of Southampton Medic Tennis Club</w:t>
      </w:r>
      <w:bookmarkStart w:id="0" w:name="_Toc369882026"/>
    </w:p>
    <w:p w14:paraId="0946D788" w14:textId="77777777" w:rsidR="000576C9" w:rsidRPr="000576C9" w:rsidRDefault="000576C9" w:rsidP="000576C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7DC7300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D8A828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5BDD31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E585B6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EB802F2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80AB4">
        <w:rPr>
          <w:rFonts w:asciiTheme="minorHAnsi" w:hAnsiTheme="minorHAnsi" w:cs="Tahoma"/>
          <w:sz w:val="23"/>
          <w:szCs w:val="23"/>
        </w:rPr>
        <w:t>University of Southampton Medic</w:t>
      </w:r>
      <w:r w:rsidR="00467425">
        <w:rPr>
          <w:rFonts w:asciiTheme="minorHAnsi" w:hAnsiTheme="minorHAnsi" w:cs="Tahoma"/>
          <w:sz w:val="23"/>
          <w:szCs w:val="23"/>
        </w:rPr>
        <w:t>s</w:t>
      </w:r>
      <w:r w:rsidR="00980AB4">
        <w:rPr>
          <w:rFonts w:asciiTheme="minorHAnsi" w:hAnsiTheme="minorHAnsi" w:cs="Tahoma"/>
          <w:sz w:val="23"/>
          <w:szCs w:val="23"/>
        </w:rPr>
        <w:t xml:space="preserve"> Tennis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80AB4">
        <w:rPr>
          <w:rFonts w:asciiTheme="minorHAnsi" w:hAnsiTheme="minorHAnsi" w:cs="Tahoma"/>
          <w:sz w:val="23"/>
          <w:szCs w:val="23"/>
        </w:rPr>
        <w:t>Tigers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455C71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9C4B57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A739CA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04EAD5B" w14:textId="77777777" w:rsidR="004A0ECC" w:rsidRPr="00980AB4" w:rsidRDefault="00980A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</w:t>
      </w:r>
      <w:r w:rsidR="000576C9">
        <w:rPr>
          <w:rFonts w:asciiTheme="minorHAnsi" w:hAnsiTheme="minorHAnsi" w:cs="Tahoma"/>
          <w:sz w:val="23"/>
          <w:szCs w:val="23"/>
        </w:rPr>
        <w:t xml:space="preserve">create a friendly and social environment to give our fellow students the opportunity to make friends </w:t>
      </w:r>
      <w:r w:rsidR="00E95402">
        <w:rPr>
          <w:rFonts w:asciiTheme="minorHAnsi" w:hAnsiTheme="minorHAnsi" w:cs="Tahoma"/>
          <w:sz w:val="23"/>
          <w:szCs w:val="23"/>
        </w:rPr>
        <w:t>with</w:t>
      </w:r>
      <w:r w:rsidR="000576C9">
        <w:rPr>
          <w:rFonts w:asciiTheme="minorHAnsi" w:hAnsiTheme="minorHAnsi" w:cs="Tahoma"/>
          <w:sz w:val="23"/>
          <w:szCs w:val="23"/>
        </w:rPr>
        <w:t xml:space="preserve"> different year groups</w:t>
      </w:r>
    </w:p>
    <w:p w14:paraId="755D5658" w14:textId="77777777" w:rsidR="00BD6C0A" w:rsidRPr="00980AB4" w:rsidRDefault="00980A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relieve </w:t>
      </w:r>
      <w:r w:rsidR="00E95402">
        <w:rPr>
          <w:rFonts w:asciiTheme="minorHAnsi" w:hAnsiTheme="minorHAnsi" w:cs="Tahoma"/>
          <w:sz w:val="23"/>
          <w:szCs w:val="23"/>
        </w:rPr>
        <w:t xml:space="preserve">any </w:t>
      </w:r>
      <w:r>
        <w:rPr>
          <w:rFonts w:asciiTheme="minorHAnsi" w:hAnsiTheme="minorHAnsi" w:cs="Tahoma"/>
          <w:sz w:val="23"/>
          <w:szCs w:val="23"/>
        </w:rPr>
        <w:t xml:space="preserve">stress </w:t>
      </w:r>
      <w:r w:rsidR="00E95402">
        <w:rPr>
          <w:rFonts w:asciiTheme="minorHAnsi" w:hAnsiTheme="minorHAnsi" w:cs="Tahoma"/>
          <w:sz w:val="23"/>
          <w:szCs w:val="23"/>
        </w:rPr>
        <w:t>from</w:t>
      </w:r>
      <w:r>
        <w:rPr>
          <w:rFonts w:asciiTheme="minorHAnsi" w:hAnsiTheme="minorHAnsi" w:cs="Tahoma"/>
          <w:sz w:val="23"/>
          <w:szCs w:val="23"/>
        </w:rPr>
        <w:t xml:space="preserve"> work through fun-filled games</w:t>
      </w:r>
    </w:p>
    <w:p w14:paraId="18C66974" w14:textId="77777777" w:rsidR="00BD6C0A" w:rsidRPr="00980AB4" w:rsidRDefault="00980A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improve tennis ability</w:t>
      </w:r>
    </w:p>
    <w:p w14:paraId="0EC847CF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777A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69C05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A92F4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2B5CCA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37840D0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75B3CD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3AA0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38EE3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917578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F8480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950CDC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F2C17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AF547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B2ABF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7CD79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B6764B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88EB3E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598FB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8E753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D79EFB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9ED55F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08619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9959F4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0D099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35BDA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7BA44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FEF4E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A6949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39FB62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11AF63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263865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F25E84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C4D1E3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58C50A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2FF3DD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4F3F78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E6B1BF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E1D39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22B7B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93AA4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9B907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A57F5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B803AC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15B210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00E1F5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8D64A9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FF85CD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60EAA1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B9F92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3C0BB7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3E548C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E2503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D0835F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F0A0F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00F0BF8" w14:textId="77777777" w:rsidR="00C479AE" w:rsidRPr="006B758E" w:rsidRDefault="000576C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B758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6B758E">
        <w:rPr>
          <w:rFonts w:asciiTheme="minorHAnsi" w:hAnsiTheme="minorHAnsi" w:cs="Tahoma"/>
          <w:sz w:val="23"/>
          <w:szCs w:val="23"/>
        </w:rPr>
        <w:t>(e)</w:t>
      </w:r>
      <w:r w:rsidR="00C479AE" w:rsidRPr="006B758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6B758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6B758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6B758E">
        <w:rPr>
          <w:rFonts w:asciiTheme="minorHAnsi" w:hAnsiTheme="minorHAnsi" w:cs="Tahoma"/>
          <w:sz w:val="23"/>
          <w:szCs w:val="23"/>
        </w:rPr>
        <w:t>Group</w:t>
      </w:r>
      <w:r w:rsidR="00A447D0" w:rsidRPr="006B758E">
        <w:rPr>
          <w:rFonts w:asciiTheme="minorHAnsi" w:hAnsiTheme="minorHAnsi" w:cs="Tahoma"/>
          <w:sz w:val="23"/>
          <w:szCs w:val="23"/>
        </w:rPr>
        <w:t>’s M</w:t>
      </w:r>
      <w:r w:rsidR="00726022" w:rsidRPr="006B758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6B758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6B758E">
        <w:rPr>
          <w:rFonts w:asciiTheme="minorHAnsi" w:hAnsiTheme="minorHAnsi" w:cs="Tahoma"/>
          <w:sz w:val="23"/>
          <w:szCs w:val="23"/>
        </w:rPr>
        <w:t>They</w:t>
      </w:r>
      <w:r w:rsidR="00C479AE" w:rsidRPr="006B758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6B758E">
        <w:rPr>
          <w:rFonts w:asciiTheme="minorHAnsi" w:hAnsiTheme="minorHAnsi" w:cs="Tahoma"/>
          <w:sz w:val="23"/>
          <w:szCs w:val="23"/>
        </w:rPr>
        <w:t>Group</w:t>
      </w:r>
      <w:r w:rsidR="00C479AE" w:rsidRPr="006B758E">
        <w:rPr>
          <w:rFonts w:asciiTheme="minorHAnsi" w:hAnsiTheme="minorHAnsi" w:cs="Tahoma"/>
          <w:sz w:val="23"/>
          <w:szCs w:val="23"/>
        </w:rPr>
        <w:t xml:space="preserve"> ethos.</w:t>
      </w:r>
    </w:p>
    <w:p w14:paraId="2C4AE08B" w14:textId="77777777" w:rsidR="00C479AE" w:rsidRPr="006B758E" w:rsidRDefault="00C479AE" w:rsidP="00980AB4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B758E">
        <w:rPr>
          <w:rFonts w:asciiTheme="minorHAnsi" w:hAnsiTheme="minorHAnsi" w:cs="Tahoma"/>
          <w:sz w:val="23"/>
          <w:szCs w:val="23"/>
        </w:rPr>
        <w:t>(f)</w:t>
      </w:r>
      <w:r w:rsidRPr="006B758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6B758E">
        <w:rPr>
          <w:rFonts w:asciiTheme="minorHAnsi" w:hAnsiTheme="minorHAnsi" w:cs="Tahoma"/>
          <w:sz w:val="23"/>
          <w:szCs w:val="23"/>
        </w:rPr>
        <w:t>welfare</w:t>
      </w:r>
      <w:r w:rsidRPr="006B758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6B758E">
        <w:rPr>
          <w:rFonts w:asciiTheme="minorHAnsi" w:hAnsiTheme="minorHAnsi" w:cs="Tahoma"/>
          <w:sz w:val="23"/>
          <w:szCs w:val="23"/>
        </w:rPr>
        <w:t>pursuits for</w:t>
      </w:r>
      <w:r w:rsidR="00A447D0" w:rsidRPr="006B758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B758E">
        <w:rPr>
          <w:rFonts w:asciiTheme="minorHAnsi" w:hAnsiTheme="minorHAnsi" w:cs="Tahoma"/>
          <w:sz w:val="23"/>
          <w:szCs w:val="23"/>
        </w:rPr>
        <w:t>Group</w:t>
      </w:r>
      <w:r w:rsidR="00A447D0" w:rsidRPr="006B758E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6B758E">
        <w:rPr>
          <w:rFonts w:asciiTheme="minorHAnsi" w:hAnsiTheme="minorHAnsi" w:cs="Tahoma"/>
          <w:sz w:val="23"/>
          <w:szCs w:val="23"/>
        </w:rPr>
        <w:t>M</w:t>
      </w:r>
      <w:r w:rsidRPr="006B758E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6B758E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4F94F7DB" w14:textId="3C73B182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B758E">
        <w:rPr>
          <w:rFonts w:asciiTheme="minorHAnsi" w:hAnsiTheme="minorHAnsi" w:cs="Tahoma"/>
          <w:sz w:val="23"/>
          <w:szCs w:val="23"/>
        </w:rPr>
        <w:t>(</w:t>
      </w:r>
      <w:r w:rsidR="00980AB4" w:rsidRPr="006B758E">
        <w:rPr>
          <w:rFonts w:asciiTheme="minorHAnsi" w:hAnsiTheme="minorHAnsi" w:cs="Tahoma"/>
          <w:sz w:val="23"/>
          <w:szCs w:val="23"/>
        </w:rPr>
        <w:t>g</w:t>
      </w:r>
      <w:r w:rsidRPr="006B758E">
        <w:rPr>
          <w:rFonts w:asciiTheme="minorHAnsi" w:hAnsiTheme="minorHAnsi" w:cs="Tahoma"/>
          <w:sz w:val="23"/>
          <w:szCs w:val="23"/>
        </w:rPr>
        <w:t>)</w:t>
      </w:r>
      <w:r w:rsidRPr="006B758E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6B758E">
        <w:rPr>
          <w:rFonts w:asciiTheme="minorHAnsi" w:hAnsiTheme="minorHAnsi" w:cs="Tahoma"/>
          <w:sz w:val="23"/>
          <w:szCs w:val="23"/>
        </w:rPr>
        <w:t>athletic</w:t>
      </w:r>
      <w:r w:rsidRPr="006B758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6B758E">
        <w:rPr>
          <w:rFonts w:asciiTheme="minorHAnsi" w:hAnsiTheme="minorHAnsi" w:cs="Tahoma"/>
          <w:sz w:val="23"/>
          <w:szCs w:val="23"/>
        </w:rPr>
        <w:t>pursuits</w:t>
      </w:r>
      <w:r w:rsidRPr="006B758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6B758E">
        <w:rPr>
          <w:rFonts w:asciiTheme="minorHAnsi" w:hAnsiTheme="minorHAnsi" w:cs="Tahoma"/>
          <w:sz w:val="23"/>
          <w:szCs w:val="23"/>
        </w:rPr>
        <w:t>for</w:t>
      </w:r>
      <w:r w:rsidR="00A447D0" w:rsidRPr="006B758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B758E">
        <w:rPr>
          <w:rFonts w:asciiTheme="minorHAnsi" w:hAnsiTheme="minorHAnsi" w:cs="Tahoma"/>
          <w:sz w:val="23"/>
          <w:szCs w:val="23"/>
        </w:rPr>
        <w:t>Group</w:t>
      </w:r>
      <w:r w:rsidR="00A447D0" w:rsidRPr="006B758E">
        <w:rPr>
          <w:rFonts w:asciiTheme="minorHAnsi" w:hAnsiTheme="minorHAnsi" w:cs="Tahoma"/>
          <w:sz w:val="23"/>
          <w:szCs w:val="23"/>
        </w:rPr>
        <w:t>’s M</w:t>
      </w:r>
      <w:r w:rsidRPr="006B758E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33762643" w14:textId="2978298A" w:rsidR="001140CC" w:rsidRPr="001140CC" w:rsidRDefault="001140CC" w:rsidP="001140C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140CC">
        <w:rPr>
          <w:rFonts w:asciiTheme="minorHAnsi" w:hAnsiTheme="minorHAnsi" w:cs="Tahoma"/>
          <w:sz w:val="23"/>
          <w:szCs w:val="23"/>
        </w:rPr>
        <w:t>(g)</w:t>
      </w:r>
      <w:r w:rsidRPr="001140CC">
        <w:rPr>
          <w:rFonts w:asciiTheme="minorHAnsi" w:hAnsiTheme="minorHAnsi" w:cs="Tahoma"/>
          <w:sz w:val="23"/>
          <w:szCs w:val="23"/>
        </w:rPr>
        <w:tab/>
      </w:r>
      <w:r w:rsidRPr="001140CC">
        <w:rPr>
          <w:rFonts w:asciiTheme="minorHAnsi" w:hAnsiTheme="minorHAnsi" w:cs="Tahoma"/>
          <w:sz w:val="23"/>
          <w:szCs w:val="23"/>
        </w:rPr>
        <w:t>Social media secretary</w:t>
      </w:r>
      <w:r w:rsidRPr="001140CC">
        <w:rPr>
          <w:rFonts w:asciiTheme="minorHAnsi" w:hAnsiTheme="minorHAnsi" w:cs="Tahoma"/>
          <w:sz w:val="23"/>
          <w:szCs w:val="23"/>
        </w:rPr>
        <w:t>.  The</w:t>
      </w:r>
      <w:r w:rsidRPr="001140CC">
        <w:rPr>
          <w:rFonts w:asciiTheme="minorHAnsi" w:hAnsiTheme="minorHAnsi" w:cs="Tahoma"/>
          <w:sz w:val="23"/>
          <w:szCs w:val="23"/>
        </w:rPr>
        <w:t xml:space="preserve">y </w:t>
      </w:r>
      <w:r w:rsidRPr="001140CC">
        <w:rPr>
          <w:rFonts w:asciiTheme="minorHAnsi" w:hAnsiTheme="minorHAnsi" w:cs="Tahoma"/>
          <w:sz w:val="23"/>
          <w:szCs w:val="23"/>
        </w:rPr>
        <w:t>shall communicate the Group’s activities to Members and the Students’ Union, and lead on the organisation of the Group’s democratic processes.</w:t>
      </w:r>
    </w:p>
    <w:p w14:paraId="3D6DAC42" w14:textId="77777777" w:rsidR="001140CC" w:rsidRPr="00A11126" w:rsidRDefault="001140C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0F571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18353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2BDB6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30D3A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D7F11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ED6989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9A93B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C6E3B6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BEA0C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E7BC8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1390C0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48EE8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976369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193F2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97D3F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1AC8C8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987F3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C566A0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A2F709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8FEC15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04C362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6C6EA5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19A3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AB4FD9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C71488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0F874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68F4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26F1C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BA58ED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966232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E5E6BF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761182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2E7A0A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0BDBE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0FFD23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1310CF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1CADF9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EF0230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D7CC3D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7127E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E15AAC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04676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A3937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02203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3FDED6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8A1C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083BB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8CBB18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9658AF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91DFA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23EF30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3FEEF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62C2B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7959B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18D2B1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FBA314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5020FB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B20E6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8339C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F0836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90DFF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90C60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AEF084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F1DCE7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58634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89CA01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BB7137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716B2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F29A6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BD5AD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F6081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4462E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7191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26F627E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648C9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8739E3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689270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6AC08B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0D7635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20BF5E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FE54FD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B3502C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BB7BEE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32318A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4769B9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53C85B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DE19ED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39823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E8F48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9E95FE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91102E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CAA08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203BF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4CDD7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D0C8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A10F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0D8F6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E633DF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4C006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EB8053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4AD30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31A36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BBC1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105C8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55EB07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47ABB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3813F8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06F70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4D99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21176C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306AA8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C7D42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A22E3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77B2E0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BA1983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15834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FE385F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964E2A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F414C0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70F10F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5066BC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80AE52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A57E0C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260896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C8325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51FCB0" w14:textId="32469C76" w:rsidR="007B6D78" w:rsidRPr="00A11126" w:rsidRDefault="000576C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1140CC">
              <w:rPr>
                <w:rFonts w:asciiTheme="minorHAnsi" w:hAnsiTheme="minorHAnsi" w:cs="Tahoma"/>
                <w:sz w:val="23"/>
                <w:szCs w:val="23"/>
              </w:rPr>
              <w:t>–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1140CC">
              <w:rPr>
                <w:rFonts w:asciiTheme="minorHAnsi" w:hAnsiTheme="minorHAnsi" w:cs="Tahoma"/>
                <w:sz w:val="23"/>
                <w:szCs w:val="23"/>
              </w:rPr>
              <w:t>11/11/21</w:t>
            </w:r>
          </w:p>
        </w:tc>
      </w:tr>
      <w:tr w:rsidR="007B6D78" w:rsidRPr="00A11126" w14:paraId="791EB3F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85606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740A9C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BD597C" w14:textId="1175BE6F" w:rsidR="007B6D78" w:rsidRPr="00A11126" w:rsidRDefault="001140C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President – Isabelle Upton</w:t>
            </w:r>
          </w:p>
        </w:tc>
      </w:tr>
      <w:tr w:rsidR="007B6D78" w:rsidRPr="00A11126" w14:paraId="787D099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9EC48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8A840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9BCBBCB" w14:textId="4AD2C7A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576C9">
              <w:rPr>
                <w:rFonts w:asciiTheme="minorHAnsi" w:hAnsiTheme="minorHAnsi" w:cs="Tahoma"/>
                <w:sz w:val="23"/>
                <w:szCs w:val="23"/>
              </w:rPr>
              <w:t xml:space="preserve"> – </w:t>
            </w:r>
            <w:r w:rsidR="001140CC">
              <w:rPr>
                <w:rFonts w:asciiTheme="minorHAnsi" w:hAnsiTheme="minorHAnsi" w:cs="Tahoma"/>
                <w:sz w:val="23"/>
                <w:szCs w:val="23"/>
              </w:rPr>
              <w:t>Hannah Jarman</w:t>
            </w:r>
          </w:p>
        </w:tc>
      </w:tr>
      <w:tr w:rsidR="007B6D78" w:rsidRPr="00A11126" w14:paraId="47FE276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FE53A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</w:tbl>
    <w:p w14:paraId="7C3A9E3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804242" wp14:editId="467A98D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71FD" w14:textId="77777777" w:rsidR="005935E9" w:rsidRDefault="005935E9" w:rsidP="00C479AE">
      <w:r>
        <w:separator/>
      </w:r>
    </w:p>
  </w:endnote>
  <w:endnote w:type="continuationSeparator" w:id="0">
    <w:p w14:paraId="3EF6B594" w14:textId="77777777" w:rsidR="005935E9" w:rsidRDefault="005935E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678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FAAF" w14:textId="77777777" w:rsidR="005935E9" w:rsidRDefault="005935E9" w:rsidP="00C479AE">
      <w:r>
        <w:separator/>
      </w:r>
    </w:p>
  </w:footnote>
  <w:footnote w:type="continuationSeparator" w:id="0">
    <w:p w14:paraId="28056C1D" w14:textId="77777777" w:rsidR="005935E9" w:rsidRDefault="005935E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4D6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86BFA6C" wp14:editId="2172D3E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576C9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140CC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67425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35E9"/>
    <w:rsid w:val="0059463F"/>
    <w:rsid w:val="005F5DC5"/>
    <w:rsid w:val="00620950"/>
    <w:rsid w:val="00627A3A"/>
    <w:rsid w:val="00637194"/>
    <w:rsid w:val="006B758E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15380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0AB4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95402"/>
    <w:rsid w:val="00EC7930"/>
    <w:rsid w:val="00ED5C70"/>
    <w:rsid w:val="00EE0AA5"/>
    <w:rsid w:val="00EF09F2"/>
    <w:rsid w:val="00EF32D0"/>
    <w:rsid w:val="00EF73DE"/>
    <w:rsid w:val="00EF7A58"/>
    <w:rsid w:val="00F22070"/>
    <w:rsid w:val="00F268F0"/>
    <w:rsid w:val="00F315B4"/>
    <w:rsid w:val="00F32DE4"/>
    <w:rsid w:val="00F47560"/>
    <w:rsid w:val="00F5207C"/>
    <w:rsid w:val="00F6560D"/>
    <w:rsid w:val="00F656EE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4E04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CFBF-22D0-D345-B776-9E63680E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Isabelle Upton (iu1g18)</cp:lastModifiedBy>
  <cp:revision>2</cp:revision>
  <cp:lastPrinted>2013-02-21T14:59:00Z</cp:lastPrinted>
  <dcterms:created xsi:type="dcterms:W3CDTF">2021-11-11T15:14:00Z</dcterms:created>
  <dcterms:modified xsi:type="dcterms:W3CDTF">2021-11-11T15:14:00Z</dcterms:modified>
</cp:coreProperties>
</file>