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71904473"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094EBC">
        <w:t>Once A Month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ACFD5C"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9CCA520" w:rsidR="002A514A" w:rsidRPr="00D30A28" w:rsidRDefault="00011EBA" w:rsidP="004D7983">
      <w:pPr>
        <w:pStyle w:val="Level2"/>
        <w:numPr>
          <w:ilvl w:val="0"/>
          <w:numId w:val="0"/>
        </w:numPr>
        <w:ind w:left="567"/>
      </w:pPr>
      <w:r w:rsidRPr="00D30A28">
        <w:t xml:space="preserve">The association’s name is </w:t>
      </w:r>
      <w:permStart w:id="1455182261" w:edGrp="everyone"/>
      <w:r w:rsidR="00094EBC">
        <w:t>Once A Month Society</w:t>
      </w:r>
      <w:r w:rsidRPr="00D30A28">
        <w:t xml:space="preserve"> </w:t>
      </w:r>
      <w:permEnd w:id="1455182261"/>
      <w:r w:rsidRPr="00D30A28">
        <w:t xml:space="preserve">also to be known as </w:t>
      </w:r>
      <w:permStart w:id="615138445" w:edGrp="everyone"/>
      <w:r w:rsidR="00094EBC">
        <w:t xml:space="preserve">Once </w:t>
      </w:r>
      <w:proofErr w:type="gramStart"/>
      <w:r w:rsidR="00094EBC">
        <w:t>A</w:t>
      </w:r>
      <w:proofErr w:type="gramEnd"/>
      <w:r w:rsidR="00094EBC">
        <w:t xml:space="preserve"> Month or OAM</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418B434" w:rsidR="002A514A" w:rsidRPr="00D30A28" w:rsidRDefault="00011EBA" w:rsidP="004D7983">
      <w:pPr>
        <w:pStyle w:val="Level3"/>
      </w:pPr>
      <w:r w:rsidRPr="00D30A28">
        <w:t xml:space="preserve">Objective one: </w:t>
      </w:r>
      <w:permStart w:id="1930573119" w:edGrp="everyone"/>
      <w:r w:rsidR="00094EBC">
        <w:t>To combat period poverty in Southampton and the surrounding areas.</w:t>
      </w:r>
      <w:permEnd w:id="1930573119"/>
    </w:p>
    <w:p w14:paraId="731F279B" w14:textId="53CFF412" w:rsidR="002A514A" w:rsidRPr="00D30A28" w:rsidRDefault="00011EBA" w:rsidP="004D7983">
      <w:pPr>
        <w:pStyle w:val="Level3"/>
      </w:pPr>
      <w:r w:rsidRPr="00D30A28">
        <w:t xml:space="preserve">Objective two: </w:t>
      </w:r>
      <w:permStart w:id="1180311044" w:edGrp="everyone"/>
      <w:r w:rsidR="00094EBC">
        <w:t>To purchase sanitary products for anybody who is in need, including giving back to students.</w:t>
      </w:r>
      <w:permEnd w:id="1180311044"/>
    </w:p>
    <w:p w14:paraId="0D3F6477" w14:textId="25C0C032" w:rsidR="002A514A" w:rsidRPr="00D30A28" w:rsidRDefault="00011EBA" w:rsidP="004D7983">
      <w:pPr>
        <w:pStyle w:val="Level3"/>
      </w:pPr>
      <w:r w:rsidRPr="00D30A28">
        <w:t xml:space="preserve">Objective three: </w:t>
      </w:r>
      <w:permStart w:id="420756954" w:edGrp="everyone"/>
      <w:r w:rsidR="00094EBC">
        <w:t>To bring students together, in order to create a safe space for anyone to discuss and educate on menstruation and period poverty.</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51405E45" w:rsidR="000502E2" w:rsidRPr="009A0868" w:rsidRDefault="00011EBA" w:rsidP="00094EBC">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250A27EE" w:rsidR="002A514A" w:rsidRPr="009A0868" w:rsidRDefault="41138049" w:rsidP="004D7983">
      <w:pPr>
        <w:pStyle w:val="Level3"/>
      </w:pPr>
      <w:r w:rsidRPr="009A0868">
        <w:t>Events Secretary.</w:t>
      </w:r>
      <w:r w:rsidRPr="009A0868">
        <w:br/>
        <w:t>The Events Secretary will provide social and cultural pursuits for the Group’s Members</w:t>
      </w:r>
      <w:r w:rsidR="00094EBC">
        <w:t xml:space="preserve">. </w:t>
      </w:r>
      <w:r w:rsidRPr="009A0868">
        <w:t>They will also support</w:t>
      </w:r>
      <w:r w:rsidR="00094EBC">
        <w:t xml:space="preserve"> </w:t>
      </w:r>
      <w:r w:rsidRPr="009A0868">
        <w:t>the promotion and maintenance of the overall Group ethos.</w:t>
      </w:r>
    </w:p>
    <w:p w14:paraId="3FE9743D" w14:textId="77777777" w:rsidR="00094EBC" w:rsidRPr="009A0868" w:rsidRDefault="00094EBC" w:rsidP="00094EBC">
      <w:pPr>
        <w:pStyle w:val="Level3"/>
      </w:pPr>
      <w:r>
        <w:t>Social Media</w:t>
      </w:r>
      <w:r w:rsidRPr="009A0868">
        <w:t xml:space="preserve"> </w:t>
      </w:r>
      <w:r>
        <w:t>Secretary</w:t>
      </w:r>
      <w:r w:rsidRPr="009A0868">
        <w:t>.</w:t>
      </w:r>
      <w:r w:rsidRPr="009A0868">
        <w:br/>
        <w:t xml:space="preserve">The </w:t>
      </w:r>
      <w:r>
        <w:t xml:space="preserve">Social Media Secretary </w:t>
      </w:r>
      <w:r w:rsidRPr="009A0868">
        <w:t>will communicate the Group’s activities to Members and the Students’ Union, and lead on the organisation of the Group’s democratic processes.</w:t>
      </w:r>
    </w:p>
    <w:p w14:paraId="41000637" w14:textId="4216D8A7" w:rsidR="002A514A" w:rsidRPr="009A0868" w:rsidRDefault="00094EBC" w:rsidP="004D7983">
      <w:pPr>
        <w:pStyle w:val="Level3"/>
      </w:pPr>
      <w:r>
        <w:t>Fundraising Officer</w:t>
      </w:r>
      <w:r w:rsidR="00011EBA" w:rsidRPr="009A0868">
        <w:t>.</w:t>
      </w:r>
      <w:r w:rsidR="00011EBA" w:rsidRPr="009A0868">
        <w:br/>
      </w:r>
      <w:r>
        <w:t xml:space="preserve">The Fundraising Officer(s) will be responsible for reaching out to external charitable organisations and seeking out appropriate sponsorships and donations. </w:t>
      </w:r>
      <w:r w:rsidR="00092820">
        <w:t>They will also be responsible for overseeing the reports of fundraising activities to the Student Union.</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7CE0677"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092820">
              <w:t>25/09/2026</w:t>
            </w:r>
            <w:permEnd w:id="1725113331"/>
          </w:p>
        </w:tc>
        <w:tc>
          <w:tcPr>
            <w:tcW w:w="7189" w:type="dxa"/>
          </w:tcPr>
          <w:p w14:paraId="7819D716" w14:textId="059BC18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092820">
              <w:t>Sumire Handley</w:t>
            </w:r>
            <w:permEnd w:id="1862825894"/>
          </w:p>
          <w:p w14:paraId="125D6626" w14:textId="0EBA0E4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092820">
              <w:t>Reshma Rana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330AEC4"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674A2" w14:textId="77777777" w:rsidR="00E6440A" w:rsidRDefault="00E6440A">
      <w:r>
        <w:separator/>
      </w:r>
    </w:p>
  </w:endnote>
  <w:endnote w:type="continuationSeparator" w:id="0">
    <w:p w14:paraId="76B356A1" w14:textId="77777777" w:rsidR="00E6440A" w:rsidRDefault="00E6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8263F" w14:textId="77777777" w:rsidR="00E6440A" w:rsidRDefault="00E6440A">
      <w:r>
        <w:separator/>
      </w:r>
    </w:p>
  </w:footnote>
  <w:footnote w:type="continuationSeparator" w:id="0">
    <w:p w14:paraId="4122367D" w14:textId="77777777" w:rsidR="00E6440A" w:rsidRDefault="00E644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92820"/>
    <w:rsid w:val="00094EBC"/>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841"/>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440A"/>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300849-2881-4dcc-a888-6ac6667f27e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14A0EFE862C9E4896BC66EA0AD3ED37" ma:contentTypeVersion="6" ma:contentTypeDescription="Create a new document." ma:contentTypeScope="" ma:versionID="4a07b9c8f1e81b52b67de2a7daa14eff">
  <xsd:schema xmlns:xsd="http://www.w3.org/2001/XMLSchema" xmlns:xs="http://www.w3.org/2001/XMLSchema" xmlns:p="http://schemas.microsoft.com/office/2006/metadata/properties" xmlns:ns3="44300849-2881-4dcc-a888-6ac6667f27ea" targetNamespace="http://schemas.microsoft.com/office/2006/metadata/properties" ma:root="true" ma:fieldsID="4ecd141767ddba99d9b646b6a7d7ea9e" ns3:_="">
    <xsd:import namespace="44300849-2881-4dcc-a888-6ac6667f27e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00849-2881-4dcc-a888-6ac6667f27e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 ds:uri="44300849-2881-4dcc-a888-6ac6667f27ea"/>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E3B04240-4D08-4B69-AC45-F139EF59D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00849-2881-4dcc-a888-6ac6667f2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3519</Words>
  <Characters>20062</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Sumire Handley</cp:lastModifiedBy>
  <cp:revision>2</cp:revision>
  <cp:lastPrinted>2013-02-23T13:59:00Z</cp:lastPrinted>
  <dcterms:created xsi:type="dcterms:W3CDTF">2026-09-25T12:06:00Z</dcterms:created>
  <dcterms:modified xsi:type="dcterms:W3CDTF">2026-09-25T12:06:00Z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0x010100414A0EFE862C9E4896BC66EA0AD3ED37</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