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7DA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CAD266" wp14:editId="6AF6746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83FF9A3" w14:textId="06134C78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12614">
        <w:rPr>
          <w:rFonts w:asciiTheme="minorHAnsi" w:hAnsiTheme="minorHAnsi" w:cs="Tahoma"/>
          <w:b/>
          <w:sz w:val="32"/>
          <w:szCs w:val="28"/>
        </w:rPr>
        <w:t>Glen Eyre Fc</w:t>
      </w:r>
    </w:p>
    <w:p w14:paraId="39589BC3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BD1EF" wp14:editId="0B117AE5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733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273F0C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4E9D0E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900CF8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F25ED5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D1016F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D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267F733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273F0CE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4E9D0EC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0900CF86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F25ED5D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D1016FF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75C4E8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B3C42F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1E2D07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564E01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9F5B14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19F430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5DBCAB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BFBF65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C27421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1EA92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84BCCE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F00994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5060194" w14:textId="03A15829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12614">
        <w:rPr>
          <w:rFonts w:asciiTheme="minorHAnsi" w:hAnsiTheme="minorHAnsi" w:cs="Tahoma"/>
          <w:sz w:val="23"/>
          <w:szCs w:val="23"/>
        </w:rPr>
        <w:t>Glen Eyre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12614">
        <w:rPr>
          <w:rFonts w:asciiTheme="minorHAnsi" w:hAnsiTheme="minorHAnsi" w:cs="Tahoma"/>
          <w:sz w:val="23"/>
          <w:szCs w:val="23"/>
        </w:rPr>
        <w:t>Glen Eyre 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277661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994DD6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EFE3F63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AD28EB0" w14:textId="4DBAC8CB" w:rsidR="004A0ECC" w:rsidRPr="00A12614" w:rsidRDefault="00A1261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2614">
        <w:rPr>
          <w:rFonts w:asciiTheme="minorHAnsi" w:hAnsiTheme="minorHAnsi" w:cs="Tahoma"/>
          <w:sz w:val="23"/>
          <w:szCs w:val="23"/>
        </w:rPr>
        <w:t>Win each competition we compete in</w:t>
      </w:r>
    </w:p>
    <w:p w14:paraId="4AB8A19F" w14:textId="5517741C" w:rsidR="00BD6C0A" w:rsidRPr="00A12614" w:rsidRDefault="00A1261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2614">
        <w:rPr>
          <w:rFonts w:asciiTheme="minorHAnsi" w:hAnsiTheme="minorHAnsi" w:cs="Tahoma"/>
          <w:sz w:val="23"/>
          <w:szCs w:val="23"/>
        </w:rPr>
        <w:t xml:space="preserve">Carry on the legacy of the football club from those who have left it </w:t>
      </w:r>
      <w:proofErr w:type="gramStart"/>
      <w:r w:rsidRPr="00A12614">
        <w:rPr>
          <w:rFonts w:asciiTheme="minorHAnsi" w:hAnsiTheme="minorHAnsi" w:cs="Tahoma"/>
          <w:sz w:val="23"/>
          <w:szCs w:val="23"/>
        </w:rPr>
        <w:t>behind</w:t>
      </w:r>
      <w:proofErr w:type="gramEnd"/>
    </w:p>
    <w:p w14:paraId="281D26A2" w14:textId="69DDB488" w:rsidR="00BD6C0A" w:rsidRPr="00A12614" w:rsidRDefault="00A1261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2614">
        <w:rPr>
          <w:rFonts w:asciiTheme="minorHAnsi" w:hAnsiTheme="minorHAnsi" w:cs="Tahoma"/>
          <w:sz w:val="23"/>
          <w:szCs w:val="23"/>
        </w:rPr>
        <w:t xml:space="preserve">Set up the club in the right direction so future members can enjoy similar success both on and off the </w:t>
      </w:r>
      <w:proofErr w:type="gramStart"/>
      <w:r w:rsidRPr="00A12614">
        <w:rPr>
          <w:rFonts w:asciiTheme="minorHAnsi" w:hAnsiTheme="minorHAnsi" w:cs="Tahoma"/>
          <w:sz w:val="23"/>
          <w:szCs w:val="23"/>
        </w:rPr>
        <w:t>pitch</w:t>
      </w:r>
      <w:proofErr w:type="gramEnd"/>
    </w:p>
    <w:p w14:paraId="015FCE7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80C59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E28C5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D3B815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EDD6FB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014D260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9D7543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C683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A8A33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68BAC8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765E4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AFDA93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51CBC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D040DA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8C908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E90F16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98A6B1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E3A32C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9BBFB8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BAE2D9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41793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77ED45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A6275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C3F09F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96F3EA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BC2426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67B93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DC3A92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3C95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D49F87D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9CE920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C5D0D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3EAADCF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D1AE44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BB31D1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16F5A1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7DFE55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36D40C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15AC3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21B7B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35B93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B2988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36393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E0EBCDC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670262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774851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C23159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900A90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960996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9EAD36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0BDB47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C232F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D293A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1AFFFE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9C1563A" w14:textId="3F048DA7" w:rsidR="00C479AE" w:rsidRPr="00A12614" w:rsidRDefault="00C479AE" w:rsidP="00A1261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915B2F4" w14:textId="43B259ED" w:rsidR="00C479AE" w:rsidRPr="00A126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2614">
        <w:rPr>
          <w:rFonts w:asciiTheme="minorHAnsi" w:hAnsiTheme="minorHAnsi" w:cs="Tahoma"/>
          <w:sz w:val="23"/>
          <w:szCs w:val="23"/>
        </w:rPr>
        <w:t>(</w:t>
      </w:r>
      <w:r w:rsidR="00A12614">
        <w:rPr>
          <w:rFonts w:asciiTheme="minorHAnsi" w:hAnsiTheme="minorHAnsi" w:cs="Tahoma"/>
          <w:sz w:val="23"/>
          <w:szCs w:val="23"/>
        </w:rPr>
        <w:t>d</w:t>
      </w:r>
      <w:r w:rsidRPr="00A12614">
        <w:rPr>
          <w:rFonts w:asciiTheme="minorHAnsi" w:hAnsiTheme="minorHAnsi" w:cs="Tahoma"/>
          <w:sz w:val="23"/>
          <w:szCs w:val="23"/>
        </w:rPr>
        <w:t>)</w:t>
      </w:r>
      <w:r w:rsidRPr="00A12614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1261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1261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12614">
        <w:rPr>
          <w:rFonts w:asciiTheme="minorHAnsi" w:hAnsiTheme="minorHAnsi" w:cs="Tahoma"/>
          <w:sz w:val="23"/>
          <w:szCs w:val="23"/>
        </w:rPr>
        <w:t>Group</w:t>
      </w:r>
      <w:r w:rsidR="00A447D0" w:rsidRPr="00A12614">
        <w:rPr>
          <w:rFonts w:asciiTheme="minorHAnsi" w:hAnsiTheme="minorHAnsi" w:cs="Tahoma"/>
          <w:sz w:val="23"/>
          <w:szCs w:val="23"/>
        </w:rPr>
        <w:t>’s M</w:t>
      </w:r>
      <w:r w:rsidR="00726022" w:rsidRPr="00A12614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A12614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A12614">
        <w:rPr>
          <w:rFonts w:asciiTheme="minorHAnsi" w:hAnsiTheme="minorHAnsi" w:cs="Tahoma"/>
          <w:sz w:val="23"/>
          <w:szCs w:val="23"/>
        </w:rPr>
        <w:t>They</w:t>
      </w:r>
      <w:r w:rsidRPr="00A12614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12614">
        <w:rPr>
          <w:rFonts w:asciiTheme="minorHAnsi" w:hAnsiTheme="minorHAnsi" w:cs="Tahoma"/>
          <w:sz w:val="23"/>
          <w:szCs w:val="23"/>
        </w:rPr>
        <w:t>Group</w:t>
      </w:r>
      <w:r w:rsidRPr="00A12614">
        <w:rPr>
          <w:rFonts w:asciiTheme="minorHAnsi" w:hAnsiTheme="minorHAnsi" w:cs="Tahoma"/>
          <w:sz w:val="23"/>
          <w:szCs w:val="23"/>
        </w:rPr>
        <w:t xml:space="preserve"> ethos.</w:t>
      </w:r>
    </w:p>
    <w:p w14:paraId="39831EED" w14:textId="7217B97E" w:rsidR="00C479AE" w:rsidRPr="00A12614" w:rsidRDefault="00C479AE" w:rsidP="00A1261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2614">
        <w:rPr>
          <w:rFonts w:asciiTheme="minorHAnsi" w:hAnsiTheme="minorHAnsi" w:cs="Tahoma"/>
          <w:sz w:val="23"/>
          <w:szCs w:val="23"/>
        </w:rPr>
        <w:t>(</w:t>
      </w:r>
      <w:r w:rsidR="00A12614">
        <w:rPr>
          <w:rFonts w:asciiTheme="minorHAnsi" w:hAnsiTheme="minorHAnsi" w:cs="Tahoma"/>
          <w:sz w:val="23"/>
          <w:szCs w:val="23"/>
        </w:rPr>
        <w:t>e</w:t>
      </w:r>
      <w:r w:rsidRPr="00A12614">
        <w:rPr>
          <w:rFonts w:asciiTheme="minorHAnsi" w:hAnsiTheme="minorHAnsi" w:cs="Tahoma"/>
          <w:sz w:val="23"/>
          <w:szCs w:val="23"/>
        </w:rPr>
        <w:t>)</w:t>
      </w:r>
      <w:r w:rsidRPr="00A12614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A12614">
        <w:rPr>
          <w:rFonts w:asciiTheme="minorHAnsi" w:hAnsiTheme="minorHAnsi" w:cs="Tahoma"/>
          <w:sz w:val="23"/>
          <w:szCs w:val="23"/>
        </w:rPr>
        <w:t>welfare</w:t>
      </w:r>
      <w:r w:rsidRPr="00A126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12614">
        <w:rPr>
          <w:rFonts w:asciiTheme="minorHAnsi" w:hAnsiTheme="minorHAnsi" w:cs="Tahoma"/>
          <w:sz w:val="23"/>
          <w:szCs w:val="23"/>
        </w:rPr>
        <w:t>pursuits for</w:t>
      </w:r>
      <w:r w:rsidR="00A447D0" w:rsidRPr="00A126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2614">
        <w:rPr>
          <w:rFonts w:asciiTheme="minorHAnsi" w:hAnsiTheme="minorHAnsi" w:cs="Tahoma"/>
          <w:sz w:val="23"/>
          <w:szCs w:val="23"/>
        </w:rPr>
        <w:t>Group</w:t>
      </w:r>
      <w:r w:rsidR="00A447D0" w:rsidRPr="00A12614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A12614">
        <w:rPr>
          <w:rFonts w:asciiTheme="minorHAnsi" w:hAnsiTheme="minorHAnsi" w:cs="Tahoma"/>
          <w:sz w:val="23"/>
          <w:szCs w:val="23"/>
        </w:rPr>
        <w:t>M</w:t>
      </w:r>
      <w:r w:rsidRPr="00A12614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A12614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7646449C" w14:textId="4205170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2614">
        <w:rPr>
          <w:rFonts w:asciiTheme="minorHAnsi" w:hAnsiTheme="minorHAnsi" w:cs="Tahoma"/>
          <w:sz w:val="23"/>
          <w:szCs w:val="23"/>
        </w:rPr>
        <w:t>(</w:t>
      </w:r>
      <w:r w:rsidR="00A12614">
        <w:rPr>
          <w:rFonts w:asciiTheme="minorHAnsi" w:hAnsiTheme="minorHAnsi" w:cs="Tahoma"/>
          <w:sz w:val="23"/>
          <w:szCs w:val="23"/>
        </w:rPr>
        <w:t>f</w:t>
      </w:r>
      <w:r w:rsidRPr="00A12614">
        <w:rPr>
          <w:rFonts w:asciiTheme="minorHAnsi" w:hAnsiTheme="minorHAnsi" w:cs="Tahoma"/>
          <w:sz w:val="23"/>
          <w:szCs w:val="23"/>
        </w:rPr>
        <w:t>)</w:t>
      </w:r>
      <w:r w:rsidRPr="00A12614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A12614">
        <w:rPr>
          <w:rFonts w:asciiTheme="minorHAnsi" w:hAnsiTheme="minorHAnsi" w:cs="Tahoma"/>
          <w:sz w:val="23"/>
          <w:szCs w:val="23"/>
        </w:rPr>
        <w:t>athletic</w:t>
      </w:r>
      <w:r w:rsidRPr="00A126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12614">
        <w:rPr>
          <w:rFonts w:asciiTheme="minorHAnsi" w:hAnsiTheme="minorHAnsi" w:cs="Tahoma"/>
          <w:sz w:val="23"/>
          <w:szCs w:val="23"/>
        </w:rPr>
        <w:t>pursuits</w:t>
      </w:r>
      <w:r w:rsidRPr="00A126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12614">
        <w:rPr>
          <w:rFonts w:asciiTheme="minorHAnsi" w:hAnsiTheme="minorHAnsi" w:cs="Tahoma"/>
          <w:sz w:val="23"/>
          <w:szCs w:val="23"/>
        </w:rPr>
        <w:t>for</w:t>
      </w:r>
      <w:r w:rsidR="00A447D0" w:rsidRPr="00A126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2614">
        <w:rPr>
          <w:rFonts w:asciiTheme="minorHAnsi" w:hAnsiTheme="minorHAnsi" w:cs="Tahoma"/>
          <w:sz w:val="23"/>
          <w:szCs w:val="23"/>
        </w:rPr>
        <w:t>Group</w:t>
      </w:r>
      <w:r w:rsidR="00A447D0" w:rsidRPr="00A12614">
        <w:rPr>
          <w:rFonts w:asciiTheme="minorHAnsi" w:hAnsiTheme="minorHAnsi" w:cs="Tahoma"/>
          <w:sz w:val="23"/>
          <w:szCs w:val="23"/>
        </w:rPr>
        <w:t>’s M</w:t>
      </w:r>
      <w:r w:rsidRPr="00A12614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8514E6B" w14:textId="423A47C5" w:rsidR="00A12614" w:rsidRDefault="00A1261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0E035CB" w14:textId="77777777" w:rsidR="00A12614" w:rsidRPr="00A11126" w:rsidRDefault="00A1261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0C2FE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B1CD6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721C0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4F55D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40990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E038CB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93A16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4778A2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8FBDA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03D6C3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B52B69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F3421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E04F50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3974B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3EB85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333B09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0B2EE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5144DA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6F30C4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52AE41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97E5B6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F85EFC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04BE82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B15F19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3E2FEE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658FE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F2F96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FBDFF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6EC9B5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E10012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708A64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1DF064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4006C3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F4564E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43DF99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89C1A3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7A6E1C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830B72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FEE686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27CAC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999FC5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37298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E5453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4044D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418782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C606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CEE55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469F2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65556B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EB99D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7AC41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7C2B7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40196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C00F2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B52E6A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667F0F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C93C1B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B7C6E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FAE45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B9AEC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1620F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A0017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087A22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E6562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27628A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0289E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E721B3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8B102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3F890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1CF25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2DABD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CAC81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F88B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A12D83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FFD9F8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FDEE1C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4895FC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52CE54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664E2A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75734C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790543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6FAA17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811E90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225FA0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5F6A14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195475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6DE400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74A1B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115FB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35FE8F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7889D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84DF0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10E4D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CC802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0588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43DD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99892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D3AAA2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9F455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F34991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FE0CE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E7066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0C5F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AB10B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5112B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ED19A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A2970D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2D9D1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5830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559E1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A9E9BD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CE606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5541C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6DE6A2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D9B338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615C3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BED611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B2EE6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771861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933016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D5A020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4CA3B8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0B7F5B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10CC6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2371E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7A56F9E" w14:textId="02AF683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12614">
              <w:rPr>
                <w:rFonts w:asciiTheme="minorHAnsi" w:hAnsiTheme="minorHAnsi" w:cs="Tahoma"/>
                <w:sz w:val="23"/>
                <w:szCs w:val="23"/>
              </w:rPr>
              <w:t xml:space="preserve"> - 13/10/2023</w:t>
            </w:r>
          </w:p>
        </w:tc>
      </w:tr>
      <w:tr w:rsidR="007B6D78" w:rsidRPr="00A11126" w14:paraId="4FAA021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C5B185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DC2BD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F22CB5" w14:textId="66BAFC2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12614">
              <w:rPr>
                <w:rFonts w:asciiTheme="minorHAnsi" w:hAnsiTheme="minorHAnsi" w:cs="Tahoma"/>
                <w:sz w:val="23"/>
                <w:szCs w:val="23"/>
              </w:rPr>
              <w:t xml:space="preserve"> – Nicholas Minas</w:t>
            </w:r>
          </w:p>
        </w:tc>
      </w:tr>
      <w:tr w:rsidR="007B6D78" w:rsidRPr="00A11126" w14:paraId="246B16D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81FA4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0F46C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FAED36" w14:textId="68BF4FA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12614">
              <w:rPr>
                <w:rFonts w:asciiTheme="minorHAnsi" w:hAnsiTheme="minorHAnsi" w:cs="Tahoma"/>
                <w:sz w:val="23"/>
                <w:szCs w:val="23"/>
              </w:rPr>
              <w:t xml:space="preserve"> – Robert Magin</w:t>
            </w:r>
          </w:p>
        </w:tc>
      </w:tr>
      <w:tr w:rsidR="007B6D78" w:rsidRPr="00A11126" w14:paraId="1FFD2FE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B5752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C53AA2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F23D29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41A860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0B266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70CF3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6F36FF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856F01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894C9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F20A5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8430F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A444D1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94F06F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A45817" wp14:editId="13D44D5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B1E2" w14:textId="77777777" w:rsidR="00F32DE4" w:rsidRDefault="00F32DE4" w:rsidP="00C479AE">
      <w:r>
        <w:separator/>
      </w:r>
    </w:p>
  </w:endnote>
  <w:endnote w:type="continuationSeparator" w:id="0">
    <w:p w14:paraId="5BDD9C20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E8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B40F" w14:textId="77777777" w:rsidR="00F32DE4" w:rsidRDefault="00F32DE4" w:rsidP="00C479AE">
      <w:r>
        <w:separator/>
      </w:r>
    </w:p>
  </w:footnote>
  <w:footnote w:type="continuationSeparator" w:id="0">
    <w:p w14:paraId="2E2DD951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CE8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3C93DA2" wp14:editId="7A4E3CC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359575">
    <w:abstractNumId w:val="0"/>
  </w:num>
  <w:num w:numId="2" w16cid:durableId="576013481">
    <w:abstractNumId w:val="1"/>
  </w:num>
  <w:num w:numId="3" w16cid:durableId="1328022918">
    <w:abstractNumId w:val="4"/>
  </w:num>
  <w:num w:numId="4" w16cid:durableId="304238349">
    <w:abstractNumId w:val="2"/>
  </w:num>
  <w:num w:numId="5" w16cid:durableId="486485168">
    <w:abstractNumId w:val="3"/>
  </w:num>
  <w:num w:numId="6" w16cid:durableId="153584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2614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5CC8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Nicholas Minas</cp:lastModifiedBy>
  <cp:revision>2</cp:revision>
  <cp:lastPrinted>2013-02-21T14:59:00Z</cp:lastPrinted>
  <dcterms:created xsi:type="dcterms:W3CDTF">2023-10-13T15:00:00Z</dcterms:created>
  <dcterms:modified xsi:type="dcterms:W3CDTF">2023-10-13T15:00:00Z</dcterms:modified>
</cp:coreProperties>
</file>