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4A838EBE"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6F7AE2">
        <w:t>Electronic Music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3A7E9F7" w:rsidR="002A514A" w:rsidRPr="00D30A28" w:rsidRDefault="00011EBA" w:rsidP="004D7983">
      <w:pPr>
        <w:pStyle w:val="Level2"/>
        <w:numPr>
          <w:ilvl w:val="0"/>
          <w:numId w:val="0"/>
        </w:numPr>
        <w:ind w:left="567"/>
      </w:pPr>
      <w:r w:rsidRPr="00D30A28">
        <w:t xml:space="preserve">The association’s name is </w:t>
      </w:r>
      <w:permStart w:id="1455182261" w:edGrp="everyone"/>
      <w:r w:rsidR="006F7AE2">
        <w:t xml:space="preserve">Society of Electronic Music, Southampton University </w:t>
      </w:r>
      <w:permEnd w:id="1455182261"/>
      <w:r w:rsidRPr="00D30A28">
        <w:t xml:space="preserve">also to be known as </w:t>
      </w:r>
      <w:permStart w:id="615138445" w:edGrp="everyone"/>
      <w:r w:rsidRPr="00D30A28">
        <w:rPr>
          <w:highlight w:val="yellow"/>
        </w:rPr>
        <w:t>S</w:t>
      </w:r>
      <w:r w:rsidR="006F7AE2">
        <w:t>EMSU</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78A7DB5" w:rsidR="002A514A" w:rsidRPr="00D30A28" w:rsidRDefault="00011EBA" w:rsidP="004D7983">
      <w:pPr>
        <w:pStyle w:val="Level3"/>
      </w:pPr>
      <w:r w:rsidRPr="00D30A28">
        <w:t xml:space="preserve">Objective one: </w:t>
      </w:r>
      <w:permStart w:id="1930573119" w:edGrp="everyone"/>
      <w:r w:rsidR="00E2208E" w:rsidRPr="00E2208E">
        <w:t>Educate students in DJing and electronic music production while promoting event safety and participant wellbeing.</w:t>
      </w:r>
      <w:permEnd w:id="1930573119"/>
    </w:p>
    <w:p w14:paraId="731F279B" w14:textId="1CAA7832" w:rsidR="002A514A" w:rsidRPr="00D30A28" w:rsidRDefault="00011EBA" w:rsidP="004D7983">
      <w:pPr>
        <w:pStyle w:val="Level3"/>
      </w:pPr>
      <w:r w:rsidRPr="00D30A28">
        <w:t xml:space="preserve">Objective two: </w:t>
      </w:r>
      <w:permStart w:id="1180311044" w:edGrp="everyone"/>
      <w:r w:rsidR="00E2208E" w:rsidRPr="00E2208E">
        <w:t>Grow the electronic music scene in Southampton by hosting events that showcase SEMSU talent and recruit new members.</w:t>
      </w:r>
      <w:permEnd w:id="1180311044"/>
    </w:p>
    <w:p w14:paraId="0D3F6477" w14:textId="4A6BCC76" w:rsidR="002A514A" w:rsidRPr="00D30A28" w:rsidRDefault="00011EBA" w:rsidP="004D7983">
      <w:pPr>
        <w:pStyle w:val="Level3"/>
      </w:pPr>
      <w:r w:rsidRPr="00D30A28">
        <w:t xml:space="preserve">Objective three: </w:t>
      </w:r>
      <w:permStart w:id="420756954" w:edGrp="everyone"/>
      <w:r w:rsidR="00E2208E" w:rsidRPr="00E2208E">
        <w:rPr>
          <w:highlight w:val="yellow"/>
        </w:rPr>
        <w:t>Build the SEMSU brand through social media promotion and merchandise sales to generate funds for society reinvestment.</w:t>
      </w:r>
      <w:permEnd w:id="420756954"/>
    </w:p>
    <w:p w14:paraId="53FDE625" w14:textId="77777777" w:rsidR="002A514A" w:rsidRPr="008A25D6" w:rsidRDefault="00011EBA" w:rsidP="004D7983">
      <w:pPr>
        <w:pStyle w:val="Level2"/>
      </w:pPr>
      <w:r w:rsidRPr="008A25D6">
        <w:lastRenderedPageBreak/>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lastRenderedPageBreak/>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lastRenderedPageBreak/>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31C079F7"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48183CC9" w:rsidR="002A514A" w:rsidRPr="003E7FE3" w:rsidRDefault="00E2208E" w:rsidP="004D7983">
      <w:pPr>
        <w:pStyle w:val="Level3"/>
      </w:pPr>
      <w:permStart w:id="30493650" w:edGrp="everyone"/>
      <w:r>
        <w:t>Safety &amp; Wellbeing Officer</w:t>
      </w:r>
      <w:r w:rsidR="0098316E" w:rsidRPr="003E7FE3">
        <w:br/>
      </w:r>
      <w:r>
        <w:t xml:space="preserve">The </w:t>
      </w:r>
      <w:r w:rsidRPr="00E2208E">
        <w:t>Safety &amp; Wellbeing Officer</w:t>
      </w:r>
      <w:r>
        <w:t xml:space="preserve">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4799A265" w:rsidR="002A514A" w:rsidRPr="009A0868" w:rsidRDefault="00011EBA" w:rsidP="004D7983">
      <w:pPr>
        <w:pStyle w:val="Level3"/>
      </w:pPr>
      <w:r w:rsidRPr="009A0868">
        <w:t>Social Secretary.</w:t>
      </w:r>
      <w:r w:rsidRPr="009A0868">
        <w:br/>
      </w:r>
      <w:r w:rsidR="00E2208E" w:rsidRPr="00E2208E">
        <w:t>The Social Secretary plans, organises, and manages SEMSU's member-only events to build community within the society. They coordinate venue bookings and logistics in advance, using member feedback to shape and implement future social activities.</w:t>
      </w:r>
    </w:p>
    <w:p w14:paraId="6156F100" w14:textId="78C2C6D6" w:rsidR="00E2208E" w:rsidRDefault="00E2208E" w:rsidP="00AA3518">
      <w:pPr>
        <w:pStyle w:val="Level3"/>
      </w:pPr>
      <w:r>
        <w:t>Vice Social Secretary</w:t>
      </w:r>
      <w:r>
        <w:br/>
        <w:t>The Vice Social Secretary's role is to assist the Social Secretary in their role. Their responsibilities are identical to the Social Secretary's, and act under their leadership.</w:t>
      </w:r>
    </w:p>
    <w:p w14:paraId="3F03E0E2" w14:textId="3F790830" w:rsidR="00E2208E" w:rsidRDefault="00E2208E" w:rsidP="00AA3518">
      <w:pPr>
        <w:pStyle w:val="Level3"/>
      </w:pPr>
      <w:r>
        <w:t>Art Director</w:t>
      </w:r>
      <w:r>
        <w:br/>
      </w:r>
      <w:r w:rsidRPr="00E2208E">
        <w:t xml:space="preserve">The Art Director creates all visual assets for SEMSU, including logos, promotional posters, social media graphics, and merchandise. They work closely with </w:t>
      </w:r>
      <w:r>
        <w:t xml:space="preserve">Committee members </w:t>
      </w:r>
      <w:r w:rsidRPr="00E2208E">
        <w:t>to share design concepts, gather feedback, and maintain visual branding across all materials.</w:t>
      </w:r>
    </w:p>
    <w:p w14:paraId="25CB2719" w14:textId="3BC88FE6" w:rsidR="00E2208E" w:rsidRDefault="00E2208E" w:rsidP="00AA3518">
      <w:pPr>
        <w:pStyle w:val="Level3"/>
      </w:pPr>
      <w:r>
        <w:t>Social Media Secretary</w:t>
      </w:r>
      <w:r>
        <w:br/>
      </w:r>
      <w:r w:rsidRPr="00E2208E">
        <w:t xml:space="preserve">The Social Media Officer manages SEMSU's digital presence across all social media platforms, publishing regular content in line with </w:t>
      </w:r>
      <w:r w:rsidR="00235D02">
        <w:t>the Committee's</w:t>
      </w:r>
      <w:r w:rsidRPr="00E2208E">
        <w:t xml:space="preserve"> guidance. They handle incoming messages, respond appropriately or route enquiries to relevant committee members, and collaborate with the Art Director to maintain visual consistency.</w:t>
      </w:r>
    </w:p>
    <w:p w14:paraId="2E31AF8E" w14:textId="65DE9DDB" w:rsidR="00E2208E" w:rsidRDefault="00E2208E" w:rsidP="00AA3518">
      <w:pPr>
        <w:pStyle w:val="Level3"/>
      </w:pPr>
      <w:r>
        <w:t>Technology Officer</w:t>
      </w:r>
      <w:r w:rsidR="00235D02">
        <w:br/>
      </w:r>
      <w:r w:rsidR="00235D02" w:rsidRPr="00235D02">
        <w:t>The Technology Officer develops and maintains SEMSU's website, managing front-end updates, back-end functionality, domain uptime, and integration of event artwork. They also oversee the maintenance and operation of society hardware</w:t>
      </w:r>
      <w:r w:rsidR="00235D02">
        <w:t xml:space="preserve">, </w:t>
      </w:r>
      <w:r w:rsidR="00235D02" w:rsidRPr="00235D02">
        <w:t>including DJ equipment and sound systems</w:t>
      </w:r>
      <w:r w:rsidR="00235D02">
        <w:t>.</w:t>
      </w:r>
    </w:p>
    <w:p w14:paraId="22DF3690" w14:textId="4E3683CB" w:rsidR="00E2208E" w:rsidRDefault="00E2208E" w:rsidP="00AA3518">
      <w:pPr>
        <w:pStyle w:val="Level3"/>
      </w:pPr>
      <w:r>
        <w:lastRenderedPageBreak/>
        <w:t>Education Officer</w:t>
      </w:r>
      <w:r w:rsidR="00235D02">
        <w:br/>
      </w:r>
      <w:r w:rsidR="00235D02" w:rsidRPr="00235D02">
        <w:t xml:space="preserve">The Education Officer designs and delivers </w:t>
      </w:r>
      <w:r w:rsidR="00235D02">
        <w:t>the Group's</w:t>
      </w:r>
      <w:r w:rsidR="00235D02" w:rsidRPr="00235D02">
        <w:t xml:space="preserve"> educational programming</w:t>
      </w:r>
      <w:r w:rsidR="00235D02">
        <w:t xml:space="preserve"> along with the Production Officer</w:t>
      </w:r>
      <w:r w:rsidR="00235D02" w:rsidRPr="00235D02">
        <w:t xml:space="preserve">, </w:t>
      </w:r>
      <w:r w:rsidR="00235D02">
        <w:t xml:space="preserve">their focus being </w:t>
      </w:r>
      <w:r w:rsidR="00235D02" w:rsidRPr="00235D02">
        <w:t xml:space="preserve">DJing </w:t>
      </w:r>
      <w:r w:rsidR="00235D02">
        <w:t>lessons</w:t>
      </w:r>
      <w:r w:rsidR="00235D02" w:rsidRPr="00235D02">
        <w:t xml:space="preserve"> </w:t>
      </w:r>
      <w:r w:rsidR="00235D02">
        <w:t>and associated activities</w:t>
      </w:r>
      <w:r w:rsidR="00235D02" w:rsidRPr="00235D02">
        <w:t>. They curate the instructional curriculum with a focus on integrating new members</w:t>
      </w:r>
      <w:r w:rsidR="00235D02">
        <w:t xml:space="preserve"> into the Group's wider activities.</w:t>
      </w:r>
    </w:p>
    <w:p w14:paraId="02A5FC74" w14:textId="2983D20D" w:rsidR="00E2208E" w:rsidRDefault="00E2208E" w:rsidP="00E2208E">
      <w:pPr>
        <w:pStyle w:val="Level3"/>
      </w:pPr>
      <w:r>
        <w:t>Production Officer</w:t>
      </w:r>
      <w:r w:rsidR="00235D02">
        <w:br/>
      </w:r>
      <w:r w:rsidR="00235D02" w:rsidRPr="00235D02">
        <w:t xml:space="preserve">The </w:t>
      </w:r>
      <w:r w:rsidR="00235D02">
        <w:t>Production</w:t>
      </w:r>
      <w:r w:rsidR="00235D02" w:rsidRPr="00235D02">
        <w:t xml:space="preserve"> Officer delivers the Group's educational programming</w:t>
      </w:r>
      <w:r w:rsidR="00235D02">
        <w:t xml:space="preserve"> along with the Education Officer</w:t>
      </w:r>
      <w:r w:rsidR="00235D02" w:rsidRPr="00235D02">
        <w:t xml:space="preserve">, </w:t>
      </w:r>
      <w:r w:rsidR="00235D02">
        <w:t>their focus being music production lessons</w:t>
      </w:r>
      <w:r w:rsidR="00235D02" w:rsidRPr="00235D02">
        <w:t xml:space="preserve"> and associated activities. They </w:t>
      </w:r>
      <w:r w:rsidR="00235D02">
        <w:t>work alongside external collaborators to encourage members to continue their music production careers and release music.</w:t>
      </w:r>
    </w:p>
    <w:p w14:paraId="1648B08E" w14:textId="55046EB3" w:rsidR="00E2208E" w:rsidRPr="009A0868" w:rsidRDefault="00E2208E" w:rsidP="00AA3518">
      <w:pPr>
        <w:pStyle w:val="Level3"/>
      </w:pPr>
      <w:r>
        <w:t>Vice Safety &amp; Wellbeing Officer</w:t>
      </w:r>
      <w:r w:rsidR="00235D02">
        <w:br/>
      </w:r>
      <w:r w:rsidR="00235D02" w:rsidRPr="00235D02">
        <w:t xml:space="preserve">The Vice </w:t>
      </w:r>
      <w:r w:rsidR="00235D02">
        <w:t>Safety &amp; Wellbeing Officer's</w:t>
      </w:r>
      <w:r w:rsidR="00235D02" w:rsidRPr="00235D02">
        <w:t xml:space="preserve"> role is to assist the </w:t>
      </w:r>
      <w:r w:rsidR="00235D02">
        <w:t>Safety &amp; Wellbeing Officer</w:t>
      </w:r>
      <w:r w:rsidR="00235D02" w:rsidRPr="00235D02">
        <w:t xml:space="preserve"> in their role. Their responsibilities are identical to the </w:t>
      </w:r>
      <w:r w:rsidR="00235D02">
        <w:t>Safety &amp; Wellbeing Officer</w:t>
      </w:r>
      <w:r w:rsidR="00235D02" w:rsidRPr="00235D02">
        <w:t>, and act under their leadership.</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lastRenderedPageBreak/>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lastRenderedPageBreak/>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lastRenderedPageBreak/>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lastRenderedPageBreak/>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lastRenderedPageBreak/>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lastRenderedPageBreak/>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lastRenderedPageBreak/>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39C5A562"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235D02">
              <w:rPr>
                <w:highlight w:val="yellow"/>
              </w:rPr>
              <w:t>20</w:t>
            </w:r>
            <w:r w:rsidRPr="005B225D">
              <w:rPr>
                <w:rFonts w:ascii="Aptos" w:hAnsi="Aptos"/>
                <w:b/>
                <w:sz w:val="23"/>
                <w:szCs w:val="23"/>
                <w:highlight w:val="yellow"/>
              </w:rPr>
              <w:t>/</w:t>
            </w:r>
            <w:r w:rsidR="00235D02">
              <w:rPr>
                <w:highlight w:val="yellow"/>
              </w:rPr>
              <w:t>10</w:t>
            </w:r>
            <w:r w:rsidRPr="005B225D">
              <w:rPr>
                <w:rFonts w:ascii="Aptos" w:hAnsi="Aptos"/>
                <w:b/>
                <w:sz w:val="23"/>
                <w:szCs w:val="23"/>
                <w:highlight w:val="yellow"/>
              </w:rPr>
              <w:t>/</w:t>
            </w:r>
            <w:r w:rsidR="00235D02">
              <w:t>2026</w:t>
            </w:r>
            <w:permEnd w:id="1725113331"/>
          </w:p>
        </w:tc>
        <w:tc>
          <w:tcPr>
            <w:tcW w:w="7189" w:type="dxa"/>
          </w:tcPr>
          <w:p w14:paraId="7819D716" w14:textId="1290948B"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235D02">
              <w:t>Joel Williams</w:t>
            </w:r>
            <w:permEnd w:id="1862825894"/>
          </w:p>
          <w:p w14:paraId="125D6626" w14:textId="7B450A3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235D02">
              <w:t>Luke McCauley</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9FD6A" w14:textId="77777777" w:rsidR="00030B3A" w:rsidRDefault="00030B3A">
      <w:r>
        <w:separator/>
      </w:r>
    </w:p>
  </w:endnote>
  <w:endnote w:type="continuationSeparator" w:id="0">
    <w:p w14:paraId="5491AA04" w14:textId="77777777" w:rsidR="00030B3A" w:rsidRDefault="00030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D3465" w14:textId="77777777" w:rsidR="00030B3A" w:rsidRDefault="00030B3A">
      <w:r>
        <w:separator/>
      </w:r>
    </w:p>
  </w:footnote>
  <w:footnote w:type="continuationSeparator" w:id="0">
    <w:p w14:paraId="5DA9A1C4" w14:textId="77777777" w:rsidR="00030B3A" w:rsidRDefault="00030B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0B3A"/>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3EE6"/>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5D02"/>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07507"/>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B222D"/>
    <w:rsid w:val="006C16B0"/>
    <w:rsid w:val="006C28BD"/>
    <w:rsid w:val="006D133A"/>
    <w:rsid w:val="006D1820"/>
    <w:rsid w:val="006D37BF"/>
    <w:rsid w:val="006D4778"/>
    <w:rsid w:val="006D49FE"/>
    <w:rsid w:val="006D701E"/>
    <w:rsid w:val="006E2D0C"/>
    <w:rsid w:val="006E7F70"/>
    <w:rsid w:val="006F3D3A"/>
    <w:rsid w:val="006F4CD3"/>
    <w:rsid w:val="006F4D49"/>
    <w:rsid w:val="006F7AE2"/>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208E"/>
    <w:rsid w:val="00E25F3E"/>
    <w:rsid w:val="00E275D4"/>
    <w:rsid w:val="00E35B12"/>
    <w:rsid w:val="00E41FF2"/>
    <w:rsid w:val="00E43284"/>
    <w:rsid w:val="00E51B1D"/>
    <w:rsid w:val="00E53BB3"/>
    <w:rsid w:val="00E61060"/>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2744</TotalTime>
  <Pages>14</Pages>
  <Words>3785</Words>
  <Characters>21575</Characters>
  <Application>Microsoft Office Word</Application>
  <DocSecurity>8</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Joel Williams (jaw1g24)</cp:lastModifiedBy>
  <cp:revision>13</cp:revision>
  <cp:lastPrinted>2013-02-23T13:59:00Z</cp:lastPrinted>
  <dcterms:created xsi:type="dcterms:W3CDTF">2026-05-14T14:45:00Z</dcterms:created>
  <dcterms:modified xsi:type="dcterms:W3CDTF">2026-10-20T20:38:00Z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