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47F468" w14:textId="2631D2C5" w:rsidR="00A2643B" w:rsidRDefault="005D360A" w:rsidP="004745A6">
      <w:pPr>
        <w:spacing w:after="100" w:line="276" w:lineRule="auto"/>
        <w:jc w:val="center"/>
        <w:rPr>
          <w:rFonts w:asciiTheme="minorHAnsi" w:hAnsiTheme="minorHAnsi" w:cs="Tahoma"/>
          <w:b/>
          <w:color w:val="000000" w:themeColor="text1"/>
          <w:sz w:val="32"/>
          <w:szCs w:val="28"/>
        </w:rPr>
      </w:pPr>
      <w:r>
        <w:rPr>
          <w:rFonts w:asciiTheme="minorHAnsi" w:hAnsiTheme="minorHAnsi" w:cs="Tahoma"/>
          <w:b/>
          <w:noProof/>
          <w:color w:val="000000" w:themeColor="text1"/>
          <w:sz w:val="28"/>
          <w:szCs w:val="28"/>
          <w:lang w:eastAsia="en-GB"/>
        </w:rPr>
        <w:drawing>
          <wp:anchor distT="0" distB="0" distL="114300" distR="114300" simplePos="0" relativeHeight="251663360" behindDoc="0" locked="0" layoutInCell="1" allowOverlap="1" wp14:anchorId="3DAFF35D" wp14:editId="5B2880CB">
            <wp:simplePos x="0" y="0"/>
            <wp:positionH relativeFrom="margin">
              <wp:align>center</wp:align>
            </wp:positionH>
            <wp:positionV relativeFrom="paragraph">
              <wp:posOffset>0</wp:posOffset>
            </wp:positionV>
            <wp:extent cx="1818005" cy="1851660"/>
            <wp:effectExtent l="0" t="0" r="0" b="0"/>
            <wp:wrapSquare wrapText="bothSides"/>
            <wp:docPr id="968152829" name="Picture 1" descr="A logo with a deer head and darts in i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8152829" name="Picture 1" descr="A logo with a deer head and darts in it&#10;&#10;AI-generated content may be incorrect."/>
                    <pic:cNvPicPr/>
                  </pic:nvPicPr>
                  <pic:blipFill rotWithShape="1">
                    <a:blip r:embed="rId11" cstate="print">
                      <a:extLst>
                        <a:ext uri="{28A0092B-C50C-407E-A947-70E740481C1C}">
                          <a14:useLocalDpi xmlns:a14="http://schemas.microsoft.com/office/drawing/2010/main" val="0"/>
                        </a:ext>
                      </a:extLst>
                    </a:blip>
                    <a:srcRect l="10701" t="9594" r="9963" b="9594"/>
                    <a:stretch/>
                  </pic:blipFill>
                  <pic:spPr bwMode="auto">
                    <a:xfrm>
                      <a:off x="0" y="0"/>
                      <a:ext cx="1818005" cy="185166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2A3124F" w14:textId="52F1ED84" w:rsidR="00A2643B" w:rsidRDefault="00A2643B" w:rsidP="004745A6">
      <w:pPr>
        <w:spacing w:after="100" w:line="276" w:lineRule="auto"/>
        <w:jc w:val="center"/>
        <w:rPr>
          <w:rFonts w:asciiTheme="minorHAnsi" w:hAnsiTheme="minorHAnsi" w:cs="Tahoma"/>
          <w:b/>
          <w:color w:val="000000" w:themeColor="text1"/>
          <w:sz w:val="32"/>
          <w:szCs w:val="28"/>
        </w:rPr>
      </w:pPr>
    </w:p>
    <w:p w14:paraId="76523AD7" w14:textId="6EF9D022" w:rsidR="00A2643B" w:rsidRDefault="00A2643B" w:rsidP="004745A6">
      <w:pPr>
        <w:spacing w:after="100" w:line="276" w:lineRule="auto"/>
        <w:jc w:val="center"/>
        <w:rPr>
          <w:rFonts w:asciiTheme="minorHAnsi" w:hAnsiTheme="minorHAnsi" w:cs="Tahoma"/>
          <w:b/>
          <w:color w:val="000000" w:themeColor="text1"/>
          <w:sz w:val="32"/>
          <w:szCs w:val="28"/>
        </w:rPr>
      </w:pPr>
    </w:p>
    <w:p w14:paraId="0E66366C" w14:textId="55D9C948" w:rsidR="00A2643B" w:rsidRDefault="00A2643B" w:rsidP="004745A6">
      <w:pPr>
        <w:spacing w:after="100" w:line="276" w:lineRule="auto"/>
        <w:jc w:val="center"/>
        <w:rPr>
          <w:rFonts w:asciiTheme="minorHAnsi" w:hAnsiTheme="minorHAnsi" w:cs="Tahoma"/>
          <w:b/>
          <w:color w:val="000000" w:themeColor="text1"/>
          <w:sz w:val="32"/>
          <w:szCs w:val="28"/>
        </w:rPr>
      </w:pPr>
    </w:p>
    <w:p w14:paraId="4A8D4C18" w14:textId="089818E6" w:rsidR="00A2643B" w:rsidRDefault="00A2643B" w:rsidP="004745A6">
      <w:pPr>
        <w:spacing w:after="100" w:line="276" w:lineRule="auto"/>
        <w:jc w:val="center"/>
        <w:rPr>
          <w:rFonts w:asciiTheme="minorHAnsi" w:hAnsiTheme="minorHAnsi" w:cs="Tahoma"/>
          <w:b/>
          <w:color w:val="000000" w:themeColor="text1"/>
          <w:sz w:val="32"/>
          <w:szCs w:val="28"/>
        </w:rPr>
      </w:pPr>
    </w:p>
    <w:p w14:paraId="36417246" w14:textId="77777777" w:rsidR="005D360A" w:rsidRDefault="005D360A" w:rsidP="004745A6">
      <w:pPr>
        <w:spacing w:after="100" w:line="276" w:lineRule="auto"/>
        <w:jc w:val="center"/>
        <w:rPr>
          <w:rFonts w:asciiTheme="minorHAnsi" w:hAnsiTheme="minorHAnsi" w:cs="Tahoma"/>
          <w:b/>
          <w:color w:val="000000" w:themeColor="text1"/>
          <w:sz w:val="32"/>
          <w:szCs w:val="28"/>
        </w:rPr>
      </w:pPr>
    </w:p>
    <w:p w14:paraId="2775615C" w14:textId="606FA608" w:rsidR="00C479AE" w:rsidRPr="001558A9" w:rsidRDefault="00C479AE" w:rsidP="004745A6">
      <w:pPr>
        <w:spacing w:after="100" w:line="276" w:lineRule="auto"/>
        <w:jc w:val="center"/>
        <w:rPr>
          <w:rFonts w:asciiTheme="minorHAnsi" w:hAnsiTheme="minorHAnsi" w:cs="Tahoma"/>
          <w:b/>
          <w:sz w:val="32"/>
          <w:szCs w:val="28"/>
        </w:rPr>
      </w:pPr>
      <w:r w:rsidRPr="006A5916">
        <w:rPr>
          <w:rFonts w:asciiTheme="minorHAnsi" w:hAnsiTheme="minorHAnsi" w:cs="Tahoma"/>
          <w:b/>
          <w:noProof/>
          <w:color w:val="000000" w:themeColor="text1"/>
          <w:sz w:val="28"/>
          <w:szCs w:val="28"/>
          <w:lang w:eastAsia="en-GB"/>
        </w:rPr>
        <mc:AlternateContent>
          <mc:Choice Requires="wps">
            <w:drawing>
              <wp:anchor distT="0" distB="0" distL="0" distR="0" simplePos="0" relativeHeight="251659264" behindDoc="0" locked="0" layoutInCell="1" allowOverlap="1" wp14:anchorId="1EBA8E2A" wp14:editId="75EC96C1">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w14:anchorId="5395B6DF">
              <v:rect id="Rectangle 1"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FA267E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w10:wrap anchorx="margin" anchory="page"/>
              </v:rect>
            </w:pict>
          </mc:Fallback>
        </mc:AlternateContent>
      </w:r>
      <w:r w:rsidRPr="006A5916">
        <w:rPr>
          <w:rFonts w:asciiTheme="minorHAnsi" w:hAnsiTheme="minorHAnsi" w:cs="Tahoma"/>
          <w:b/>
          <w:color w:val="000000" w:themeColor="text1"/>
          <w:sz w:val="32"/>
          <w:szCs w:val="28"/>
        </w:rPr>
        <w:t xml:space="preserve">University of Southampton Students’ </w:t>
      </w:r>
      <w:r w:rsidRPr="001558A9">
        <w:rPr>
          <w:rFonts w:asciiTheme="minorHAnsi" w:hAnsiTheme="minorHAnsi" w:cs="Tahoma"/>
          <w:b/>
          <w:sz w:val="32"/>
          <w:szCs w:val="28"/>
        </w:rPr>
        <w:t>Union</w:t>
      </w:r>
    </w:p>
    <w:p w14:paraId="488C271F" w14:textId="28C674B0" w:rsidR="009436B5" w:rsidRDefault="00C479AE" w:rsidP="00082DA5">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2C75D9">
        <w:rPr>
          <w:rFonts w:asciiTheme="minorHAnsi" w:hAnsiTheme="minorHAnsi" w:cs="Tahoma"/>
          <w:b/>
          <w:sz w:val="32"/>
          <w:szCs w:val="28"/>
        </w:rPr>
        <w:t>Southampton University Darts Club</w:t>
      </w:r>
    </w:p>
    <w:p w14:paraId="3877491B" w14:textId="404E4E44" w:rsidR="003060E0" w:rsidRPr="00082DA5" w:rsidRDefault="003060E0" w:rsidP="00082DA5">
      <w:pPr>
        <w:spacing w:after="100" w:line="276" w:lineRule="auto"/>
        <w:jc w:val="center"/>
        <w:rPr>
          <w:rFonts w:asciiTheme="minorHAnsi" w:hAnsiTheme="minorHAnsi" w:cs="Tahoma"/>
          <w:b/>
          <w:sz w:val="32"/>
          <w:szCs w:val="28"/>
        </w:rPr>
      </w:pPr>
      <w:r>
        <w:rPr>
          <w:rFonts w:asciiTheme="minorHAnsi" w:hAnsiTheme="minorHAnsi" w:cs="Tahoma"/>
          <w:b/>
          <w:sz w:val="32"/>
          <w:szCs w:val="28"/>
        </w:rPr>
        <w:t xml:space="preserve">Revision: </w:t>
      </w:r>
      <w:r w:rsidR="0068770C">
        <w:rPr>
          <w:rFonts w:asciiTheme="minorHAnsi" w:hAnsiTheme="minorHAnsi" w:cs="Tahoma"/>
          <w:b/>
          <w:sz w:val="32"/>
          <w:szCs w:val="28"/>
        </w:rPr>
        <w:t>03/04/25</w:t>
      </w:r>
    </w:p>
    <w:p w14:paraId="2F1341B4" w14:textId="77777777" w:rsidR="00D776DB" w:rsidRDefault="00D776DB" w:rsidP="00082DA5">
      <w:pPr>
        <w:pStyle w:val="Heading1"/>
        <w:ind w:left="0" w:firstLine="0"/>
        <w:rPr>
          <w:rFonts w:asciiTheme="minorHAnsi" w:hAnsiTheme="minorHAnsi"/>
        </w:rPr>
      </w:pPr>
      <w:bookmarkStart w:id="0" w:name="_Toc369882026"/>
    </w:p>
    <w:p w14:paraId="10CC661E"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0C764A91" w14:textId="7CE46159" w:rsidR="00C479AE" w:rsidRDefault="00C479AE" w:rsidP="4D1B9E1E">
      <w:pPr>
        <w:spacing w:after="100" w:line="276" w:lineRule="auto"/>
        <w:ind w:left="567"/>
        <w:jc w:val="both"/>
        <w:rPr>
          <w:rFonts w:asciiTheme="minorHAnsi" w:hAnsiTheme="minorHAnsi" w:cs="Tahoma"/>
          <w:sz w:val="23"/>
          <w:szCs w:val="23"/>
        </w:rPr>
      </w:pPr>
      <w:r w:rsidRPr="4D1B9E1E">
        <w:rPr>
          <w:rFonts w:asciiTheme="minorHAnsi" w:hAnsiTheme="minorHAnsi" w:cs="Tahoma"/>
          <w:sz w:val="23"/>
          <w:szCs w:val="23"/>
        </w:rPr>
        <w:t>This</w:t>
      </w:r>
      <w:r w:rsidR="3A3986B3" w:rsidRPr="4D1B9E1E">
        <w:rPr>
          <w:rFonts w:asciiTheme="minorHAnsi" w:hAnsiTheme="minorHAnsi" w:cs="Tahoma"/>
          <w:sz w:val="23"/>
          <w:szCs w:val="23"/>
        </w:rPr>
        <w:t xml:space="preserve"> </w:t>
      </w:r>
      <w:r w:rsidRPr="4D1B9E1E">
        <w:rPr>
          <w:rFonts w:asciiTheme="minorHAnsi" w:hAnsiTheme="minorHAnsi" w:cs="Tahoma"/>
          <w:sz w:val="23"/>
          <w:szCs w:val="23"/>
        </w:rPr>
        <w:t xml:space="preserve">unincorporated association and its property </w:t>
      </w:r>
      <w:r w:rsidR="00555983" w:rsidRPr="4D1B9E1E">
        <w:rPr>
          <w:rFonts w:asciiTheme="minorHAnsi" w:hAnsiTheme="minorHAnsi" w:cs="Tahoma"/>
          <w:sz w:val="23"/>
          <w:szCs w:val="23"/>
        </w:rPr>
        <w:t>shall</w:t>
      </w:r>
      <w:r w:rsidRPr="4D1B9E1E">
        <w:rPr>
          <w:rFonts w:asciiTheme="minorHAnsi" w:hAnsiTheme="minorHAnsi" w:cs="Tahoma"/>
          <w:sz w:val="23"/>
          <w:szCs w:val="23"/>
        </w:rPr>
        <w:t xml:space="preserve"> be managed</w:t>
      </w:r>
      <w:r w:rsidR="00555983" w:rsidRPr="4D1B9E1E">
        <w:rPr>
          <w:rFonts w:asciiTheme="minorHAnsi" w:hAnsiTheme="minorHAnsi" w:cs="Tahoma"/>
          <w:sz w:val="23"/>
          <w:szCs w:val="23"/>
        </w:rPr>
        <w:t xml:space="preserve"> and administered </w:t>
      </w:r>
      <w:r w:rsidRPr="4D1B9E1E">
        <w:rPr>
          <w:rFonts w:asciiTheme="minorHAnsi" w:hAnsiTheme="minorHAnsi" w:cs="Tahoma"/>
          <w:sz w:val="23"/>
          <w:szCs w:val="23"/>
        </w:rPr>
        <w:t>in accordance with this Constitution.</w:t>
      </w:r>
    </w:p>
    <w:p w14:paraId="311762F6" w14:textId="77777777" w:rsidR="00EE0AA5" w:rsidRPr="00A11126" w:rsidRDefault="00EE0AA5" w:rsidP="004745A6">
      <w:pPr>
        <w:spacing w:after="100" w:line="276" w:lineRule="auto"/>
        <w:ind w:left="567"/>
        <w:jc w:val="both"/>
        <w:rPr>
          <w:rFonts w:asciiTheme="minorHAnsi" w:hAnsiTheme="minorHAnsi" w:cs="Tahoma"/>
          <w:sz w:val="23"/>
          <w:szCs w:val="23"/>
        </w:rPr>
      </w:pPr>
    </w:p>
    <w:p w14:paraId="693C3960"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4672190D" w14:textId="4C4C33FE"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2C75D9">
        <w:rPr>
          <w:rFonts w:asciiTheme="minorHAnsi" w:hAnsiTheme="minorHAnsi" w:cs="Tahoma"/>
          <w:sz w:val="23"/>
          <w:szCs w:val="23"/>
        </w:rPr>
        <w:t>Southampton University Darts Club</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2C75D9">
        <w:rPr>
          <w:rFonts w:asciiTheme="minorHAnsi" w:hAnsiTheme="minorHAnsi" w:cs="Tahoma"/>
          <w:sz w:val="23"/>
          <w:szCs w:val="23"/>
        </w:rPr>
        <w:t>SUDC”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2237E742"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55AF9928"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4C9366A0"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6ED06ECA" w14:textId="346534F6" w:rsidR="002C75D9" w:rsidRPr="002C75D9" w:rsidRDefault="002C75D9" w:rsidP="002C75D9">
      <w:pPr>
        <w:pStyle w:val="ListParagraph"/>
        <w:numPr>
          <w:ilvl w:val="0"/>
          <w:numId w:val="7"/>
        </w:numPr>
        <w:spacing w:after="160" w:line="259" w:lineRule="auto"/>
        <w:rPr>
          <w:rFonts w:asciiTheme="minorHAnsi" w:hAnsiTheme="minorHAnsi" w:cstheme="minorHAnsi"/>
          <w:sz w:val="24"/>
          <w:szCs w:val="24"/>
          <w:lang w:val="en-US"/>
        </w:rPr>
      </w:pPr>
      <w:r w:rsidRPr="002C75D9">
        <w:rPr>
          <w:rFonts w:asciiTheme="minorHAnsi" w:hAnsiTheme="minorHAnsi" w:cstheme="minorHAnsi"/>
          <w:sz w:val="24"/>
          <w:szCs w:val="24"/>
          <w:lang w:val="en-US"/>
        </w:rPr>
        <w:t xml:space="preserve">To provide a suitable environment for students and other members of the Students’ Union to play and practice </w:t>
      </w:r>
      <w:r w:rsidR="00C251E8" w:rsidRPr="002C75D9">
        <w:rPr>
          <w:rFonts w:asciiTheme="minorHAnsi" w:hAnsiTheme="minorHAnsi" w:cstheme="minorHAnsi"/>
          <w:sz w:val="24"/>
          <w:szCs w:val="24"/>
          <w:lang w:val="en-US"/>
        </w:rPr>
        <w:t>darts.</w:t>
      </w:r>
    </w:p>
    <w:p w14:paraId="4D372482" w14:textId="30D31020" w:rsidR="002C75D9" w:rsidRPr="002C75D9" w:rsidRDefault="002C75D9" w:rsidP="002C75D9">
      <w:pPr>
        <w:pStyle w:val="ListParagraph"/>
        <w:numPr>
          <w:ilvl w:val="0"/>
          <w:numId w:val="7"/>
        </w:numPr>
        <w:spacing w:after="160" w:line="259" w:lineRule="auto"/>
        <w:rPr>
          <w:rFonts w:asciiTheme="minorHAnsi" w:hAnsiTheme="minorHAnsi" w:cstheme="minorHAnsi"/>
          <w:sz w:val="24"/>
          <w:szCs w:val="24"/>
          <w:lang w:val="en-US"/>
        </w:rPr>
      </w:pPr>
      <w:r w:rsidRPr="002C75D9">
        <w:rPr>
          <w:rFonts w:asciiTheme="minorHAnsi" w:hAnsiTheme="minorHAnsi" w:cstheme="minorHAnsi"/>
          <w:sz w:val="24"/>
          <w:szCs w:val="24"/>
          <w:lang w:val="en-US"/>
        </w:rPr>
        <w:t xml:space="preserve">To provide students and other members of the Students’ Union coaching to improve their capabilities in </w:t>
      </w:r>
      <w:r w:rsidR="00C251E8" w:rsidRPr="002C75D9">
        <w:rPr>
          <w:rFonts w:asciiTheme="minorHAnsi" w:hAnsiTheme="minorHAnsi" w:cstheme="minorHAnsi"/>
          <w:sz w:val="24"/>
          <w:szCs w:val="24"/>
          <w:lang w:val="en-US"/>
        </w:rPr>
        <w:t>darts.</w:t>
      </w:r>
    </w:p>
    <w:p w14:paraId="57806312" w14:textId="756ED531" w:rsidR="002C75D9" w:rsidRPr="002C75D9" w:rsidRDefault="002C75D9" w:rsidP="002C75D9">
      <w:pPr>
        <w:pStyle w:val="ListParagraph"/>
        <w:numPr>
          <w:ilvl w:val="0"/>
          <w:numId w:val="7"/>
        </w:numPr>
        <w:spacing w:after="160" w:line="259" w:lineRule="auto"/>
        <w:rPr>
          <w:rFonts w:asciiTheme="minorHAnsi" w:hAnsiTheme="minorHAnsi" w:cstheme="minorHAnsi"/>
          <w:sz w:val="24"/>
          <w:szCs w:val="24"/>
          <w:lang w:val="en-US"/>
        </w:rPr>
      </w:pPr>
      <w:r w:rsidRPr="002C75D9">
        <w:rPr>
          <w:rFonts w:asciiTheme="minorHAnsi" w:hAnsiTheme="minorHAnsi" w:cstheme="minorHAnsi"/>
          <w:sz w:val="24"/>
          <w:szCs w:val="24"/>
          <w:lang w:val="en-US"/>
        </w:rPr>
        <w:t xml:space="preserve">To provide suitable and frequent social events for members of the society to feel welcome and </w:t>
      </w:r>
      <w:r w:rsidR="00C251E8" w:rsidRPr="002C75D9">
        <w:rPr>
          <w:rFonts w:asciiTheme="minorHAnsi" w:hAnsiTheme="minorHAnsi" w:cstheme="minorHAnsi"/>
          <w:sz w:val="24"/>
          <w:szCs w:val="24"/>
          <w:lang w:val="en-US"/>
        </w:rPr>
        <w:t>integrated.</w:t>
      </w:r>
    </w:p>
    <w:p w14:paraId="73658D31" w14:textId="3C2D12B6" w:rsidR="002C75D9" w:rsidRPr="002C75D9" w:rsidRDefault="002C75D9" w:rsidP="002C75D9">
      <w:pPr>
        <w:pStyle w:val="ListParagraph"/>
        <w:numPr>
          <w:ilvl w:val="0"/>
          <w:numId w:val="7"/>
        </w:numPr>
        <w:spacing w:after="160" w:line="259" w:lineRule="auto"/>
        <w:rPr>
          <w:rFonts w:asciiTheme="minorHAnsi" w:hAnsiTheme="minorHAnsi" w:cstheme="minorHAnsi"/>
          <w:sz w:val="24"/>
          <w:szCs w:val="24"/>
          <w:lang w:val="en-US"/>
        </w:rPr>
      </w:pPr>
      <w:r w:rsidRPr="002C75D9">
        <w:rPr>
          <w:rFonts w:asciiTheme="minorHAnsi" w:hAnsiTheme="minorHAnsi" w:cstheme="minorHAnsi"/>
          <w:sz w:val="24"/>
          <w:szCs w:val="24"/>
          <w:lang w:val="en-US"/>
        </w:rPr>
        <w:t xml:space="preserve">To provide opportunities to compete across the country and represent the University and SUSU in </w:t>
      </w:r>
      <w:r w:rsidR="00C251E8" w:rsidRPr="002C75D9">
        <w:rPr>
          <w:rFonts w:asciiTheme="minorHAnsi" w:hAnsiTheme="minorHAnsi" w:cstheme="minorHAnsi"/>
          <w:sz w:val="24"/>
          <w:szCs w:val="24"/>
          <w:lang w:val="en-US"/>
        </w:rPr>
        <w:t>darts.</w:t>
      </w:r>
    </w:p>
    <w:p w14:paraId="64861B32"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07CE3432"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lastRenderedPageBreak/>
        <w:t>4.</w:t>
      </w:r>
      <w:r w:rsidRPr="00A11126">
        <w:rPr>
          <w:rFonts w:asciiTheme="minorHAnsi" w:hAnsiTheme="minorHAnsi"/>
        </w:rPr>
        <w:tab/>
        <w:t>Membership</w:t>
      </w:r>
      <w:bookmarkEnd w:id="3"/>
      <w:r w:rsidRPr="00A11126">
        <w:rPr>
          <w:rFonts w:asciiTheme="minorHAnsi" w:hAnsiTheme="minorHAnsi"/>
        </w:rPr>
        <w:tab/>
      </w:r>
    </w:p>
    <w:p w14:paraId="0CB50C4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 xml:space="preserve">natural </w:t>
      </w:r>
      <w:proofErr w:type="gramStart"/>
      <w:r w:rsidR="00EF32D0" w:rsidRPr="00A11126">
        <w:rPr>
          <w:rFonts w:asciiTheme="minorHAnsi" w:hAnsiTheme="minorHAnsi" w:cs="Tahoma"/>
          <w:sz w:val="23"/>
          <w:szCs w:val="23"/>
        </w:rPr>
        <w:t>persons</w:t>
      </w:r>
      <w:r w:rsidRPr="00A11126">
        <w:rPr>
          <w:rFonts w:asciiTheme="minorHAnsi" w:hAnsiTheme="minorHAnsi" w:cs="Tahoma"/>
          <w:sz w:val="23"/>
          <w:szCs w:val="23"/>
        </w:rPr>
        <w:t>, and</w:t>
      </w:r>
      <w:proofErr w:type="gramEnd"/>
      <w:r w:rsidRPr="00A11126">
        <w:rPr>
          <w:rFonts w:asciiTheme="minorHAnsi" w:hAnsiTheme="minorHAnsi" w:cs="Tahoma"/>
          <w:sz w:val="23"/>
          <w:szCs w:val="23"/>
        </w:rPr>
        <w:t xml:space="preserve"> is not transferable to anyone else.</w:t>
      </w:r>
    </w:p>
    <w:p w14:paraId="18A4B66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01F6EA50"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 xml:space="preserve">embers of the Students’ </w:t>
      </w:r>
      <w:proofErr w:type="gramStart"/>
      <w:r w:rsidR="00C479AE" w:rsidRPr="00A11126">
        <w:rPr>
          <w:rFonts w:asciiTheme="minorHAnsi" w:hAnsiTheme="minorHAnsi" w:cs="Tahoma"/>
          <w:sz w:val="23"/>
          <w:szCs w:val="23"/>
        </w:rPr>
        <w:t>Union;</w:t>
      </w:r>
      <w:proofErr w:type="gramEnd"/>
    </w:p>
    <w:p w14:paraId="78879E74"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w:t>
      </w:r>
      <w:proofErr w:type="gramStart"/>
      <w:r w:rsidRPr="00A11126">
        <w:rPr>
          <w:rFonts w:asciiTheme="minorHAnsi" w:hAnsiTheme="minorHAnsi" w:cs="Tahoma"/>
          <w:sz w:val="23"/>
          <w:szCs w:val="23"/>
        </w:rPr>
        <w:t>of</w:t>
      </w:r>
      <w:proofErr w:type="gramEnd"/>
      <w:r w:rsidRPr="00A11126">
        <w:rPr>
          <w:rFonts w:asciiTheme="minorHAnsi" w:hAnsiTheme="minorHAnsi" w:cs="Tahoma"/>
          <w:sz w:val="23"/>
          <w:szCs w:val="23"/>
        </w:rPr>
        <w:t xml:space="preserve">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05D6CC78"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1C6ED99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639EEA1F"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2"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628886CB"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2AA80A4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0B9F8BFB"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02C9E086" w14:textId="1150E58F" w:rsidR="00C479AE" w:rsidRPr="00A11126" w:rsidRDefault="604C9332" w:rsidP="64528BBD">
      <w:pPr>
        <w:pStyle w:val="ListParagraph"/>
        <w:numPr>
          <w:ilvl w:val="0"/>
          <w:numId w:val="1"/>
        </w:numPr>
        <w:autoSpaceDE w:val="0"/>
        <w:autoSpaceDN w:val="0"/>
        <w:adjustRightInd w:val="0"/>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t>a</w:t>
      </w:r>
      <w:r w:rsidR="79197E86" w:rsidRPr="64528BBD">
        <w:rPr>
          <w:rFonts w:asciiTheme="minorHAnsi" w:hAnsiTheme="minorHAnsi" w:cs="Tahoma"/>
          <w:sz w:val="23"/>
          <w:szCs w:val="23"/>
        </w:rPr>
        <w:t>ny sum due from the M</w:t>
      </w:r>
      <w:r w:rsidR="5AE7DB58" w:rsidRPr="64528BBD">
        <w:rPr>
          <w:rFonts w:asciiTheme="minorHAnsi" w:hAnsiTheme="minorHAnsi" w:cs="Tahoma"/>
          <w:sz w:val="23"/>
          <w:szCs w:val="23"/>
        </w:rPr>
        <w:t xml:space="preserve">ember to the </w:t>
      </w:r>
      <w:r w:rsidR="27178985" w:rsidRPr="64528BBD">
        <w:rPr>
          <w:rFonts w:asciiTheme="minorHAnsi" w:hAnsiTheme="minorHAnsi" w:cs="Tahoma"/>
          <w:sz w:val="23"/>
          <w:szCs w:val="23"/>
        </w:rPr>
        <w:t>Group</w:t>
      </w:r>
      <w:r w:rsidR="5AE7DB58" w:rsidRPr="64528BBD">
        <w:rPr>
          <w:rFonts w:asciiTheme="minorHAnsi" w:hAnsiTheme="minorHAnsi" w:cs="Tahoma"/>
          <w:sz w:val="23"/>
          <w:szCs w:val="23"/>
        </w:rPr>
        <w:t xml:space="preserve"> is not paid in full with</w:t>
      </w:r>
      <w:r w:rsidR="2D1D95AC" w:rsidRPr="64528BBD">
        <w:rPr>
          <w:rFonts w:asciiTheme="minorHAnsi" w:hAnsiTheme="minorHAnsi" w:cs="Tahoma"/>
          <w:sz w:val="23"/>
          <w:szCs w:val="23"/>
        </w:rPr>
        <w:t xml:space="preserve">in </w:t>
      </w:r>
      <w:r w:rsidR="2EDE6B58" w:rsidRPr="64528BBD">
        <w:rPr>
          <w:rFonts w:asciiTheme="minorHAnsi" w:hAnsiTheme="minorHAnsi" w:cs="Tahoma"/>
          <w:sz w:val="23"/>
          <w:szCs w:val="23"/>
        </w:rPr>
        <w:t>two</w:t>
      </w:r>
      <w:r w:rsidR="2D1D95AC" w:rsidRPr="64528BBD">
        <w:rPr>
          <w:rFonts w:asciiTheme="minorHAnsi" w:hAnsiTheme="minorHAnsi" w:cs="Tahoma"/>
          <w:sz w:val="23"/>
          <w:szCs w:val="23"/>
        </w:rPr>
        <w:t xml:space="preserve"> months of it falling due.</w:t>
      </w:r>
    </w:p>
    <w:p w14:paraId="15B71AF9"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2C926EF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08B7E688" w14:textId="77777777" w:rsidR="00770764" w:rsidRPr="00A11126" w:rsidRDefault="00770764" w:rsidP="004745A6">
      <w:pPr>
        <w:pStyle w:val="Heading1"/>
        <w:rPr>
          <w:rFonts w:asciiTheme="minorHAnsi" w:hAnsiTheme="minorHAnsi"/>
          <w:caps/>
        </w:rPr>
      </w:pPr>
    </w:p>
    <w:p w14:paraId="121398FF"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14E11AD9"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1ACFB0C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2CBC9F4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5B362A7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48093895"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24CC7BEE"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53BB1E18" w14:textId="67A1A06B" w:rsidR="00C479AE" w:rsidRPr="00A11126" w:rsidRDefault="5AE7DB58" w:rsidP="64528BBD">
      <w:pPr>
        <w:autoSpaceDE w:val="0"/>
        <w:autoSpaceDN w:val="0"/>
        <w:adjustRightInd w:val="0"/>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t>(b)</w:t>
      </w:r>
      <w:r w:rsidR="00C479AE">
        <w:tab/>
      </w:r>
      <w:r w:rsidRPr="64528BBD">
        <w:rPr>
          <w:rFonts w:asciiTheme="minorHAnsi" w:hAnsiTheme="minorHAnsi" w:cs="Tahoma"/>
          <w:sz w:val="23"/>
          <w:szCs w:val="23"/>
        </w:rPr>
        <w:t xml:space="preserve">If the </w:t>
      </w:r>
      <w:r w:rsidR="326B2D8F" w:rsidRPr="64528BBD">
        <w:rPr>
          <w:rFonts w:asciiTheme="minorHAnsi" w:hAnsiTheme="minorHAnsi" w:cs="Tahoma"/>
          <w:sz w:val="23"/>
          <w:szCs w:val="23"/>
        </w:rPr>
        <w:t>Committee</w:t>
      </w:r>
      <w:r w:rsidRPr="64528BBD">
        <w:rPr>
          <w:rFonts w:asciiTheme="minorHAnsi" w:hAnsiTheme="minorHAnsi" w:cs="Tahoma"/>
          <w:sz w:val="23"/>
          <w:szCs w:val="23"/>
        </w:rPr>
        <w:t xml:space="preserve"> </w:t>
      </w:r>
      <w:r w:rsidR="47B59D8E" w:rsidRPr="64528BBD">
        <w:rPr>
          <w:rFonts w:asciiTheme="minorHAnsi" w:hAnsiTheme="minorHAnsi" w:cs="Tahoma"/>
          <w:sz w:val="23"/>
          <w:szCs w:val="23"/>
        </w:rPr>
        <w:t>do not</w:t>
      </w:r>
      <w:r w:rsidRPr="64528BBD">
        <w:rPr>
          <w:rFonts w:asciiTheme="minorHAnsi" w:hAnsiTheme="minorHAnsi" w:cs="Tahoma"/>
          <w:sz w:val="23"/>
          <w:szCs w:val="23"/>
        </w:rPr>
        <w:t xml:space="preserve"> hold an EGM within </w:t>
      </w:r>
      <w:r w:rsidR="6F6D9D43" w:rsidRPr="64528BBD">
        <w:rPr>
          <w:rFonts w:asciiTheme="minorHAnsi" w:hAnsiTheme="minorHAnsi" w:cs="Tahoma"/>
          <w:sz w:val="23"/>
          <w:szCs w:val="23"/>
        </w:rPr>
        <w:t>two weeks</w:t>
      </w:r>
      <w:r w:rsidRPr="64528BBD">
        <w:rPr>
          <w:rFonts w:asciiTheme="minorHAnsi" w:hAnsiTheme="minorHAnsi" w:cs="Tahoma"/>
          <w:sz w:val="23"/>
          <w:szCs w:val="23"/>
        </w:rPr>
        <w:t xml:space="preserve"> of the</w:t>
      </w:r>
      <w:r w:rsidR="70ADB565" w:rsidRPr="64528BBD">
        <w:rPr>
          <w:rFonts w:asciiTheme="minorHAnsi" w:hAnsiTheme="minorHAnsi" w:cs="Tahoma"/>
          <w:sz w:val="23"/>
          <w:szCs w:val="23"/>
        </w:rPr>
        <w:t>ir receipt of the</w:t>
      </w:r>
      <w:r w:rsidRPr="64528BBD">
        <w:rPr>
          <w:rFonts w:asciiTheme="minorHAnsi" w:hAnsiTheme="minorHAnsi" w:cs="Tahoma"/>
          <w:sz w:val="23"/>
          <w:szCs w:val="23"/>
        </w:rPr>
        <w:t xml:space="preserve"> </w:t>
      </w:r>
      <w:r w:rsidR="79197E86" w:rsidRPr="64528BBD">
        <w:rPr>
          <w:rFonts w:asciiTheme="minorHAnsi" w:hAnsiTheme="minorHAnsi" w:cs="Tahoma"/>
          <w:sz w:val="23"/>
          <w:szCs w:val="23"/>
        </w:rPr>
        <w:t>M</w:t>
      </w:r>
      <w:r w:rsidR="5320D591" w:rsidRPr="64528BBD">
        <w:rPr>
          <w:rFonts w:asciiTheme="minorHAnsi" w:hAnsiTheme="minorHAnsi" w:cs="Tahoma"/>
          <w:sz w:val="23"/>
          <w:szCs w:val="23"/>
        </w:rPr>
        <w:t xml:space="preserve">embers’ written </w:t>
      </w:r>
      <w:r w:rsidR="79197E86" w:rsidRPr="64528BBD">
        <w:rPr>
          <w:rFonts w:asciiTheme="minorHAnsi" w:hAnsiTheme="minorHAnsi" w:cs="Tahoma"/>
          <w:sz w:val="23"/>
          <w:szCs w:val="23"/>
        </w:rPr>
        <w:t>request, the M</w:t>
      </w:r>
      <w:r w:rsidRPr="64528BBD">
        <w:rPr>
          <w:rFonts w:asciiTheme="minorHAnsi" w:hAnsiTheme="minorHAnsi" w:cs="Tahoma"/>
          <w:sz w:val="23"/>
          <w:szCs w:val="23"/>
        </w:rPr>
        <w:t xml:space="preserve">embers may proceed to hold </w:t>
      </w:r>
      <w:r w:rsidR="70ADB565" w:rsidRPr="64528BBD">
        <w:rPr>
          <w:rFonts w:asciiTheme="minorHAnsi" w:hAnsiTheme="minorHAnsi" w:cs="Tahoma"/>
          <w:sz w:val="23"/>
          <w:szCs w:val="23"/>
        </w:rPr>
        <w:t>an EGM</w:t>
      </w:r>
      <w:r w:rsidRPr="64528BBD">
        <w:rPr>
          <w:rFonts w:asciiTheme="minorHAnsi" w:hAnsiTheme="minorHAnsi" w:cs="Tahoma"/>
          <w:sz w:val="23"/>
          <w:szCs w:val="23"/>
        </w:rPr>
        <w:t xml:space="preserve"> </w:t>
      </w:r>
      <w:r w:rsidR="5320D591" w:rsidRPr="64528BBD">
        <w:rPr>
          <w:rFonts w:asciiTheme="minorHAnsi" w:hAnsiTheme="minorHAnsi" w:cs="Tahoma"/>
          <w:sz w:val="23"/>
          <w:szCs w:val="23"/>
        </w:rPr>
        <w:t xml:space="preserve">in accordance with </w:t>
      </w:r>
      <w:r w:rsidR="4E6C487C" w:rsidRPr="64528BBD">
        <w:rPr>
          <w:rFonts w:asciiTheme="minorHAnsi" w:hAnsiTheme="minorHAnsi" w:cs="Tahoma"/>
          <w:sz w:val="23"/>
          <w:szCs w:val="23"/>
        </w:rPr>
        <w:t>Clause 6, ‘Proceedings of General Meetings’</w:t>
      </w:r>
      <w:r w:rsidRPr="64528BBD">
        <w:rPr>
          <w:rFonts w:asciiTheme="minorHAnsi" w:hAnsiTheme="minorHAnsi" w:cs="Tahoma"/>
          <w:sz w:val="23"/>
          <w:szCs w:val="23"/>
        </w:rPr>
        <w:t xml:space="preserve">. </w:t>
      </w:r>
    </w:p>
    <w:p w14:paraId="4C7E673E" w14:textId="77777777" w:rsidR="00770764" w:rsidRPr="00A11126" w:rsidRDefault="00770764" w:rsidP="004745A6">
      <w:pPr>
        <w:pStyle w:val="Heading1"/>
        <w:rPr>
          <w:rFonts w:asciiTheme="minorHAnsi" w:hAnsiTheme="minorHAnsi"/>
        </w:rPr>
      </w:pPr>
    </w:p>
    <w:p w14:paraId="284B9E46"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7803BAB8"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421F1623" w14:textId="144C4EF3" w:rsidR="00C479AE" w:rsidRPr="00A11126" w:rsidRDefault="5AE7DB58" w:rsidP="64528BBD">
      <w:pPr>
        <w:autoSpaceDE w:val="0"/>
        <w:autoSpaceDN w:val="0"/>
        <w:adjustRightInd w:val="0"/>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t>(a)</w:t>
      </w:r>
      <w:r w:rsidR="00C479AE">
        <w:tab/>
      </w:r>
      <w:r w:rsidRPr="64528BBD">
        <w:rPr>
          <w:rFonts w:asciiTheme="minorHAnsi" w:hAnsiTheme="minorHAnsi" w:cs="Tahoma"/>
          <w:sz w:val="23"/>
          <w:szCs w:val="23"/>
        </w:rPr>
        <w:t xml:space="preserve">The minimum period of notice required to hold an Annual General Meeting is </w:t>
      </w:r>
      <w:r w:rsidR="049E8C72" w:rsidRPr="64528BBD">
        <w:rPr>
          <w:rFonts w:asciiTheme="minorHAnsi" w:hAnsiTheme="minorHAnsi" w:cs="Tahoma"/>
          <w:sz w:val="23"/>
          <w:szCs w:val="23"/>
        </w:rPr>
        <w:t>two weeks.</w:t>
      </w:r>
      <w:r w:rsidRPr="64528BBD">
        <w:rPr>
          <w:rFonts w:asciiTheme="minorHAnsi" w:hAnsiTheme="minorHAnsi" w:cs="Tahoma"/>
          <w:sz w:val="23"/>
          <w:szCs w:val="23"/>
        </w:rPr>
        <w:t xml:space="preserve">  The minimum period of notice required to hold an Extraordinary General Meeting is </w:t>
      </w:r>
      <w:r w:rsidR="181D6250" w:rsidRPr="64528BBD">
        <w:rPr>
          <w:rFonts w:asciiTheme="minorHAnsi" w:hAnsiTheme="minorHAnsi" w:cs="Tahoma"/>
          <w:sz w:val="23"/>
          <w:szCs w:val="23"/>
        </w:rPr>
        <w:t>one week</w:t>
      </w:r>
      <w:r w:rsidRPr="64528BBD">
        <w:rPr>
          <w:rFonts w:asciiTheme="minorHAnsi" w:hAnsiTheme="minorHAnsi" w:cs="Tahoma"/>
          <w:sz w:val="23"/>
          <w:szCs w:val="23"/>
        </w:rPr>
        <w:t>.</w:t>
      </w:r>
    </w:p>
    <w:p w14:paraId="3DA108C4"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65DA2F0D"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7E4BFC7B"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4421F711"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66100EBB"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111207AF" w14:textId="77777777" w:rsidR="00C479AE" w:rsidRPr="00A11126" w:rsidRDefault="7A15DE0F" w:rsidP="64528BBD">
      <w:pPr>
        <w:autoSpaceDE w:val="0"/>
        <w:autoSpaceDN w:val="0"/>
        <w:adjustRightInd w:val="0"/>
        <w:spacing w:after="100" w:line="276" w:lineRule="auto"/>
        <w:ind w:left="2160" w:hanging="459"/>
        <w:jc w:val="both"/>
        <w:rPr>
          <w:rFonts w:asciiTheme="minorHAnsi" w:hAnsiTheme="minorHAnsi" w:cs="Tahoma"/>
          <w:sz w:val="23"/>
          <w:szCs w:val="23"/>
        </w:rPr>
      </w:pPr>
      <w:r w:rsidRPr="64528BBD">
        <w:rPr>
          <w:rFonts w:asciiTheme="minorHAnsi" w:hAnsiTheme="minorHAnsi" w:cs="Tahoma"/>
          <w:sz w:val="23"/>
          <w:szCs w:val="23"/>
        </w:rPr>
        <w:t>(</w:t>
      </w:r>
      <w:r w:rsidR="0AB1E82F" w:rsidRPr="64528BBD">
        <w:rPr>
          <w:rFonts w:asciiTheme="minorHAnsi" w:hAnsiTheme="minorHAnsi" w:cs="Tahoma"/>
          <w:sz w:val="23"/>
          <w:szCs w:val="23"/>
        </w:rPr>
        <w:t>a</w:t>
      </w:r>
      <w:r w:rsidR="5AE7DB58" w:rsidRPr="64528BBD">
        <w:rPr>
          <w:rFonts w:asciiTheme="minorHAnsi" w:hAnsiTheme="minorHAnsi" w:cs="Tahoma"/>
          <w:sz w:val="23"/>
          <w:szCs w:val="23"/>
        </w:rPr>
        <w:t xml:space="preserve">) </w:t>
      </w:r>
      <w:r w:rsidR="009A7310">
        <w:tab/>
      </w:r>
      <w:r w:rsidR="5AE7DB58" w:rsidRPr="64528BBD">
        <w:rPr>
          <w:rFonts w:asciiTheme="minorHAnsi" w:hAnsiTheme="minorHAnsi" w:cs="Tahoma"/>
          <w:sz w:val="23"/>
          <w:szCs w:val="23"/>
        </w:rPr>
        <w:t>General Meetings shall usually be chaired by the person who has been elected as President.</w:t>
      </w:r>
    </w:p>
    <w:p w14:paraId="0134AD26" w14:textId="47C50AF1" w:rsidR="5BD530B6" w:rsidRDefault="5BD530B6" w:rsidP="64528BBD">
      <w:pPr>
        <w:spacing w:after="100" w:line="276" w:lineRule="auto"/>
        <w:ind w:left="2160" w:hanging="459"/>
        <w:jc w:val="both"/>
        <w:rPr>
          <w:rFonts w:asciiTheme="minorHAnsi" w:hAnsiTheme="minorHAnsi" w:cs="Tahoma"/>
          <w:sz w:val="23"/>
          <w:szCs w:val="23"/>
        </w:rPr>
      </w:pPr>
      <w:r w:rsidRPr="64528BBD">
        <w:rPr>
          <w:rFonts w:asciiTheme="minorHAnsi" w:hAnsiTheme="minorHAnsi" w:cs="Tahoma"/>
          <w:sz w:val="23"/>
          <w:szCs w:val="23"/>
        </w:rPr>
        <w:t>(b)</w:t>
      </w:r>
      <w:r w:rsidR="3242C3E4" w:rsidRPr="64528BBD">
        <w:rPr>
          <w:rFonts w:asciiTheme="minorHAnsi" w:hAnsiTheme="minorHAnsi" w:cs="Tahoma"/>
          <w:sz w:val="23"/>
          <w:szCs w:val="23"/>
        </w:rPr>
        <w:t xml:space="preserve">    If the president is not present, in the first instance, the roll of chair will fall to the person elected a</w:t>
      </w:r>
      <w:r w:rsidR="28B744D9" w:rsidRPr="64528BBD">
        <w:rPr>
          <w:rFonts w:asciiTheme="minorHAnsi" w:hAnsiTheme="minorHAnsi" w:cs="Tahoma"/>
          <w:sz w:val="23"/>
          <w:szCs w:val="23"/>
        </w:rPr>
        <w:t xml:space="preserve">s </w:t>
      </w:r>
      <w:r w:rsidR="3242C3E4" w:rsidRPr="64528BBD">
        <w:rPr>
          <w:rFonts w:asciiTheme="minorHAnsi" w:hAnsiTheme="minorHAnsi" w:cs="Tahoma"/>
          <w:sz w:val="23"/>
          <w:szCs w:val="23"/>
        </w:rPr>
        <w:t xml:space="preserve">Vice-President. </w:t>
      </w:r>
    </w:p>
    <w:p w14:paraId="7BBD7FB0" w14:textId="7C4039F0" w:rsidR="00C479AE" w:rsidRPr="00A11126" w:rsidRDefault="5AE7DB58" w:rsidP="64528BBD">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t>(</w:t>
      </w:r>
      <w:r w:rsidR="03D50C28" w:rsidRPr="64528BBD">
        <w:rPr>
          <w:rFonts w:asciiTheme="minorHAnsi" w:hAnsiTheme="minorHAnsi" w:cs="Tahoma"/>
          <w:sz w:val="23"/>
          <w:szCs w:val="23"/>
        </w:rPr>
        <w:t>c</w:t>
      </w:r>
      <w:r w:rsidRPr="64528BBD">
        <w:rPr>
          <w:rFonts w:asciiTheme="minorHAnsi" w:hAnsiTheme="minorHAnsi" w:cs="Tahoma"/>
          <w:sz w:val="23"/>
          <w:szCs w:val="23"/>
        </w:rPr>
        <w:t>)</w:t>
      </w:r>
      <w:r w:rsidR="00C479AE">
        <w:tab/>
      </w:r>
      <w:r w:rsidRPr="64528BBD">
        <w:rPr>
          <w:rFonts w:asciiTheme="minorHAnsi" w:hAnsiTheme="minorHAnsi" w:cs="Tahoma"/>
          <w:sz w:val="23"/>
          <w:szCs w:val="23"/>
        </w:rPr>
        <w:t xml:space="preserve">If there </w:t>
      </w:r>
      <w:proofErr w:type="gramStart"/>
      <w:r w:rsidRPr="64528BBD">
        <w:rPr>
          <w:rFonts w:asciiTheme="minorHAnsi" w:hAnsiTheme="minorHAnsi" w:cs="Tahoma"/>
          <w:sz w:val="23"/>
          <w:szCs w:val="23"/>
        </w:rPr>
        <w:t>is</w:t>
      </w:r>
      <w:proofErr w:type="gramEnd"/>
      <w:r w:rsidRPr="64528BBD">
        <w:rPr>
          <w:rFonts w:asciiTheme="minorHAnsi" w:hAnsiTheme="minorHAnsi" w:cs="Tahoma"/>
          <w:sz w:val="23"/>
          <w:szCs w:val="23"/>
        </w:rPr>
        <w:t xml:space="preserve"> no such person</w:t>
      </w:r>
      <w:r w:rsidR="5BFB2315" w:rsidRPr="64528BBD">
        <w:rPr>
          <w:rFonts w:asciiTheme="minorHAnsi" w:hAnsiTheme="minorHAnsi" w:cs="Tahoma"/>
          <w:sz w:val="23"/>
          <w:szCs w:val="23"/>
        </w:rPr>
        <w:t>s</w:t>
      </w:r>
      <w:r w:rsidRPr="64528BBD">
        <w:rPr>
          <w:rFonts w:asciiTheme="minorHAnsi" w:hAnsiTheme="minorHAnsi" w:cs="Tahoma"/>
          <w:sz w:val="23"/>
          <w:szCs w:val="23"/>
        </w:rPr>
        <w:t xml:space="preserve"> or </w:t>
      </w:r>
      <w:r w:rsidR="2AD92BB9" w:rsidRPr="64528BBD">
        <w:rPr>
          <w:rFonts w:asciiTheme="minorHAnsi" w:hAnsiTheme="minorHAnsi" w:cs="Tahoma"/>
          <w:sz w:val="23"/>
          <w:szCs w:val="23"/>
        </w:rPr>
        <w:t>they are</w:t>
      </w:r>
      <w:r w:rsidRPr="64528BBD">
        <w:rPr>
          <w:rFonts w:asciiTheme="minorHAnsi" w:hAnsiTheme="minorHAnsi" w:cs="Tahoma"/>
          <w:sz w:val="23"/>
          <w:szCs w:val="23"/>
        </w:rPr>
        <w:t xml:space="preserve"> not present within fifteen minutes of the time appointe</w:t>
      </w:r>
      <w:r w:rsidR="79197E86" w:rsidRPr="64528BBD">
        <w:rPr>
          <w:rFonts w:asciiTheme="minorHAnsi" w:hAnsiTheme="minorHAnsi" w:cs="Tahoma"/>
          <w:sz w:val="23"/>
          <w:szCs w:val="23"/>
        </w:rPr>
        <w:t>d for the General Meeting, the Full M</w:t>
      </w:r>
      <w:r w:rsidRPr="64528BBD">
        <w:rPr>
          <w:rFonts w:asciiTheme="minorHAnsi" w:hAnsiTheme="minorHAnsi" w:cs="Tahoma"/>
          <w:sz w:val="23"/>
          <w:szCs w:val="23"/>
        </w:rPr>
        <w:t xml:space="preserve">embers present must </w:t>
      </w:r>
      <w:r w:rsidR="7A15DE0F" w:rsidRPr="64528BBD">
        <w:rPr>
          <w:rFonts w:asciiTheme="minorHAnsi" w:hAnsiTheme="minorHAnsi" w:cs="Tahoma"/>
          <w:sz w:val="23"/>
          <w:szCs w:val="23"/>
        </w:rPr>
        <w:t>elect</w:t>
      </w:r>
      <w:r w:rsidRPr="64528BBD">
        <w:rPr>
          <w:rFonts w:asciiTheme="minorHAnsi" w:hAnsiTheme="minorHAnsi" w:cs="Tahoma"/>
          <w:sz w:val="23"/>
          <w:szCs w:val="23"/>
        </w:rPr>
        <w:t xml:space="preserve"> one of their number to chair.</w:t>
      </w:r>
    </w:p>
    <w:p w14:paraId="2FD88F34"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21FA98EE"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25C9B08A"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xml:space="preserve">, </w:t>
      </w:r>
      <w:proofErr w:type="gramStart"/>
      <w:r w:rsidR="00555983" w:rsidRPr="00A11126">
        <w:rPr>
          <w:rFonts w:asciiTheme="minorHAnsi" w:hAnsiTheme="minorHAnsi" w:cs="Tahoma"/>
          <w:sz w:val="23"/>
          <w:szCs w:val="23"/>
        </w:rPr>
        <w:t>with the exception of</w:t>
      </w:r>
      <w:proofErr w:type="gramEnd"/>
      <w:r w:rsidR="00555983" w:rsidRPr="00A11126">
        <w:rPr>
          <w:rFonts w:asciiTheme="minorHAnsi" w:hAnsiTheme="minorHAnsi" w:cs="Tahoma"/>
          <w:sz w:val="23"/>
          <w:szCs w:val="23"/>
        </w:rPr>
        <w:t xml:space="preserve">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45865BF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4E824D7F" w14:textId="2F19E021" w:rsidR="00C479AE" w:rsidRPr="00A11126" w:rsidRDefault="5AE7DB58" w:rsidP="64528BBD">
      <w:pPr>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t>(c)</w:t>
      </w:r>
      <w:r w:rsidR="422B6735" w:rsidRPr="64528BBD">
        <w:rPr>
          <w:rFonts w:asciiTheme="minorHAnsi" w:hAnsiTheme="minorHAnsi" w:cs="Tahoma"/>
          <w:sz w:val="23"/>
          <w:szCs w:val="23"/>
        </w:rPr>
        <w:t>(</w:t>
      </w:r>
      <w:proofErr w:type="spellStart"/>
      <w:r w:rsidR="422B6735" w:rsidRPr="64528BBD">
        <w:rPr>
          <w:rFonts w:asciiTheme="minorHAnsi" w:hAnsiTheme="minorHAnsi" w:cs="Tahoma"/>
          <w:sz w:val="23"/>
          <w:szCs w:val="23"/>
        </w:rPr>
        <w:t>i</w:t>
      </w:r>
      <w:proofErr w:type="spellEnd"/>
      <w:r w:rsidR="422B6735" w:rsidRPr="64528BBD">
        <w:rPr>
          <w:rFonts w:asciiTheme="minorHAnsi" w:hAnsiTheme="minorHAnsi" w:cs="Tahoma"/>
          <w:sz w:val="23"/>
          <w:szCs w:val="23"/>
        </w:rPr>
        <w:t>)</w:t>
      </w:r>
      <w:r w:rsidR="00C479AE">
        <w:tab/>
      </w:r>
      <w:r w:rsidRPr="64528BBD">
        <w:rPr>
          <w:rFonts w:asciiTheme="minorHAnsi" w:hAnsiTheme="minorHAnsi" w:cs="Tahoma"/>
          <w:sz w:val="23"/>
          <w:szCs w:val="23"/>
        </w:rPr>
        <w:t xml:space="preserve">All voting </w:t>
      </w:r>
      <w:r w:rsidR="61DCE63F" w:rsidRPr="64528BBD">
        <w:rPr>
          <w:rFonts w:asciiTheme="minorHAnsi" w:hAnsiTheme="minorHAnsi" w:cs="Tahoma"/>
          <w:sz w:val="23"/>
          <w:szCs w:val="23"/>
        </w:rPr>
        <w:t xml:space="preserve">for the election of committee positions </w:t>
      </w:r>
      <w:r w:rsidRPr="64528BBD">
        <w:rPr>
          <w:rFonts w:asciiTheme="minorHAnsi" w:hAnsiTheme="minorHAnsi" w:cs="Tahoma"/>
          <w:sz w:val="23"/>
          <w:szCs w:val="23"/>
        </w:rPr>
        <w:t xml:space="preserve">shall </w:t>
      </w:r>
      <w:r w:rsidR="4B93C2EE" w:rsidRPr="64528BBD">
        <w:rPr>
          <w:rFonts w:asciiTheme="minorHAnsi" w:hAnsiTheme="minorHAnsi" w:cs="Tahoma"/>
          <w:sz w:val="23"/>
          <w:szCs w:val="23"/>
        </w:rPr>
        <w:t xml:space="preserve">be </w:t>
      </w:r>
      <w:r w:rsidR="3C4FD1D0" w:rsidRPr="64528BBD">
        <w:rPr>
          <w:rFonts w:asciiTheme="minorHAnsi" w:hAnsiTheme="minorHAnsi" w:cs="Tahoma"/>
          <w:sz w:val="23"/>
          <w:szCs w:val="23"/>
        </w:rPr>
        <w:t xml:space="preserve">cast via an online ballot, beginning a week before the AGM. </w:t>
      </w:r>
    </w:p>
    <w:p w14:paraId="10330DC0" w14:textId="30E36C96" w:rsidR="00C479AE" w:rsidRPr="00A11126" w:rsidRDefault="1D2FB379" w:rsidP="64528BBD">
      <w:pPr>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lastRenderedPageBreak/>
        <w:t xml:space="preserve">(c)(ii) </w:t>
      </w:r>
      <w:r w:rsidR="00C479AE">
        <w:tab/>
      </w:r>
      <w:r w:rsidR="2A2F9C52" w:rsidRPr="64528BBD">
        <w:rPr>
          <w:rFonts w:asciiTheme="minorHAnsi" w:hAnsiTheme="minorHAnsi" w:cs="Tahoma"/>
          <w:sz w:val="23"/>
          <w:szCs w:val="23"/>
        </w:rPr>
        <w:t xml:space="preserve">For any other voting matter, the vote shall be cast by raising hands or by a secret ballot, to </w:t>
      </w:r>
      <w:proofErr w:type="spellStart"/>
      <w:r w:rsidR="2A2F9C52" w:rsidRPr="64528BBD">
        <w:rPr>
          <w:rFonts w:asciiTheme="minorHAnsi" w:hAnsiTheme="minorHAnsi" w:cs="Tahoma"/>
          <w:sz w:val="23"/>
          <w:szCs w:val="23"/>
        </w:rPr>
        <w:t>by</w:t>
      </w:r>
      <w:proofErr w:type="spellEnd"/>
      <w:r w:rsidR="2A2F9C52" w:rsidRPr="64528BBD">
        <w:rPr>
          <w:rFonts w:asciiTheme="minorHAnsi" w:hAnsiTheme="minorHAnsi" w:cs="Tahoma"/>
          <w:sz w:val="23"/>
          <w:szCs w:val="23"/>
        </w:rPr>
        <w:t xml:space="preserve"> done by the chair’s discretion.</w:t>
      </w:r>
      <w:r w:rsidR="35393E1F" w:rsidRPr="64528BBD">
        <w:rPr>
          <w:rFonts w:asciiTheme="minorHAnsi" w:hAnsiTheme="minorHAnsi" w:cs="Tahoma"/>
          <w:sz w:val="23"/>
          <w:szCs w:val="23"/>
        </w:rPr>
        <w:t xml:space="preserve"> There shall be no absentee voting, for these matters.</w:t>
      </w:r>
    </w:p>
    <w:p w14:paraId="7C45EFA0" w14:textId="5C321CD0" w:rsidR="00C479AE" w:rsidRPr="00A11126" w:rsidRDefault="35393E1F" w:rsidP="64528BBD">
      <w:pPr>
        <w:spacing w:after="100" w:line="276" w:lineRule="auto"/>
        <w:jc w:val="both"/>
        <w:rPr>
          <w:rFonts w:asciiTheme="minorHAnsi" w:hAnsiTheme="minorHAnsi" w:cs="Tahoma"/>
          <w:sz w:val="23"/>
          <w:szCs w:val="23"/>
        </w:rPr>
      </w:pPr>
      <w:r w:rsidRPr="64528BBD">
        <w:rPr>
          <w:rFonts w:asciiTheme="minorHAnsi" w:hAnsiTheme="minorHAnsi" w:cs="Tahoma"/>
          <w:sz w:val="23"/>
          <w:szCs w:val="23"/>
        </w:rPr>
        <w:t xml:space="preserve">           </w:t>
      </w:r>
      <w:r w:rsidR="5AE7DB58" w:rsidRPr="64528BBD">
        <w:rPr>
          <w:rFonts w:asciiTheme="minorHAnsi" w:hAnsiTheme="minorHAnsi" w:cs="Tahoma"/>
          <w:sz w:val="23"/>
          <w:szCs w:val="23"/>
        </w:rPr>
        <w:t>(5)</w:t>
      </w:r>
      <w:r w:rsidR="1B75154F" w:rsidRPr="64528BBD">
        <w:rPr>
          <w:rFonts w:asciiTheme="minorHAnsi" w:hAnsiTheme="minorHAnsi" w:cs="Tahoma"/>
          <w:sz w:val="23"/>
          <w:szCs w:val="23"/>
        </w:rPr>
        <w:t xml:space="preserve">     </w:t>
      </w:r>
      <w:r w:rsidR="5AE7DB58" w:rsidRPr="64528BBD">
        <w:rPr>
          <w:rFonts w:asciiTheme="minorHAnsi" w:hAnsiTheme="minorHAnsi" w:cs="Tahoma"/>
          <w:sz w:val="23"/>
          <w:szCs w:val="23"/>
        </w:rPr>
        <w:t>Minutes:</w:t>
      </w:r>
    </w:p>
    <w:p w14:paraId="2206CC2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79D1E354" w14:textId="53CEB899" w:rsidR="00532C67" w:rsidRPr="00A11126" w:rsidRDefault="5AE7DB58" w:rsidP="64528BBD">
      <w:pPr>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t>(b)</w:t>
      </w:r>
      <w:r w:rsidR="00C479AE">
        <w:tab/>
      </w:r>
      <w:r w:rsidRPr="64528BBD">
        <w:rPr>
          <w:rFonts w:asciiTheme="minorHAnsi" w:hAnsiTheme="minorHAnsi" w:cs="Tahoma"/>
          <w:sz w:val="23"/>
          <w:szCs w:val="23"/>
        </w:rPr>
        <w:t xml:space="preserve">Minutes of a General Meeting </w:t>
      </w:r>
      <w:r w:rsidR="79197E86" w:rsidRPr="64528BBD">
        <w:rPr>
          <w:rFonts w:asciiTheme="minorHAnsi" w:hAnsiTheme="minorHAnsi" w:cs="Tahoma"/>
          <w:sz w:val="23"/>
          <w:szCs w:val="23"/>
        </w:rPr>
        <w:t>shall be made available to all M</w:t>
      </w:r>
      <w:r w:rsidRPr="64528BBD">
        <w:rPr>
          <w:rFonts w:asciiTheme="minorHAnsi" w:hAnsiTheme="minorHAnsi" w:cs="Tahoma"/>
          <w:sz w:val="23"/>
          <w:szCs w:val="23"/>
        </w:rPr>
        <w:t>embers with</w:t>
      </w:r>
      <w:r w:rsidR="79197E86" w:rsidRPr="64528BBD">
        <w:rPr>
          <w:rFonts w:asciiTheme="minorHAnsi" w:hAnsiTheme="minorHAnsi" w:cs="Tahoma"/>
          <w:sz w:val="23"/>
          <w:szCs w:val="23"/>
        </w:rPr>
        <w:t>in seven days</w:t>
      </w:r>
      <w:r w:rsidR="614AE9EA" w:rsidRPr="64528BBD">
        <w:rPr>
          <w:rFonts w:asciiTheme="minorHAnsi" w:hAnsiTheme="minorHAnsi" w:cs="Tahoma"/>
          <w:sz w:val="23"/>
          <w:szCs w:val="23"/>
        </w:rPr>
        <w:t xml:space="preserve"> of the meeting.</w:t>
      </w:r>
    </w:p>
    <w:p w14:paraId="040B0973"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3676450A" w14:textId="735E4521" w:rsidR="00A60C78" w:rsidRPr="00A11126" w:rsidRDefault="5AAE8381" w:rsidP="64528BBD">
      <w:pPr>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t>(a)</w:t>
      </w:r>
      <w:r w:rsidR="00A60C78">
        <w:tab/>
      </w:r>
      <w:r w:rsidRPr="64528BBD">
        <w:rPr>
          <w:rFonts w:asciiTheme="minorHAnsi" w:hAnsiTheme="minorHAnsi" w:cs="Tahoma"/>
          <w:sz w:val="23"/>
          <w:szCs w:val="23"/>
        </w:rPr>
        <w:t xml:space="preserve">If the General Meeting is an AGM, the Chair may </w:t>
      </w:r>
      <w:r w:rsidR="0BE889CE" w:rsidRPr="64528BBD">
        <w:rPr>
          <w:rFonts w:asciiTheme="minorHAnsi" w:hAnsiTheme="minorHAnsi" w:cs="Tahoma"/>
          <w:sz w:val="23"/>
          <w:szCs w:val="23"/>
        </w:rPr>
        <w:t xml:space="preserve">request </w:t>
      </w:r>
      <w:r w:rsidRPr="64528BBD">
        <w:rPr>
          <w:rFonts w:asciiTheme="minorHAnsi" w:hAnsiTheme="minorHAnsi" w:cs="Tahoma"/>
          <w:sz w:val="23"/>
          <w:szCs w:val="23"/>
        </w:rPr>
        <w:t xml:space="preserve">any of the Committee to offer a report of their activities whilst in office.  </w:t>
      </w:r>
    </w:p>
    <w:p w14:paraId="72435650"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1C53386C"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3FA8365D"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333A714B"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6419061D"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F0C6565"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099AABE3" w14:textId="541EE112"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Pr="00F94DE9">
        <w:rPr>
          <w:rFonts w:asciiTheme="minorHAnsi" w:hAnsiTheme="minorHAnsi" w:cs="Tahoma"/>
          <w:b/>
          <w:bCs/>
          <w:sz w:val="23"/>
          <w:szCs w:val="23"/>
        </w:rPr>
        <w:t>President</w:t>
      </w:r>
      <w:r w:rsidRPr="00A11126">
        <w:rPr>
          <w:rFonts w:asciiTheme="minorHAnsi" w:hAnsiTheme="minorHAnsi" w:cs="Tahoma"/>
          <w:sz w:val="23"/>
          <w:szCs w:val="23"/>
        </w:rPr>
        <w:t>.</w:t>
      </w:r>
      <w:r w:rsidR="00F94DE9">
        <w:rPr>
          <w:rFonts w:asciiTheme="minorHAnsi" w:hAnsiTheme="minorHAnsi" w:cs="Tahoma"/>
          <w:sz w:val="23"/>
          <w:szCs w:val="23"/>
        </w:rPr>
        <w:t xml:space="preserve"> </w:t>
      </w:r>
      <w:r w:rsidRPr="00A11126">
        <w:rPr>
          <w:rFonts w:asciiTheme="minorHAnsi" w:hAnsiTheme="minorHAnsi" w:cs="Tahoma"/>
          <w:sz w:val="23"/>
          <w:szCs w:val="23"/>
        </w:rPr>
        <w:t xml:space="preserve">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16F7143E" w14:textId="1B3DAC6E" w:rsidR="00E26919" w:rsidRPr="00E26919" w:rsidRDefault="00C479AE" w:rsidP="00E26919">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E26919" w:rsidRPr="004C7A4D">
        <w:rPr>
          <w:rFonts w:asciiTheme="minorHAnsi" w:hAnsiTheme="minorHAnsi" w:cs="Tahoma"/>
          <w:b/>
          <w:bCs/>
          <w:sz w:val="23"/>
          <w:szCs w:val="23"/>
        </w:rPr>
        <w:t>Men’s Darts Captain</w:t>
      </w:r>
      <w:r w:rsidR="00E26919" w:rsidRPr="00E26919">
        <w:rPr>
          <w:rFonts w:asciiTheme="minorHAnsi" w:hAnsiTheme="minorHAnsi" w:cs="Tahoma"/>
          <w:sz w:val="23"/>
          <w:szCs w:val="23"/>
        </w:rPr>
        <w:t>.</w:t>
      </w:r>
      <w:r w:rsidR="00F94DE9">
        <w:rPr>
          <w:rFonts w:asciiTheme="minorHAnsi" w:hAnsiTheme="minorHAnsi" w:cs="Tahoma"/>
          <w:sz w:val="23"/>
          <w:szCs w:val="23"/>
        </w:rPr>
        <w:t xml:space="preserve"> </w:t>
      </w:r>
      <w:r w:rsidR="00E26919" w:rsidRPr="00E26919">
        <w:rPr>
          <w:rFonts w:asciiTheme="minorHAnsi" w:hAnsiTheme="minorHAnsi" w:cs="Tahoma"/>
          <w:sz w:val="23"/>
          <w:szCs w:val="23"/>
        </w:rPr>
        <w:t>The Men’s Darts Captain is responsible for organising Men’s UDUK League &amp; Cup fixtures. They will coordinate transportation for players and be responsible for player’s welfare in these fixtures.</w:t>
      </w:r>
    </w:p>
    <w:p w14:paraId="38CF1B10" w14:textId="1C417C4D" w:rsidR="00C479AE" w:rsidRPr="00A11126" w:rsidRDefault="5AE7DB58" w:rsidP="64528BBD">
      <w:pPr>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t>(c)</w:t>
      </w:r>
      <w:r w:rsidR="00C479AE">
        <w:tab/>
      </w:r>
      <w:r w:rsidRPr="004C7A4D">
        <w:rPr>
          <w:rFonts w:asciiTheme="minorHAnsi" w:hAnsiTheme="minorHAnsi" w:cs="Tahoma"/>
          <w:b/>
          <w:bCs/>
          <w:sz w:val="23"/>
          <w:szCs w:val="23"/>
        </w:rPr>
        <w:t>Treasurer</w:t>
      </w:r>
      <w:r w:rsidRPr="64528BBD">
        <w:rPr>
          <w:rFonts w:asciiTheme="minorHAnsi" w:hAnsiTheme="minorHAnsi" w:cs="Tahoma"/>
          <w:sz w:val="23"/>
          <w:szCs w:val="23"/>
        </w:rPr>
        <w:t>.</w:t>
      </w:r>
      <w:r w:rsidR="00F94DE9">
        <w:rPr>
          <w:rFonts w:asciiTheme="minorHAnsi" w:hAnsiTheme="minorHAnsi" w:cs="Tahoma"/>
          <w:sz w:val="23"/>
          <w:szCs w:val="23"/>
        </w:rPr>
        <w:t xml:space="preserve"> </w:t>
      </w:r>
      <w:r w:rsidRPr="64528BBD">
        <w:rPr>
          <w:rFonts w:asciiTheme="minorHAnsi" w:hAnsiTheme="minorHAnsi" w:cs="Tahoma"/>
          <w:sz w:val="23"/>
          <w:szCs w:val="23"/>
        </w:rPr>
        <w:t xml:space="preserve">The Treasurer shall oversee the financing of the </w:t>
      </w:r>
      <w:r w:rsidR="27178985" w:rsidRPr="64528BBD">
        <w:rPr>
          <w:rFonts w:asciiTheme="minorHAnsi" w:hAnsiTheme="minorHAnsi" w:cs="Tahoma"/>
          <w:sz w:val="23"/>
          <w:szCs w:val="23"/>
        </w:rPr>
        <w:t>Group</w:t>
      </w:r>
      <w:r w:rsidRPr="64528BBD">
        <w:rPr>
          <w:rFonts w:asciiTheme="minorHAnsi" w:hAnsiTheme="minorHAnsi" w:cs="Tahoma"/>
          <w:sz w:val="23"/>
          <w:szCs w:val="23"/>
        </w:rPr>
        <w:t xml:space="preserve">, set the </w:t>
      </w:r>
      <w:r w:rsidR="27178985" w:rsidRPr="64528BBD">
        <w:rPr>
          <w:rFonts w:asciiTheme="minorHAnsi" w:hAnsiTheme="minorHAnsi" w:cs="Tahoma"/>
          <w:sz w:val="23"/>
          <w:szCs w:val="23"/>
        </w:rPr>
        <w:t>Group</w:t>
      </w:r>
      <w:r w:rsidRPr="64528BBD">
        <w:rPr>
          <w:rFonts w:asciiTheme="minorHAnsi" w:hAnsiTheme="minorHAnsi" w:cs="Tahoma"/>
          <w:sz w:val="23"/>
          <w:szCs w:val="23"/>
        </w:rPr>
        <w:t>'s budget, and maintai</w:t>
      </w:r>
      <w:r w:rsidR="4E0D9906" w:rsidRPr="64528BBD">
        <w:rPr>
          <w:rFonts w:asciiTheme="minorHAnsi" w:hAnsiTheme="minorHAnsi" w:cs="Tahoma"/>
          <w:sz w:val="23"/>
          <w:szCs w:val="23"/>
        </w:rPr>
        <w:t xml:space="preserve">n the accounts of the </w:t>
      </w:r>
      <w:r w:rsidR="27178985" w:rsidRPr="64528BBD">
        <w:rPr>
          <w:rFonts w:asciiTheme="minorHAnsi" w:hAnsiTheme="minorHAnsi" w:cs="Tahoma"/>
          <w:sz w:val="23"/>
          <w:szCs w:val="23"/>
        </w:rPr>
        <w:t>Group</w:t>
      </w:r>
      <w:r w:rsidR="6EA20BEA" w:rsidRPr="64528BBD">
        <w:rPr>
          <w:rFonts w:asciiTheme="minorHAnsi" w:hAnsiTheme="minorHAnsi" w:cs="Tahoma"/>
          <w:sz w:val="23"/>
          <w:szCs w:val="23"/>
        </w:rPr>
        <w:t xml:space="preserve"> and apply for grants from the Student’s Union.</w:t>
      </w:r>
    </w:p>
    <w:p w14:paraId="7C4DFACB" w14:textId="1ABA914F" w:rsidR="00C479AE" w:rsidRPr="00301493" w:rsidRDefault="00C479AE" w:rsidP="004745A6">
      <w:pPr>
        <w:spacing w:after="100" w:line="276" w:lineRule="auto"/>
        <w:ind w:left="2268" w:hanging="567"/>
        <w:jc w:val="both"/>
        <w:rPr>
          <w:rFonts w:asciiTheme="minorHAnsi" w:hAnsiTheme="minorHAnsi" w:cs="Tahoma"/>
          <w:sz w:val="23"/>
          <w:szCs w:val="23"/>
        </w:rPr>
      </w:pPr>
      <w:r w:rsidRPr="00301493">
        <w:rPr>
          <w:rFonts w:asciiTheme="minorHAnsi" w:hAnsiTheme="minorHAnsi" w:cs="Tahoma"/>
          <w:sz w:val="23"/>
          <w:szCs w:val="23"/>
        </w:rPr>
        <w:t>(d)</w:t>
      </w:r>
      <w:r w:rsidRPr="00301493">
        <w:rPr>
          <w:rFonts w:asciiTheme="minorHAnsi" w:hAnsiTheme="minorHAnsi" w:cs="Tahoma"/>
          <w:sz w:val="23"/>
          <w:szCs w:val="23"/>
        </w:rPr>
        <w:tab/>
      </w:r>
      <w:r w:rsidR="00301493" w:rsidRPr="00286130">
        <w:rPr>
          <w:rFonts w:asciiTheme="minorHAnsi" w:hAnsiTheme="minorHAnsi" w:cs="Tahoma"/>
          <w:b/>
          <w:bCs/>
          <w:sz w:val="23"/>
          <w:szCs w:val="23"/>
        </w:rPr>
        <w:t>Vice President</w:t>
      </w:r>
      <w:r w:rsidRPr="00301493">
        <w:rPr>
          <w:rFonts w:asciiTheme="minorHAnsi" w:hAnsiTheme="minorHAnsi" w:cs="Tahoma"/>
          <w:sz w:val="23"/>
          <w:szCs w:val="23"/>
        </w:rPr>
        <w:t>.</w:t>
      </w:r>
      <w:r w:rsidR="00F94DE9">
        <w:rPr>
          <w:rFonts w:asciiTheme="minorHAnsi" w:hAnsiTheme="minorHAnsi" w:cs="Tahoma"/>
          <w:sz w:val="23"/>
          <w:szCs w:val="23"/>
        </w:rPr>
        <w:t xml:space="preserve"> </w:t>
      </w:r>
      <w:r w:rsidR="00301493" w:rsidRPr="00301493">
        <w:rPr>
          <w:rFonts w:asciiTheme="minorHAnsi" w:hAnsiTheme="minorHAnsi" w:cs="Tahoma"/>
          <w:sz w:val="23"/>
          <w:szCs w:val="23"/>
        </w:rPr>
        <w:t xml:space="preserve">The Vice President shall assist the President in running of the </w:t>
      </w:r>
      <w:r w:rsidR="0073795D" w:rsidRPr="00301493">
        <w:rPr>
          <w:rFonts w:asciiTheme="minorHAnsi" w:hAnsiTheme="minorHAnsi" w:cs="Tahoma"/>
          <w:sz w:val="23"/>
          <w:szCs w:val="23"/>
        </w:rPr>
        <w:t>Group and</w:t>
      </w:r>
      <w:r w:rsidR="00301493" w:rsidRPr="00301493">
        <w:rPr>
          <w:rFonts w:asciiTheme="minorHAnsi" w:hAnsiTheme="minorHAnsi" w:cs="Tahoma"/>
          <w:sz w:val="23"/>
          <w:szCs w:val="23"/>
        </w:rPr>
        <w:t xml:space="preserve"> take on Presidential duties in the President’s absence. </w:t>
      </w:r>
      <w:r w:rsidR="008570D9" w:rsidRPr="008570D9">
        <w:rPr>
          <w:rFonts w:asciiTheme="minorHAnsi" w:hAnsiTheme="minorHAnsi" w:cs="Tahoma"/>
          <w:sz w:val="23"/>
          <w:szCs w:val="23"/>
        </w:rPr>
        <w:t>They are responsible for meeting minutes, general club admin, the ordering of club kit, maintaining and developing club sponsorships and organising 1 big charity event per annum.</w:t>
      </w:r>
    </w:p>
    <w:p w14:paraId="569B309C" w14:textId="75B8ECC7" w:rsidR="00C479AE" w:rsidRPr="00A11126" w:rsidRDefault="5AE7DB58" w:rsidP="64528BBD">
      <w:pPr>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lastRenderedPageBreak/>
        <w:t>(e)</w:t>
      </w:r>
      <w:r w:rsidR="00C479AE">
        <w:tab/>
      </w:r>
      <w:r w:rsidRPr="00F94DE9">
        <w:rPr>
          <w:rFonts w:asciiTheme="minorHAnsi" w:hAnsiTheme="minorHAnsi" w:cs="Tahoma"/>
          <w:b/>
          <w:bCs/>
          <w:sz w:val="23"/>
          <w:szCs w:val="23"/>
        </w:rPr>
        <w:t>Social Secretary</w:t>
      </w:r>
      <w:r w:rsidR="344F9418" w:rsidRPr="64528BBD">
        <w:rPr>
          <w:rFonts w:asciiTheme="minorHAnsi" w:hAnsiTheme="minorHAnsi" w:cs="Tahoma"/>
          <w:sz w:val="23"/>
          <w:szCs w:val="23"/>
        </w:rPr>
        <w:t>(s)</w:t>
      </w:r>
      <w:r w:rsidRPr="64528BBD">
        <w:rPr>
          <w:rFonts w:asciiTheme="minorHAnsi" w:hAnsiTheme="minorHAnsi" w:cs="Tahoma"/>
          <w:sz w:val="23"/>
          <w:szCs w:val="23"/>
        </w:rPr>
        <w:t>.</w:t>
      </w:r>
      <w:r w:rsidR="00F94DE9">
        <w:rPr>
          <w:rFonts w:asciiTheme="minorHAnsi" w:hAnsiTheme="minorHAnsi" w:cs="Tahoma"/>
          <w:sz w:val="23"/>
          <w:szCs w:val="23"/>
        </w:rPr>
        <w:t xml:space="preserve"> </w:t>
      </w:r>
      <w:r w:rsidRPr="64528BBD">
        <w:rPr>
          <w:rFonts w:asciiTheme="minorHAnsi" w:hAnsiTheme="minorHAnsi" w:cs="Tahoma"/>
          <w:sz w:val="23"/>
          <w:szCs w:val="23"/>
        </w:rPr>
        <w:t>The Social Secretary</w:t>
      </w:r>
      <w:r w:rsidR="67457159" w:rsidRPr="64528BBD">
        <w:rPr>
          <w:rFonts w:asciiTheme="minorHAnsi" w:hAnsiTheme="minorHAnsi" w:cs="Tahoma"/>
          <w:sz w:val="23"/>
          <w:szCs w:val="23"/>
        </w:rPr>
        <w:t>(s)</w:t>
      </w:r>
      <w:r w:rsidRPr="64528BBD">
        <w:rPr>
          <w:rFonts w:asciiTheme="minorHAnsi" w:hAnsiTheme="minorHAnsi" w:cs="Tahoma"/>
          <w:sz w:val="23"/>
          <w:szCs w:val="23"/>
        </w:rPr>
        <w:t xml:space="preserve"> shall </w:t>
      </w:r>
      <w:r w:rsidR="1C7C271A" w:rsidRPr="64528BBD">
        <w:rPr>
          <w:rFonts w:asciiTheme="minorHAnsi" w:hAnsiTheme="minorHAnsi" w:cs="Tahoma"/>
          <w:sz w:val="23"/>
          <w:szCs w:val="23"/>
        </w:rPr>
        <w:t>provide social and cultu</w:t>
      </w:r>
      <w:r w:rsidR="2527179C" w:rsidRPr="64528BBD">
        <w:rPr>
          <w:rFonts w:asciiTheme="minorHAnsi" w:hAnsiTheme="minorHAnsi" w:cs="Tahoma"/>
          <w:sz w:val="23"/>
          <w:szCs w:val="23"/>
        </w:rPr>
        <w:t xml:space="preserve">ral pursuits for the </w:t>
      </w:r>
      <w:r w:rsidR="27178985" w:rsidRPr="64528BBD">
        <w:rPr>
          <w:rFonts w:asciiTheme="minorHAnsi" w:hAnsiTheme="minorHAnsi" w:cs="Tahoma"/>
          <w:sz w:val="23"/>
          <w:szCs w:val="23"/>
        </w:rPr>
        <w:t>Group</w:t>
      </w:r>
      <w:r w:rsidR="2527179C" w:rsidRPr="64528BBD">
        <w:rPr>
          <w:rFonts w:asciiTheme="minorHAnsi" w:hAnsiTheme="minorHAnsi" w:cs="Tahoma"/>
          <w:sz w:val="23"/>
          <w:szCs w:val="23"/>
        </w:rPr>
        <w:t>’s M</w:t>
      </w:r>
      <w:r w:rsidR="1C7C271A" w:rsidRPr="64528BBD">
        <w:rPr>
          <w:rFonts w:asciiTheme="minorHAnsi" w:hAnsiTheme="minorHAnsi" w:cs="Tahoma"/>
          <w:sz w:val="23"/>
          <w:szCs w:val="23"/>
        </w:rPr>
        <w:t xml:space="preserve">embers on a smaller scale, </w:t>
      </w:r>
      <w:r w:rsidRPr="64528BBD">
        <w:rPr>
          <w:rFonts w:asciiTheme="minorHAnsi" w:hAnsiTheme="minorHAnsi" w:cs="Tahoma"/>
          <w:sz w:val="23"/>
          <w:szCs w:val="23"/>
        </w:rPr>
        <w:t xml:space="preserve">such as nights out.  </w:t>
      </w:r>
      <w:r w:rsidR="2AD92BB9" w:rsidRPr="64528BBD">
        <w:rPr>
          <w:rFonts w:asciiTheme="minorHAnsi" w:hAnsiTheme="minorHAnsi" w:cs="Tahoma"/>
          <w:sz w:val="23"/>
          <w:szCs w:val="23"/>
        </w:rPr>
        <w:t>They</w:t>
      </w:r>
      <w:r w:rsidRPr="64528BBD">
        <w:rPr>
          <w:rFonts w:asciiTheme="minorHAnsi" w:hAnsiTheme="minorHAnsi" w:cs="Tahoma"/>
          <w:sz w:val="23"/>
          <w:szCs w:val="23"/>
        </w:rPr>
        <w:t xml:space="preserve"> shall also support, and be supported by, the </w:t>
      </w:r>
      <w:r w:rsidR="57FABF62" w:rsidRPr="64528BBD">
        <w:rPr>
          <w:rFonts w:asciiTheme="minorHAnsi" w:hAnsiTheme="minorHAnsi" w:cs="Tahoma"/>
          <w:sz w:val="23"/>
          <w:szCs w:val="23"/>
        </w:rPr>
        <w:t>Social Media</w:t>
      </w:r>
      <w:r w:rsidR="06D76665" w:rsidRPr="64528BBD">
        <w:rPr>
          <w:rFonts w:asciiTheme="minorHAnsi" w:hAnsiTheme="minorHAnsi" w:cs="Tahoma"/>
          <w:sz w:val="23"/>
          <w:szCs w:val="23"/>
        </w:rPr>
        <w:t xml:space="preserve"> Secretary</w:t>
      </w:r>
      <w:r w:rsidRPr="64528BBD">
        <w:rPr>
          <w:rFonts w:asciiTheme="minorHAnsi" w:hAnsiTheme="minorHAnsi" w:cs="Tahoma"/>
          <w:sz w:val="23"/>
          <w:szCs w:val="23"/>
        </w:rPr>
        <w:t xml:space="preserve"> in the promotion and maintenance of the overall </w:t>
      </w:r>
      <w:r w:rsidR="27178985" w:rsidRPr="64528BBD">
        <w:rPr>
          <w:rFonts w:asciiTheme="minorHAnsi" w:hAnsiTheme="minorHAnsi" w:cs="Tahoma"/>
          <w:sz w:val="23"/>
          <w:szCs w:val="23"/>
        </w:rPr>
        <w:t>Group</w:t>
      </w:r>
      <w:r w:rsidRPr="64528BBD">
        <w:rPr>
          <w:rFonts w:asciiTheme="minorHAnsi" w:hAnsiTheme="minorHAnsi" w:cs="Tahoma"/>
          <w:sz w:val="23"/>
          <w:szCs w:val="23"/>
        </w:rPr>
        <w:t xml:space="preserve"> ethos.</w:t>
      </w:r>
      <w:r w:rsidR="149B1D77" w:rsidRPr="64528BBD">
        <w:rPr>
          <w:rFonts w:asciiTheme="minorHAnsi" w:hAnsiTheme="minorHAnsi" w:cs="Tahoma"/>
          <w:sz w:val="23"/>
          <w:szCs w:val="23"/>
        </w:rPr>
        <w:t xml:space="preserve"> A maximum of two </w:t>
      </w:r>
      <w:r w:rsidR="4BC231A5" w:rsidRPr="64528BBD">
        <w:rPr>
          <w:rFonts w:asciiTheme="minorHAnsi" w:hAnsiTheme="minorHAnsi" w:cs="Tahoma"/>
          <w:sz w:val="23"/>
          <w:szCs w:val="23"/>
        </w:rPr>
        <w:t>S</w:t>
      </w:r>
      <w:r w:rsidR="149B1D77" w:rsidRPr="64528BBD">
        <w:rPr>
          <w:rFonts w:asciiTheme="minorHAnsi" w:hAnsiTheme="minorHAnsi" w:cs="Tahoma"/>
          <w:sz w:val="23"/>
          <w:szCs w:val="23"/>
        </w:rPr>
        <w:t xml:space="preserve">ocial </w:t>
      </w:r>
      <w:r w:rsidR="53DE7487" w:rsidRPr="64528BBD">
        <w:rPr>
          <w:rFonts w:asciiTheme="minorHAnsi" w:hAnsiTheme="minorHAnsi" w:cs="Tahoma"/>
          <w:sz w:val="23"/>
          <w:szCs w:val="23"/>
        </w:rPr>
        <w:t>S</w:t>
      </w:r>
      <w:r w:rsidR="149B1D77" w:rsidRPr="64528BBD">
        <w:rPr>
          <w:rFonts w:asciiTheme="minorHAnsi" w:hAnsiTheme="minorHAnsi" w:cs="Tahoma"/>
          <w:sz w:val="23"/>
          <w:szCs w:val="23"/>
        </w:rPr>
        <w:t>ecretaries may be appointed.</w:t>
      </w:r>
    </w:p>
    <w:p w14:paraId="1AA4BC0C" w14:textId="4D617587" w:rsidR="00C479AE" w:rsidRPr="0073795D" w:rsidRDefault="00C479AE" w:rsidP="004745A6">
      <w:pPr>
        <w:spacing w:after="100" w:line="276" w:lineRule="auto"/>
        <w:ind w:left="2268" w:hanging="567"/>
        <w:jc w:val="both"/>
        <w:rPr>
          <w:rFonts w:asciiTheme="minorHAnsi" w:hAnsiTheme="minorHAnsi" w:cs="Tahoma"/>
          <w:sz w:val="23"/>
          <w:szCs w:val="23"/>
        </w:rPr>
      </w:pPr>
      <w:r w:rsidRPr="0073795D">
        <w:rPr>
          <w:rFonts w:asciiTheme="minorHAnsi" w:hAnsiTheme="minorHAnsi" w:cs="Tahoma"/>
          <w:sz w:val="23"/>
          <w:szCs w:val="23"/>
        </w:rPr>
        <w:t>(f)</w:t>
      </w:r>
      <w:r w:rsidRPr="0073795D">
        <w:rPr>
          <w:rFonts w:asciiTheme="minorHAnsi" w:hAnsiTheme="minorHAnsi" w:cs="Tahoma"/>
          <w:sz w:val="23"/>
          <w:szCs w:val="23"/>
        </w:rPr>
        <w:tab/>
      </w:r>
      <w:r w:rsidRPr="00E719B8">
        <w:rPr>
          <w:rFonts w:asciiTheme="minorHAnsi" w:hAnsiTheme="minorHAnsi" w:cs="Tahoma"/>
          <w:b/>
          <w:bCs/>
          <w:sz w:val="23"/>
          <w:szCs w:val="23"/>
        </w:rPr>
        <w:t>Welfare Officer</w:t>
      </w:r>
      <w:r w:rsidRPr="0073795D">
        <w:rPr>
          <w:rFonts w:asciiTheme="minorHAnsi" w:hAnsiTheme="minorHAnsi" w:cs="Tahoma"/>
          <w:sz w:val="23"/>
          <w:szCs w:val="23"/>
        </w:rPr>
        <w:t>.</w:t>
      </w:r>
      <w:r w:rsidR="00F94DE9">
        <w:rPr>
          <w:rFonts w:asciiTheme="minorHAnsi" w:hAnsiTheme="minorHAnsi" w:cs="Tahoma"/>
          <w:sz w:val="23"/>
          <w:szCs w:val="23"/>
        </w:rPr>
        <w:t xml:space="preserve"> </w:t>
      </w:r>
      <w:r w:rsidRPr="0073795D">
        <w:rPr>
          <w:rFonts w:asciiTheme="minorHAnsi" w:hAnsiTheme="minorHAnsi" w:cs="Tahoma"/>
          <w:sz w:val="23"/>
          <w:szCs w:val="23"/>
        </w:rPr>
        <w:t xml:space="preserve">The Welfare Officer shall </w:t>
      </w:r>
      <w:r w:rsidR="00E719B8">
        <w:rPr>
          <w:rFonts w:asciiTheme="minorHAnsi" w:hAnsiTheme="minorHAnsi" w:cs="Tahoma"/>
          <w:sz w:val="23"/>
          <w:szCs w:val="23"/>
        </w:rPr>
        <w:t xml:space="preserve">be responsible for </w:t>
      </w:r>
      <w:r w:rsidR="00B67ADC">
        <w:rPr>
          <w:rFonts w:asciiTheme="minorHAnsi" w:hAnsiTheme="minorHAnsi" w:cs="Tahoma"/>
          <w:sz w:val="23"/>
          <w:szCs w:val="23"/>
        </w:rPr>
        <w:t xml:space="preserve">supporting the welfare of all club members. They </w:t>
      </w:r>
      <w:r w:rsidR="00D45B9E">
        <w:rPr>
          <w:rFonts w:asciiTheme="minorHAnsi" w:hAnsiTheme="minorHAnsi" w:cs="Tahoma"/>
          <w:sz w:val="23"/>
          <w:szCs w:val="23"/>
        </w:rPr>
        <w:t xml:space="preserve">shall monitor the safety of members in all situations and particularly on socials. </w:t>
      </w:r>
      <w:r w:rsidR="003F622F">
        <w:rPr>
          <w:rFonts w:asciiTheme="minorHAnsi" w:hAnsiTheme="minorHAnsi" w:cs="Tahoma"/>
          <w:sz w:val="23"/>
          <w:szCs w:val="23"/>
        </w:rPr>
        <w:t xml:space="preserve">They work alongside the committee to ensure a safe and welcoming environment. It may be useful for them to collaborate with </w:t>
      </w:r>
      <w:r w:rsidR="008A0687">
        <w:rPr>
          <w:rFonts w:asciiTheme="minorHAnsi" w:hAnsiTheme="minorHAnsi" w:cs="Tahoma"/>
          <w:sz w:val="23"/>
          <w:szCs w:val="23"/>
        </w:rPr>
        <w:t xml:space="preserve">the Club Development Lead on </w:t>
      </w:r>
      <w:r w:rsidR="008B7014">
        <w:rPr>
          <w:rFonts w:asciiTheme="minorHAnsi" w:hAnsiTheme="minorHAnsi" w:cs="Tahoma"/>
          <w:sz w:val="23"/>
          <w:szCs w:val="23"/>
        </w:rPr>
        <w:t xml:space="preserve">suggesting changes to </w:t>
      </w:r>
      <w:r w:rsidR="0065207D">
        <w:rPr>
          <w:rFonts w:asciiTheme="minorHAnsi" w:hAnsiTheme="minorHAnsi" w:cs="Tahoma"/>
          <w:sz w:val="23"/>
          <w:szCs w:val="23"/>
        </w:rPr>
        <w:t>the club</w:t>
      </w:r>
      <w:r w:rsidR="008A0687">
        <w:rPr>
          <w:rFonts w:asciiTheme="minorHAnsi" w:hAnsiTheme="minorHAnsi" w:cs="Tahoma"/>
          <w:sz w:val="23"/>
          <w:szCs w:val="23"/>
        </w:rPr>
        <w:t xml:space="preserve">. They are the point of call for any </w:t>
      </w:r>
      <w:r w:rsidR="008B7014">
        <w:rPr>
          <w:rFonts w:asciiTheme="minorHAnsi" w:hAnsiTheme="minorHAnsi" w:cs="Tahoma"/>
          <w:sz w:val="23"/>
          <w:szCs w:val="23"/>
        </w:rPr>
        <w:t xml:space="preserve">welfare issues in the club and may have to escalate situations to SUSU, where appropriate. </w:t>
      </w:r>
    </w:p>
    <w:p w14:paraId="25DAE8F4" w14:textId="7E602506" w:rsidR="008458E1" w:rsidRPr="0073795D" w:rsidRDefault="5AE7DB58" w:rsidP="00DD6537">
      <w:pPr>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t>(g)</w:t>
      </w:r>
      <w:r w:rsidR="00C479AE">
        <w:tab/>
      </w:r>
      <w:r w:rsidR="62F92FAF" w:rsidRPr="00E719B8">
        <w:rPr>
          <w:rFonts w:asciiTheme="minorHAnsi" w:hAnsiTheme="minorHAnsi" w:cs="Tahoma"/>
          <w:b/>
          <w:bCs/>
          <w:sz w:val="23"/>
          <w:szCs w:val="23"/>
        </w:rPr>
        <w:t>Social Media</w:t>
      </w:r>
      <w:r w:rsidRPr="00E719B8">
        <w:rPr>
          <w:rFonts w:asciiTheme="minorHAnsi" w:hAnsiTheme="minorHAnsi" w:cs="Tahoma"/>
          <w:b/>
          <w:bCs/>
          <w:sz w:val="23"/>
          <w:szCs w:val="23"/>
        </w:rPr>
        <w:t xml:space="preserve"> </w:t>
      </w:r>
      <w:r w:rsidR="4EA05999" w:rsidRPr="00E719B8">
        <w:rPr>
          <w:rFonts w:asciiTheme="minorHAnsi" w:hAnsiTheme="minorHAnsi" w:cs="Tahoma"/>
          <w:b/>
          <w:bCs/>
          <w:sz w:val="23"/>
          <w:szCs w:val="23"/>
        </w:rPr>
        <w:t>Secretary</w:t>
      </w:r>
      <w:r w:rsidR="4EA05999" w:rsidRPr="64528BBD">
        <w:rPr>
          <w:rFonts w:asciiTheme="minorHAnsi" w:hAnsiTheme="minorHAnsi" w:cs="Tahoma"/>
          <w:sz w:val="23"/>
          <w:szCs w:val="23"/>
        </w:rPr>
        <w:t>.</w:t>
      </w:r>
      <w:r w:rsidR="00F94DE9">
        <w:rPr>
          <w:rFonts w:asciiTheme="minorHAnsi" w:hAnsiTheme="minorHAnsi" w:cs="Tahoma"/>
          <w:sz w:val="23"/>
          <w:szCs w:val="23"/>
        </w:rPr>
        <w:t xml:space="preserve"> </w:t>
      </w:r>
      <w:r w:rsidRPr="64528BBD">
        <w:rPr>
          <w:rFonts w:asciiTheme="minorHAnsi" w:hAnsiTheme="minorHAnsi" w:cs="Tahoma"/>
          <w:sz w:val="23"/>
          <w:szCs w:val="23"/>
        </w:rPr>
        <w:t xml:space="preserve">The </w:t>
      </w:r>
      <w:r w:rsidR="50D0EC8B" w:rsidRPr="64528BBD">
        <w:rPr>
          <w:rFonts w:asciiTheme="minorHAnsi" w:hAnsiTheme="minorHAnsi" w:cs="Tahoma"/>
          <w:sz w:val="23"/>
          <w:szCs w:val="23"/>
        </w:rPr>
        <w:t>Social Media Secretary</w:t>
      </w:r>
      <w:r w:rsidRPr="64528BBD">
        <w:rPr>
          <w:rFonts w:asciiTheme="minorHAnsi" w:hAnsiTheme="minorHAnsi" w:cs="Tahoma"/>
          <w:sz w:val="23"/>
          <w:szCs w:val="23"/>
        </w:rPr>
        <w:t xml:space="preserve"> shall </w:t>
      </w:r>
      <w:r w:rsidR="1C7C271A" w:rsidRPr="64528BBD">
        <w:rPr>
          <w:rFonts w:asciiTheme="minorHAnsi" w:hAnsiTheme="minorHAnsi" w:cs="Tahoma"/>
          <w:sz w:val="23"/>
          <w:szCs w:val="23"/>
        </w:rPr>
        <w:t>c</w:t>
      </w:r>
      <w:r w:rsidRPr="64528BBD">
        <w:rPr>
          <w:rFonts w:asciiTheme="minorHAnsi" w:hAnsiTheme="minorHAnsi" w:cs="Tahoma"/>
          <w:sz w:val="23"/>
          <w:szCs w:val="23"/>
        </w:rPr>
        <w:t>ommunicat</w:t>
      </w:r>
      <w:r w:rsidR="1C7C271A" w:rsidRPr="64528BBD">
        <w:rPr>
          <w:rFonts w:asciiTheme="minorHAnsi" w:hAnsiTheme="minorHAnsi" w:cs="Tahoma"/>
          <w:sz w:val="23"/>
          <w:szCs w:val="23"/>
        </w:rPr>
        <w:t>e</w:t>
      </w:r>
      <w:r w:rsidR="2527179C" w:rsidRPr="64528BBD">
        <w:rPr>
          <w:rFonts w:asciiTheme="minorHAnsi" w:hAnsiTheme="minorHAnsi" w:cs="Tahoma"/>
          <w:sz w:val="23"/>
          <w:szCs w:val="23"/>
        </w:rPr>
        <w:t xml:space="preserve"> the </w:t>
      </w:r>
      <w:r w:rsidR="27178985" w:rsidRPr="64528BBD">
        <w:rPr>
          <w:rFonts w:asciiTheme="minorHAnsi" w:hAnsiTheme="minorHAnsi" w:cs="Tahoma"/>
          <w:sz w:val="23"/>
          <w:szCs w:val="23"/>
        </w:rPr>
        <w:t>Group</w:t>
      </w:r>
      <w:r w:rsidR="2527179C" w:rsidRPr="64528BBD">
        <w:rPr>
          <w:rFonts w:asciiTheme="minorHAnsi" w:hAnsiTheme="minorHAnsi" w:cs="Tahoma"/>
          <w:sz w:val="23"/>
          <w:szCs w:val="23"/>
        </w:rPr>
        <w:t>’s activities to M</w:t>
      </w:r>
      <w:r w:rsidRPr="64528BBD">
        <w:rPr>
          <w:rFonts w:asciiTheme="minorHAnsi" w:hAnsiTheme="minorHAnsi" w:cs="Tahoma"/>
          <w:sz w:val="23"/>
          <w:szCs w:val="23"/>
        </w:rPr>
        <w:t>embers and the Students’ Union</w:t>
      </w:r>
      <w:r w:rsidR="06D76665" w:rsidRPr="64528BBD">
        <w:rPr>
          <w:rFonts w:asciiTheme="minorHAnsi" w:hAnsiTheme="minorHAnsi" w:cs="Tahoma"/>
          <w:sz w:val="23"/>
          <w:szCs w:val="23"/>
        </w:rPr>
        <w:t xml:space="preserve"> on social media platforms such as </w:t>
      </w:r>
      <w:r w:rsidR="0E7A5C1B" w:rsidRPr="64528BBD">
        <w:rPr>
          <w:rFonts w:asciiTheme="minorHAnsi" w:hAnsiTheme="minorHAnsi" w:cs="Tahoma"/>
          <w:sz w:val="23"/>
          <w:szCs w:val="23"/>
        </w:rPr>
        <w:t>Instagram and TikTok</w:t>
      </w:r>
      <w:r w:rsidR="542C5CCC" w:rsidRPr="64528BBD">
        <w:rPr>
          <w:rFonts w:asciiTheme="minorHAnsi" w:hAnsiTheme="minorHAnsi" w:cs="Tahoma"/>
          <w:sz w:val="23"/>
          <w:szCs w:val="23"/>
        </w:rPr>
        <w:t>.</w:t>
      </w:r>
      <w:r w:rsidR="00DD6537">
        <w:rPr>
          <w:rFonts w:asciiTheme="minorHAnsi" w:hAnsiTheme="minorHAnsi" w:cs="Tahoma"/>
          <w:sz w:val="23"/>
          <w:szCs w:val="23"/>
        </w:rPr>
        <w:t xml:space="preserve"> </w:t>
      </w:r>
      <w:r w:rsidR="00DD6537" w:rsidRPr="00DD6537">
        <w:rPr>
          <w:rFonts w:asciiTheme="minorHAnsi" w:hAnsiTheme="minorHAnsi" w:cs="Tahoma"/>
          <w:sz w:val="23"/>
          <w:szCs w:val="23"/>
        </w:rPr>
        <w:t>They shall also work alongside the Vice-President to further club sponsorship opportunities.</w:t>
      </w:r>
    </w:p>
    <w:p w14:paraId="1DAFA77B" w14:textId="12C80172" w:rsidR="46DA8B63" w:rsidRDefault="46DA8B63" w:rsidP="64528BBD">
      <w:pPr>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t>(h)</w:t>
      </w:r>
      <w:r>
        <w:tab/>
      </w:r>
      <w:r w:rsidR="00061ABA" w:rsidRPr="00E719B8">
        <w:rPr>
          <w:rFonts w:asciiTheme="minorHAnsi" w:hAnsiTheme="minorHAnsi" w:cs="Tahoma"/>
          <w:b/>
          <w:bCs/>
          <w:sz w:val="23"/>
          <w:szCs w:val="23"/>
        </w:rPr>
        <w:t>Club Development Lead</w:t>
      </w:r>
      <w:r w:rsidR="00061ABA" w:rsidRPr="00061ABA">
        <w:rPr>
          <w:rFonts w:asciiTheme="minorHAnsi" w:hAnsiTheme="minorHAnsi" w:cs="Tahoma"/>
          <w:sz w:val="23"/>
          <w:szCs w:val="23"/>
        </w:rPr>
        <w:t>.</w:t>
      </w:r>
      <w:r w:rsidR="00E719B8">
        <w:rPr>
          <w:rFonts w:asciiTheme="minorHAnsi" w:hAnsiTheme="minorHAnsi" w:cs="Tahoma"/>
          <w:sz w:val="23"/>
          <w:szCs w:val="23"/>
        </w:rPr>
        <w:t xml:space="preserve"> </w:t>
      </w:r>
      <w:r w:rsidR="00061ABA" w:rsidRPr="00061ABA">
        <w:rPr>
          <w:rFonts w:asciiTheme="minorHAnsi" w:hAnsiTheme="minorHAnsi" w:cs="Tahoma"/>
          <w:sz w:val="23"/>
          <w:szCs w:val="23"/>
        </w:rPr>
        <w:t xml:space="preserve">The Club Development Lead shall create and enact a plan for the development of the club. Specifically, increasing membership numbers, engagement of members, improving inclusivity and highlighting areas of weakness. This may be done through any appropriate means. They are responsible for coordinating the advertisement of the club at Bunfight. They shall liaise with the President, Men’s Darts Captain and Women’s Darts Captain </w:t>
      </w:r>
      <w:proofErr w:type="gramStart"/>
      <w:r w:rsidR="00061ABA" w:rsidRPr="00061ABA">
        <w:rPr>
          <w:rFonts w:asciiTheme="minorHAnsi" w:hAnsiTheme="minorHAnsi" w:cs="Tahoma"/>
          <w:sz w:val="23"/>
          <w:szCs w:val="23"/>
        </w:rPr>
        <w:t>in order to</w:t>
      </w:r>
      <w:proofErr w:type="gramEnd"/>
      <w:r w:rsidR="00061ABA" w:rsidRPr="00061ABA">
        <w:rPr>
          <w:rFonts w:asciiTheme="minorHAnsi" w:hAnsiTheme="minorHAnsi" w:cs="Tahoma"/>
          <w:sz w:val="23"/>
          <w:szCs w:val="23"/>
        </w:rPr>
        <w:t xml:space="preserve"> ensure the club offers appropriate support to its members.</w:t>
      </w:r>
    </w:p>
    <w:p w14:paraId="1278CD39" w14:textId="092E39B7" w:rsidR="00E719B8" w:rsidRDefault="46DA8B63" w:rsidP="00E719B8">
      <w:pPr>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t>(</w:t>
      </w:r>
      <w:proofErr w:type="spellStart"/>
      <w:r w:rsidRPr="64528BBD">
        <w:rPr>
          <w:rFonts w:asciiTheme="minorHAnsi" w:hAnsiTheme="minorHAnsi" w:cs="Tahoma"/>
          <w:sz w:val="23"/>
          <w:szCs w:val="23"/>
        </w:rPr>
        <w:t>i</w:t>
      </w:r>
      <w:proofErr w:type="spellEnd"/>
      <w:r w:rsidRPr="64528BBD">
        <w:rPr>
          <w:rFonts w:asciiTheme="minorHAnsi" w:hAnsiTheme="minorHAnsi" w:cs="Tahoma"/>
          <w:sz w:val="23"/>
          <w:szCs w:val="23"/>
        </w:rPr>
        <w:t>)</w:t>
      </w:r>
      <w:r w:rsidR="169CEBF9" w:rsidRPr="64528BBD">
        <w:rPr>
          <w:rFonts w:asciiTheme="minorHAnsi" w:hAnsiTheme="minorHAnsi" w:cs="Tahoma"/>
          <w:sz w:val="23"/>
          <w:szCs w:val="23"/>
        </w:rPr>
        <w:t xml:space="preserve"> </w:t>
      </w:r>
      <w:r w:rsidR="00E719B8">
        <w:rPr>
          <w:rFonts w:asciiTheme="minorHAnsi" w:hAnsiTheme="minorHAnsi" w:cs="Tahoma"/>
          <w:sz w:val="23"/>
          <w:szCs w:val="23"/>
        </w:rPr>
        <w:tab/>
      </w:r>
      <w:r w:rsidR="00E719B8" w:rsidRPr="00E719B8">
        <w:rPr>
          <w:rFonts w:asciiTheme="minorHAnsi" w:hAnsiTheme="minorHAnsi" w:cs="Tahoma"/>
          <w:b/>
          <w:bCs/>
          <w:sz w:val="23"/>
          <w:szCs w:val="23"/>
        </w:rPr>
        <w:t>Women’s Darts Captain</w:t>
      </w:r>
      <w:r w:rsidR="00E719B8" w:rsidRPr="00E719B8">
        <w:rPr>
          <w:rFonts w:asciiTheme="minorHAnsi" w:hAnsiTheme="minorHAnsi" w:cs="Tahoma"/>
          <w:sz w:val="23"/>
          <w:szCs w:val="23"/>
        </w:rPr>
        <w:t>.</w:t>
      </w:r>
      <w:r w:rsidR="00E719B8">
        <w:rPr>
          <w:rFonts w:asciiTheme="minorHAnsi" w:hAnsiTheme="minorHAnsi" w:cs="Tahoma"/>
          <w:sz w:val="23"/>
          <w:szCs w:val="23"/>
        </w:rPr>
        <w:t xml:space="preserve"> </w:t>
      </w:r>
      <w:r w:rsidR="00E719B8" w:rsidRPr="00E719B8">
        <w:rPr>
          <w:rFonts w:asciiTheme="minorHAnsi" w:hAnsiTheme="minorHAnsi" w:cs="Tahoma"/>
          <w:sz w:val="23"/>
          <w:szCs w:val="23"/>
        </w:rPr>
        <w:t xml:space="preserve">The Women’s Darts Captain is responsible for organising Women’s UDUK fixtures. They will coordinate transportation for players and be responsible for player’s welfare in these fixtures. They should also work closely with the Club Development </w:t>
      </w:r>
      <w:proofErr w:type="gramStart"/>
      <w:r w:rsidR="00E719B8" w:rsidRPr="00E719B8">
        <w:rPr>
          <w:rFonts w:asciiTheme="minorHAnsi" w:hAnsiTheme="minorHAnsi" w:cs="Tahoma"/>
          <w:sz w:val="23"/>
          <w:szCs w:val="23"/>
        </w:rPr>
        <w:t>Lead</w:t>
      </w:r>
      <w:proofErr w:type="gramEnd"/>
      <w:r w:rsidR="00E719B8" w:rsidRPr="00E719B8">
        <w:rPr>
          <w:rFonts w:asciiTheme="minorHAnsi" w:hAnsiTheme="minorHAnsi" w:cs="Tahoma"/>
          <w:sz w:val="23"/>
          <w:szCs w:val="23"/>
        </w:rPr>
        <w:t xml:space="preserve"> to increase the uptake of darts and ensure the correct support is offered regarding the club’s women’s members.</w:t>
      </w:r>
    </w:p>
    <w:p w14:paraId="7E4C4DA9" w14:textId="67B4C4CD" w:rsidR="008458E1" w:rsidRPr="008458E1" w:rsidRDefault="008458E1" w:rsidP="008458E1">
      <w:pPr>
        <w:spacing w:after="100" w:line="276" w:lineRule="auto"/>
        <w:ind w:left="2268" w:hanging="567"/>
        <w:jc w:val="both"/>
        <w:rPr>
          <w:rFonts w:asciiTheme="minorHAnsi" w:hAnsiTheme="minorHAnsi" w:cs="Tahoma"/>
          <w:sz w:val="23"/>
          <w:szCs w:val="23"/>
        </w:rPr>
      </w:pPr>
      <w:r w:rsidRPr="008458E1">
        <w:rPr>
          <w:rFonts w:asciiTheme="minorHAnsi" w:hAnsiTheme="minorHAnsi" w:cs="Tahoma"/>
          <w:sz w:val="23"/>
          <w:szCs w:val="23"/>
        </w:rPr>
        <w:t xml:space="preserve">(j) </w:t>
      </w:r>
      <w:r w:rsidR="00061ABA">
        <w:rPr>
          <w:rFonts w:asciiTheme="minorHAnsi" w:hAnsiTheme="minorHAnsi" w:cs="Tahoma"/>
          <w:sz w:val="23"/>
          <w:szCs w:val="23"/>
        </w:rPr>
        <w:tab/>
      </w:r>
      <w:r w:rsidRPr="00061ABA">
        <w:rPr>
          <w:rFonts w:asciiTheme="minorHAnsi" w:hAnsiTheme="minorHAnsi" w:cs="Tahoma"/>
          <w:b/>
          <w:bCs/>
          <w:sz w:val="23"/>
          <w:szCs w:val="23"/>
        </w:rPr>
        <w:t>Tour Secretary</w:t>
      </w:r>
      <w:r w:rsidRPr="008458E1">
        <w:rPr>
          <w:rFonts w:asciiTheme="minorHAnsi" w:hAnsiTheme="minorHAnsi" w:cs="Tahoma"/>
          <w:sz w:val="23"/>
          <w:szCs w:val="23"/>
        </w:rPr>
        <w:t>. The Tour Secretary is responsible for organising, booking and running (at minimum) one club tour per annum. They will need to fill out any relevant risk assessments, check insurance details and ensure the safety and wellbeing of club members, when on tour. It may be necessary to work in conjunction with other members of the committee to achieve these goals. </w:t>
      </w:r>
    </w:p>
    <w:p w14:paraId="504C35BE" w14:textId="1CEEE33D" w:rsidR="008458E1" w:rsidRPr="008458E1" w:rsidRDefault="008458E1" w:rsidP="008458E1">
      <w:pPr>
        <w:spacing w:after="100" w:line="276" w:lineRule="auto"/>
        <w:ind w:left="2268" w:hanging="567"/>
        <w:jc w:val="both"/>
        <w:rPr>
          <w:rFonts w:asciiTheme="minorHAnsi" w:hAnsiTheme="minorHAnsi" w:cs="Tahoma"/>
          <w:sz w:val="23"/>
          <w:szCs w:val="23"/>
        </w:rPr>
      </w:pPr>
      <w:r w:rsidRPr="008458E1">
        <w:rPr>
          <w:rFonts w:asciiTheme="minorHAnsi" w:hAnsiTheme="minorHAnsi" w:cs="Tahoma"/>
          <w:sz w:val="23"/>
          <w:szCs w:val="23"/>
        </w:rPr>
        <w:t xml:space="preserve">(k) </w:t>
      </w:r>
      <w:r w:rsidR="00061ABA">
        <w:rPr>
          <w:rFonts w:asciiTheme="minorHAnsi" w:hAnsiTheme="minorHAnsi" w:cs="Tahoma"/>
          <w:sz w:val="23"/>
          <w:szCs w:val="23"/>
        </w:rPr>
        <w:tab/>
      </w:r>
      <w:r w:rsidRPr="00061ABA">
        <w:rPr>
          <w:rFonts w:asciiTheme="minorHAnsi" w:hAnsiTheme="minorHAnsi" w:cs="Tahoma"/>
          <w:b/>
          <w:bCs/>
          <w:sz w:val="23"/>
          <w:szCs w:val="23"/>
        </w:rPr>
        <w:t>Tournament Secretary</w:t>
      </w:r>
      <w:r w:rsidRPr="008458E1">
        <w:rPr>
          <w:rFonts w:asciiTheme="minorHAnsi" w:hAnsiTheme="minorHAnsi" w:cs="Tahoma"/>
          <w:sz w:val="23"/>
          <w:szCs w:val="23"/>
        </w:rPr>
        <w:t xml:space="preserve">. The Tournament Secretary is responsible for organising, hosting and running all intra-club tournaments. This should include (at minimum) 3 major tournaments per semester. They will also be the overseer of the 'club order of merit' (player ranking system) and can distribute and allocated points (known as prize money) towards this, as they see fit. They will endeavour to </w:t>
      </w:r>
      <w:r w:rsidRPr="008458E1">
        <w:rPr>
          <w:rFonts w:asciiTheme="minorHAnsi" w:hAnsiTheme="minorHAnsi" w:cs="Tahoma"/>
          <w:sz w:val="23"/>
          <w:szCs w:val="23"/>
        </w:rPr>
        <w:lastRenderedPageBreak/>
        <w:t>provide appropriate game timings in our allocated spaces and ensure we have rooms booked for these. It may be necessary to work alongside other members of the committee in this role. </w:t>
      </w:r>
    </w:p>
    <w:p w14:paraId="347530D4" w14:textId="77777777" w:rsidR="008458E1" w:rsidRDefault="008458E1" w:rsidP="64528BBD">
      <w:pPr>
        <w:spacing w:after="100" w:line="276" w:lineRule="auto"/>
        <w:ind w:left="2268" w:hanging="567"/>
        <w:jc w:val="both"/>
        <w:rPr>
          <w:rFonts w:asciiTheme="minorHAnsi" w:hAnsiTheme="minorHAnsi" w:cs="Tahoma"/>
          <w:sz w:val="23"/>
          <w:szCs w:val="23"/>
        </w:rPr>
      </w:pPr>
    </w:p>
    <w:p w14:paraId="3255379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0A4314FF" w14:textId="0F9EC45F" w:rsidR="00C479AE" w:rsidRPr="00A11126" w:rsidRDefault="3A4354F9" w:rsidP="64528BBD">
      <w:pPr>
        <w:spacing w:after="100" w:line="276" w:lineRule="auto"/>
        <w:ind w:left="1701" w:hanging="1134"/>
        <w:jc w:val="both"/>
        <w:rPr>
          <w:rFonts w:asciiTheme="minorHAnsi" w:hAnsiTheme="minorHAnsi" w:cs="Tahoma"/>
          <w:sz w:val="23"/>
          <w:szCs w:val="23"/>
        </w:rPr>
      </w:pPr>
      <w:r w:rsidRPr="64528BBD">
        <w:rPr>
          <w:rFonts w:asciiTheme="minorHAnsi" w:hAnsiTheme="minorHAnsi" w:cs="Tahoma"/>
          <w:sz w:val="23"/>
          <w:szCs w:val="23"/>
        </w:rPr>
        <w:t>(4</w:t>
      </w:r>
      <w:r w:rsidR="5AE7DB58" w:rsidRPr="64528BBD">
        <w:rPr>
          <w:rFonts w:asciiTheme="minorHAnsi" w:hAnsiTheme="minorHAnsi" w:cs="Tahoma"/>
          <w:sz w:val="23"/>
          <w:szCs w:val="23"/>
        </w:rPr>
        <w:t>)</w:t>
      </w:r>
      <w:r w:rsidR="00284B59">
        <w:tab/>
      </w:r>
      <w:r w:rsidR="5AE7DB58" w:rsidRPr="64528BBD">
        <w:rPr>
          <w:rFonts w:asciiTheme="minorHAnsi" w:hAnsiTheme="minorHAnsi" w:cs="Tahoma"/>
          <w:sz w:val="23"/>
          <w:szCs w:val="23"/>
        </w:rPr>
        <w:t xml:space="preserve">The number of </w:t>
      </w:r>
      <w:r w:rsidR="770795EC" w:rsidRPr="64528BBD">
        <w:rPr>
          <w:rFonts w:asciiTheme="minorHAnsi" w:hAnsiTheme="minorHAnsi" w:cs="Tahoma"/>
          <w:sz w:val="23"/>
          <w:szCs w:val="23"/>
        </w:rPr>
        <w:t>the Committee</w:t>
      </w:r>
      <w:r w:rsidR="5AE7DB58" w:rsidRPr="64528BBD">
        <w:rPr>
          <w:rFonts w:asciiTheme="minorHAnsi" w:hAnsiTheme="minorHAnsi" w:cs="Tahoma"/>
          <w:sz w:val="23"/>
          <w:szCs w:val="23"/>
        </w:rPr>
        <w:t xml:space="preserve"> must not be less than </w:t>
      </w:r>
      <w:r w:rsidR="79854702" w:rsidRPr="64528BBD">
        <w:rPr>
          <w:rFonts w:asciiTheme="minorHAnsi" w:hAnsiTheme="minorHAnsi" w:cs="Tahoma"/>
          <w:sz w:val="23"/>
          <w:szCs w:val="23"/>
        </w:rPr>
        <w:t>three</w:t>
      </w:r>
      <w:r w:rsidR="5AE7DB58" w:rsidRPr="64528BBD">
        <w:rPr>
          <w:rFonts w:asciiTheme="minorHAnsi" w:hAnsiTheme="minorHAnsi" w:cs="Tahoma"/>
          <w:sz w:val="23"/>
          <w:szCs w:val="23"/>
        </w:rPr>
        <w:t xml:space="preserve"> though is not subject to any maximum.  There must always be: </w:t>
      </w:r>
    </w:p>
    <w:p w14:paraId="4A892C6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President;</w:t>
      </w:r>
      <w:proofErr w:type="gramEnd"/>
    </w:p>
    <w:p w14:paraId="0B78C32F" w14:textId="4F341792" w:rsidR="00C479AE" w:rsidRPr="00A11126" w:rsidRDefault="5AE7DB58" w:rsidP="64528BBD">
      <w:pPr>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t>(b)</w:t>
      </w:r>
      <w:r w:rsidR="00C479AE">
        <w:tab/>
      </w:r>
      <w:r w:rsidR="50308202" w:rsidRPr="64528BBD">
        <w:rPr>
          <w:rFonts w:asciiTheme="minorHAnsi" w:hAnsiTheme="minorHAnsi" w:cs="Tahoma"/>
          <w:sz w:val="23"/>
          <w:szCs w:val="23"/>
        </w:rPr>
        <w:t>a</w:t>
      </w:r>
      <w:r w:rsidRPr="64528BBD">
        <w:rPr>
          <w:rFonts w:asciiTheme="minorHAnsi" w:hAnsiTheme="minorHAnsi" w:cs="Tahoma"/>
          <w:sz w:val="23"/>
          <w:szCs w:val="23"/>
        </w:rPr>
        <w:t xml:space="preserve"> </w:t>
      </w:r>
      <w:r w:rsidR="1BD45C73" w:rsidRPr="64528BBD">
        <w:rPr>
          <w:rFonts w:asciiTheme="minorHAnsi" w:hAnsiTheme="minorHAnsi" w:cs="Tahoma"/>
          <w:sz w:val="23"/>
          <w:szCs w:val="23"/>
        </w:rPr>
        <w:t xml:space="preserve">Welfare </w:t>
      </w:r>
      <w:proofErr w:type="gramStart"/>
      <w:r w:rsidR="1BD45C73" w:rsidRPr="64528BBD">
        <w:rPr>
          <w:rFonts w:asciiTheme="minorHAnsi" w:hAnsiTheme="minorHAnsi" w:cs="Tahoma"/>
          <w:sz w:val="23"/>
          <w:szCs w:val="23"/>
        </w:rPr>
        <w:t>Officer</w:t>
      </w:r>
      <w:r w:rsidRPr="64528BBD">
        <w:rPr>
          <w:rFonts w:asciiTheme="minorHAnsi" w:hAnsiTheme="minorHAnsi" w:cs="Tahoma"/>
          <w:sz w:val="23"/>
          <w:szCs w:val="23"/>
        </w:rPr>
        <w:t>;</w:t>
      </w:r>
      <w:proofErr w:type="gramEnd"/>
    </w:p>
    <w:p w14:paraId="32E4A72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08ED9582"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1D8D45E4" w14:textId="6FA3EAE2" w:rsidR="00C479AE" w:rsidRPr="00A11126" w:rsidRDefault="5AE7DB58" w:rsidP="64528BBD">
      <w:pPr>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t>(a)</w:t>
      </w:r>
      <w:r w:rsidR="00C479AE">
        <w:tab/>
      </w:r>
      <w:r w:rsidR="50308202" w:rsidRPr="64528BBD">
        <w:rPr>
          <w:rFonts w:asciiTheme="minorHAnsi" w:hAnsiTheme="minorHAnsi" w:cs="Tahoma"/>
          <w:sz w:val="23"/>
          <w:szCs w:val="23"/>
        </w:rPr>
        <w:t>c</w:t>
      </w:r>
      <w:r w:rsidRPr="64528BBD">
        <w:rPr>
          <w:rFonts w:asciiTheme="minorHAnsi" w:hAnsiTheme="minorHAnsi" w:cs="Tahoma"/>
          <w:sz w:val="23"/>
          <w:szCs w:val="23"/>
        </w:rPr>
        <w:t>ease</w:t>
      </w:r>
      <w:r w:rsidR="064A285B" w:rsidRPr="64528BBD">
        <w:rPr>
          <w:rFonts w:asciiTheme="minorHAnsi" w:hAnsiTheme="minorHAnsi" w:cs="Tahoma"/>
          <w:sz w:val="23"/>
          <w:szCs w:val="23"/>
        </w:rPr>
        <w:t xml:space="preserve"> </w:t>
      </w:r>
      <w:r w:rsidRPr="64528BBD">
        <w:rPr>
          <w:rFonts w:asciiTheme="minorHAnsi" w:hAnsiTheme="minorHAnsi" w:cs="Tahoma"/>
          <w:sz w:val="23"/>
          <w:szCs w:val="23"/>
        </w:rPr>
        <w:t xml:space="preserve">to </w:t>
      </w:r>
      <w:r w:rsidR="2527179C" w:rsidRPr="64528BBD">
        <w:rPr>
          <w:rFonts w:asciiTheme="minorHAnsi" w:hAnsiTheme="minorHAnsi" w:cs="Tahoma"/>
          <w:sz w:val="23"/>
          <w:szCs w:val="23"/>
        </w:rPr>
        <w:t>be a Full M</w:t>
      </w:r>
      <w:r w:rsidR="2D1D95AC" w:rsidRPr="64528BBD">
        <w:rPr>
          <w:rFonts w:asciiTheme="minorHAnsi" w:hAnsiTheme="minorHAnsi" w:cs="Tahoma"/>
          <w:sz w:val="23"/>
          <w:szCs w:val="23"/>
        </w:rPr>
        <w:t xml:space="preserve">ember of the </w:t>
      </w:r>
      <w:r w:rsidR="27178985" w:rsidRPr="64528BBD">
        <w:rPr>
          <w:rFonts w:asciiTheme="minorHAnsi" w:hAnsiTheme="minorHAnsi" w:cs="Tahoma"/>
          <w:sz w:val="23"/>
          <w:szCs w:val="23"/>
        </w:rPr>
        <w:t>Group</w:t>
      </w:r>
      <w:r w:rsidR="060BDE17" w:rsidRPr="64528BBD">
        <w:rPr>
          <w:rFonts w:asciiTheme="minorHAnsi" w:hAnsiTheme="minorHAnsi" w:cs="Tahoma"/>
          <w:sz w:val="23"/>
          <w:szCs w:val="23"/>
        </w:rPr>
        <w:t>,</w:t>
      </w:r>
    </w:p>
    <w:p w14:paraId="4FBEEF01" w14:textId="765D76EB" w:rsidR="00C479AE" w:rsidRPr="00A11126" w:rsidRDefault="326B2D8F" w:rsidP="64528BBD">
      <w:pPr>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t>(b)</w:t>
      </w:r>
      <w:r w:rsidR="00532C67">
        <w:tab/>
      </w:r>
      <w:r w:rsidR="50308202" w:rsidRPr="64528BBD">
        <w:rPr>
          <w:rFonts w:asciiTheme="minorHAnsi" w:hAnsiTheme="minorHAnsi" w:cs="Tahoma"/>
          <w:sz w:val="23"/>
          <w:szCs w:val="23"/>
        </w:rPr>
        <w:t>r</w:t>
      </w:r>
      <w:r w:rsidRPr="64528BBD">
        <w:rPr>
          <w:rFonts w:asciiTheme="minorHAnsi" w:hAnsiTheme="minorHAnsi" w:cs="Tahoma"/>
          <w:sz w:val="23"/>
          <w:szCs w:val="23"/>
        </w:rPr>
        <w:t xml:space="preserve">esign </w:t>
      </w:r>
      <w:r w:rsidR="5AE7DB58" w:rsidRPr="64528BBD">
        <w:rPr>
          <w:rFonts w:asciiTheme="minorHAnsi" w:hAnsiTheme="minorHAnsi" w:cs="Tahoma"/>
          <w:sz w:val="23"/>
          <w:szCs w:val="23"/>
        </w:rPr>
        <w:t xml:space="preserve">by notice to the </w:t>
      </w:r>
      <w:r w:rsidR="27178985" w:rsidRPr="64528BBD">
        <w:rPr>
          <w:rFonts w:asciiTheme="minorHAnsi" w:hAnsiTheme="minorHAnsi" w:cs="Tahoma"/>
          <w:sz w:val="23"/>
          <w:szCs w:val="23"/>
        </w:rPr>
        <w:t>Group</w:t>
      </w:r>
      <w:r w:rsidR="5AE7DB58" w:rsidRPr="64528BBD">
        <w:rPr>
          <w:rFonts w:asciiTheme="minorHAnsi" w:hAnsiTheme="minorHAnsi" w:cs="Tahoma"/>
          <w:sz w:val="23"/>
          <w:szCs w:val="23"/>
        </w:rPr>
        <w:t xml:space="preserve">, </w:t>
      </w:r>
      <w:r w:rsidR="6A4D30D2" w:rsidRPr="64528BBD">
        <w:rPr>
          <w:rFonts w:asciiTheme="minorHAnsi" w:hAnsiTheme="minorHAnsi" w:cs="Tahoma"/>
          <w:sz w:val="23"/>
          <w:szCs w:val="23"/>
        </w:rPr>
        <w:t>or</w:t>
      </w:r>
    </w:p>
    <w:p w14:paraId="6AE3D586" w14:textId="7135B963" w:rsidR="00C479AE" w:rsidRPr="00A11126" w:rsidRDefault="5AE7DB58" w:rsidP="64528BBD">
      <w:pPr>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t>(c)</w:t>
      </w:r>
      <w:r w:rsidR="00C479AE">
        <w:tab/>
      </w:r>
      <w:r w:rsidRPr="64528BBD">
        <w:rPr>
          <w:rFonts w:asciiTheme="minorHAnsi" w:hAnsiTheme="minorHAnsi" w:cs="Tahoma"/>
          <w:sz w:val="23"/>
          <w:szCs w:val="23"/>
        </w:rPr>
        <w:t xml:space="preserve"> </w:t>
      </w:r>
      <w:r w:rsidR="1FC76341" w:rsidRPr="64528BBD">
        <w:rPr>
          <w:rFonts w:asciiTheme="minorHAnsi" w:hAnsiTheme="minorHAnsi" w:cs="Tahoma"/>
          <w:sz w:val="23"/>
          <w:szCs w:val="23"/>
        </w:rPr>
        <w:t xml:space="preserve">are </w:t>
      </w:r>
      <w:r w:rsidRPr="64528BBD">
        <w:rPr>
          <w:rFonts w:asciiTheme="minorHAnsi" w:hAnsiTheme="minorHAnsi" w:cs="Tahoma"/>
          <w:sz w:val="23"/>
          <w:szCs w:val="23"/>
        </w:rPr>
        <w:t>removed from</w:t>
      </w:r>
      <w:r w:rsidR="2527179C" w:rsidRPr="64528BBD">
        <w:rPr>
          <w:rFonts w:asciiTheme="minorHAnsi" w:hAnsiTheme="minorHAnsi" w:cs="Tahoma"/>
          <w:sz w:val="23"/>
          <w:szCs w:val="23"/>
        </w:rPr>
        <w:t xml:space="preserve"> office by a resolution of the M</w:t>
      </w:r>
      <w:r w:rsidRPr="64528BBD">
        <w:rPr>
          <w:rFonts w:asciiTheme="minorHAnsi" w:hAnsiTheme="minorHAnsi" w:cs="Tahoma"/>
          <w:sz w:val="23"/>
          <w:szCs w:val="23"/>
        </w:rPr>
        <w:t xml:space="preserve">embers in General Meeting or a Meeting of the </w:t>
      </w:r>
      <w:r w:rsidR="326B2D8F" w:rsidRPr="64528BBD">
        <w:rPr>
          <w:rFonts w:asciiTheme="minorHAnsi" w:hAnsiTheme="minorHAnsi" w:cs="Tahoma"/>
          <w:sz w:val="23"/>
          <w:szCs w:val="23"/>
        </w:rPr>
        <w:t>Committee</w:t>
      </w:r>
      <w:r w:rsidRPr="64528BBD">
        <w:rPr>
          <w:rFonts w:asciiTheme="minorHAnsi" w:hAnsiTheme="minorHAnsi" w:cs="Tahoma"/>
          <w:sz w:val="23"/>
          <w:szCs w:val="23"/>
        </w:rPr>
        <w:t>, in accordance with Clause 1</w:t>
      </w:r>
      <w:r w:rsidR="0E7B5E30" w:rsidRPr="64528BBD">
        <w:rPr>
          <w:rFonts w:asciiTheme="minorHAnsi" w:hAnsiTheme="minorHAnsi" w:cs="Tahoma"/>
          <w:sz w:val="23"/>
          <w:szCs w:val="23"/>
        </w:rPr>
        <w:t>3</w:t>
      </w:r>
      <w:r w:rsidR="4E6C487C" w:rsidRPr="64528BBD">
        <w:rPr>
          <w:rFonts w:asciiTheme="minorHAnsi" w:hAnsiTheme="minorHAnsi" w:cs="Tahoma"/>
          <w:sz w:val="23"/>
          <w:szCs w:val="23"/>
        </w:rPr>
        <w:t>, ‘Disciplinary Action’</w:t>
      </w:r>
      <w:r w:rsidRPr="64528BBD">
        <w:rPr>
          <w:rFonts w:asciiTheme="minorHAnsi" w:hAnsiTheme="minorHAnsi" w:cs="Tahoma"/>
          <w:sz w:val="23"/>
          <w:szCs w:val="23"/>
        </w:rPr>
        <w:t>.</w:t>
      </w:r>
    </w:p>
    <w:p w14:paraId="41835F8E"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67F59763"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53BD91C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2A8E267B"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2A671673"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4FD5047B"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3A19C032" w14:textId="3B7EED33" w:rsidR="00C479AE" w:rsidRPr="00A11126" w:rsidRDefault="6D7923BD" w:rsidP="64528BBD">
      <w:pPr>
        <w:spacing w:after="100" w:line="276" w:lineRule="auto"/>
        <w:ind w:left="1701" w:hanging="1134"/>
        <w:jc w:val="both"/>
        <w:rPr>
          <w:rFonts w:asciiTheme="minorHAnsi" w:hAnsiTheme="minorHAnsi" w:cs="Tahoma"/>
          <w:sz w:val="23"/>
          <w:szCs w:val="23"/>
        </w:rPr>
      </w:pPr>
      <w:r w:rsidRPr="64528BBD">
        <w:rPr>
          <w:rFonts w:asciiTheme="minorHAnsi" w:hAnsiTheme="minorHAnsi" w:cs="Tahoma"/>
          <w:sz w:val="23"/>
          <w:szCs w:val="23"/>
        </w:rPr>
        <w:t>(</w:t>
      </w:r>
      <w:r w:rsidR="71A69FE1" w:rsidRPr="64528BBD">
        <w:rPr>
          <w:rFonts w:asciiTheme="minorHAnsi" w:hAnsiTheme="minorHAnsi" w:cs="Tahoma"/>
          <w:sz w:val="23"/>
          <w:szCs w:val="23"/>
        </w:rPr>
        <w:t>5</w:t>
      </w:r>
      <w:r w:rsidR="5AE7DB58" w:rsidRPr="64528BBD">
        <w:rPr>
          <w:rFonts w:asciiTheme="minorHAnsi" w:hAnsiTheme="minorHAnsi" w:cs="Tahoma"/>
          <w:sz w:val="23"/>
          <w:szCs w:val="23"/>
        </w:rPr>
        <w:t xml:space="preserve">) </w:t>
      </w:r>
      <w:r w:rsidR="00147776">
        <w:tab/>
      </w:r>
      <w:r w:rsidR="5AE7DB58" w:rsidRPr="64528BBD">
        <w:rPr>
          <w:rFonts w:asciiTheme="minorHAnsi" w:hAnsiTheme="minorHAnsi" w:cs="Tahoma"/>
          <w:sz w:val="23"/>
          <w:szCs w:val="23"/>
        </w:rPr>
        <w:t xml:space="preserve">The quorum for a </w:t>
      </w:r>
      <w:r w:rsidR="326B2D8F" w:rsidRPr="64528BBD">
        <w:rPr>
          <w:rFonts w:asciiTheme="minorHAnsi" w:hAnsiTheme="minorHAnsi" w:cs="Tahoma"/>
          <w:sz w:val="23"/>
          <w:szCs w:val="23"/>
        </w:rPr>
        <w:t>Meeting of the Committee</w:t>
      </w:r>
      <w:r w:rsidR="5AE7DB58" w:rsidRPr="64528BBD">
        <w:rPr>
          <w:rFonts w:asciiTheme="minorHAnsi" w:hAnsiTheme="minorHAnsi" w:cs="Tahoma"/>
          <w:sz w:val="23"/>
          <w:szCs w:val="23"/>
        </w:rPr>
        <w:t xml:space="preserve"> shall be </w:t>
      </w:r>
      <w:r w:rsidR="6B667618" w:rsidRPr="64528BBD">
        <w:rPr>
          <w:rFonts w:asciiTheme="minorHAnsi" w:hAnsiTheme="minorHAnsi" w:cs="Tahoma"/>
          <w:sz w:val="23"/>
          <w:szCs w:val="23"/>
        </w:rPr>
        <w:t>half of the number of</w:t>
      </w:r>
      <w:r w:rsidR="5AE7DB58" w:rsidRPr="64528BBD">
        <w:rPr>
          <w:rFonts w:asciiTheme="minorHAnsi" w:hAnsiTheme="minorHAnsi" w:cs="Tahoma"/>
          <w:sz w:val="23"/>
          <w:szCs w:val="23"/>
        </w:rPr>
        <w:t xml:space="preserve"> </w:t>
      </w:r>
      <w:r w:rsidR="770795EC" w:rsidRPr="64528BBD">
        <w:rPr>
          <w:rFonts w:asciiTheme="minorHAnsi" w:hAnsiTheme="minorHAnsi" w:cs="Tahoma"/>
          <w:sz w:val="23"/>
          <w:szCs w:val="23"/>
        </w:rPr>
        <w:t>members of the Committee</w:t>
      </w:r>
      <w:r w:rsidR="366113DB" w:rsidRPr="64528BBD">
        <w:rPr>
          <w:rFonts w:asciiTheme="minorHAnsi" w:hAnsiTheme="minorHAnsi" w:cs="Tahoma"/>
          <w:sz w:val="23"/>
          <w:szCs w:val="23"/>
        </w:rPr>
        <w:t xml:space="preserve"> and must include either the </w:t>
      </w:r>
      <w:r w:rsidR="7BB735DA" w:rsidRPr="64528BBD">
        <w:rPr>
          <w:rFonts w:asciiTheme="minorHAnsi" w:hAnsiTheme="minorHAnsi" w:cs="Tahoma"/>
          <w:sz w:val="23"/>
          <w:szCs w:val="23"/>
        </w:rPr>
        <w:t>P</w:t>
      </w:r>
      <w:r w:rsidR="366113DB" w:rsidRPr="64528BBD">
        <w:rPr>
          <w:rFonts w:asciiTheme="minorHAnsi" w:hAnsiTheme="minorHAnsi" w:cs="Tahoma"/>
          <w:sz w:val="23"/>
          <w:szCs w:val="23"/>
        </w:rPr>
        <w:t xml:space="preserve">resident or </w:t>
      </w:r>
      <w:r w:rsidR="443EFA7C" w:rsidRPr="64528BBD">
        <w:rPr>
          <w:rFonts w:asciiTheme="minorHAnsi" w:hAnsiTheme="minorHAnsi" w:cs="Tahoma"/>
          <w:sz w:val="23"/>
          <w:szCs w:val="23"/>
        </w:rPr>
        <w:t>V</w:t>
      </w:r>
      <w:r w:rsidR="366113DB" w:rsidRPr="64528BBD">
        <w:rPr>
          <w:rFonts w:asciiTheme="minorHAnsi" w:hAnsiTheme="minorHAnsi" w:cs="Tahoma"/>
          <w:sz w:val="23"/>
          <w:szCs w:val="23"/>
        </w:rPr>
        <w:t>ice</w:t>
      </w:r>
      <w:r w:rsidR="5DF77EBD" w:rsidRPr="64528BBD">
        <w:rPr>
          <w:rFonts w:asciiTheme="minorHAnsi" w:hAnsiTheme="minorHAnsi" w:cs="Tahoma"/>
          <w:sz w:val="23"/>
          <w:szCs w:val="23"/>
        </w:rPr>
        <w:t xml:space="preserve"> P</w:t>
      </w:r>
      <w:r w:rsidR="366113DB" w:rsidRPr="64528BBD">
        <w:rPr>
          <w:rFonts w:asciiTheme="minorHAnsi" w:hAnsiTheme="minorHAnsi" w:cs="Tahoma"/>
          <w:sz w:val="23"/>
          <w:szCs w:val="23"/>
        </w:rPr>
        <w:t>resident.</w:t>
      </w:r>
    </w:p>
    <w:p w14:paraId="08EF0C05"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55ACC4BA"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xml:space="preserve">, </w:t>
      </w:r>
      <w:proofErr w:type="gramStart"/>
      <w:r w:rsidR="00F315B4" w:rsidRPr="00A11126">
        <w:rPr>
          <w:rFonts w:asciiTheme="minorHAnsi" w:hAnsiTheme="minorHAnsi" w:cs="Tahoma"/>
          <w:sz w:val="23"/>
          <w:szCs w:val="23"/>
        </w:rPr>
        <w:t>with the exception of</w:t>
      </w:r>
      <w:proofErr w:type="gramEnd"/>
      <w:r w:rsidR="00F315B4" w:rsidRPr="00A11126">
        <w:rPr>
          <w:rFonts w:asciiTheme="minorHAnsi" w:hAnsiTheme="minorHAnsi" w:cs="Tahoma"/>
          <w:sz w:val="23"/>
          <w:szCs w:val="23"/>
        </w:rPr>
        <w:t xml:space="preserve"> the Chair, shall be entitled to one deliberative vote upon every voting matter. In the case of an equality of votes, the Chair shall have a casting vote.</w:t>
      </w:r>
    </w:p>
    <w:p w14:paraId="6003F427"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12BA5B2E"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1248B37A"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0A1A18E7"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263A17A2"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1DA960CB"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05F31568"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5988D91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71FD7543" w14:textId="77777777"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312F10C4" w14:textId="77777777" w:rsidR="00473EED" w:rsidRPr="00473EED" w:rsidRDefault="00473EED" w:rsidP="00473EED">
      <w:pPr>
        <w:spacing w:after="100" w:line="276" w:lineRule="auto"/>
        <w:ind w:left="2268" w:hanging="567"/>
        <w:jc w:val="both"/>
        <w:rPr>
          <w:rFonts w:asciiTheme="minorHAnsi" w:hAnsiTheme="minorHAnsi" w:cs="Tahoma"/>
          <w:sz w:val="23"/>
          <w:szCs w:val="23"/>
        </w:rPr>
      </w:pPr>
      <w:r w:rsidRPr="00473EED">
        <w:rPr>
          <w:rFonts w:asciiTheme="minorHAnsi" w:hAnsiTheme="minorHAnsi" w:cs="Tahoma"/>
          <w:sz w:val="23"/>
          <w:szCs w:val="23"/>
        </w:rPr>
        <w:t>(d)</w:t>
      </w:r>
      <w:r w:rsidRPr="00473EED">
        <w:rPr>
          <w:rFonts w:asciiTheme="minorHAnsi" w:hAnsiTheme="minorHAnsi" w:cs="Tahoma"/>
          <w:sz w:val="23"/>
          <w:szCs w:val="23"/>
        </w:rPr>
        <w:tab/>
        <w:t>A candidate may be elected for a maximum of 2 committee positions if they do not hold one of the following roles: President, Vice President, Treasurer or Welfare Officer. A Member holding one of these listed roles, must only hold that role.</w:t>
      </w:r>
    </w:p>
    <w:p w14:paraId="54AF22D6" w14:textId="75A307B1" w:rsidR="00473EED" w:rsidRPr="00A11126" w:rsidRDefault="00473EED" w:rsidP="00473EED">
      <w:pPr>
        <w:spacing w:after="100" w:line="276" w:lineRule="auto"/>
        <w:ind w:left="2268" w:hanging="567"/>
        <w:jc w:val="both"/>
        <w:rPr>
          <w:rFonts w:asciiTheme="minorHAnsi" w:hAnsiTheme="minorHAnsi" w:cs="Tahoma"/>
          <w:sz w:val="23"/>
          <w:szCs w:val="23"/>
        </w:rPr>
      </w:pPr>
      <w:r w:rsidRPr="00473EED">
        <w:rPr>
          <w:rFonts w:asciiTheme="minorHAnsi" w:hAnsiTheme="minorHAnsi" w:cs="Tahoma"/>
          <w:sz w:val="23"/>
          <w:szCs w:val="23"/>
        </w:rPr>
        <w:t>(e)</w:t>
      </w:r>
      <w:r w:rsidRPr="00473EED">
        <w:rPr>
          <w:rFonts w:asciiTheme="minorHAnsi" w:hAnsiTheme="minorHAnsi" w:cs="Tahoma"/>
          <w:sz w:val="23"/>
          <w:szCs w:val="23"/>
        </w:rPr>
        <w:tab/>
        <w:t>In the case of more than 2 candidates standing for election, First-Past-The-Post is used. If no candidate reaches a majority, then the candidate with the lowest votes is removed and a re-vote will be held. This process is then repeated until a majority is reached.</w:t>
      </w:r>
    </w:p>
    <w:p w14:paraId="23887BBC" w14:textId="130ABD41"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A23817" w:rsidRPr="00A11126">
        <w:rPr>
          <w:rFonts w:asciiTheme="minorHAnsi" w:hAnsiTheme="minorHAnsi" w:cs="Tahoma"/>
          <w:sz w:val="23"/>
          <w:szCs w:val="23"/>
        </w:rPr>
        <w:t>publicly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45FFA075" w14:textId="21ADB25E"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CD408D" w:rsidRPr="00CD408D">
        <w:rPr>
          <w:rFonts w:asciiTheme="minorHAnsi" w:hAnsiTheme="minorHAnsi" w:cs="Tahoma"/>
          <w:sz w:val="23"/>
          <w:szCs w:val="23"/>
        </w:rPr>
        <w:t>A member of the Committee shall assume office on a date set by the previous Committee - known as the handover date. This date shall be no later than the 1st of July after the AGM.</w:t>
      </w:r>
    </w:p>
    <w:p w14:paraId="7ABB7514" w14:textId="18EB0494" w:rsidR="00C479AE"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CD408D" w:rsidRPr="00CD408D">
        <w:rPr>
          <w:rFonts w:asciiTheme="minorHAnsi" w:hAnsiTheme="minorHAnsi" w:cs="Tahoma"/>
          <w:sz w:val="23"/>
          <w:szCs w:val="23"/>
        </w:rPr>
        <w:t>A member of the Committee shall retire with effect on the date agreed upon by the Committee - known as the handover date. This date shall be no later than the 1st of July after the AGM.</w:t>
      </w:r>
    </w:p>
    <w:p w14:paraId="3598DB0E" w14:textId="0E3A51EB" w:rsidR="00CD408D" w:rsidRPr="00A11126" w:rsidRDefault="00CD408D" w:rsidP="004745A6">
      <w:pPr>
        <w:tabs>
          <w:tab w:val="left" w:pos="1701"/>
        </w:tabs>
        <w:spacing w:after="100" w:line="276" w:lineRule="auto"/>
        <w:ind w:left="2268" w:hanging="1701"/>
        <w:jc w:val="both"/>
        <w:rPr>
          <w:rFonts w:asciiTheme="minorHAnsi" w:hAnsiTheme="minorHAnsi" w:cs="Tahoma"/>
          <w:sz w:val="23"/>
          <w:szCs w:val="23"/>
        </w:rPr>
      </w:pPr>
      <w:r>
        <w:rPr>
          <w:rFonts w:asciiTheme="minorHAnsi" w:hAnsiTheme="minorHAnsi" w:cs="Tahoma"/>
          <w:sz w:val="23"/>
          <w:szCs w:val="23"/>
        </w:rPr>
        <w:tab/>
      </w:r>
      <w:r w:rsidRPr="00CD408D">
        <w:rPr>
          <w:rFonts w:asciiTheme="minorHAnsi" w:hAnsiTheme="minorHAnsi" w:cs="Tahoma"/>
          <w:sz w:val="23"/>
          <w:szCs w:val="23"/>
        </w:rPr>
        <w:t xml:space="preserve">(c) </w:t>
      </w:r>
      <w:r w:rsidRPr="00CD408D">
        <w:rPr>
          <w:rFonts w:asciiTheme="minorHAnsi" w:hAnsiTheme="minorHAnsi" w:cs="Tahoma"/>
          <w:sz w:val="23"/>
          <w:szCs w:val="23"/>
        </w:rPr>
        <w:tab/>
        <w:t>A newly elected member of the Committee shall shadow the previous Committee in their new role, until the handover date agreed by the previous Committee. This is the transitional period between Committees.</w:t>
      </w:r>
    </w:p>
    <w:p w14:paraId="04877289"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3"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5B41A565" w14:textId="78A0E27A"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w:t>
      </w:r>
      <w:proofErr w:type="gramStart"/>
      <w:r w:rsidR="0059463F" w:rsidRPr="00A11126">
        <w:rPr>
          <w:rFonts w:asciiTheme="minorHAnsi" w:hAnsiTheme="minorHAnsi" w:cs="Tahoma"/>
          <w:sz w:val="23"/>
          <w:szCs w:val="23"/>
        </w:rPr>
        <w:t>newly-elected</w:t>
      </w:r>
      <w:proofErr w:type="gramEnd"/>
      <w:r w:rsidR="0059463F" w:rsidRPr="00A11126">
        <w:rPr>
          <w:rFonts w:asciiTheme="minorHAnsi" w:hAnsiTheme="minorHAnsi" w:cs="Tahoma"/>
          <w:sz w:val="23"/>
          <w:szCs w:val="23"/>
        </w:rPr>
        <w:t xml:space="preserve"> counterpart</w:t>
      </w:r>
      <w:r w:rsidR="00C479AE" w:rsidRPr="00A11126">
        <w:rPr>
          <w:rFonts w:asciiTheme="minorHAnsi" w:hAnsiTheme="minorHAnsi" w:cs="Tahoma"/>
          <w:sz w:val="23"/>
          <w:szCs w:val="23"/>
        </w:rPr>
        <w:t xml:space="preserve">, or to the President, </w:t>
      </w:r>
      <w:r w:rsidR="007D17A6" w:rsidRPr="007D17A6">
        <w:rPr>
          <w:rFonts w:asciiTheme="minorHAnsi" w:hAnsiTheme="minorHAnsi" w:cs="Tahoma"/>
          <w:sz w:val="23"/>
          <w:szCs w:val="23"/>
        </w:rPr>
        <w:t>by the date agreed upon by the previous Committee - known as the handover date.</w:t>
      </w:r>
    </w:p>
    <w:p w14:paraId="0072F34E"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54ECA21E"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15144E3E"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470A4A55"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70D2865A"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577924FA" w14:textId="77777777" w:rsidR="006E2542"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35A43D11" w14:textId="79A99BE4" w:rsidR="007D17A6" w:rsidRPr="00A11126" w:rsidRDefault="007D17A6" w:rsidP="006E2542">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(5)</w:t>
      </w:r>
      <w:r>
        <w:rPr>
          <w:rFonts w:asciiTheme="minorHAnsi" w:hAnsiTheme="minorHAnsi" w:cs="Tahoma"/>
          <w:sz w:val="23"/>
          <w:szCs w:val="23"/>
        </w:rPr>
        <w:tab/>
        <w:t>The President, Vice-President and Treasurer are the club’s financial signatories.</w:t>
      </w:r>
    </w:p>
    <w:p w14:paraId="5D8C7571"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70825C18"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54140213"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1EA0686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 xml:space="preserve">ho was disqualified from holding </w:t>
      </w:r>
      <w:proofErr w:type="gramStart"/>
      <w:r w:rsidRPr="00A11126">
        <w:rPr>
          <w:rFonts w:asciiTheme="minorHAnsi" w:hAnsiTheme="minorHAnsi" w:cs="Tahoma"/>
          <w:sz w:val="23"/>
          <w:szCs w:val="23"/>
        </w:rPr>
        <w:t>office;</w:t>
      </w:r>
      <w:proofErr w:type="gramEnd"/>
    </w:p>
    <w:p w14:paraId="0AD1CE3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w:t>
      </w:r>
      <w:proofErr w:type="gramStart"/>
      <w:r w:rsidRPr="00A11126">
        <w:rPr>
          <w:rFonts w:asciiTheme="minorHAnsi" w:hAnsiTheme="minorHAnsi" w:cs="Tahoma"/>
          <w:sz w:val="23"/>
          <w:szCs w:val="23"/>
        </w:rPr>
        <w:t>office;</w:t>
      </w:r>
      <w:proofErr w:type="gramEnd"/>
    </w:p>
    <w:p w14:paraId="2DE0366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0D939F8E"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735CBC6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47B5005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proofErr w:type="gramStart"/>
      <w:r w:rsidR="003A32B8" w:rsidRPr="00A11126">
        <w:rPr>
          <w:rFonts w:asciiTheme="minorHAnsi" w:hAnsiTheme="minorHAnsi" w:cs="Tahoma"/>
          <w:sz w:val="23"/>
          <w:szCs w:val="23"/>
        </w:rPr>
        <w:t>Committee</w:t>
      </w:r>
      <w:r w:rsidRPr="00A11126">
        <w:rPr>
          <w:rFonts w:asciiTheme="minorHAnsi" w:hAnsiTheme="minorHAnsi" w:cs="Tahoma"/>
          <w:sz w:val="23"/>
          <w:szCs w:val="23"/>
        </w:rPr>
        <w:t>;</w:t>
      </w:r>
      <w:proofErr w:type="gramEnd"/>
    </w:p>
    <w:p w14:paraId="05DA7DD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in General </w:t>
      </w:r>
      <w:proofErr w:type="gramStart"/>
      <w:r w:rsidR="00C479AE" w:rsidRPr="00A11126">
        <w:rPr>
          <w:rFonts w:asciiTheme="minorHAnsi" w:hAnsiTheme="minorHAnsi" w:cs="Tahoma"/>
          <w:sz w:val="23"/>
          <w:szCs w:val="23"/>
        </w:rPr>
        <w:t>Meeting;</w:t>
      </w:r>
      <w:proofErr w:type="gramEnd"/>
    </w:p>
    <w:p w14:paraId="2A1A8D74"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57B167A4" w14:textId="77777777" w:rsidR="00770764" w:rsidRPr="00A11126" w:rsidRDefault="00770764" w:rsidP="004745A6">
      <w:pPr>
        <w:pStyle w:val="Heading1"/>
        <w:rPr>
          <w:rFonts w:asciiTheme="minorHAnsi" w:hAnsiTheme="minorHAnsi"/>
        </w:rPr>
      </w:pPr>
    </w:p>
    <w:p w14:paraId="4BE1E9E0"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34D6146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13D9D86A" w14:textId="0133C1B8" w:rsidR="00C479AE" w:rsidRPr="00A11126" w:rsidRDefault="5AE7DB58" w:rsidP="64528BBD">
      <w:pPr>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t xml:space="preserve">(a) </w:t>
      </w:r>
      <w:r w:rsidR="00C479AE">
        <w:tab/>
      </w:r>
      <w:r w:rsidR="04ABEA4F" w:rsidRPr="64528BBD">
        <w:rPr>
          <w:rFonts w:asciiTheme="minorHAnsi" w:hAnsiTheme="minorHAnsi" w:cs="Tahoma"/>
          <w:sz w:val="23"/>
          <w:szCs w:val="23"/>
        </w:rPr>
        <w:t>d</w:t>
      </w:r>
      <w:r w:rsidRPr="64528BBD">
        <w:rPr>
          <w:rFonts w:asciiTheme="minorHAnsi" w:hAnsiTheme="minorHAnsi" w:cs="Tahoma"/>
          <w:sz w:val="23"/>
          <w:szCs w:val="23"/>
        </w:rPr>
        <w:t xml:space="preserve">eclare the nature and extent of any interest, direct or indirect, which </w:t>
      </w:r>
      <w:r w:rsidR="2AD92BB9" w:rsidRPr="64528BBD">
        <w:rPr>
          <w:rFonts w:asciiTheme="minorHAnsi" w:hAnsiTheme="minorHAnsi" w:cs="Tahoma"/>
          <w:sz w:val="23"/>
          <w:szCs w:val="23"/>
        </w:rPr>
        <w:t>they</w:t>
      </w:r>
      <w:r w:rsidRPr="64528BBD">
        <w:rPr>
          <w:rFonts w:asciiTheme="minorHAnsi" w:hAnsiTheme="minorHAnsi" w:cs="Tahoma"/>
          <w:sz w:val="23"/>
          <w:szCs w:val="23"/>
        </w:rPr>
        <w:t xml:space="preserve"> ha</w:t>
      </w:r>
      <w:r w:rsidR="7106DC08" w:rsidRPr="64528BBD">
        <w:rPr>
          <w:rFonts w:asciiTheme="minorHAnsi" w:hAnsiTheme="minorHAnsi" w:cs="Tahoma"/>
          <w:sz w:val="23"/>
          <w:szCs w:val="23"/>
        </w:rPr>
        <w:t>ve</w:t>
      </w:r>
      <w:r w:rsidRPr="64528BBD">
        <w:rPr>
          <w:rFonts w:asciiTheme="minorHAnsi" w:hAnsiTheme="minorHAnsi" w:cs="Tahoma"/>
          <w:sz w:val="23"/>
          <w:szCs w:val="23"/>
        </w:rPr>
        <w:t xml:space="preserve"> in any </w:t>
      </w:r>
      <w:r w:rsidR="5CD211D3" w:rsidRPr="64528BBD">
        <w:rPr>
          <w:rFonts w:asciiTheme="minorHAnsi" w:hAnsiTheme="minorHAnsi" w:cs="Tahoma"/>
          <w:sz w:val="23"/>
          <w:szCs w:val="23"/>
        </w:rPr>
        <w:t>decisions of</w:t>
      </w:r>
      <w:r w:rsidRPr="64528BBD">
        <w:rPr>
          <w:rFonts w:asciiTheme="minorHAnsi" w:hAnsiTheme="minorHAnsi" w:cs="Tahoma"/>
          <w:sz w:val="23"/>
          <w:szCs w:val="23"/>
        </w:rPr>
        <w:t xml:space="preserve"> a </w:t>
      </w:r>
      <w:r w:rsidR="5E422485" w:rsidRPr="64528BBD">
        <w:rPr>
          <w:rFonts w:asciiTheme="minorHAnsi" w:hAnsiTheme="minorHAnsi" w:cs="Tahoma"/>
          <w:sz w:val="23"/>
          <w:szCs w:val="23"/>
        </w:rPr>
        <w:t>Meeting of the Committee</w:t>
      </w:r>
      <w:r w:rsidRPr="64528BBD">
        <w:rPr>
          <w:rFonts w:asciiTheme="minorHAnsi" w:hAnsiTheme="minorHAnsi" w:cs="Tahoma"/>
          <w:sz w:val="23"/>
          <w:szCs w:val="23"/>
        </w:rPr>
        <w:t xml:space="preserve"> or in any transaction or arrangement entered into by the </w:t>
      </w:r>
      <w:r w:rsidR="27178985" w:rsidRPr="64528BBD">
        <w:rPr>
          <w:rFonts w:asciiTheme="minorHAnsi" w:hAnsiTheme="minorHAnsi" w:cs="Tahoma"/>
          <w:sz w:val="23"/>
          <w:szCs w:val="23"/>
        </w:rPr>
        <w:t>Group</w:t>
      </w:r>
      <w:r w:rsidRPr="64528BBD">
        <w:rPr>
          <w:rFonts w:asciiTheme="minorHAnsi" w:hAnsiTheme="minorHAnsi" w:cs="Tahoma"/>
          <w:sz w:val="23"/>
          <w:szCs w:val="23"/>
        </w:rPr>
        <w:t xml:space="preserve"> which has not been previously </w:t>
      </w:r>
      <w:proofErr w:type="gramStart"/>
      <w:r w:rsidRPr="64528BBD">
        <w:rPr>
          <w:rFonts w:asciiTheme="minorHAnsi" w:hAnsiTheme="minorHAnsi" w:cs="Tahoma"/>
          <w:sz w:val="23"/>
          <w:szCs w:val="23"/>
        </w:rPr>
        <w:t>declared;</w:t>
      </w:r>
      <w:proofErr w:type="gramEnd"/>
    </w:p>
    <w:p w14:paraId="27500CF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450D1007"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212CC944" w14:textId="77777777" w:rsidR="00770764" w:rsidRPr="00A11126" w:rsidRDefault="00770764" w:rsidP="004745A6">
      <w:pPr>
        <w:pStyle w:val="Heading1"/>
        <w:rPr>
          <w:rFonts w:asciiTheme="minorHAnsi" w:hAnsiTheme="minorHAnsi"/>
          <w:caps/>
        </w:rPr>
      </w:pPr>
    </w:p>
    <w:p w14:paraId="4E31FEAF"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6F04564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as a consequence of</w:t>
      </w:r>
      <w:proofErr w:type="gramEnd"/>
      <w:r w:rsidRPr="00A11126">
        <w:rPr>
          <w:rFonts w:asciiTheme="minorHAnsi" w:hAnsiTheme="minorHAnsi" w:cs="Tahoma"/>
          <w:sz w:val="23"/>
          <w:szCs w:val="23"/>
        </w:rPr>
        <w:t xml:space="preserve"> conduct:</w:t>
      </w:r>
    </w:p>
    <w:p w14:paraId="146E4E9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66CAA3B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06F6A22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3EB79EB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25519A12"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46905D1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2B50DA5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57D4BC94"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1753617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4CEFB0D"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4382265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w:t>
      </w:r>
      <w:r w:rsidRPr="00A11126">
        <w:rPr>
          <w:rFonts w:asciiTheme="minorHAnsi" w:hAnsiTheme="minorHAnsi" w:cs="Tahoma"/>
          <w:sz w:val="23"/>
          <w:szCs w:val="23"/>
        </w:rPr>
        <w:lastRenderedPageBreak/>
        <w:t>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7305EB4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4520503F" w14:textId="3A545BEC" w:rsidR="00C479AE" w:rsidRPr="00A11126" w:rsidRDefault="5AE7DB58" w:rsidP="64528BBD">
      <w:pPr>
        <w:spacing w:after="100" w:line="276" w:lineRule="auto"/>
        <w:ind w:left="1701" w:hanging="1134"/>
        <w:jc w:val="both"/>
        <w:rPr>
          <w:rFonts w:asciiTheme="minorHAnsi" w:hAnsiTheme="minorHAnsi" w:cs="Tahoma"/>
          <w:sz w:val="23"/>
          <w:szCs w:val="23"/>
        </w:rPr>
      </w:pPr>
      <w:r w:rsidRPr="64528BBD">
        <w:rPr>
          <w:rFonts w:asciiTheme="minorHAnsi" w:hAnsiTheme="minorHAnsi" w:cs="Tahoma"/>
          <w:sz w:val="23"/>
          <w:szCs w:val="23"/>
        </w:rPr>
        <w:t>(5)</w:t>
      </w:r>
      <w:r w:rsidR="00C479AE">
        <w:tab/>
      </w:r>
      <w:r w:rsidRPr="64528BBD">
        <w:rPr>
          <w:rFonts w:asciiTheme="minorHAnsi" w:hAnsiTheme="minorHAnsi" w:cs="Tahoma"/>
          <w:sz w:val="23"/>
          <w:szCs w:val="23"/>
        </w:rPr>
        <w:t>All disciplinary action must be subject to prior discussion with the Students’ Union</w:t>
      </w:r>
      <w:r w:rsidR="2D6EC2F6" w:rsidRPr="64528BBD">
        <w:rPr>
          <w:rFonts w:asciiTheme="minorHAnsi" w:hAnsiTheme="minorHAnsi" w:cs="Tahoma"/>
          <w:sz w:val="23"/>
          <w:szCs w:val="23"/>
        </w:rPr>
        <w:t>.</w:t>
      </w:r>
    </w:p>
    <w:p w14:paraId="03B35D2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13085F1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4335576A" w14:textId="77777777" w:rsidR="00770764" w:rsidRPr="00A11126" w:rsidRDefault="00770764" w:rsidP="004745A6">
      <w:pPr>
        <w:pStyle w:val="Heading1"/>
        <w:rPr>
          <w:rFonts w:asciiTheme="minorHAnsi" w:hAnsiTheme="minorHAnsi"/>
        </w:rPr>
      </w:pPr>
    </w:p>
    <w:p w14:paraId="706757B8"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479D225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723BE84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7F4AE938"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derive a direct benefit from the </w:t>
      </w:r>
      <w:proofErr w:type="gramStart"/>
      <w:r w:rsidR="00C479AE" w:rsidRPr="00A11126">
        <w:rPr>
          <w:rFonts w:asciiTheme="minorHAnsi" w:hAnsiTheme="minorHAnsi" w:cs="Tahoma"/>
          <w:sz w:val="23"/>
          <w:szCs w:val="23"/>
        </w:rPr>
        <w:t>affiliation;</w:t>
      </w:r>
      <w:proofErr w:type="gramEnd"/>
    </w:p>
    <w:p w14:paraId="77E20C3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 xml:space="preserve">o Policy of the Students’ Union is breached by the </w:t>
      </w:r>
      <w:proofErr w:type="gramStart"/>
      <w:r w:rsidRPr="00A11126">
        <w:rPr>
          <w:rFonts w:asciiTheme="minorHAnsi" w:hAnsiTheme="minorHAnsi" w:cs="Tahoma"/>
          <w:sz w:val="23"/>
          <w:szCs w:val="23"/>
        </w:rPr>
        <w:t>affiliation;</w:t>
      </w:r>
      <w:proofErr w:type="gramEnd"/>
    </w:p>
    <w:p w14:paraId="35FC8CF4" w14:textId="14EAC6EB" w:rsidR="00C479AE" w:rsidRPr="00A11126" w:rsidRDefault="5AE7DB58" w:rsidP="64528BBD">
      <w:pPr>
        <w:pStyle w:val="ListParagraph"/>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t>(d)</w:t>
      </w:r>
      <w:r w:rsidR="00C479AE">
        <w:tab/>
      </w:r>
      <w:r w:rsidR="04ABEA4F" w:rsidRPr="64528BBD">
        <w:rPr>
          <w:rFonts w:asciiTheme="minorHAnsi" w:hAnsiTheme="minorHAnsi" w:cs="Tahoma"/>
          <w:sz w:val="23"/>
          <w:szCs w:val="23"/>
        </w:rPr>
        <w:t>a</w:t>
      </w:r>
      <w:r w:rsidRPr="64528BBD">
        <w:rPr>
          <w:rFonts w:asciiTheme="minorHAnsi" w:hAnsiTheme="minorHAnsi" w:cs="Tahoma"/>
          <w:sz w:val="23"/>
          <w:szCs w:val="23"/>
        </w:rPr>
        <w:t xml:space="preserve"> resolution</w:t>
      </w:r>
      <w:r w:rsidR="606AE168" w:rsidRPr="64528BBD">
        <w:rPr>
          <w:rFonts w:asciiTheme="minorHAnsi" w:hAnsiTheme="minorHAnsi" w:cs="Tahoma"/>
          <w:sz w:val="23"/>
          <w:szCs w:val="23"/>
        </w:rPr>
        <w:t xml:space="preserve"> to affiliate is passed by the</w:t>
      </w:r>
      <w:r w:rsidR="06F70EB9" w:rsidRPr="64528BBD">
        <w:rPr>
          <w:rFonts w:asciiTheme="minorHAnsi" w:hAnsiTheme="minorHAnsi" w:cs="Tahoma"/>
          <w:sz w:val="23"/>
          <w:szCs w:val="23"/>
        </w:rPr>
        <w:t xml:space="preserve"> committee</w:t>
      </w:r>
      <w:r w:rsidR="606AE168" w:rsidRPr="64528BBD">
        <w:rPr>
          <w:rFonts w:asciiTheme="minorHAnsi" w:hAnsiTheme="minorHAnsi" w:cs="Tahoma"/>
          <w:sz w:val="23"/>
          <w:szCs w:val="23"/>
        </w:rPr>
        <w:t xml:space="preserve"> </w:t>
      </w:r>
      <w:r w:rsidR="7559D11A" w:rsidRPr="64528BBD">
        <w:rPr>
          <w:rFonts w:asciiTheme="minorHAnsi" w:hAnsiTheme="minorHAnsi" w:cs="Tahoma"/>
          <w:sz w:val="23"/>
          <w:szCs w:val="23"/>
        </w:rPr>
        <w:t>m</w:t>
      </w:r>
      <w:r w:rsidRPr="64528BBD">
        <w:rPr>
          <w:rFonts w:asciiTheme="minorHAnsi" w:hAnsiTheme="minorHAnsi" w:cs="Tahoma"/>
          <w:sz w:val="23"/>
          <w:szCs w:val="23"/>
        </w:rPr>
        <w:t xml:space="preserve">embers </w:t>
      </w:r>
      <w:r w:rsidR="290C7777" w:rsidRPr="64528BBD">
        <w:rPr>
          <w:rFonts w:asciiTheme="minorHAnsi" w:hAnsiTheme="minorHAnsi" w:cs="Tahoma"/>
          <w:sz w:val="23"/>
          <w:szCs w:val="23"/>
        </w:rPr>
        <w:t>in</w:t>
      </w:r>
      <w:r w:rsidRPr="64528BBD">
        <w:rPr>
          <w:rFonts w:asciiTheme="minorHAnsi" w:hAnsiTheme="minorHAnsi" w:cs="Tahoma"/>
          <w:sz w:val="23"/>
          <w:szCs w:val="23"/>
        </w:rPr>
        <w:t xml:space="preserve"> </w:t>
      </w:r>
      <w:r w:rsidR="45D09240" w:rsidRPr="64528BBD">
        <w:rPr>
          <w:rFonts w:asciiTheme="minorHAnsi" w:hAnsiTheme="minorHAnsi" w:cs="Tahoma"/>
          <w:sz w:val="23"/>
          <w:szCs w:val="23"/>
        </w:rPr>
        <w:t>a committee</w:t>
      </w:r>
      <w:r w:rsidRPr="64528BBD">
        <w:rPr>
          <w:rFonts w:asciiTheme="minorHAnsi" w:hAnsiTheme="minorHAnsi" w:cs="Tahoma"/>
          <w:sz w:val="23"/>
          <w:szCs w:val="23"/>
        </w:rPr>
        <w:t xml:space="preserve"> </w:t>
      </w:r>
      <w:r w:rsidR="3BC1A6F6" w:rsidRPr="64528BBD">
        <w:rPr>
          <w:rFonts w:asciiTheme="minorHAnsi" w:hAnsiTheme="minorHAnsi" w:cs="Tahoma"/>
          <w:sz w:val="23"/>
          <w:szCs w:val="23"/>
        </w:rPr>
        <w:t xml:space="preserve">meeting or put to an online vote for all members of the </w:t>
      </w:r>
      <w:r w:rsidR="73EB49CE" w:rsidRPr="64528BBD">
        <w:rPr>
          <w:rFonts w:asciiTheme="minorHAnsi" w:hAnsiTheme="minorHAnsi" w:cs="Tahoma"/>
          <w:sz w:val="23"/>
          <w:szCs w:val="23"/>
        </w:rPr>
        <w:t>G</w:t>
      </w:r>
      <w:r w:rsidR="3BC1A6F6" w:rsidRPr="64528BBD">
        <w:rPr>
          <w:rFonts w:asciiTheme="minorHAnsi" w:hAnsiTheme="minorHAnsi" w:cs="Tahoma"/>
          <w:sz w:val="23"/>
          <w:szCs w:val="23"/>
        </w:rPr>
        <w:t>roup.</w:t>
      </w:r>
    </w:p>
    <w:p w14:paraId="34B82BCE"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18755C66"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6966715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1A182BD2" w14:textId="290A556E" w:rsidR="00C479AE" w:rsidRPr="00A11126" w:rsidRDefault="5AE7DB58" w:rsidP="64528BBD">
      <w:pPr>
        <w:pStyle w:val="ListParagraph"/>
        <w:spacing w:after="100" w:line="276" w:lineRule="auto"/>
        <w:ind w:left="1701" w:hanging="1134"/>
        <w:jc w:val="both"/>
        <w:rPr>
          <w:rFonts w:asciiTheme="minorHAnsi" w:hAnsiTheme="minorHAnsi" w:cs="Tahoma"/>
          <w:sz w:val="23"/>
          <w:szCs w:val="23"/>
        </w:rPr>
      </w:pPr>
      <w:r w:rsidRPr="64528BBD">
        <w:rPr>
          <w:rFonts w:asciiTheme="minorHAnsi" w:hAnsiTheme="minorHAnsi" w:cs="Tahoma"/>
          <w:sz w:val="23"/>
          <w:szCs w:val="23"/>
        </w:rPr>
        <w:t>(3)</w:t>
      </w:r>
      <w:r w:rsidR="00C479AE">
        <w:tab/>
      </w:r>
      <w:r w:rsidRPr="64528BBD">
        <w:rPr>
          <w:rFonts w:asciiTheme="minorHAnsi" w:hAnsiTheme="minorHAnsi" w:cs="Tahoma"/>
          <w:sz w:val="23"/>
          <w:szCs w:val="23"/>
        </w:rPr>
        <w:t xml:space="preserve">All external affiliations and disaffiliations must be reported to the Students’ Union’s </w:t>
      </w:r>
      <w:r w:rsidR="714DFBA2" w:rsidRPr="64528BBD">
        <w:rPr>
          <w:rFonts w:asciiTheme="minorHAnsi" w:hAnsiTheme="minorHAnsi" w:cs="Tahoma"/>
          <w:sz w:val="23"/>
          <w:szCs w:val="23"/>
        </w:rPr>
        <w:t>Student Groups Committee</w:t>
      </w:r>
      <w:r w:rsidRPr="64528BBD">
        <w:rPr>
          <w:rFonts w:asciiTheme="minorHAnsi" w:hAnsiTheme="minorHAnsi" w:cs="Tahoma"/>
          <w:sz w:val="23"/>
          <w:szCs w:val="23"/>
        </w:rPr>
        <w:t xml:space="preserve"> within seven days.</w:t>
      </w:r>
    </w:p>
    <w:p w14:paraId="2C55D6C1"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741C7E2E" w14:textId="77777777" w:rsidR="00770764" w:rsidRPr="00A11126" w:rsidRDefault="00770764" w:rsidP="004745A6">
      <w:pPr>
        <w:pStyle w:val="Heading1"/>
        <w:rPr>
          <w:rFonts w:asciiTheme="minorHAnsi" w:hAnsiTheme="minorHAnsi"/>
        </w:rPr>
      </w:pPr>
    </w:p>
    <w:p w14:paraId="0421A346"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198171F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15FD2FA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2D18D761"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2D0B7E4E"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 xml:space="preserve">Meeting of the </w:t>
      </w:r>
      <w:proofErr w:type="gramStart"/>
      <w:r w:rsidR="00EF73DE" w:rsidRPr="00A11126">
        <w:rPr>
          <w:rFonts w:asciiTheme="minorHAnsi" w:hAnsiTheme="minorHAnsi" w:cs="Tahoma"/>
          <w:sz w:val="23"/>
          <w:szCs w:val="23"/>
        </w:rPr>
        <w:t>Committee</w:t>
      </w:r>
      <w:r w:rsidR="009B5329" w:rsidRPr="00A11126">
        <w:rPr>
          <w:rFonts w:asciiTheme="minorHAnsi" w:hAnsiTheme="minorHAnsi" w:cs="Tahoma"/>
          <w:sz w:val="23"/>
          <w:szCs w:val="23"/>
        </w:rPr>
        <w:t>;</w:t>
      </w:r>
      <w:proofErr w:type="gramEnd"/>
    </w:p>
    <w:p w14:paraId="2CF9368D" w14:textId="36AFF3B6" w:rsidR="00C479AE" w:rsidRPr="00A11126" w:rsidRDefault="5AE7DB58" w:rsidP="64528BBD">
      <w:pPr>
        <w:spacing w:after="100" w:line="276" w:lineRule="auto"/>
        <w:ind w:left="2268" w:hanging="567"/>
        <w:jc w:val="both"/>
        <w:rPr>
          <w:rFonts w:asciiTheme="minorHAnsi" w:hAnsiTheme="minorHAnsi" w:cs="Tahoma"/>
          <w:sz w:val="23"/>
          <w:szCs w:val="23"/>
        </w:rPr>
      </w:pPr>
      <w:r w:rsidRPr="64528BBD">
        <w:rPr>
          <w:rFonts w:asciiTheme="minorHAnsi" w:hAnsiTheme="minorHAnsi" w:cs="Tahoma"/>
          <w:sz w:val="23"/>
          <w:szCs w:val="23"/>
        </w:rPr>
        <w:lastRenderedPageBreak/>
        <w:t>(b)</w:t>
      </w:r>
      <w:r w:rsidR="00C479AE">
        <w:tab/>
      </w:r>
      <w:r w:rsidR="04ABEA4F" w:rsidRPr="64528BBD">
        <w:rPr>
          <w:rFonts w:asciiTheme="minorHAnsi" w:hAnsiTheme="minorHAnsi" w:cs="Tahoma"/>
          <w:sz w:val="23"/>
          <w:szCs w:val="23"/>
        </w:rPr>
        <w:t>a</w:t>
      </w:r>
      <w:r w:rsidRPr="64528BBD">
        <w:rPr>
          <w:rFonts w:asciiTheme="minorHAnsi" w:hAnsiTheme="minorHAnsi" w:cs="Tahoma"/>
          <w:sz w:val="23"/>
          <w:szCs w:val="23"/>
        </w:rPr>
        <w:t xml:space="preserve"> resolution to amend a provision of this Constitution is passed by</w:t>
      </w:r>
      <w:r w:rsidR="4B864722" w:rsidRPr="64528BBD">
        <w:rPr>
          <w:rFonts w:asciiTheme="minorHAnsi" w:hAnsiTheme="minorHAnsi" w:cs="Tahoma"/>
          <w:sz w:val="23"/>
          <w:szCs w:val="23"/>
        </w:rPr>
        <w:t xml:space="preserve"> at least a</w:t>
      </w:r>
      <w:r w:rsidR="74E8EABB" w:rsidRPr="64528BBD">
        <w:rPr>
          <w:rFonts w:asciiTheme="minorHAnsi" w:hAnsiTheme="minorHAnsi" w:cs="Tahoma"/>
          <w:sz w:val="23"/>
          <w:szCs w:val="23"/>
        </w:rPr>
        <w:t xml:space="preserve"> simple majority of the members of the group</w:t>
      </w:r>
      <w:r w:rsidR="4F80816B" w:rsidRPr="64528BBD">
        <w:rPr>
          <w:rFonts w:asciiTheme="minorHAnsi" w:hAnsiTheme="minorHAnsi" w:cs="Tahoma"/>
          <w:sz w:val="23"/>
          <w:szCs w:val="23"/>
        </w:rPr>
        <w:t xml:space="preserve">, completed via either the raising of hands at a General Meeting, a secret ballot at a General Meeting or an online vote open for </w:t>
      </w:r>
      <w:r w:rsidR="7BD28627" w:rsidRPr="64528BBD">
        <w:rPr>
          <w:rFonts w:asciiTheme="minorHAnsi" w:hAnsiTheme="minorHAnsi" w:cs="Tahoma"/>
          <w:sz w:val="23"/>
          <w:szCs w:val="23"/>
        </w:rPr>
        <w:t xml:space="preserve">(at </w:t>
      </w:r>
      <w:r w:rsidR="513D8717" w:rsidRPr="64528BBD">
        <w:rPr>
          <w:rFonts w:asciiTheme="minorHAnsi" w:hAnsiTheme="minorHAnsi" w:cs="Tahoma"/>
          <w:sz w:val="23"/>
          <w:szCs w:val="23"/>
        </w:rPr>
        <w:t xml:space="preserve">a </w:t>
      </w:r>
      <w:r w:rsidR="7BD28627" w:rsidRPr="64528BBD">
        <w:rPr>
          <w:rFonts w:asciiTheme="minorHAnsi" w:hAnsiTheme="minorHAnsi" w:cs="Tahoma"/>
          <w:sz w:val="23"/>
          <w:szCs w:val="23"/>
        </w:rPr>
        <w:t>minimum 7 days), done at the discretion of the president/chair</w:t>
      </w:r>
    </w:p>
    <w:p w14:paraId="6FAE8C3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w:t>
      </w:r>
      <w:proofErr w:type="gramStart"/>
      <w:r w:rsidRPr="00A11126">
        <w:rPr>
          <w:rFonts w:asciiTheme="minorHAnsi" w:hAnsiTheme="minorHAnsi" w:cs="Tahoma"/>
          <w:sz w:val="23"/>
          <w:szCs w:val="23"/>
        </w:rPr>
        <w:t>passed;</w:t>
      </w:r>
      <w:proofErr w:type="gramEnd"/>
    </w:p>
    <w:p w14:paraId="1647429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46D2CF3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2064061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384B428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3A450805"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055177C5"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216C6CC7"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5795C83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w:t>
      </w:r>
      <w:proofErr w:type="gramStart"/>
      <w:r w:rsidR="00F6560D" w:rsidRPr="00A11126">
        <w:rPr>
          <w:rFonts w:asciiTheme="minorHAnsi" w:hAnsiTheme="minorHAnsi" w:cs="Tahoma"/>
          <w:sz w:val="23"/>
          <w:szCs w:val="23"/>
        </w:rPr>
        <w:t>Meeting;</w:t>
      </w:r>
      <w:proofErr w:type="gramEnd"/>
    </w:p>
    <w:p w14:paraId="282EA91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11AB42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187DDDE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irectly for the </w:t>
      </w:r>
      <w:proofErr w:type="gramStart"/>
      <w:r w:rsidRPr="00A11126">
        <w:rPr>
          <w:rFonts w:asciiTheme="minorHAnsi" w:hAnsiTheme="minorHAnsi" w:cs="Tahoma"/>
          <w:sz w:val="23"/>
          <w:szCs w:val="23"/>
        </w:rPr>
        <w:t>objects;</w:t>
      </w:r>
      <w:proofErr w:type="gramEnd"/>
    </w:p>
    <w:p w14:paraId="2FB61D4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788D7E5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673491C4" w14:textId="215A39CD" w:rsidR="00C479AE" w:rsidRPr="00A11126" w:rsidRDefault="606AE168" w:rsidP="64528BBD">
      <w:pPr>
        <w:spacing w:after="100" w:line="276" w:lineRule="auto"/>
        <w:ind w:left="1701" w:hanging="1134"/>
        <w:jc w:val="both"/>
        <w:rPr>
          <w:rFonts w:asciiTheme="minorHAnsi" w:hAnsiTheme="minorHAnsi" w:cs="Tahoma"/>
          <w:sz w:val="23"/>
          <w:szCs w:val="23"/>
        </w:rPr>
      </w:pPr>
      <w:r w:rsidRPr="64528BBD">
        <w:rPr>
          <w:rFonts w:asciiTheme="minorHAnsi" w:hAnsiTheme="minorHAnsi" w:cs="Tahoma"/>
          <w:sz w:val="23"/>
          <w:szCs w:val="23"/>
        </w:rPr>
        <w:t xml:space="preserve">(5) </w:t>
      </w:r>
      <w:r w:rsidR="0071515E">
        <w:tab/>
      </w:r>
      <w:r w:rsidRPr="64528BBD">
        <w:rPr>
          <w:rFonts w:asciiTheme="minorHAnsi" w:hAnsiTheme="minorHAnsi" w:cs="Tahoma"/>
          <w:sz w:val="23"/>
          <w:szCs w:val="23"/>
        </w:rPr>
        <w:t>The M</w:t>
      </w:r>
      <w:r w:rsidR="5AE7DB58" w:rsidRPr="64528BBD">
        <w:rPr>
          <w:rFonts w:asciiTheme="minorHAnsi" w:hAnsiTheme="minorHAnsi" w:cs="Tahoma"/>
          <w:sz w:val="23"/>
          <w:szCs w:val="23"/>
        </w:rPr>
        <w:t xml:space="preserve">embers may pass a resolution before or at the same time as the resolution to dissolve the </w:t>
      </w:r>
      <w:r w:rsidR="27178985" w:rsidRPr="64528BBD">
        <w:rPr>
          <w:rFonts w:asciiTheme="minorHAnsi" w:hAnsiTheme="minorHAnsi" w:cs="Tahoma"/>
          <w:sz w:val="23"/>
          <w:szCs w:val="23"/>
        </w:rPr>
        <w:t>Group</w:t>
      </w:r>
      <w:r w:rsidR="5AE7DB58" w:rsidRPr="64528BBD">
        <w:rPr>
          <w:rFonts w:asciiTheme="minorHAnsi" w:hAnsiTheme="minorHAnsi" w:cs="Tahoma"/>
          <w:sz w:val="23"/>
          <w:szCs w:val="23"/>
        </w:rPr>
        <w:t xml:space="preserve"> specifying the manner</w:t>
      </w:r>
      <w:r w:rsidR="1FB06541" w:rsidRPr="64528BBD">
        <w:rPr>
          <w:rFonts w:asciiTheme="minorHAnsi" w:hAnsiTheme="minorHAnsi" w:cs="Tahoma"/>
          <w:sz w:val="23"/>
          <w:szCs w:val="23"/>
        </w:rPr>
        <w:t xml:space="preserve">, </w:t>
      </w:r>
      <w:r w:rsidR="5AE7DB58" w:rsidRPr="64528BBD">
        <w:rPr>
          <w:rFonts w:asciiTheme="minorHAnsi" w:hAnsiTheme="minorHAnsi" w:cs="Tahoma"/>
          <w:sz w:val="23"/>
          <w:szCs w:val="23"/>
        </w:rPr>
        <w:t>in which</w:t>
      </w:r>
      <w:r w:rsidR="00258495" w:rsidRPr="64528BBD">
        <w:rPr>
          <w:rFonts w:asciiTheme="minorHAnsi" w:hAnsiTheme="minorHAnsi" w:cs="Tahoma"/>
          <w:sz w:val="23"/>
          <w:szCs w:val="23"/>
        </w:rPr>
        <w:t>,</w:t>
      </w:r>
      <w:r w:rsidR="5AE7DB58" w:rsidRPr="64528BBD">
        <w:rPr>
          <w:rFonts w:asciiTheme="minorHAnsi" w:hAnsiTheme="minorHAnsi" w:cs="Tahoma"/>
          <w:sz w:val="23"/>
          <w:szCs w:val="23"/>
        </w:rPr>
        <w:t xml:space="preserve"> the </w:t>
      </w:r>
      <w:r w:rsidR="326B2D8F" w:rsidRPr="64528BBD">
        <w:rPr>
          <w:rFonts w:asciiTheme="minorHAnsi" w:hAnsiTheme="minorHAnsi" w:cs="Tahoma"/>
          <w:sz w:val="23"/>
          <w:szCs w:val="23"/>
        </w:rPr>
        <w:t>Committee are</w:t>
      </w:r>
      <w:r w:rsidR="5AE7DB58" w:rsidRPr="64528BBD">
        <w:rPr>
          <w:rFonts w:asciiTheme="minorHAnsi" w:hAnsiTheme="minorHAnsi" w:cs="Tahoma"/>
          <w:sz w:val="23"/>
          <w:szCs w:val="23"/>
        </w:rPr>
        <w:t xml:space="preserve"> to apply the remaining property or assets of the </w:t>
      </w:r>
      <w:r w:rsidR="27178985" w:rsidRPr="64528BBD">
        <w:rPr>
          <w:rFonts w:asciiTheme="minorHAnsi" w:hAnsiTheme="minorHAnsi" w:cs="Tahoma"/>
          <w:sz w:val="23"/>
          <w:szCs w:val="23"/>
        </w:rPr>
        <w:t>Group</w:t>
      </w:r>
      <w:r w:rsidR="5AE7DB58" w:rsidRPr="64528BBD">
        <w:rPr>
          <w:rFonts w:asciiTheme="minorHAnsi" w:hAnsiTheme="minorHAnsi" w:cs="Tahoma"/>
          <w:sz w:val="23"/>
          <w:szCs w:val="23"/>
        </w:rPr>
        <w:t xml:space="preserve">.  The </w:t>
      </w:r>
      <w:r w:rsidR="326B2D8F" w:rsidRPr="64528BBD">
        <w:rPr>
          <w:rFonts w:asciiTheme="minorHAnsi" w:hAnsiTheme="minorHAnsi" w:cs="Tahoma"/>
          <w:sz w:val="23"/>
          <w:szCs w:val="23"/>
        </w:rPr>
        <w:t xml:space="preserve">Committee </w:t>
      </w:r>
      <w:r w:rsidR="5AE7DB58" w:rsidRPr="64528BBD">
        <w:rPr>
          <w:rFonts w:asciiTheme="minorHAnsi" w:hAnsiTheme="minorHAnsi" w:cs="Tahoma"/>
          <w:sz w:val="23"/>
          <w:szCs w:val="23"/>
        </w:rPr>
        <w:t xml:space="preserve">must comply with such a resolution if it is consistent with </w:t>
      </w:r>
      <w:r w:rsidR="4E0D9906" w:rsidRPr="64528BBD">
        <w:rPr>
          <w:rFonts w:asciiTheme="minorHAnsi" w:hAnsiTheme="minorHAnsi" w:cs="Tahoma"/>
          <w:sz w:val="23"/>
          <w:szCs w:val="23"/>
        </w:rPr>
        <w:t>the provisions</w:t>
      </w:r>
      <w:r w:rsidR="5AE7DB58" w:rsidRPr="64528BBD">
        <w:rPr>
          <w:rFonts w:asciiTheme="minorHAnsi" w:hAnsiTheme="minorHAnsi" w:cs="Tahoma"/>
          <w:sz w:val="23"/>
          <w:szCs w:val="23"/>
        </w:rPr>
        <w:t xml:space="preserve"> of this Clause.</w:t>
      </w:r>
    </w:p>
    <w:p w14:paraId="66C8F50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66CEBCD" w14:textId="32A037F4" w:rsidR="00C479AE" w:rsidRPr="00A11126" w:rsidRDefault="5AE7DB58" w:rsidP="64528BBD">
      <w:pPr>
        <w:spacing w:after="100" w:line="276" w:lineRule="auto"/>
        <w:ind w:left="1701" w:hanging="1134"/>
        <w:jc w:val="both"/>
        <w:rPr>
          <w:rFonts w:asciiTheme="minorHAnsi" w:hAnsiTheme="minorHAnsi" w:cs="Tahoma"/>
          <w:sz w:val="23"/>
          <w:szCs w:val="23"/>
        </w:rPr>
      </w:pPr>
      <w:r w:rsidRPr="64528BBD">
        <w:rPr>
          <w:rFonts w:asciiTheme="minorHAnsi" w:hAnsiTheme="minorHAnsi" w:cs="Tahoma"/>
          <w:sz w:val="23"/>
          <w:szCs w:val="23"/>
        </w:rPr>
        <w:t xml:space="preserve">(7) </w:t>
      </w:r>
      <w:r w:rsidR="00C479AE">
        <w:tab/>
      </w:r>
      <w:r w:rsidRPr="64528BBD">
        <w:rPr>
          <w:rFonts w:asciiTheme="minorHAnsi" w:hAnsiTheme="minorHAnsi" w:cs="Tahoma"/>
          <w:sz w:val="23"/>
          <w:szCs w:val="23"/>
        </w:rPr>
        <w:t xml:space="preserve">The </w:t>
      </w:r>
      <w:r w:rsidR="326B2D8F" w:rsidRPr="64528BBD">
        <w:rPr>
          <w:rFonts w:asciiTheme="minorHAnsi" w:hAnsiTheme="minorHAnsi" w:cs="Tahoma"/>
          <w:sz w:val="23"/>
          <w:szCs w:val="23"/>
        </w:rPr>
        <w:t xml:space="preserve">Committee </w:t>
      </w:r>
      <w:r w:rsidRPr="64528BBD">
        <w:rPr>
          <w:rFonts w:asciiTheme="minorHAnsi" w:hAnsiTheme="minorHAnsi" w:cs="Tahoma"/>
          <w:sz w:val="23"/>
          <w:szCs w:val="23"/>
        </w:rPr>
        <w:t xml:space="preserve">must ensure the register and all other data held by the </w:t>
      </w:r>
      <w:r w:rsidR="27178985" w:rsidRPr="64528BBD">
        <w:rPr>
          <w:rFonts w:asciiTheme="minorHAnsi" w:hAnsiTheme="minorHAnsi" w:cs="Tahoma"/>
          <w:sz w:val="23"/>
          <w:szCs w:val="23"/>
        </w:rPr>
        <w:t>Group</w:t>
      </w:r>
      <w:r w:rsidRPr="64528BBD">
        <w:rPr>
          <w:rFonts w:asciiTheme="minorHAnsi" w:hAnsiTheme="minorHAnsi" w:cs="Tahoma"/>
          <w:sz w:val="23"/>
          <w:szCs w:val="23"/>
        </w:rPr>
        <w:t xml:space="preserve"> are securely destroyed upon </w:t>
      </w:r>
      <w:r w:rsidR="09F644E0" w:rsidRPr="64528BBD">
        <w:rPr>
          <w:rFonts w:asciiTheme="minorHAnsi" w:hAnsiTheme="minorHAnsi" w:cs="Tahoma"/>
          <w:sz w:val="23"/>
          <w:szCs w:val="23"/>
        </w:rPr>
        <w:t xml:space="preserve">the </w:t>
      </w:r>
      <w:r w:rsidRPr="64528BBD">
        <w:rPr>
          <w:rFonts w:asciiTheme="minorHAnsi" w:hAnsiTheme="minorHAnsi" w:cs="Tahoma"/>
          <w:sz w:val="23"/>
          <w:szCs w:val="23"/>
        </w:rPr>
        <w:t xml:space="preserve">dissolution of the </w:t>
      </w:r>
      <w:r w:rsidR="27178985" w:rsidRPr="64528BBD">
        <w:rPr>
          <w:rFonts w:asciiTheme="minorHAnsi" w:hAnsiTheme="minorHAnsi" w:cs="Tahoma"/>
          <w:sz w:val="23"/>
          <w:szCs w:val="23"/>
        </w:rPr>
        <w:t>Group</w:t>
      </w:r>
      <w:r w:rsidR="62EFD521" w:rsidRPr="64528BBD">
        <w:rPr>
          <w:rFonts w:asciiTheme="minorHAnsi" w:hAnsiTheme="minorHAnsi" w:cs="Tahoma"/>
          <w:sz w:val="23"/>
          <w:szCs w:val="23"/>
        </w:rPr>
        <w:t>, in accordance with the group’s privacy policy.</w:t>
      </w:r>
    </w:p>
    <w:p w14:paraId="5B9F04A4"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7E81FA5D"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5B6ECC7A"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44A7468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604A6E15"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226DF3D2"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6F2F911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0EDEC680"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1371E290"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130D5B6C"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0278FF0D"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22FD5351" w14:textId="77777777" w:rsidTr="64528BBD">
        <w:tc>
          <w:tcPr>
            <w:tcW w:w="9214" w:type="dxa"/>
            <w:gridSpan w:val="2"/>
            <w:tcBorders>
              <w:top w:val="nil"/>
              <w:bottom w:val="nil"/>
            </w:tcBorders>
          </w:tcPr>
          <w:p w14:paraId="76DD4DC4"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52864CC3" w14:textId="77777777" w:rsidTr="64528BBD">
        <w:tc>
          <w:tcPr>
            <w:tcW w:w="1298" w:type="dxa"/>
            <w:vMerge w:val="restart"/>
            <w:tcBorders>
              <w:top w:val="nil"/>
              <w:right w:val="nil"/>
            </w:tcBorders>
          </w:tcPr>
          <w:p w14:paraId="6B71FF3F"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0F5A1644" w14:textId="77777777" w:rsidR="007B6D78" w:rsidRPr="00A11126" w:rsidRDefault="007B6D78" w:rsidP="004745A6">
            <w:pPr>
              <w:spacing w:after="100" w:line="276" w:lineRule="auto"/>
              <w:rPr>
                <w:rFonts w:asciiTheme="minorHAnsi" w:hAnsiTheme="minorHAnsi" w:cs="Tahoma"/>
                <w:sz w:val="23"/>
                <w:szCs w:val="23"/>
              </w:rPr>
            </w:pPr>
          </w:p>
          <w:p w14:paraId="0E14E448" w14:textId="56D21086" w:rsidR="007B6D78" w:rsidRPr="00A11126" w:rsidRDefault="16F26F8E" w:rsidP="64528BBD">
            <w:pPr>
              <w:spacing w:after="100" w:line="276" w:lineRule="auto"/>
              <w:rPr>
                <w:rFonts w:asciiTheme="minorHAnsi" w:hAnsiTheme="minorHAnsi" w:cs="Tahoma"/>
                <w:sz w:val="23"/>
                <w:szCs w:val="23"/>
              </w:rPr>
            </w:pPr>
            <w:r w:rsidRPr="64528BBD">
              <w:rPr>
                <w:rFonts w:asciiTheme="minorHAnsi" w:hAnsiTheme="minorHAnsi" w:cs="Tahoma"/>
                <w:sz w:val="23"/>
                <w:szCs w:val="23"/>
              </w:rPr>
              <w:t>Date</w:t>
            </w:r>
            <w:r w:rsidR="4BF3A666" w:rsidRPr="64528BBD">
              <w:rPr>
                <w:rFonts w:asciiTheme="minorHAnsi" w:hAnsiTheme="minorHAnsi" w:cs="Tahoma"/>
                <w:sz w:val="23"/>
                <w:szCs w:val="23"/>
              </w:rPr>
              <w:t xml:space="preserve"> </w:t>
            </w:r>
            <w:r w:rsidR="34C13FB4" w:rsidRPr="64528BBD">
              <w:rPr>
                <w:rFonts w:asciiTheme="minorHAnsi" w:hAnsiTheme="minorHAnsi" w:cs="Tahoma"/>
                <w:sz w:val="23"/>
                <w:szCs w:val="23"/>
              </w:rPr>
              <w:t xml:space="preserve">   20/07/2024</w:t>
            </w:r>
          </w:p>
        </w:tc>
      </w:tr>
      <w:tr w:rsidR="007B6D78" w:rsidRPr="00A11126" w14:paraId="113E72F9" w14:textId="77777777" w:rsidTr="64528BBD">
        <w:tc>
          <w:tcPr>
            <w:tcW w:w="1298" w:type="dxa"/>
            <w:vMerge/>
          </w:tcPr>
          <w:p w14:paraId="053BADEF"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5D8C5C2D" w14:textId="77777777" w:rsidR="007B6D78" w:rsidRPr="00A11126" w:rsidRDefault="007B6D78" w:rsidP="004745A6">
            <w:pPr>
              <w:spacing w:after="100" w:line="276" w:lineRule="auto"/>
              <w:rPr>
                <w:rFonts w:asciiTheme="minorHAnsi" w:hAnsiTheme="minorHAnsi" w:cs="Tahoma"/>
                <w:sz w:val="23"/>
                <w:szCs w:val="23"/>
              </w:rPr>
            </w:pPr>
          </w:p>
          <w:p w14:paraId="6CB90695" w14:textId="2462CAC5" w:rsidR="007B6D78" w:rsidRPr="00A11126" w:rsidRDefault="16F26F8E" w:rsidP="64528BBD">
            <w:pPr>
              <w:spacing w:after="100" w:line="276" w:lineRule="auto"/>
              <w:rPr>
                <w:rFonts w:asciiTheme="minorHAnsi" w:hAnsiTheme="minorHAnsi" w:cs="Tahoma"/>
                <w:sz w:val="23"/>
                <w:szCs w:val="23"/>
              </w:rPr>
            </w:pPr>
            <w:r w:rsidRPr="64528BBD">
              <w:rPr>
                <w:rFonts w:asciiTheme="minorHAnsi" w:hAnsiTheme="minorHAnsi" w:cs="Tahoma"/>
                <w:sz w:val="23"/>
                <w:szCs w:val="23"/>
              </w:rPr>
              <w:t>President</w:t>
            </w:r>
            <w:r w:rsidR="00D5EADF" w:rsidRPr="64528BBD">
              <w:rPr>
                <w:rFonts w:asciiTheme="minorHAnsi" w:hAnsiTheme="minorHAnsi" w:cs="Tahoma"/>
                <w:sz w:val="23"/>
                <w:szCs w:val="23"/>
              </w:rPr>
              <w:t xml:space="preserve">        Daniel Cooke</w:t>
            </w:r>
          </w:p>
        </w:tc>
      </w:tr>
      <w:tr w:rsidR="007B6D78" w:rsidRPr="00A11126" w14:paraId="7FB912DA" w14:textId="77777777" w:rsidTr="64528BBD">
        <w:tc>
          <w:tcPr>
            <w:tcW w:w="1298" w:type="dxa"/>
            <w:vMerge/>
          </w:tcPr>
          <w:p w14:paraId="23CD833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1E2F96C5" w14:textId="77777777" w:rsidR="007B6D78" w:rsidRPr="00A11126" w:rsidRDefault="007B6D78" w:rsidP="004745A6">
            <w:pPr>
              <w:spacing w:after="100" w:line="276" w:lineRule="auto"/>
              <w:rPr>
                <w:rFonts w:asciiTheme="minorHAnsi" w:hAnsiTheme="minorHAnsi" w:cs="Tahoma"/>
                <w:sz w:val="23"/>
                <w:szCs w:val="23"/>
              </w:rPr>
            </w:pPr>
          </w:p>
          <w:p w14:paraId="22B7C97A" w14:textId="0FBA0B2A" w:rsidR="007B6D78" w:rsidRPr="00A11126" w:rsidRDefault="1F92C012" w:rsidP="64528BBD">
            <w:pPr>
              <w:spacing w:after="100" w:line="276" w:lineRule="auto"/>
              <w:rPr>
                <w:rFonts w:asciiTheme="minorHAnsi" w:hAnsiTheme="minorHAnsi" w:cs="Tahoma"/>
                <w:sz w:val="23"/>
                <w:szCs w:val="23"/>
              </w:rPr>
            </w:pPr>
            <w:r w:rsidRPr="64528BBD">
              <w:rPr>
                <w:rFonts w:asciiTheme="minorHAnsi" w:hAnsiTheme="minorHAnsi" w:cs="Tahoma"/>
                <w:sz w:val="23"/>
                <w:szCs w:val="23"/>
              </w:rPr>
              <w:t>Vice President</w:t>
            </w:r>
            <w:r w:rsidR="07AC3D4C" w:rsidRPr="64528BBD">
              <w:rPr>
                <w:rFonts w:asciiTheme="minorHAnsi" w:hAnsiTheme="minorHAnsi" w:cs="Tahoma"/>
                <w:sz w:val="23"/>
                <w:szCs w:val="23"/>
              </w:rPr>
              <w:t xml:space="preserve">     Ed Brooker</w:t>
            </w:r>
          </w:p>
        </w:tc>
      </w:tr>
      <w:tr w:rsidR="007B6D78" w:rsidRPr="00A11126" w14:paraId="182A78C6" w14:textId="77777777" w:rsidTr="64528BBD">
        <w:tc>
          <w:tcPr>
            <w:tcW w:w="9214" w:type="dxa"/>
            <w:gridSpan w:val="2"/>
            <w:tcBorders>
              <w:top w:val="nil"/>
              <w:bottom w:val="nil"/>
            </w:tcBorders>
          </w:tcPr>
          <w:p w14:paraId="7A15249C"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20E412F0" w14:textId="77777777" w:rsidTr="64528BBD">
        <w:tc>
          <w:tcPr>
            <w:tcW w:w="9214" w:type="dxa"/>
            <w:gridSpan w:val="2"/>
            <w:tcBorders>
              <w:top w:val="nil"/>
              <w:bottom w:val="nil"/>
            </w:tcBorders>
          </w:tcPr>
          <w:p w14:paraId="30680066"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07EBBD10" w14:textId="77777777" w:rsidTr="64528BBD">
        <w:tc>
          <w:tcPr>
            <w:tcW w:w="1298" w:type="dxa"/>
            <w:vMerge w:val="restart"/>
            <w:tcBorders>
              <w:top w:val="nil"/>
              <w:right w:val="nil"/>
            </w:tcBorders>
          </w:tcPr>
          <w:p w14:paraId="68B7386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57FBE8F6" w14:textId="77777777" w:rsidR="007B6D78" w:rsidRPr="00A11126" w:rsidRDefault="007B6D78" w:rsidP="004745A6">
            <w:pPr>
              <w:spacing w:after="100" w:line="276" w:lineRule="auto"/>
              <w:rPr>
                <w:rFonts w:asciiTheme="minorHAnsi" w:hAnsiTheme="minorHAnsi" w:cs="Tahoma"/>
                <w:sz w:val="23"/>
                <w:szCs w:val="23"/>
              </w:rPr>
            </w:pPr>
          </w:p>
          <w:p w14:paraId="762516E1"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38E61BBB" w14:textId="77777777" w:rsidTr="64528BBD">
        <w:tc>
          <w:tcPr>
            <w:tcW w:w="1298" w:type="dxa"/>
            <w:vMerge/>
          </w:tcPr>
          <w:p w14:paraId="79C0C415"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732F5F73" w14:textId="77777777" w:rsidR="007B6D78" w:rsidRPr="00A11126" w:rsidRDefault="007B6D78" w:rsidP="004745A6">
            <w:pPr>
              <w:spacing w:after="100" w:line="276" w:lineRule="auto"/>
              <w:rPr>
                <w:rFonts w:asciiTheme="minorHAnsi" w:hAnsiTheme="minorHAnsi" w:cs="Tahoma"/>
                <w:sz w:val="23"/>
                <w:szCs w:val="23"/>
              </w:rPr>
            </w:pPr>
          </w:p>
          <w:p w14:paraId="7B6DA87F" w14:textId="036E3BF0" w:rsidR="007B6D78" w:rsidRPr="00A11126" w:rsidRDefault="2AD92BB9" w:rsidP="64528BBD">
            <w:pPr>
              <w:spacing w:after="100" w:line="276" w:lineRule="auto"/>
              <w:rPr>
                <w:rFonts w:asciiTheme="minorHAnsi" w:hAnsiTheme="minorHAnsi" w:cs="Tahoma"/>
                <w:sz w:val="23"/>
                <w:szCs w:val="23"/>
              </w:rPr>
            </w:pPr>
            <w:r w:rsidRPr="64528BBD">
              <w:rPr>
                <w:rFonts w:asciiTheme="minorHAnsi" w:hAnsiTheme="minorHAnsi" w:cs="Tahoma"/>
                <w:sz w:val="23"/>
                <w:szCs w:val="23"/>
              </w:rPr>
              <w:t xml:space="preserve">Vice President </w:t>
            </w:r>
            <w:r w:rsidR="66C6860C" w:rsidRPr="64528BBD">
              <w:rPr>
                <w:rFonts w:asciiTheme="minorHAnsi" w:hAnsiTheme="minorHAnsi" w:cs="Tahoma"/>
                <w:sz w:val="23"/>
                <w:szCs w:val="23"/>
              </w:rPr>
              <w:t>Sports</w:t>
            </w:r>
          </w:p>
        </w:tc>
      </w:tr>
    </w:tbl>
    <w:p w14:paraId="6EC297B1" w14:textId="77777777" w:rsidR="00981DF8" w:rsidRPr="00A11126" w:rsidRDefault="00981DF8" w:rsidP="004745A6">
      <w:pPr>
        <w:spacing w:after="100" w:line="276" w:lineRule="auto"/>
        <w:rPr>
          <w:rFonts w:asciiTheme="minorHAnsi" w:hAnsiTheme="minorHAnsi"/>
          <w:sz w:val="2"/>
          <w:szCs w:val="2"/>
        </w:rPr>
      </w:pPr>
    </w:p>
    <w:p w14:paraId="3A425B6F"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3802589E" wp14:editId="4D0E8109">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w14:anchorId="35702B12">
              <v:rect id="Rectangle 3"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3BE9B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w10:wrap anchorx="margin" anchory="page"/>
              </v:rect>
            </w:pict>
          </mc:Fallback>
        </mc:AlternateContent>
      </w:r>
    </w:p>
    <w:sectPr w:rsidR="00D934E1" w:rsidRPr="00A11126" w:rsidSect="00C837F5">
      <w:headerReference w:type="default" r:id="rId14"/>
      <w:footerReference w:type="default" r:id="rId15"/>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F15D2D" w14:textId="77777777" w:rsidR="00460E24" w:rsidRDefault="00460E24" w:rsidP="00C479AE">
      <w:r>
        <w:separator/>
      </w:r>
    </w:p>
  </w:endnote>
  <w:endnote w:type="continuationSeparator" w:id="0">
    <w:p w14:paraId="572E5813" w14:textId="77777777" w:rsidR="00460E24" w:rsidRDefault="00460E24"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D0B6E7" w14:textId="7456F73E" w:rsidR="006E2542" w:rsidRPr="007A5AA4" w:rsidRDefault="006E2542" w:rsidP="20B0D27E">
    <w:pPr>
      <w:pStyle w:val="Footer"/>
      <w:tabs>
        <w:tab w:val="clear" w:pos="4513"/>
        <w:tab w:val="clear" w:pos="9026"/>
      </w:tabs>
      <w:jc w:val="center"/>
      <w:rPr>
        <w:rFonts w:asciiTheme="minorHAnsi" w:hAnsiTheme="minorHAnsi" w:cs="Tahoma"/>
        <w:b/>
        <w:bCs/>
        <w:noProof/>
      </w:rPr>
    </w:pPr>
  </w:p>
  <w:p w14:paraId="5A425752" w14:textId="58FDE3CB" w:rsidR="20B0D27E" w:rsidRDefault="20B0D27E" w:rsidP="20B0D27E">
    <w:pPr>
      <w:pStyle w:val="Footer"/>
      <w:tabs>
        <w:tab w:val="clear" w:pos="4513"/>
        <w:tab w:val="clear" w:pos="9026"/>
      </w:tabs>
      <w:jc w:val="center"/>
      <w:rPr>
        <w:rFonts w:asciiTheme="minorHAnsi" w:hAnsiTheme="minorHAnsi" w:cs="Tahoma"/>
        <w:b/>
        <w:bCs/>
        <w:noProof/>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8A2E04" w14:textId="77777777" w:rsidR="00460E24" w:rsidRDefault="00460E24" w:rsidP="00C479AE">
      <w:r>
        <w:separator/>
      </w:r>
    </w:p>
  </w:footnote>
  <w:footnote w:type="continuationSeparator" w:id="0">
    <w:p w14:paraId="5D58E13D" w14:textId="77777777" w:rsidR="00460E24" w:rsidRDefault="00460E24"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5A5FB8"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426384F4" wp14:editId="7EF06D03">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6CBC427F"/>
    <w:multiLevelType w:val="hybridMultilevel"/>
    <w:tmpl w:val="626066A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36487602">
    <w:abstractNumId w:val="0"/>
  </w:num>
  <w:num w:numId="2" w16cid:durableId="1150903912">
    <w:abstractNumId w:val="1"/>
  </w:num>
  <w:num w:numId="3" w16cid:durableId="1651519312">
    <w:abstractNumId w:val="4"/>
  </w:num>
  <w:num w:numId="4" w16cid:durableId="565342562">
    <w:abstractNumId w:val="2"/>
  </w:num>
  <w:num w:numId="5" w16cid:durableId="1338580417">
    <w:abstractNumId w:val="3"/>
  </w:num>
  <w:num w:numId="6" w16cid:durableId="642930541">
    <w:abstractNumId w:val="6"/>
  </w:num>
  <w:num w:numId="7" w16cid:durableId="178114700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25F34"/>
    <w:rsid w:val="00031D35"/>
    <w:rsid w:val="00034AC4"/>
    <w:rsid w:val="00051BDE"/>
    <w:rsid w:val="00061ABA"/>
    <w:rsid w:val="000621C9"/>
    <w:rsid w:val="00082DA5"/>
    <w:rsid w:val="0009286A"/>
    <w:rsid w:val="000A14D1"/>
    <w:rsid w:val="000A7D6B"/>
    <w:rsid w:val="000C5ECA"/>
    <w:rsid w:val="000C7D8B"/>
    <w:rsid w:val="000F0CD3"/>
    <w:rsid w:val="00100B4A"/>
    <w:rsid w:val="001011AC"/>
    <w:rsid w:val="00112109"/>
    <w:rsid w:val="00121431"/>
    <w:rsid w:val="001220D8"/>
    <w:rsid w:val="00125F1F"/>
    <w:rsid w:val="00147776"/>
    <w:rsid w:val="001558A9"/>
    <w:rsid w:val="0016467C"/>
    <w:rsid w:val="0017627C"/>
    <w:rsid w:val="00193AC9"/>
    <w:rsid w:val="00194BFA"/>
    <w:rsid w:val="00196516"/>
    <w:rsid w:val="001B7A10"/>
    <w:rsid w:val="001C04EA"/>
    <w:rsid w:val="001D7C32"/>
    <w:rsid w:val="001E3FA5"/>
    <w:rsid w:val="001E76E6"/>
    <w:rsid w:val="001F5752"/>
    <w:rsid w:val="00202A9A"/>
    <w:rsid w:val="00204C67"/>
    <w:rsid w:val="002104CA"/>
    <w:rsid w:val="0021082F"/>
    <w:rsid w:val="0024383F"/>
    <w:rsid w:val="00258495"/>
    <w:rsid w:val="002725AD"/>
    <w:rsid w:val="00284B59"/>
    <w:rsid w:val="00286130"/>
    <w:rsid w:val="002A1C52"/>
    <w:rsid w:val="002A676A"/>
    <w:rsid w:val="002C75D9"/>
    <w:rsid w:val="002D6359"/>
    <w:rsid w:val="00301493"/>
    <w:rsid w:val="003060E0"/>
    <w:rsid w:val="00312756"/>
    <w:rsid w:val="0031283E"/>
    <w:rsid w:val="00313A78"/>
    <w:rsid w:val="00314F35"/>
    <w:rsid w:val="003204E4"/>
    <w:rsid w:val="00330559"/>
    <w:rsid w:val="00333964"/>
    <w:rsid w:val="003372AB"/>
    <w:rsid w:val="00360568"/>
    <w:rsid w:val="00377C79"/>
    <w:rsid w:val="003873F7"/>
    <w:rsid w:val="00397ECC"/>
    <w:rsid w:val="003A1E67"/>
    <w:rsid w:val="003A32B8"/>
    <w:rsid w:val="003B65FD"/>
    <w:rsid w:val="003D654F"/>
    <w:rsid w:val="003F622F"/>
    <w:rsid w:val="004007E6"/>
    <w:rsid w:val="004550A8"/>
    <w:rsid w:val="004572F7"/>
    <w:rsid w:val="00460E24"/>
    <w:rsid w:val="0047048A"/>
    <w:rsid w:val="00473EED"/>
    <w:rsid w:val="004745A6"/>
    <w:rsid w:val="00484648"/>
    <w:rsid w:val="00494EEA"/>
    <w:rsid w:val="004A0ECC"/>
    <w:rsid w:val="004A699E"/>
    <w:rsid w:val="004C7A4D"/>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D360A"/>
    <w:rsid w:val="005F5DC5"/>
    <w:rsid w:val="00620950"/>
    <w:rsid w:val="00627A3A"/>
    <w:rsid w:val="00637194"/>
    <w:rsid w:val="0065207D"/>
    <w:rsid w:val="0068770C"/>
    <w:rsid w:val="006A5916"/>
    <w:rsid w:val="006C7A3B"/>
    <w:rsid w:val="006E2542"/>
    <w:rsid w:val="007112FC"/>
    <w:rsid w:val="0071515E"/>
    <w:rsid w:val="007153E3"/>
    <w:rsid w:val="00716BBA"/>
    <w:rsid w:val="00722AA7"/>
    <w:rsid w:val="00726022"/>
    <w:rsid w:val="00726629"/>
    <w:rsid w:val="0073795D"/>
    <w:rsid w:val="007461CA"/>
    <w:rsid w:val="00770764"/>
    <w:rsid w:val="0078200D"/>
    <w:rsid w:val="007A5AA4"/>
    <w:rsid w:val="007B6D78"/>
    <w:rsid w:val="007D17A6"/>
    <w:rsid w:val="007E1E63"/>
    <w:rsid w:val="007E4ED2"/>
    <w:rsid w:val="007E7CD3"/>
    <w:rsid w:val="007F3C17"/>
    <w:rsid w:val="008224E5"/>
    <w:rsid w:val="00832F50"/>
    <w:rsid w:val="00835847"/>
    <w:rsid w:val="00844F2D"/>
    <w:rsid w:val="008458E1"/>
    <w:rsid w:val="00846DB9"/>
    <w:rsid w:val="00847003"/>
    <w:rsid w:val="008471F4"/>
    <w:rsid w:val="00851A9C"/>
    <w:rsid w:val="008570D9"/>
    <w:rsid w:val="0087204E"/>
    <w:rsid w:val="008749F8"/>
    <w:rsid w:val="008861BA"/>
    <w:rsid w:val="008A017A"/>
    <w:rsid w:val="008A0687"/>
    <w:rsid w:val="008A5491"/>
    <w:rsid w:val="008B0E72"/>
    <w:rsid w:val="008B56A8"/>
    <w:rsid w:val="008B7014"/>
    <w:rsid w:val="008E036E"/>
    <w:rsid w:val="008F4672"/>
    <w:rsid w:val="008F734D"/>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23817"/>
    <w:rsid w:val="00A2643B"/>
    <w:rsid w:val="00A36411"/>
    <w:rsid w:val="00A4003A"/>
    <w:rsid w:val="00A409F1"/>
    <w:rsid w:val="00A447D0"/>
    <w:rsid w:val="00A44822"/>
    <w:rsid w:val="00A60C78"/>
    <w:rsid w:val="00A75AC1"/>
    <w:rsid w:val="00A825C2"/>
    <w:rsid w:val="00AB0B23"/>
    <w:rsid w:val="00AD03FC"/>
    <w:rsid w:val="00AD7586"/>
    <w:rsid w:val="00B07BD0"/>
    <w:rsid w:val="00B13AB2"/>
    <w:rsid w:val="00B20F49"/>
    <w:rsid w:val="00B3663E"/>
    <w:rsid w:val="00B562A0"/>
    <w:rsid w:val="00B67ADC"/>
    <w:rsid w:val="00B70A74"/>
    <w:rsid w:val="00B87143"/>
    <w:rsid w:val="00B95E2F"/>
    <w:rsid w:val="00BA1131"/>
    <w:rsid w:val="00BB6BA4"/>
    <w:rsid w:val="00BD6C0A"/>
    <w:rsid w:val="00BF543F"/>
    <w:rsid w:val="00C10432"/>
    <w:rsid w:val="00C11E15"/>
    <w:rsid w:val="00C238CC"/>
    <w:rsid w:val="00C251E8"/>
    <w:rsid w:val="00C43B9F"/>
    <w:rsid w:val="00C479AE"/>
    <w:rsid w:val="00C47C12"/>
    <w:rsid w:val="00C60ECC"/>
    <w:rsid w:val="00C61E8E"/>
    <w:rsid w:val="00C6625F"/>
    <w:rsid w:val="00C827F6"/>
    <w:rsid w:val="00C837F5"/>
    <w:rsid w:val="00C85E3D"/>
    <w:rsid w:val="00CA30E8"/>
    <w:rsid w:val="00CA3A27"/>
    <w:rsid w:val="00CA7D65"/>
    <w:rsid w:val="00CC2244"/>
    <w:rsid w:val="00CD408D"/>
    <w:rsid w:val="00CF7543"/>
    <w:rsid w:val="00D01EAA"/>
    <w:rsid w:val="00D17681"/>
    <w:rsid w:val="00D20839"/>
    <w:rsid w:val="00D21CEA"/>
    <w:rsid w:val="00D371A2"/>
    <w:rsid w:val="00D45B9E"/>
    <w:rsid w:val="00D5EADF"/>
    <w:rsid w:val="00D776DB"/>
    <w:rsid w:val="00D8038D"/>
    <w:rsid w:val="00D934E1"/>
    <w:rsid w:val="00DA34F8"/>
    <w:rsid w:val="00DB57A8"/>
    <w:rsid w:val="00DD231D"/>
    <w:rsid w:val="00DD6537"/>
    <w:rsid w:val="00DE6809"/>
    <w:rsid w:val="00DF6515"/>
    <w:rsid w:val="00E05F37"/>
    <w:rsid w:val="00E114B0"/>
    <w:rsid w:val="00E16FA1"/>
    <w:rsid w:val="00E23961"/>
    <w:rsid w:val="00E26919"/>
    <w:rsid w:val="00E26F37"/>
    <w:rsid w:val="00E320ED"/>
    <w:rsid w:val="00E47467"/>
    <w:rsid w:val="00E719B8"/>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4DE9"/>
    <w:rsid w:val="00F975F6"/>
    <w:rsid w:val="00FA5A74"/>
    <w:rsid w:val="00FD2C4A"/>
    <w:rsid w:val="00FF486F"/>
    <w:rsid w:val="00FF48CB"/>
    <w:rsid w:val="034A137E"/>
    <w:rsid w:val="03D50C28"/>
    <w:rsid w:val="049E8C72"/>
    <w:rsid w:val="04ABEA4F"/>
    <w:rsid w:val="060BDE17"/>
    <w:rsid w:val="064A285B"/>
    <w:rsid w:val="064B64EE"/>
    <w:rsid w:val="06D76665"/>
    <w:rsid w:val="06F70EB9"/>
    <w:rsid w:val="07AC3D4C"/>
    <w:rsid w:val="07D16550"/>
    <w:rsid w:val="080A9355"/>
    <w:rsid w:val="09F644E0"/>
    <w:rsid w:val="0A16FC5D"/>
    <w:rsid w:val="0AB1E82F"/>
    <w:rsid w:val="0BE889CE"/>
    <w:rsid w:val="0D22846F"/>
    <w:rsid w:val="0E7A5C1B"/>
    <w:rsid w:val="0E7B5E30"/>
    <w:rsid w:val="0F6598F4"/>
    <w:rsid w:val="149B1D77"/>
    <w:rsid w:val="14EA5CFC"/>
    <w:rsid w:val="16875C75"/>
    <w:rsid w:val="168DB6BA"/>
    <w:rsid w:val="169CEBF9"/>
    <w:rsid w:val="16F26F8E"/>
    <w:rsid w:val="17287A26"/>
    <w:rsid w:val="181D6250"/>
    <w:rsid w:val="1B75154F"/>
    <w:rsid w:val="1BD45C73"/>
    <w:rsid w:val="1C7C271A"/>
    <w:rsid w:val="1D2FB379"/>
    <w:rsid w:val="1F92C012"/>
    <w:rsid w:val="1FB06541"/>
    <w:rsid w:val="1FC76341"/>
    <w:rsid w:val="20B0D27E"/>
    <w:rsid w:val="2502295D"/>
    <w:rsid w:val="2527179C"/>
    <w:rsid w:val="25723441"/>
    <w:rsid w:val="25C45388"/>
    <w:rsid w:val="26C9B6D3"/>
    <w:rsid w:val="26F6FE73"/>
    <w:rsid w:val="27178985"/>
    <w:rsid w:val="27C1B762"/>
    <w:rsid w:val="2833B12F"/>
    <w:rsid w:val="28B744D9"/>
    <w:rsid w:val="290C7777"/>
    <w:rsid w:val="2A2F9C52"/>
    <w:rsid w:val="2A68B05C"/>
    <w:rsid w:val="2AD92BB9"/>
    <w:rsid w:val="2C147C59"/>
    <w:rsid w:val="2D1D95AC"/>
    <w:rsid w:val="2D6EC2F6"/>
    <w:rsid w:val="2D74F49B"/>
    <w:rsid w:val="2DC23C55"/>
    <w:rsid w:val="2EDE6B58"/>
    <w:rsid w:val="3184B819"/>
    <w:rsid w:val="3242C3E4"/>
    <w:rsid w:val="326B2D8F"/>
    <w:rsid w:val="32E91644"/>
    <w:rsid w:val="335018E9"/>
    <w:rsid w:val="344F9418"/>
    <w:rsid w:val="34C13FB4"/>
    <w:rsid w:val="35393E1F"/>
    <w:rsid w:val="366113DB"/>
    <w:rsid w:val="3702E8FD"/>
    <w:rsid w:val="39C01C11"/>
    <w:rsid w:val="39C12795"/>
    <w:rsid w:val="3A3986B3"/>
    <w:rsid w:val="3A4354F9"/>
    <w:rsid w:val="3A6BE461"/>
    <w:rsid w:val="3BC1A6F6"/>
    <w:rsid w:val="3C08811C"/>
    <w:rsid w:val="3C4FD1D0"/>
    <w:rsid w:val="3EE31181"/>
    <w:rsid w:val="401188D6"/>
    <w:rsid w:val="422B6735"/>
    <w:rsid w:val="443EFA7C"/>
    <w:rsid w:val="45D09240"/>
    <w:rsid w:val="46DA8B63"/>
    <w:rsid w:val="47B59D8E"/>
    <w:rsid w:val="47CE84C1"/>
    <w:rsid w:val="486178C0"/>
    <w:rsid w:val="48E24CD3"/>
    <w:rsid w:val="4B864722"/>
    <w:rsid w:val="4B93C2EE"/>
    <w:rsid w:val="4BC231A5"/>
    <w:rsid w:val="4BF3A666"/>
    <w:rsid w:val="4D1B9E1E"/>
    <w:rsid w:val="4DF7DEBD"/>
    <w:rsid w:val="4E0D9906"/>
    <w:rsid w:val="4E6C487C"/>
    <w:rsid w:val="4EA05999"/>
    <w:rsid w:val="4F80816B"/>
    <w:rsid w:val="4FC8916A"/>
    <w:rsid w:val="50308202"/>
    <w:rsid w:val="50D0EC8B"/>
    <w:rsid w:val="513D8717"/>
    <w:rsid w:val="5320D591"/>
    <w:rsid w:val="53DE7487"/>
    <w:rsid w:val="542C5CCC"/>
    <w:rsid w:val="57FABF62"/>
    <w:rsid w:val="59916CBA"/>
    <w:rsid w:val="5AAE8381"/>
    <w:rsid w:val="5AE7DB58"/>
    <w:rsid w:val="5BD530B6"/>
    <w:rsid w:val="5BFB2315"/>
    <w:rsid w:val="5CBF70C3"/>
    <w:rsid w:val="5CD211D3"/>
    <w:rsid w:val="5DF77EBD"/>
    <w:rsid w:val="5E422485"/>
    <w:rsid w:val="5E4ADBB6"/>
    <w:rsid w:val="604C9332"/>
    <w:rsid w:val="606AE168"/>
    <w:rsid w:val="60873C66"/>
    <w:rsid w:val="614AE9EA"/>
    <w:rsid w:val="61DCE63F"/>
    <w:rsid w:val="62EFD521"/>
    <w:rsid w:val="62F92FAF"/>
    <w:rsid w:val="6331DBFB"/>
    <w:rsid w:val="63595FF0"/>
    <w:rsid w:val="63C0D407"/>
    <w:rsid w:val="64528BBD"/>
    <w:rsid w:val="64846EBA"/>
    <w:rsid w:val="66C6860C"/>
    <w:rsid w:val="67036C56"/>
    <w:rsid w:val="67457159"/>
    <w:rsid w:val="69740098"/>
    <w:rsid w:val="6A4D30D2"/>
    <w:rsid w:val="6B667618"/>
    <w:rsid w:val="6D7923BD"/>
    <w:rsid w:val="6E88DE21"/>
    <w:rsid w:val="6EA20BEA"/>
    <w:rsid w:val="6F6D9D43"/>
    <w:rsid w:val="70ADB565"/>
    <w:rsid w:val="7106DC08"/>
    <w:rsid w:val="714DFBA2"/>
    <w:rsid w:val="71A69FE1"/>
    <w:rsid w:val="7286C8F7"/>
    <w:rsid w:val="72FB2F72"/>
    <w:rsid w:val="73EB49CE"/>
    <w:rsid w:val="74E8EABB"/>
    <w:rsid w:val="7559D11A"/>
    <w:rsid w:val="7670BE46"/>
    <w:rsid w:val="770795EC"/>
    <w:rsid w:val="7757AD6C"/>
    <w:rsid w:val="79197E86"/>
    <w:rsid w:val="7921B563"/>
    <w:rsid w:val="79854702"/>
    <w:rsid w:val="7A15DE0F"/>
    <w:rsid w:val="7BB735DA"/>
    <w:rsid w:val="7BD28627"/>
    <w:rsid w:val="7C5FA72B"/>
    <w:rsid w:val="7D7256C7"/>
    <w:rsid w:val="7F51E8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03BFC9"/>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uiPriority w:val="34"/>
    <w:qFormat/>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7456368">
      <w:bodyDiv w:val="1"/>
      <w:marLeft w:val="0"/>
      <w:marRight w:val="0"/>
      <w:marTop w:val="0"/>
      <w:marBottom w:val="0"/>
      <w:divBdr>
        <w:top w:val="none" w:sz="0" w:space="0" w:color="auto"/>
        <w:left w:val="none" w:sz="0" w:space="0" w:color="auto"/>
        <w:bottom w:val="none" w:sz="0" w:space="0" w:color="auto"/>
        <w:right w:val="none" w:sz="0" w:space="0" w:color="auto"/>
      </w:divBdr>
    </w:div>
    <w:div w:id="197931761">
      <w:bodyDiv w:val="1"/>
      <w:marLeft w:val="0"/>
      <w:marRight w:val="0"/>
      <w:marTop w:val="0"/>
      <w:marBottom w:val="0"/>
      <w:divBdr>
        <w:top w:val="none" w:sz="0" w:space="0" w:color="auto"/>
        <w:left w:val="none" w:sz="0" w:space="0" w:color="auto"/>
        <w:bottom w:val="none" w:sz="0" w:space="0" w:color="auto"/>
        <w:right w:val="none" w:sz="0" w:space="0" w:color="auto"/>
      </w:divBdr>
      <w:divsChild>
        <w:div w:id="38360817">
          <w:marLeft w:val="0"/>
          <w:marRight w:val="0"/>
          <w:marTop w:val="0"/>
          <w:marBottom w:val="0"/>
          <w:divBdr>
            <w:top w:val="none" w:sz="0" w:space="0" w:color="auto"/>
            <w:left w:val="none" w:sz="0" w:space="0" w:color="auto"/>
            <w:bottom w:val="none" w:sz="0" w:space="0" w:color="auto"/>
            <w:right w:val="none" w:sz="0" w:space="0" w:color="auto"/>
          </w:divBdr>
        </w:div>
        <w:div w:id="1964268484">
          <w:marLeft w:val="0"/>
          <w:marRight w:val="0"/>
          <w:marTop w:val="0"/>
          <w:marBottom w:val="0"/>
          <w:divBdr>
            <w:top w:val="none" w:sz="0" w:space="0" w:color="auto"/>
            <w:left w:val="none" w:sz="0" w:space="0" w:color="auto"/>
            <w:bottom w:val="none" w:sz="0" w:space="0" w:color="auto"/>
            <w:right w:val="none" w:sz="0" w:space="0" w:color="auto"/>
          </w:divBdr>
        </w:div>
      </w:divsChild>
    </w:div>
    <w:div w:id="346568358">
      <w:bodyDiv w:val="1"/>
      <w:marLeft w:val="0"/>
      <w:marRight w:val="0"/>
      <w:marTop w:val="0"/>
      <w:marBottom w:val="0"/>
      <w:divBdr>
        <w:top w:val="none" w:sz="0" w:space="0" w:color="auto"/>
        <w:left w:val="none" w:sz="0" w:space="0" w:color="auto"/>
        <w:bottom w:val="none" w:sz="0" w:space="0" w:color="auto"/>
        <w:right w:val="none" w:sz="0" w:space="0" w:color="auto"/>
      </w:divBdr>
      <w:divsChild>
        <w:div w:id="1214973385">
          <w:marLeft w:val="0"/>
          <w:marRight w:val="0"/>
          <w:marTop w:val="0"/>
          <w:marBottom w:val="0"/>
          <w:divBdr>
            <w:top w:val="none" w:sz="0" w:space="0" w:color="auto"/>
            <w:left w:val="none" w:sz="0" w:space="0" w:color="auto"/>
            <w:bottom w:val="none" w:sz="0" w:space="0" w:color="auto"/>
            <w:right w:val="none" w:sz="0" w:space="0" w:color="auto"/>
          </w:divBdr>
        </w:div>
        <w:div w:id="2023775756">
          <w:marLeft w:val="0"/>
          <w:marRight w:val="0"/>
          <w:marTop w:val="0"/>
          <w:marBottom w:val="0"/>
          <w:divBdr>
            <w:top w:val="none" w:sz="0" w:space="0" w:color="auto"/>
            <w:left w:val="none" w:sz="0" w:space="0" w:color="auto"/>
            <w:bottom w:val="none" w:sz="0" w:space="0" w:color="auto"/>
            <w:right w:val="none" w:sz="0" w:space="0" w:color="auto"/>
          </w:divBdr>
        </w:div>
      </w:divsChild>
    </w:div>
    <w:div w:id="668413985">
      <w:bodyDiv w:val="1"/>
      <w:marLeft w:val="0"/>
      <w:marRight w:val="0"/>
      <w:marTop w:val="0"/>
      <w:marBottom w:val="0"/>
      <w:divBdr>
        <w:top w:val="none" w:sz="0" w:space="0" w:color="auto"/>
        <w:left w:val="none" w:sz="0" w:space="0" w:color="auto"/>
        <w:bottom w:val="none" w:sz="0" w:space="0" w:color="auto"/>
        <w:right w:val="none" w:sz="0" w:space="0" w:color="auto"/>
      </w:divBdr>
    </w:div>
    <w:div w:id="949510089">
      <w:bodyDiv w:val="1"/>
      <w:marLeft w:val="0"/>
      <w:marRight w:val="0"/>
      <w:marTop w:val="0"/>
      <w:marBottom w:val="0"/>
      <w:divBdr>
        <w:top w:val="none" w:sz="0" w:space="0" w:color="auto"/>
        <w:left w:val="none" w:sz="0" w:space="0" w:color="auto"/>
        <w:bottom w:val="none" w:sz="0" w:space="0" w:color="auto"/>
        <w:right w:val="none" w:sz="0" w:space="0" w:color="auto"/>
      </w:divBdr>
      <w:divsChild>
        <w:div w:id="596986509">
          <w:marLeft w:val="0"/>
          <w:marRight w:val="0"/>
          <w:marTop w:val="0"/>
          <w:marBottom w:val="0"/>
          <w:divBdr>
            <w:top w:val="none" w:sz="0" w:space="0" w:color="auto"/>
            <w:left w:val="none" w:sz="0" w:space="0" w:color="auto"/>
            <w:bottom w:val="none" w:sz="0" w:space="0" w:color="auto"/>
            <w:right w:val="none" w:sz="0" w:space="0" w:color="auto"/>
          </w:divBdr>
        </w:div>
        <w:div w:id="299724082">
          <w:marLeft w:val="0"/>
          <w:marRight w:val="0"/>
          <w:marTop w:val="0"/>
          <w:marBottom w:val="0"/>
          <w:divBdr>
            <w:top w:val="none" w:sz="0" w:space="0" w:color="auto"/>
            <w:left w:val="none" w:sz="0" w:space="0" w:color="auto"/>
            <w:bottom w:val="none" w:sz="0" w:space="0" w:color="auto"/>
            <w:right w:val="none" w:sz="0" w:space="0" w:color="auto"/>
          </w:divBdr>
        </w:div>
      </w:divsChild>
    </w:div>
    <w:div w:id="982731593">
      <w:bodyDiv w:val="1"/>
      <w:marLeft w:val="0"/>
      <w:marRight w:val="0"/>
      <w:marTop w:val="0"/>
      <w:marBottom w:val="0"/>
      <w:divBdr>
        <w:top w:val="none" w:sz="0" w:space="0" w:color="auto"/>
        <w:left w:val="none" w:sz="0" w:space="0" w:color="auto"/>
        <w:bottom w:val="none" w:sz="0" w:space="0" w:color="auto"/>
        <w:right w:val="none" w:sz="0" w:space="0" w:color="auto"/>
      </w:divBdr>
      <w:divsChild>
        <w:div w:id="1558855350">
          <w:marLeft w:val="0"/>
          <w:marRight w:val="0"/>
          <w:marTop w:val="0"/>
          <w:marBottom w:val="0"/>
          <w:divBdr>
            <w:top w:val="none" w:sz="0" w:space="0" w:color="auto"/>
            <w:left w:val="none" w:sz="0" w:space="0" w:color="auto"/>
            <w:bottom w:val="none" w:sz="0" w:space="0" w:color="auto"/>
            <w:right w:val="none" w:sz="0" w:space="0" w:color="auto"/>
          </w:divBdr>
        </w:div>
        <w:div w:id="1993828394">
          <w:marLeft w:val="0"/>
          <w:marRight w:val="0"/>
          <w:marTop w:val="0"/>
          <w:marBottom w:val="0"/>
          <w:divBdr>
            <w:top w:val="none" w:sz="0" w:space="0" w:color="auto"/>
            <w:left w:val="none" w:sz="0" w:space="0" w:color="auto"/>
            <w:bottom w:val="none" w:sz="0" w:space="0" w:color="auto"/>
            <w:right w:val="none" w:sz="0" w:space="0" w:color="auto"/>
          </w:divBdr>
        </w:div>
      </w:divsChild>
    </w:div>
    <w:div w:id="1102845366">
      <w:bodyDiv w:val="1"/>
      <w:marLeft w:val="0"/>
      <w:marRight w:val="0"/>
      <w:marTop w:val="0"/>
      <w:marBottom w:val="0"/>
      <w:divBdr>
        <w:top w:val="none" w:sz="0" w:space="0" w:color="auto"/>
        <w:left w:val="none" w:sz="0" w:space="0" w:color="auto"/>
        <w:bottom w:val="none" w:sz="0" w:space="0" w:color="auto"/>
        <w:right w:val="none" w:sz="0" w:space="0" w:color="auto"/>
      </w:divBdr>
    </w:div>
    <w:div w:id="1113673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susu.org"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susu.or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89F8CA38A5E884D87F474C2B2A871BE" ma:contentTypeVersion="12" ma:contentTypeDescription="Create a new document." ma:contentTypeScope="" ma:versionID="1557eeadf9a2d5c6e26d8f037526993d">
  <xsd:schema xmlns:xsd="http://www.w3.org/2001/XMLSchema" xmlns:xs="http://www.w3.org/2001/XMLSchema" xmlns:p="http://schemas.microsoft.com/office/2006/metadata/properties" xmlns:ns2="cd3f181d-cb64-41aa-9d68-3bc24252b270" xmlns:ns3="6c75291a-9e9d-401f-9c42-f7a5ee5f50ae" targetNamespace="http://schemas.microsoft.com/office/2006/metadata/properties" ma:root="true" ma:fieldsID="de507a745e925013e4bdf14e6303d2d4" ns2:_="" ns3:_="">
    <xsd:import namespace="cd3f181d-cb64-41aa-9d68-3bc24252b270"/>
    <xsd:import namespace="6c75291a-9e9d-401f-9c42-f7a5ee5f50a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3f181d-cb64-41aa-9d68-3bc24252b27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c75291a-9e9d-401f-9c42-f7a5ee5f50a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f5afcdd-3f38-4a80-b2cf-8a2367f63a85}" ma:internalName="TaxCatchAll" ma:showField="CatchAllData" ma:web="6c75291a-9e9d-401f-9c42-f7a5ee5f50a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TaxCatchAll xmlns="6c75291a-9e9d-401f-9c42-f7a5ee5f50ae" xsi:nil="true"/>
    <lcf76f155ced4ddcb4097134ff3c332f xmlns="cd3f181d-cb64-41aa-9d68-3bc24252b27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D3CD52F-1BE1-4062-98EE-61BAB846D4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3f181d-cb64-41aa-9d68-3bc24252b270"/>
    <ds:schemaRef ds:uri="6c75291a-9e9d-401f-9c42-f7a5ee5f50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913F77B-E303-460C-9565-281DC26F9273}">
  <ds:schemaRefs>
    <ds:schemaRef ds:uri="http://schemas.microsoft.com/sharepoint/v3/contenttype/forms"/>
  </ds:schemaRefs>
</ds:datastoreItem>
</file>

<file path=customXml/itemProps3.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customXml/itemProps4.xml><?xml version="1.0" encoding="utf-8"?>
<ds:datastoreItem xmlns:ds="http://schemas.openxmlformats.org/officeDocument/2006/customXml" ds:itemID="{E995C343-1D3A-4BA6-BDBA-3BCE75C4750B}">
  <ds:schemaRefs>
    <ds:schemaRef ds:uri="http://schemas.microsoft.com/office/2006/metadata/properties"/>
    <ds:schemaRef ds:uri="http://schemas.microsoft.com/office/infopath/2007/PartnerControls"/>
    <ds:schemaRef ds:uri="6c75291a-9e9d-401f-9c42-f7a5ee5f50ae"/>
    <ds:schemaRef ds:uri="cd3f181d-cb64-41aa-9d68-3bc24252b270"/>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3515</Words>
  <Characters>20041</Characters>
  <Application>Microsoft Office Word</Application>
  <DocSecurity>0</DocSecurity>
  <Lines>167</Lines>
  <Paragraphs>47</Paragraphs>
  <ScaleCrop>false</ScaleCrop>
  <Company/>
  <LinksUpToDate>false</LinksUpToDate>
  <CharactersWithSpaces>23509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Daniel Cooke (djc1g21)</cp:lastModifiedBy>
  <cp:revision>2</cp:revision>
  <cp:lastPrinted>2013-02-21T14:59:00Z</cp:lastPrinted>
  <dcterms:created xsi:type="dcterms:W3CDTF">2025-04-03T17:03:00Z</dcterms:created>
  <dcterms:modified xsi:type="dcterms:W3CDTF">2025-04-03T17:03:00Z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0x010100F89F8CA38A5E884D87F474C2B2A871BE</vt:lpwstr>
  </property>
  <property fmtid="{D5CDD505-2E9C-101B-9397-08002B2CF9AE}" pid="3" name="MediaServiceImageTags">
    <vt:lpwstr/>
  </property>
</Properties>
</file>