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73DACE47" w14:textId="3E37A24F"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C7EA7">
        <w:t>Women in Law</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5327888" w:rsidR="002A514A" w:rsidRPr="00D30A28" w:rsidRDefault="00011EBA" w:rsidP="004D7983">
      <w:pPr>
        <w:pStyle w:val="Level2"/>
        <w:numPr>
          <w:ilvl w:val="0"/>
          <w:numId w:val="0"/>
        </w:numPr>
        <w:ind w:left="567"/>
      </w:pPr>
      <w:r w:rsidRPr="00D30A28">
        <w:t xml:space="preserve">The association’s name is </w:t>
      </w:r>
      <w:permStart w:id="1455182261" w:edGrp="everyone"/>
      <w:r w:rsidR="005C7EA7">
        <w:t xml:space="preserve">Women in Law </w:t>
      </w:r>
      <w:r w:rsidRPr="00D30A28">
        <w:t xml:space="preserve"> </w:t>
      </w:r>
      <w:permEnd w:id="1455182261"/>
      <w:r w:rsidRPr="00D30A28">
        <w:t xml:space="preserve">also to be known as </w:t>
      </w:r>
      <w:permStart w:id="615138445" w:edGrp="everyone"/>
      <w:r w:rsidR="005C7EA7">
        <w:t>WIL</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8020D58" w:rsidR="002A514A" w:rsidRPr="00D30A28" w:rsidRDefault="00011EBA" w:rsidP="004D7983">
      <w:pPr>
        <w:pStyle w:val="Level3"/>
      </w:pPr>
      <w:r w:rsidRPr="00D30A28">
        <w:t xml:space="preserve">Objective one: </w:t>
      </w:r>
      <w:permStart w:id="1930573119" w:edGrp="everyone"/>
      <w:r w:rsidR="005C7EA7" w:rsidRPr="005C7EA7">
        <w:t>To organise events with female legal professionals from a range of practise areas, including panels, networking sessions, and workshops that focus on building a career in law, as a woman.</w:t>
      </w:r>
      <w:permEnd w:id="1930573119"/>
    </w:p>
    <w:p w14:paraId="731F279B" w14:textId="6CD57216" w:rsidR="002A514A" w:rsidRPr="00D30A28" w:rsidRDefault="00011EBA" w:rsidP="004D7983">
      <w:pPr>
        <w:pStyle w:val="Level3"/>
      </w:pPr>
      <w:r w:rsidRPr="00D30A28">
        <w:t xml:space="preserve">Objective two: </w:t>
      </w:r>
      <w:permStart w:id="1180311044" w:edGrp="everyone"/>
      <w:r w:rsidR="005C7EA7">
        <w:t xml:space="preserve">Organise a range of fun and inclusive socials for our members </w:t>
      </w:r>
      <w:permEnd w:id="1180311044"/>
    </w:p>
    <w:p w14:paraId="0D3F6477" w14:textId="645C98B4" w:rsidR="002A514A" w:rsidRPr="00D30A28" w:rsidRDefault="00011EBA" w:rsidP="004D7983">
      <w:pPr>
        <w:pStyle w:val="Level3"/>
      </w:pPr>
      <w:r w:rsidRPr="00D30A28">
        <w:t xml:space="preserve">Objective three: </w:t>
      </w:r>
      <w:permStart w:id="420756954" w:edGrp="everyone"/>
      <w:r w:rsidR="005C7EA7">
        <w:t>To establish peer-support initiatives, such as family schemes between year groups.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421C11A8" w:rsidR="002A514A" w:rsidRPr="003E7FE3" w:rsidRDefault="0098316E" w:rsidP="004D7983">
      <w:pPr>
        <w:pStyle w:val="Level3"/>
      </w:pPr>
      <w:permStart w:id="30493650" w:edGrp="everyone"/>
      <w:r w:rsidRPr="003E7FE3">
        <w:t xml:space="preserve">Wellbeing </w:t>
      </w:r>
      <w:r w:rsidRPr="003E7FE3">
        <w:br/>
      </w:r>
      <w:r w:rsidR="007A2667" w:rsidRPr="003E7FE3">
        <w:t xml:space="preserve">A </w:t>
      </w:r>
      <w:r w:rsidR="04AECFE0" w:rsidRPr="003E7FE3">
        <w:t>W</w:t>
      </w:r>
      <w:r w:rsidR="007A2667" w:rsidRPr="003E7FE3">
        <w:t xml:space="preserve">ellbeing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w:t>
      </w:r>
      <w:r w:rsidR="0046151C" w:rsidRPr="003E7FE3">
        <w:lastRenderedPageBreak/>
        <w:t xml:space="preserve">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77777777"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204B531F" w14:textId="54D7A152" w:rsidR="00985792" w:rsidRDefault="00985792" w:rsidP="004D7983">
      <w:pPr>
        <w:pStyle w:val="Level3"/>
      </w:pPr>
      <w:r>
        <w:t xml:space="preserve">Inclusion Officer </w:t>
      </w:r>
    </w:p>
    <w:p w14:paraId="1F6ED1F6" w14:textId="62F286B7" w:rsidR="00985792" w:rsidRPr="009A0868" w:rsidRDefault="00985792" w:rsidP="00985792">
      <w:pPr>
        <w:pStyle w:val="Level3"/>
        <w:numPr>
          <w:ilvl w:val="0"/>
          <w:numId w:val="0"/>
        </w:numPr>
        <w:ind w:left="1418"/>
      </w:pPr>
      <w:r>
        <w:t xml:space="preserve">The inclusion officer is responsible </w:t>
      </w:r>
      <w:r w:rsidRPr="00985792">
        <w:t>for ensuring that all members feel welcomed and that inclusion is at the core of all society activities. They act as the direct contact for students who may face barriers to getting involved, such as being disabled, having a certain faith or belief, or being a mature student</w:t>
      </w:r>
      <w:r>
        <w:t xml:space="preserve">.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13BA5E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85792">
              <w:t>26</w:t>
            </w:r>
            <w:r w:rsidRPr="005B225D">
              <w:rPr>
                <w:rFonts w:ascii="Aptos" w:hAnsi="Aptos"/>
                <w:b/>
                <w:sz w:val="23"/>
                <w:szCs w:val="23"/>
                <w:highlight w:val="yellow"/>
              </w:rPr>
              <w:t>/</w:t>
            </w:r>
            <w:r w:rsidR="00985792">
              <w:rPr>
                <w:highlight w:val="yellow"/>
              </w:rPr>
              <w:t>09</w:t>
            </w:r>
            <w:r w:rsidRPr="005B225D">
              <w:rPr>
                <w:rFonts w:ascii="Aptos" w:hAnsi="Aptos"/>
                <w:b/>
                <w:sz w:val="23"/>
                <w:szCs w:val="23"/>
                <w:highlight w:val="yellow"/>
              </w:rPr>
              <w:t>/</w:t>
            </w:r>
            <w:r w:rsidR="00985792">
              <w:t>2026</w:t>
            </w:r>
            <w:permEnd w:id="1725113331"/>
          </w:p>
        </w:tc>
        <w:tc>
          <w:tcPr>
            <w:tcW w:w="7189" w:type="dxa"/>
          </w:tcPr>
          <w:p w14:paraId="7819D716" w14:textId="372BA55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85792">
              <w:t>Hollie Langham</w:t>
            </w:r>
            <w:permEnd w:id="1862825894"/>
          </w:p>
          <w:p w14:paraId="125D6626" w14:textId="62951FF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985792">
              <w:t>Annabelle Holloway</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C323" w14:textId="77777777" w:rsidR="00A323D3" w:rsidRDefault="00A323D3">
      <w:r>
        <w:separator/>
      </w:r>
    </w:p>
  </w:endnote>
  <w:endnote w:type="continuationSeparator" w:id="0">
    <w:p w14:paraId="69C45A5B" w14:textId="77777777" w:rsidR="00A323D3" w:rsidRDefault="00A3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6E25" w14:textId="77777777" w:rsidR="00A323D3" w:rsidRDefault="00A323D3">
      <w:r>
        <w:separator/>
      </w:r>
    </w:p>
  </w:footnote>
  <w:footnote w:type="continuationSeparator" w:id="0">
    <w:p w14:paraId="5665E9FF" w14:textId="77777777" w:rsidR="00A323D3" w:rsidRDefault="00A32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C7EA7"/>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1CAC"/>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85792"/>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23D3"/>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3525</Words>
  <Characters>20098</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Hollie Langham (hl12g25)</cp:lastModifiedBy>
  <cp:revision>2</cp:revision>
  <cp:lastPrinted>2013-02-23T13:59:00Z</cp:lastPrinted>
  <dcterms:created xsi:type="dcterms:W3CDTF">2026-09-26T15:20:00Z</dcterms:created>
  <dcterms:modified xsi:type="dcterms:W3CDTF">2026-09-26T15:20:00Z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