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391F7C2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48FCEF88" wp14:editId="2A7E125E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11DA8BAC" w14:textId="77777777" w:rsidR="009436B5" w:rsidRPr="00CE5298" w:rsidRDefault="00C479AE" w:rsidP="00CE5298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FF486F" w:rsidRPr="00CE5298">
        <w:rPr>
          <w:rFonts w:asciiTheme="minorHAnsi" w:hAnsiTheme="minorHAnsi" w:cs="Tahoma"/>
          <w:b/>
          <w:sz w:val="32"/>
          <w:szCs w:val="28"/>
        </w:rPr>
        <w:t>(</w:t>
      </w:r>
      <w:r w:rsidR="00CE5298" w:rsidRPr="00CE5298">
        <w:rPr>
          <w:rFonts w:asciiTheme="minorHAnsi" w:hAnsiTheme="minorHAnsi" w:cs="Tahoma"/>
          <w:b/>
          <w:sz w:val="32"/>
          <w:szCs w:val="28"/>
        </w:rPr>
        <w:t xml:space="preserve">University of Southampton </w:t>
      </w:r>
      <w:r w:rsidR="008E3813" w:rsidRPr="00CE5298">
        <w:rPr>
          <w:rFonts w:asciiTheme="minorHAnsi" w:hAnsiTheme="minorHAnsi" w:cs="Tahoma"/>
          <w:b/>
          <w:sz w:val="32"/>
          <w:szCs w:val="28"/>
        </w:rPr>
        <w:t>Yoga Society</w:t>
      </w:r>
      <w:r w:rsidR="00FF486F" w:rsidRPr="00CE5298">
        <w:rPr>
          <w:rFonts w:asciiTheme="minorHAnsi" w:hAnsiTheme="minorHAnsi" w:cs="Tahoma"/>
          <w:b/>
          <w:sz w:val="32"/>
          <w:szCs w:val="28"/>
        </w:rPr>
        <w:t>)</w:t>
      </w:r>
    </w:p>
    <w:p w14:paraId="082CEFD3" w14:textId="77777777" w:rsidR="00D776DB" w:rsidRDefault="00D776DB" w:rsidP="00CE5298">
      <w:pPr>
        <w:pStyle w:val="Heading1"/>
        <w:ind w:left="0" w:firstLine="0"/>
        <w:rPr>
          <w:rFonts w:asciiTheme="minorHAnsi" w:hAnsiTheme="minorHAnsi"/>
        </w:rPr>
      </w:pPr>
      <w:bookmarkStart w:id="0" w:name="_Toc369882026"/>
    </w:p>
    <w:p w14:paraId="3EF916D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74ED2D5C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49F20FAB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664FE6AA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2250F5E8" w14:textId="77777777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D15175">
        <w:rPr>
          <w:rFonts w:asciiTheme="minorHAnsi" w:hAnsiTheme="minorHAnsi" w:cs="Tahoma"/>
          <w:sz w:val="23"/>
          <w:szCs w:val="23"/>
        </w:rPr>
        <w:t xml:space="preserve">University of Southampton </w:t>
      </w:r>
      <w:r w:rsidR="008E3813">
        <w:rPr>
          <w:rFonts w:asciiTheme="minorHAnsi" w:hAnsiTheme="minorHAnsi" w:cs="Tahoma"/>
          <w:sz w:val="23"/>
          <w:szCs w:val="23"/>
        </w:rPr>
        <w:t>Yoga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proofErr w:type="spellStart"/>
      <w:r w:rsidR="008E3813">
        <w:rPr>
          <w:rFonts w:asciiTheme="minorHAnsi" w:hAnsiTheme="minorHAnsi" w:cs="Tahoma"/>
          <w:sz w:val="23"/>
          <w:szCs w:val="23"/>
        </w:rPr>
        <w:t>YogaSoc</w:t>
      </w:r>
      <w:proofErr w:type="spellEnd"/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16F67936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0894BB6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4CE5128A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0B05089C" w14:textId="77777777" w:rsidR="004A0ECC" w:rsidRPr="00377E00" w:rsidRDefault="00377E00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377E00">
        <w:rPr>
          <w:rFonts w:asciiTheme="minorHAnsi" w:hAnsiTheme="minorHAnsi" w:cs="Tahoma"/>
          <w:sz w:val="23"/>
          <w:szCs w:val="23"/>
        </w:rPr>
        <w:t>Promote mental well-being for members of the university</w:t>
      </w:r>
    </w:p>
    <w:p w14:paraId="5B27FF4B" w14:textId="77777777" w:rsidR="00BD6C0A" w:rsidRPr="00377E00" w:rsidRDefault="00377E00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377E00">
        <w:rPr>
          <w:rFonts w:asciiTheme="minorHAnsi" w:hAnsiTheme="minorHAnsi" w:cs="Tahoma"/>
          <w:sz w:val="23"/>
          <w:szCs w:val="23"/>
        </w:rPr>
        <w:t xml:space="preserve">Promote physical well-being for members of the university </w:t>
      </w:r>
    </w:p>
    <w:p w14:paraId="2879CA0C" w14:textId="77777777" w:rsidR="00BD6C0A" w:rsidRPr="00377E00" w:rsidRDefault="00377E00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377E00">
        <w:rPr>
          <w:rFonts w:asciiTheme="minorHAnsi" w:hAnsiTheme="minorHAnsi" w:cs="Tahoma"/>
          <w:sz w:val="23"/>
          <w:szCs w:val="23"/>
        </w:rPr>
        <w:t>Create a safe and peaceful space, forming a community of like-minded people through yoga and socials</w:t>
      </w:r>
    </w:p>
    <w:p w14:paraId="6348F41E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0CA00D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608FC93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0727464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08BF19E9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2651C182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979651B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1287E3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97F1A22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8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1C1A8ADB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414DBAD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5E04B3CC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5728B1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464E3C4E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26C6576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37D33A3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0532D0E8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0984FBD9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4DBE63B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1C04199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6456222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5768EE69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F8F0D7B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5E0511A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38247B3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8055B5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408D229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0174F7D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F54A5A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6D64F55A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55256DB6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7EECE3D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3F6ABBF3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7CB91F2F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64EE39F8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2232CE84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12295541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56B85409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787CCAA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6677BD1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1A9DF36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388F53F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6D940DC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63E090B5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391C69AA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120E668B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4D80966C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5917825A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75F09DB8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2ADF92A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5E0AFA58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632F9B4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4CA25245" w14:textId="77777777" w:rsidR="00C479A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0A3AFFC8" w14:textId="77777777" w:rsidR="008E3813" w:rsidRPr="00A11126" w:rsidRDefault="008E3813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(b) </w:t>
      </w:r>
      <w:r>
        <w:rPr>
          <w:rFonts w:asciiTheme="minorHAnsi" w:hAnsiTheme="minorHAnsi" w:cs="Tahoma"/>
          <w:sz w:val="23"/>
          <w:szCs w:val="23"/>
        </w:rPr>
        <w:tab/>
        <w:t>Vice President. The Vice President shall assist</w:t>
      </w:r>
      <w:r w:rsidR="00D15175">
        <w:rPr>
          <w:rFonts w:asciiTheme="minorHAnsi" w:hAnsiTheme="minorHAnsi" w:cs="Tahoma"/>
          <w:sz w:val="23"/>
          <w:szCs w:val="23"/>
        </w:rPr>
        <w:t xml:space="preserve"> the President, as deputised by mutual agreement,</w:t>
      </w:r>
      <w:r>
        <w:rPr>
          <w:rFonts w:asciiTheme="minorHAnsi" w:hAnsiTheme="minorHAnsi" w:cs="Tahoma"/>
          <w:sz w:val="23"/>
          <w:szCs w:val="23"/>
        </w:rPr>
        <w:t xml:space="preserve"> in overseeing the organisation and management of the Group, the Committee, and the Students’ Union</w:t>
      </w:r>
      <w:r w:rsidR="00D15175">
        <w:rPr>
          <w:rFonts w:asciiTheme="minorHAnsi" w:hAnsiTheme="minorHAnsi" w:cs="Tahoma"/>
          <w:sz w:val="23"/>
          <w:szCs w:val="23"/>
        </w:rPr>
        <w:t>. They will assist other roles, where necessary.</w:t>
      </w:r>
    </w:p>
    <w:p w14:paraId="14733F8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8E3813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2459B7E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8E3813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20F1BF50" w14:textId="77777777" w:rsidR="00C479AE" w:rsidRPr="00D15175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15175">
        <w:rPr>
          <w:rFonts w:asciiTheme="minorHAnsi" w:hAnsiTheme="minorHAnsi" w:cs="Tahoma"/>
          <w:sz w:val="23"/>
          <w:szCs w:val="23"/>
        </w:rPr>
        <w:t>(e)</w:t>
      </w:r>
      <w:r w:rsidRPr="00D15175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D15175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D15175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D15175">
        <w:rPr>
          <w:rFonts w:asciiTheme="minorHAnsi" w:hAnsiTheme="minorHAnsi" w:cs="Tahoma"/>
          <w:sz w:val="23"/>
          <w:szCs w:val="23"/>
        </w:rPr>
        <w:t>Group</w:t>
      </w:r>
      <w:r w:rsidR="00A447D0" w:rsidRPr="00D15175">
        <w:rPr>
          <w:rFonts w:asciiTheme="minorHAnsi" w:hAnsiTheme="minorHAnsi" w:cs="Tahoma"/>
          <w:sz w:val="23"/>
          <w:szCs w:val="23"/>
        </w:rPr>
        <w:t>’s M</w:t>
      </w:r>
      <w:r w:rsidR="00726022" w:rsidRPr="00D15175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D15175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D15175">
        <w:rPr>
          <w:rFonts w:asciiTheme="minorHAnsi" w:hAnsiTheme="minorHAnsi" w:cs="Tahoma"/>
          <w:sz w:val="23"/>
          <w:szCs w:val="23"/>
        </w:rPr>
        <w:t>They</w:t>
      </w:r>
      <w:r w:rsidRPr="00D15175">
        <w:rPr>
          <w:rFonts w:asciiTheme="minorHAnsi" w:hAnsiTheme="minorHAnsi" w:cs="Tahoma"/>
          <w:sz w:val="23"/>
          <w:szCs w:val="23"/>
        </w:rPr>
        <w:t xml:space="preserve"> shall also promot</w:t>
      </w:r>
      <w:r w:rsidR="008E3813" w:rsidRPr="00D15175">
        <w:rPr>
          <w:rFonts w:asciiTheme="minorHAnsi" w:hAnsiTheme="minorHAnsi" w:cs="Tahoma"/>
          <w:sz w:val="23"/>
          <w:szCs w:val="23"/>
        </w:rPr>
        <w:t>e</w:t>
      </w:r>
      <w:r w:rsidRPr="00D15175">
        <w:rPr>
          <w:rFonts w:asciiTheme="minorHAnsi" w:hAnsiTheme="minorHAnsi" w:cs="Tahoma"/>
          <w:sz w:val="23"/>
          <w:szCs w:val="23"/>
        </w:rPr>
        <w:t xml:space="preserve"> and maint</w:t>
      </w:r>
      <w:r w:rsidR="008E3813" w:rsidRPr="00D15175">
        <w:rPr>
          <w:rFonts w:asciiTheme="minorHAnsi" w:hAnsiTheme="minorHAnsi" w:cs="Tahoma"/>
          <w:sz w:val="23"/>
          <w:szCs w:val="23"/>
        </w:rPr>
        <w:t xml:space="preserve">ain </w:t>
      </w:r>
      <w:r w:rsidRPr="00D15175">
        <w:rPr>
          <w:rFonts w:asciiTheme="minorHAnsi" w:hAnsiTheme="minorHAnsi" w:cs="Tahoma"/>
          <w:sz w:val="23"/>
          <w:szCs w:val="23"/>
        </w:rPr>
        <w:t xml:space="preserve">the overall </w:t>
      </w:r>
      <w:r w:rsidR="00557ACD" w:rsidRPr="00D15175">
        <w:rPr>
          <w:rFonts w:asciiTheme="minorHAnsi" w:hAnsiTheme="minorHAnsi" w:cs="Tahoma"/>
          <w:sz w:val="23"/>
          <w:szCs w:val="23"/>
        </w:rPr>
        <w:t>Group</w:t>
      </w:r>
      <w:r w:rsidRPr="00D15175">
        <w:rPr>
          <w:rFonts w:asciiTheme="minorHAnsi" w:hAnsiTheme="minorHAnsi" w:cs="Tahoma"/>
          <w:sz w:val="23"/>
          <w:szCs w:val="23"/>
        </w:rPr>
        <w:t xml:space="preserve"> ethos.</w:t>
      </w:r>
    </w:p>
    <w:p w14:paraId="75452D1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9DF9AB4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123ED30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0F32226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115DF2F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5C3E3CF3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5AB52CF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38ACEC7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2F2B9A5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6CC9A67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624C2DF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1F8D5B8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0CFD970D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7987FFF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0735545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539B06D1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D615617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1A30AC37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584B7732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6228A25D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4BE9A486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5D59813E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DC01C3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5E063028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2E725CC1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745D130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31AF04B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225514A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3507517F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74CE3965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267CC3BD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9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1B6E00CE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66219BD3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263E850" w14:textId="77777777" w:rsidR="003A32B8" w:rsidRPr="003A2C7D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3A2C7D">
        <w:rPr>
          <w:rFonts w:asciiTheme="minorHAnsi" w:hAnsiTheme="minorHAnsi"/>
        </w:rPr>
        <w:t>Financial Management</w:t>
      </w:r>
      <w:bookmarkEnd w:id="9"/>
    </w:p>
    <w:p w14:paraId="3DD405CD" w14:textId="77777777" w:rsidR="006E2542" w:rsidRPr="003A2C7D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3A2C7D">
        <w:rPr>
          <w:rFonts w:asciiTheme="minorHAnsi" w:hAnsiTheme="minorHAnsi" w:cs="Tahoma"/>
          <w:sz w:val="23"/>
          <w:szCs w:val="23"/>
        </w:rPr>
        <w:t xml:space="preserve">(1) </w:t>
      </w:r>
      <w:r w:rsidRPr="003A2C7D">
        <w:rPr>
          <w:rFonts w:asciiTheme="minorHAnsi" w:hAnsiTheme="minorHAnsi" w:cs="Tahoma"/>
          <w:sz w:val="23"/>
          <w:szCs w:val="23"/>
        </w:rPr>
        <w:tab/>
      </w:r>
      <w:r w:rsidR="006E2542" w:rsidRPr="003A2C7D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3A2C7D">
        <w:rPr>
          <w:rFonts w:asciiTheme="minorHAnsi" w:hAnsiTheme="minorHAnsi" w:cs="Tahoma"/>
          <w:sz w:val="23"/>
          <w:szCs w:val="23"/>
        </w:rPr>
        <w:t>Group</w:t>
      </w:r>
      <w:r w:rsidR="006E2542" w:rsidRPr="003A2C7D">
        <w:rPr>
          <w:rFonts w:asciiTheme="minorHAnsi" w:hAnsiTheme="minorHAnsi" w:cs="Tahoma"/>
          <w:sz w:val="23"/>
          <w:szCs w:val="23"/>
        </w:rPr>
        <w:t>’s finances.</w:t>
      </w:r>
    </w:p>
    <w:p w14:paraId="09EF60EB" w14:textId="77777777" w:rsidR="003A32B8" w:rsidRPr="003A2C7D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3A2C7D">
        <w:rPr>
          <w:rFonts w:asciiTheme="minorHAnsi" w:hAnsiTheme="minorHAnsi" w:cs="Tahoma"/>
          <w:sz w:val="23"/>
          <w:szCs w:val="23"/>
        </w:rPr>
        <w:t>(2)</w:t>
      </w:r>
      <w:r w:rsidRPr="003A2C7D">
        <w:rPr>
          <w:rFonts w:asciiTheme="minorHAnsi" w:hAnsiTheme="minorHAnsi" w:cs="Tahoma"/>
          <w:sz w:val="23"/>
          <w:szCs w:val="23"/>
        </w:rPr>
        <w:tab/>
      </w:r>
      <w:r w:rsidR="003A32B8" w:rsidRPr="003A2C7D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3A2C7D">
        <w:rPr>
          <w:rFonts w:asciiTheme="minorHAnsi" w:hAnsiTheme="minorHAnsi" w:cs="Tahoma"/>
          <w:sz w:val="23"/>
          <w:szCs w:val="23"/>
        </w:rPr>
        <w:t>Group</w:t>
      </w:r>
      <w:r w:rsidR="003A32B8" w:rsidRPr="003A2C7D">
        <w:rPr>
          <w:rFonts w:asciiTheme="minorHAnsi" w:hAnsiTheme="minorHAnsi" w:cs="Tahoma"/>
          <w:sz w:val="23"/>
          <w:szCs w:val="23"/>
        </w:rPr>
        <w:t xml:space="preserve"> </w:t>
      </w:r>
      <w:r w:rsidRPr="003A2C7D">
        <w:rPr>
          <w:rFonts w:asciiTheme="minorHAnsi" w:hAnsiTheme="minorHAnsi" w:cs="Tahoma"/>
          <w:sz w:val="23"/>
          <w:szCs w:val="23"/>
        </w:rPr>
        <w:t>must</w:t>
      </w:r>
      <w:r w:rsidR="003A32B8" w:rsidRPr="003A2C7D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3F65C9E0" w14:textId="77777777" w:rsidR="006E2542" w:rsidRPr="003A2C7D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3A2C7D">
        <w:rPr>
          <w:rFonts w:asciiTheme="minorHAnsi" w:hAnsiTheme="minorHAnsi" w:cs="Tahoma"/>
          <w:sz w:val="23"/>
          <w:szCs w:val="23"/>
        </w:rPr>
        <w:t>(3</w:t>
      </w:r>
      <w:r w:rsidR="003A32B8" w:rsidRPr="003A2C7D">
        <w:rPr>
          <w:rFonts w:asciiTheme="minorHAnsi" w:hAnsiTheme="minorHAnsi" w:cs="Tahoma"/>
          <w:sz w:val="23"/>
          <w:szCs w:val="23"/>
        </w:rPr>
        <w:t>)</w:t>
      </w:r>
      <w:r w:rsidR="003A32B8" w:rsidRPr="003A2C7D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3A2C7D">
        <w:rPr>
          <w:rFonts w:asciiTheme="minorHAnsi" w:hAnsiTheme="minorHAnsi" w:cs="Tahoma"/>
          <w:sz w:val="23"/>
          <w:szCs w:val="23"/>
        </w:rPr>
        <w:t>Group</w:t>
      </w:r>
      <w:r w:rsidR="003A32B8" w:rsidRPr="003A2C7D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 w:rsidRPr="003A2C7D">
        <w:rPr>
          <w:rFonts w:asciiTheme="minorHAnsi" w:hAnsiTheme="minorHAnsi" w:cs="Tahoma"/>
          <w:sz w:val="23"/>
          <w:szCs w:val="23"/>
        </w:rPr>
        <w:t>them</w:t>
      </w:r>
      <w:r w:rsidR="003A32B8" w:rsidRPr="003A2C7D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3A2C7D">
        <w:rPr>
          <w:rFonts w:asciiTheme="minorHAnsi" w:hAnsiTheme="minorHAnsi" w:cs="Tahoma"/>
          <w:sz w:val="23"/>
          <w:szCs w:val="23"/>
        </w:rPr>
        <w:t>Group</w:t>
      </w:r>
      <w:r w:rsidR="003A32B8" w:rsidRPr="003A2C7D">
        <w:rPr>
          <w:rFonts w:asciiTheme="minorHAnsi" w:hAnsiTheme="minorHAnsi" w:cs="Tahoma"/>
          <w:sz w:val="23"/>
          <w:szCs w:val="23"/>
        </w:rPr>
        <w:t>.</w:t>
      </w:r>
    </w:p>
    <w:p w14:paraId="64578B96" w14:textId="4B739D2D" w:rsidR="005155DE" w:rsidRDefault="006E2542" w:rsidP="003A2C7D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3A2C7D">
        <w:rPr>
          <w:rFonts w:asciiTheme="minorHAnsi" w:hAnsiTheme="minorHAnsi" w:cs="Tahoma"/>
          <w:sz w:val="23"/>
          <w:szCs w:val="23"/>
        </w:rPr>
        <w:t>(4)</w:t>
      </w:r>
      <w:r w:rsidRPr="003A2C7D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3A2C7D">
        <w:rPr>
          <w:rFonts w:asciiTheme="minorHAnsi" w:hAnsiTheme="minorHAnsi" w:cs="Tahoma"/>
          <w:sz w:val="23"/>
          <w:szCs w:val="23"/>
        </w:rPr>
        <w:t>Group</w:t>
      </w:r>
      <w:r w:rsidRPr="003A2C7D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3A2C7D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3A2C7D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194E6FBB" w14:textId="77777777" w:rsidR="00142598" w:rsidRPr="00FF74C9" w:rsidRDefault="00142598" w:rsidP="0014259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FF74C9">
        <w:rPr>
          <w:rFonts w:asciiTheme="minorHAnsi" w:hAnsiTheme="minorHAnsi" w:cs="Tahoma"/>
          <w:sz w:val="23"/>
          <w:szCs w:val="23"/>
          <w:highlight w:val="yellow"/>
        </w:rPr>
        <w:t>(5)</w:t>
      </w:r>
      <w:r w:rsidRPr="00FF74C9">
        <w:rPr>
          <w:rFonts w:asciiTheme="minorHAnsi" w:hAnsiTheme="minorHAnsi" w:cs="Tahoma"/>
          <w:sz w:val="23"/>
          <w:szCs w:val="23"/>
          <w:highlight w:val="yellow"/>
        </w:rPr>
        <w:tab/>
        <w:t>The Treasurer must seek and obtain confirmation from at least two other committee members before making any financial decisions. This includes but is not limited to:</w:t>
      </w:r>
    </w:p>
    <w:p w14:paraId="419C4138" w14:textId="3064AAFB" w:rsidR="00142598" w:rsidRPr="00FF74C9" w:rsidRDefault="00142598" w:rsidP="0014259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FF74C9">
        <w:rPr>
          <w:rFonts w:asciiTheme="minorHAnsi" w:hAnsiTheme="minorHAnsi" w:cs="Tahoma"/>
          <w:sz w:val="23"/>
          <w:szCs w:val="23"/>
          <w:highlight w:val="yellow"/>
        </w:rPr>
        <w:t>(a)</w:t>
      </w:r>
      <w:r w:rsidRPr="00FF74C9">
        <w:rPr>
          <w:rFonts w:asciiTheme="minorHAnsi" w:hAnsiTheme="minorHAnsi" w:cs="Tahoma"/>
          <w:sz w:val="23"/>
          <w:szCs w:val="23"/>
          <w:highlight w:val="yellow"/>
        </w:rPr>
        <w:tab/>
        <w:t>Payments to coaches for services rendered</w:t>
      </w:r>
    </w:p>
    <w:p w14:paraId="227ED078" w14:textId="7FB40C87" w:rsidR="00142598" w:rsidRPr="00FF74C9" w:rsidRDefault="00142598" w:rsidP="0014259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FF74C9">
        <w:rPr>
          <w:rFonts w:asciiTheme="minorHAnsi" w:hAnsiTheme="minorHAnsi" w:cs="Tahoma"/>
          <w:sz w:val="23"/>
          <w:szCs w:val="23"/>
          <w:highlight w:val="yellow"/>
        </w:rPr>
        <w:t>(b)</w:t>
      </w:r>
      <w:r w:rsidRPr="00FF74C9">
        <w:rPr>
          <w:rFonts w:asciiTheme="minorHAnsi" w:hAnsiTheme="minorHAnsi" w:cs="Tahoma"/>
          <w:sz w:val="23"/>
          <w:szCs w:val="23"/>
          <w:highlight w:val="yellow"/>
        </w:rPr>
        <w:tab/>
        <w:t>Expenses related to donations or fundraising activities</w:t>
      </w:r>
    </w:p>
    <w:p w14:paraId="572BAD17" w14:textId="210039C6" w:rsidR="00142598" w:rsidRPr="00FF74C9" w:rsidRDefault="00142598" w:rsidP="008A5563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FF74C9">
        <w:rPr>
          <w:rFonts w:asciiTheme="minorHAnsi" w:hAnsiTheme="minorHAnsi" w:cs="Tahoma"/>
          <w:sz w:val="23"/>
          <w:szCs w:val="23"/>
          <w:highlight w:val="yellow"/>
        </w:rPr>
        <w:t>(c)</w:t>
      </w:r>
      <w:r w:rsidRPr="00FF74C9">
        <w:rPr>
          <w:rFonts w:asciiTheme="minorHAnsi" w:hAnsiTheme="minorHAnsi" w:cs="Tahoma"/>
          <w:sz w:val="23"/>
          <w:szCs w:val="23"/>
          <w:highlight w:val="yellow"/>
        </w:rPr>
        <w:tab/>
        <w:t>Reimbursement of committee members for incurred costs</w:t>
      </w:r>
    </w:p>
    <w:p w14:paraId="5F8EB7DF" w14:textId="5A3EDD7F" w:rsidR="006B1F04" w:rsidRDefault="006B1F04" w:rsidP="006B1F04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FF74C9">
        <w:rPr>
          <w:rFonts w:asciiTheme="minorHAnsi" w:hAnsiTheme="minorHAnsi" w:cs="Tahoma"/>
          <w:sz w:val="23"/>
          <w:szCs w:val="23"/>
          <w:highlight w:val="yellow"/>
        </w:rPr>
        <w:t>(6)</w:t>
      </w:r>
      <w:r w:rsidRPr="00FF74C9">
        <w:rPr>
          <w:rFonts w:asciiTheme="minorHAnsi" w:hAnsiTheme="minorHAnsi" w:cs="Tahoma"/>
          <w:sz w:val="23"/>
          <w:szCs w:val="23"/>
          <w:highlight w:val="yellow"/>
        </w:rPr>
        <w:tab/>
        <w:t>All financial decisions must be discussed and approved at a General Meeting, ensuring                           transparency and accountability within the committee</w:t>
      </w:r>
    </w:p>
    <w:p w14:paraId="3ED6A5AD" w14:textId="57A8D939" w:rsidR="000F0CD3" w:rsidRPr="00A11126" w:rsidRDefault="000F0CD3" w:rsidP="008A5563">
      <w:p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</w:p>
    <w:p w14:paraId="4B9EA734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20814910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1ADCB61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2043656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5497003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3FEFC387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C2CD67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0F2BF3C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24334E9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5F5ACD05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97834AC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3898DFD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5F19052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5DE714F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051B136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7AC3420F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2FCA20C7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7858385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6B76A82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421E3A9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1CBA528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32FDBEB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4B89737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731FEDBA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2AEFF3A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52641E78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5F1CDA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086AE39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7A92D7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0041BE0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75246BF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114F810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3215FA1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027B9D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5F12430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AA15088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799B6312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5934986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51C8AD92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1AB78C5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0E8E9D7A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03BFE95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68A2428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33DE981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7D7EB2C0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009C799F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0DF284A2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BD6F35A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7042810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425CA3A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76FEFF14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2F8C920F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3ECC239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387E1F0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59798B8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6EAFCD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FF3419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5228042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64339B17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AD19C2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4660FD28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11DCB1B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5A9A663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050105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4A8EC01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616B923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76D4FE6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642FA421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12B87E8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ADBA4A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748E57F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72992DDF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981C41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024B83F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26134339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4C06B208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37E8C2F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778C19FA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4CD7804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69821661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3EA17AC7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 w:rsidRPr="003A2C7D">
        <w:rPr>
          <w:rFonts w:asciiTheme="minorHAnsi" w:hAnsiTheme="minorHAnsi"/>
        </w:rPr>
        <w:t>18</w:t>
      </w:r>
      <w:r w:rsidR="00C479AE" w:rsidRPr="003A2C7D">
        <w:rPr>
          <w:rFonts w:asciiTheme="minorHAnsi" w:hAnsiTheme="minorHAnsi"/>
        </w:rPr>
        <w:t>.</w:t>
      </w:r>
      <w:r w:rsidR="00C479AE" w:rsidRPr="003A2C7D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39796A13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3F00194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30A74F2F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1E7368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1E242B9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CA9296E" w14:textId="44FAB673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90193D">
              <w:rPr>
                <w:rFonts w:asciiTheme="minorHAnsi" w:hAnsiTheme="minorHAnsi" w:cs="Tahoma"/>
                <w:sz w:val="23"/>
                <w:szCs w:val="23"/>
              </w:rPr>
              <w:t>: 24/11/2024</w:t>
            </w:r>
          </w:p>
        </w:tc>
      </w:tr>
      <w:tr w:rsidR="007B6D78" w:rsidRPr="00A11126" w14:paraId="27D4EFA2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1D95790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0A5172F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1B42AA5" w14:textId="1A6ED621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D15175">
              <w:rPr>
                <w:rFonts w:asciiTheme="minorHAnsi" w:hAnsiTheme="minorHAnsi" w:cs="Tahoma"/>
                <w:sz w:val="23"/>
                <w:szCs w:val="23"/>
              </w:rPr>
              <w:t xml:space="preserve"> –</w:t>
            </w:r>
            <w:r w:rsidR="009133FE">
              <w:rPr>
                <w:rFonts w:asciiTheme="minorHAnsi" w:hAnsiTheme="minorHAnsi" w:cs="Tahoma"/>
                <w:sz w:val="23"/>
                <w:szCs w:val="23"/>
              </w:rPr>
              <w:t xml:space="preserve"> Rhianna Malpas</w:t>
            </w:r>
          </w:p>
        </w:tc>
      </w:tr>
      <w:tr w:rsidR="007B6D78" w:rsidRPr="00A11126" w14:paraId="12DC8D49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EF9DEB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42E1C32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A09BE75" w14:textId="4CD9380C" w:rsidR="007B6D78" w:rsidRPr="00A11126" w:rsidRDefault="008776C9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 xml:space="preserve">Vice President </w:t>
            </w:r>
            <w:proofErr w:type="gramStart"/>
            <w:r>
              <w:rPr>
                <w:rFonts w:asciiTheme="minorHAnsi" w:hAnsiTheme="minorHAnsi" w:cs="Tahoma"/>
                <w:sz w:val="23"/>
                <w:szCs w:val="23"/>
              </w:rPr>
              <w:t xml:space="preserve">– </w:t>
            </w:r>
            <w:r w:rsidR="00173704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proofErr w:type="spellStart"/>
            <w:r w:rsidR="00173704">
              <w:rPr>
                <w:rFonts w:asciiTheme="minorHAnsi" w:hAnsiTheme="minorHAnsi" w:cs="Tahoma"/>
                <w:sz w:val="23"/>
                <w:szCs w:val="23"/>
              </w:rPr>
              <w:t>Reaya</w:t>
            </w:r>
            <w:proofErr w:type="spellEnd"/>
            <w:proofErr w:type="gramEnd"/>
            <w:r w:rsidR="00173704">
              <w:rPr>
                <w:rFonts w:asciiTheme="minorHAnsi" w:hAnsiTheme="minorHAnsi" w:cs="Tahoma"/>
                <w:sz w:val="23"/>
                <w:szCs w:val="23"/>
              </w:rPr>
              <w:t xml:space="preserve"> Blackwell</w:t>
            </w:r>
          </w:p>
        </w:tc>
      </w:tr>
      <w:tr w:rsidR="007B6D78" w:rsidRPr="00A11126" w14:paraId="4D2D5E10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5F7A6C4" w14:textId="77777777" w:rsidR="007B6D78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5CB2F9C" w14:textId="0D138DA8" w:rsidR="008776C9" w:rsidRDefault="00AF130F" w:rsidP="00AF130F">
            <w:pPr>
              <w:tabs>
                <w:tab w:val="left" w:pos="7929"/>
              </w:tabs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noProof/>
                <w:sz w:val="23"/>
                <w:szCs w:val="23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0C577B67" wp14:editId="39573A73">
                      <wp:simplePos x="0" y="0"/>
                      <wp:positionH relativeFrom="column">
                        <wp:posOffset>840740</wp:posOffset>
                      </wp:positionH>
                      <wp:positionV relativeFrom="paragraph">
                        <wp:posOffset>270510</wp:posOffset>
                      </wp:positionV>
                      <wp:extent cx="5022850" cy="0"/>
                      <wp:effectExtent l="0" t="0" r="0" b="0"/>
                      <wp:wrapNone/>
                      <wp:docPr id="2" name="Straight Connector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022850" cy="0"/>
                              </a:xfrm>
                              <a:prstGeom prst="line">
                                <a:avLst/>
                              </a:prstGeom>
                              <a:ln w="31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03D433E2" id="Straight Connector 2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6.2pt,21.3pt" to="461.7pt,2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" strokecolor="black [3213]" strokeweight=".25pt"/>
                  </w:pict>
                </mc:Fallback>
              </mc:AlternateContent>
            </w:r>
            <w:r>
              <w:rPr>
                <w:rFonts w:asciiTheme="minorHAnsi" w:hAnsiTheme="minorHAnsi" w:cs="Tahoma"/>
                <w:sz w:val="23"/>
                <w:szCs w:val="23"/>
              </w:rPr>
              <w:t xml:space="preserve">                         </w:t>
            </w:r>
            <w:r w:rsidR="008776C9">
              <w:rPr>
                <w:rFonts w:asciiTheme="minorHAnsi" w:hAnsiTheme="minorHAnsi" w:cs="Tahoma"/>
                <w:sz w:val="23"/>
                <w:szCs w:val="23"/>
              </w:rPr>
              <w:t xml:space="preserve">Secretary </w:t>
            </w:r>
            <w:r w:rsidR="008C6BF0">
              <w:rPr>
                <w:rFonts w:asciiTheme="minorHAnsi" w:hAnsiTheme="minorHAnsi" w:cs="Tahoma"/>
                <w:sz w:val="23"/>
                <w:szCs w:val="23"/>
              </w:rPr>
              <w:t>–</w:t>
            </w:r>
            <w:r w:rsidR="007A3308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173704">
              <w:rPr>
                <w:rFonts w:asciiTheme="minorHAnsi" w:hAnsiTheme="minorHAnsi" w:cs="Tahoma"/>
                <w:sz w:val="23"/>
                <w:szCs w:val="23"/>
              </w:rPr>
              <w:t>Eleanor Cutler</w:t>
            </w:r>
          </w:p>
          <w:p w14:paraId="0F010AB5" w14:textId="5815F822" w:rsidR="00AF130F" w:rsidRDefault="00AF130F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D0505F5" w14:textId="1A400F4F" w:rsidR="008C6BF0" w:rsidRDefault="00AF130F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noProof/>
                <w:sz w:val="23"/>
                <w:szCs w:val="23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1271F120" wp14:editId="4BB701A5">
                      <wp:simplePos x="0" y="0"/>
                      <wp:positionH relativeFrom="column">
                        <wp:posOffset>843681</wp:posOffset>
                      </wp:positionH>
                      <wp:positionV relativeFrom="paragraph">
                        <wp:posOffset>268123</wp:posOffset>
                      </wp:positionV>
                      <wp:extent cx="5022850" cy="0"/>
                      <wp:effectExtent l="0" t="0" r="0" b="0"/>
                      <wp:wrapNone/>
                      <wp:docPr id="4" name="Straight Connector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022850" cy="0"/>
                              </a:xfrm>
                              <a:prstGeom prst="line">
                                <a:avLst/>
                              </a:prstGeom>
                              <a:ln w="31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62F32087" id="Straight Connector 4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6.45pt,21.1pt" to="461.95pt,2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" strokecolor="black [3213]" strokeweight=".25pt"/>
                  </w:pict>
                </mc:Fallback>
              </mc:AlternateContent>
            </w:r>
            <w:r>
              <w:rPr>
                <w:rFonts w:asciiTheme="minorHAnsi" w:hAnsiTheme="minorHAnsi" w:cs="Tahoma"/>
                <w:sz w:val="23"/>
                <w:szCs w:val="23"/>
              </w:rPr>
              <w:t xml:space="preserve">                         </w:t>
            </w:r>
            <w:r w:rsidR="008C6BF0">
              <w:rPr>
                <w:rFonts w:asciiTheme="minorHAnsi" w:hAnsiTheme="minorHAnsi" w:cs="Tahoma"/>
                <w:sz w:val="23"/>
                <w:szCs w:val="23"/>
              </w:rPr>
              <w:t xml:space="preserve">Treasurer – </w:t>
            </w:r>
            <w:r w:rsidR="00173704">
              <w:rPr>
                <w:rFonts w:asciiTheme="minorHAnsi" w:hAnsiTheme="minorHAnsi" w:cs="Tahoma"/>
                <w:sz w:val="23"/>
                <w:szCs w:val="23"/>
              </w:rPr>
              <w:t>Josie Wells</w:t>
            </w:r>
          </w:p>
          <w:p w14:paraId="4B53E3BD" w14:textId="1BBC5244" w:rsidR="00AF130F" w:rsidRDefault="00AF130F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 xml:space="preserve">                         </w:t>
            </w:r>
          </w:p>
          <w:p w14:paraId="3224E9E2" w14:textId="0F4FF464" w:rsidR="008C6BF0" w:rsidRPr="00A11126" w:rsidRDefault="00AF130F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lastRenderedPageBreak/>
              <w:t xml:space="preserve">                       </w:t>
            </w:r>
          </w:p>
        </w:tc>
      </w:tr>
      <w:tr w:rsidR="008776C9" w:rsidRPr="00A11126" w14:paraId="08D2D08D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DD96A61" w14:textId="095F6A49" w:rsidR="008776C9" w:rsidRPr="00A11126" w:rsidRDefault="008776C9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6EFFA774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9828798" w14:textId="77777777" w:rsidR="00045CBD" w:rsidRDefault="00045CBD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07E7948" w14:textId="7F98BE7D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3A2C7D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0A779824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60C8075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74CEC50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B6AC79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5DE7D2AB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9145DF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0D65B21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16EACCC" w14:textId="3EF67870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</w:tbl>
    <w:p w14:paraId="2189CBAE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3E5798B8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64905B38" wp14:editId="11084D09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0"/>
      <w:footerReference w:type="default" r:id="rId11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65C8CBA" w14:textId="77777777" w:rsidR="006F3420" w:rsidRDefault="006F3420" w:rsidP="00C479AE">
      <w:r>
        <w:separator/>
      </w:r>
    </w:p>
  </w:endnote>
  <w:endnote w:type="continuationSeparator" w:id="0">
    <w:p w14:paraId="7783CFEC" w14:textId="77777777" w:rsidR="006F3420" w:rsidRDefault="006F3420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E27F342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CFAADFC" w14:textId="77777777" w:rsidR="006F3420" w:rsidRDefault="006F3420" w:rsidP="00C479AE">
      <w:r>
        <w:separator/>
      </w:r>
    </w:p>
  </w:footnote>
  <w:footnote w:type="continuationSeparator" w:id="0">
    <w:p w14:paraId="3A9E88EE" w14:textId="77777777" w:rsidR="006F3420" w:rsidRDefault="006F3420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E6C8449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646E673A" wp14:editId="7A7B1719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68583604"/>
    <w:multiLevelType w:val="multilevel"/>
    <w:tmpl w:val="04FCBB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43674109">
    <w:abstractNumId w:val="0"/>
  </w:num>
  <w:num w:numId="2" w16cid:durableId="1246384">
    <w:abstractNumId w:val="1"/>
  </w:num>
  <w:num w:numId="3" w16cid:durableId="701367416">
    <w:abstractNumId w:val="4"/>
  </w:num>
  <w:num w:numId="4" w16cid:durableId="587467135">
    <w:abstractNumId w:val="2"/>
  </w:num>
  <w:num w:numId="5" w16cid:durableId="1258640775">
    <w:abstractNumId w:val="3"/>
  </w:num>
  <w:num w:numId="6" w16cid:durableId="1419404921">
    <w:abstractNumId w:val="6"/>
  </w:num>
  <w:num w:numId="7" w16cid:durableId="97035770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7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zeyMDczMjA3NDczNjBQ0lEKTi0uzszPAykwrAUAW4nCPiwAAAA="/>
  </w:docVars>
  <w:rsids>
    <w:rsidRoot w:val="00C479AE"/>
    <w:rsid w:val="00004972"/>
    <w:rsid w:val="00031D35"/>
    <w:rsid w:val="00034AC4"/>
    <w:rsid w:val="00045CBD"/>
    <w:rsid w:val="00051BDE"/>
    <w:rsid w:val="000621C9"/>
    <w:rsid w:val="0007509E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2598"/>
    <w:rsid w:val="00147776"/>
    <w:rsid w:val="001558A9"/>
    <w:rsid w:val="0016097C"/>
    <w:rsid w:val="0016467C"/>
    <w:rsid w:val="00173704"/>
    <w:rsid w:val="00175DBA"/>
    <w:rsid w:val="00193AC9"/>
    <w:rsid w:val="00196516"/>
    <w:rsid w:val="001A3F55"/>
    <w:rsid w:val="001A7FCA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263E5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77E00"/>
    <w:rsid w:val="003873F7"/>
    <w:rsid w:val="00397ECC"/>
    <w:rsid w:val="003A1E67"/>
    <w:rsid w:val="003A2C7D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155DE"/>
    <w:rsid w:val="00523BDD"/>
    <w:rsid w:val="00532C67"/>
    <w:rsid w:val="00536196"/>
    <w:rsid w:val="00540F9C"/>
    <w:rsid w:val="00542A46"/>
    <w:rsid w:val="00555983"/>
    <w:rsid w:val="00557ACD"/>
    <w:rsid w:val="00564868"/>
    <w:rsid w:val="00574456"/>
    <w:rsid w:val="0059463F"/>
    <w:rsid w:val="005F5DC5"/>
    <w:rsid w:val="00620950"/>
    <w:rsid w:val="00627A3A"/>
    <w:rsid w:val="00637194"/>
    <w:rsid w:val="00671C2B"/>
    <w:rsid w:val="006B1F04"/>
    <w:rsid w:val="006C7A3B"/>
    <w:rsid w:val="006E2542"/>
    <w:rsid w:val="006F3420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3308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776C9"/>
    <w:rsid w:val="008861BA"/>
    <w:rsid w:val="008A017A"/>
    <w:rsid w:val="008A5491"/>
    <w:rsid w:val="008A5563"/>
    <w:rsid w:val="008B56A8"/>
    <w:rsid w:val="008C6BF0"/>
    <w:rsid w:val="008E036E"/>
    <w:rsid w:val="008E3813"/>
    <w:rsid w:val="008F4672"/>
    <w:rsid w:val="0090193D"/>
    <w:rsid w:val="00913264"/>
    <w:rsid w:val="009133FE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9E2F38"/>
    <w:rsid w:val="00A06387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B0E0A"/>
    <w:rsid w:val="00AD03FC"/>
    <w:rsid w:val="00AD7586"/>
    <w:rsid w:val="00AF130F"/>
    <w:rsid w:val="00B07BD0"/>
    <w:rsid w:val="00B13AB2"/>
    <w:rsid w:val="00B20F49"/>
    <w:rsid w:val="00B24314"/>
    <w:rsid w:val="00B3663E"/>
    <w:rsid w:val="00B562A0"/>
    <w:rsid w:val="00B70A74"/>
    <w:rsid w:val="00B87143"/>
    <w:rsid w:val="00B95E2F"/>
    <w:rsid w:val="00BA1131"/>
    <w:rsid w:val="00BB6BA4"/>
    <w:rsid w:val="00BD6C0A"/>
    <w:rsid w:val="00BF3EEC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86DEB"/>
    <w:rsid w:val="00CA30E8"/>
    <w:rsid w:val="00CA3A27"/>
    <w:rsid w:val="00CA7D65"/>
    <w:rsid w:val="00CC2244"/>
    <w:rsid w:val="00CE5298"/>
    <w:rsid w:val="00CF7543"/>
    <w:rsid w:val="00D01EAA"/>
    <w:rsid w:val="00D15175"/>
    <w:rsid w:val="00D17681"/>
    <w:rsid w:val="00D20839"/>
    <w:rsid w:val="00D21CEA"/>
    <w:rsid w:val="00D371A2"/>
    <w:rsid w:val="00D776DB"/>
    <w:rsid w:val="00D8038D"/>
    <w:rsid w:val="00D90D60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52BB0"/>
    <w:rsid w:val="00E81814"/>
    <w:rsid w:val="00E81AF9"/>
    <w:rsid w:val="00E9084D"/>
    <w:rsid w:val="00EA140F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  <w:rsid w:val="00FF74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7ED47B6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14259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9326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92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usu.or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susu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2C283A-DF63-6045-8BB7-68F34E9189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11</Pages>
  <Words>3236</Words>
  <Characters>16120</Characters>
  <Application>Microsoft Office Word</Application>
  <DocSecurity>0</DocSecurity>
  <Lines>366</Lines>
  <Paragraphs>227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rhianna malpas</cp:lastModifiedBy>
  <cp:revision>7</cp:revision>
  <cp:lastPrinted>2024-11-21T22:56:00Z</cp:lastPrinted>
  <dcterms:created xsi:type="dcterms:W3CDTF">2024-11-21T22:53:00Z</dcterms:created>
  <dcterms:modified xsi:type="dcterms:W3CDTF">2024-11-28T17:17:00Z</dcterms:modified>
</cp:coreProperties>
</file>