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38F71" w14:textId="77777777" w:rsidR="00C479AE" w:rsidRPr="00A11126" w:rsidRDefault="007A5AA4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noProof/>
          <w:sz w:val="22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 wp14:anchorId="47FF31C1" wp14:editId="24249DBE">
            <wp:simplePos x="0" y="0"/>
            <wp:positionH relativeFrom="column">
              <wp:posOffset>4932274</wp:posOffset>
            </wp:positionH>
            <wp:positionV relativeFrom="paragraph">
              <wp:posOffset>-738834</wp:posOffset>
            </wp:positionV>
            <wp:extent cx="1280160" cy="1160572"/>
            <wp:effectExtent l="0" t="0" r="0" b="0"/>
            <wp:wrapNone/>
            <wp:docPr id="2" name="Picture 2" descr="\\su-fileserver09\Resource\Operations\Marketing\Design\Union Southampton Brand Assets_\0 Logo\Union Southampton_Logo_Main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u-fileserver09\Resource\Operations\Marketing\Design\Union Southampton Brand Assets_\0 Logo\Union Southampton_Logo_Main_Blac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291" cy="1160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9AE"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BC459B1" wp14:editId="26B1A2B6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5A6070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p w14:paraId="4092C987" w14:textId="77777777" w:rsidR="007A5AA4" w:rsidRDefault="007A5AA4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5A4A13F6" w14:textId="77777777" w:rsidR="00C479AE" w:rsidRPr="00A11126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A11126">
        <w:rPr>
          <w:rFonts w:asciiTheme="minorHAnsi" w:hAnsiTheme="minorHAnsi" w:cs="Tahoma"/>
          <w:b/>
          <w:sz w:val="28"/>
          <w:szCs w:val="28"/>
        </w:rPr>
        <w:t>University of Southampton Students’ Union</w:t>
      </w:r>
    </w:p>
    <w:p w14:paraId="66ECAEFD" w14:textId="2A83549C" w:rsidR="00C479AE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A11126">
        <w:rPr>
          <w:rFonts w:asciiTheme="minorHAnsi" w:hAnsiTheme="minorHAnsi" w:cs="Tahoma"/>
          <w:b/>
          <w:sz w:val="28"/>
          <w:szCs w:val="28"/>
        </w:rPr>
        <w:t>Constitution of:</w:t>
      </w:r>
      <w:r w:rsidR="00A11126">
        <w:rPr>
          <w:rFonts w:asciiTheme="minorHAnsi" w:hAnsiTheme="minorHAnsi" w:cs="Tahoma"/>
          <w:b/>
          <w:sz w:val="28"/>
          <w:szCs w:val="28"/>
        </w:rPr>
        <w:t xml:space="preserve"> </w:t>
      </w:r>
      <w:r w:rsidR="00FF2913" w:rsidRPr="00FF2913">
        <w:rPr>
          <w:rFonts w:asciiTheme="minorHAnsi" w:hAnsiTheme="minorHAnsi" w:cs="Tahoma"/>
          <w:b/>
          <w:sz w:val="28"/>
          <w:szCs w:val="28"/>
          <w:highlight w:val="yellow"/>
        </w:rPr>
        <w:t xml:space="preserve">University of Southampton </w:t>
      </w:r>
      <w:r w:rsidR="00FF2913">
        <w:rPr>
          <w:rFonts w:asciiTheme="minorHAnsi" w:hAnsiTheme="minorHAnsi" w:cs="Tahoma"/>
          <w:b/>
          <w:sz w:val="28"/>
          <w:szCs w:val="28"/>
          <w:highlight w:val="yellow"/>
        </w:rPr>
        <w:t>Athletics and Cross</w:t>
      </w:r>
      <w:r w:rsidR="00753749">
        <w:rPr>
          <w:rFonts w:asciiTheme="minorHAnsi" w:hAnsiTheme="minorHAnsi" w:cs="Tahoma"/>
          <w:b/>
          <w:sz w:val="28"/>
          <w:szCs w:val="28"/>
          <w:highlight w:val="yellow"/>
        </w:rPr>
        <w:t>-</w:t>
      </w:r>
      <w:r w:rsidR="00B26772">
        <w:rPr>
          <w:rFonts w:asciiTheme="minorHAnsi" w:hAnsiTheme="minorHAnsi" w:cs="Tahoma"/>
          <w:b/>
          <w:sz w:val="28"/>
          <w:szCs w:val="28"/>
          <w:highlight w:val="yellow"/>
        </w:rPr>
        <w:t>C</w:t>
      </w:r>
      <w:r w:rsidR="00FF2913">
        <w:rPr>
          <w:rFonts w:asciiTheme="minorHAnsi" w:hAnsiTheme="minorHAnsi" w:cs="Tahoma"/>
          <w:b/>
          <w:sz w:val="28"/>
          <w:szCs w:val="28"/>
          <w:highlight w:val="yellow"/>
        </w:rPr>
        <w:t>ountry Club</w:t>
      </w:r>
    </w:p>
    <w:p w14:paraId="21020BF5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BBD791" wp14:editId="4C499909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4E56D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15824DA2" w14:textId="77777777"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42E8FAD2" w14:textId="77777777"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7EEB2240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1D8DFAE5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9" w:history="1">
                              <w:r w:rsidR="007A5AA4" w:rsidRPr="00FF5590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democracy@unionsouthampton.org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6ADEF097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BBD7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14:paraId="0F24E56D" w14:textId="77777777"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14:paraId="15824DA2" w14:textId="77777777"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42E8FAD2" w14:textId="77777777"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14:paraId="7EEB2240" w14:textId="77777777"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1D8DFAE5" w14:textId="77777777"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10" w:history="1">
                        <w:r w:rsidR="007A5AA4" w:rsidRPr="00FF5590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democracy@unionsouthampton.org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14:paraId="6ADEF097" w14:textId="77777777" w:rsidR="008861BA" w:rsidRDefault="008861BA"/>
                  </w:txbxContent>
                </v:textbox>
              </v:shape>
            </w:pict>
          </mc:Fallback>
        </mc:AlternateContent>
      </w:r>
    </w:p>
    <w:p w14:paraId="66918CFE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78DAE80D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01053DA0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4119E330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192D8DE5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03A946E3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10112AE4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7DA717AF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0E4490E2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7776EEC3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28B2A5AE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688ABAFB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2D3426EC" w14:textId="25560323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FF2913">
        <w:rPr>
          <w:rFonts w:asciiTheme="minorHAnsi" w:hAnsiTheme="minorHAnsi" w:cs="Tahoma"/>
          <w:sz w:val="23"/>
          <w:szCs w:val="23"/>
        </w:rPr>
        <w:t>association’s name is</w:t>
      </w:r>
      <w:r w:rsidR="00BA1131" w:rsidRPr="00FF2913">
        <w:rPr>
          <w:rFonts w:asciiTheme="minorHAnsi" w:hAnsiTheme="minorHAnsi" w:cs="Tahoma"/>
          <w:sz w:val="23"/>
          <w:szCs w:val="23"/>
        </w:rPr>
        <w:t xml:space="preserve"> “</w:t>
      </w:r>
      <w:r w:rsidR="00FF2913" w:rsidRPr="00FF2913">
        <w:rPr>
          <w:rFonts w:asciiTheme="minorHAnsi" w:hAnsiTheme="minorHAnsi" w:cs="Tahoma"/>
          <w:b/>
          <w:sz w:val="23"/>
          <w:szCs w:val="23"/>
          <w:highlight w:val="yellow"/>
        </w:rPr>
        <w:t>University of Southampton Athletics and Cross</w:t>
      </w:r>
      <w:r w:rsidR="00753749">
        <w:rPr>
          <w:rFonts w:asciiTheme="minorHAnsi" w:hAnsiTheme="minorHAnsi" w:cs="Tahoma"/>
          <w:b/>
          <w:sz w:val="23"/>
          <w:szCs w:val="23"/>
          <w:highlight w:val="yellow"/>
        </w:rPr>
        <w:t>-</w:t>
      </w:r>
      <w:r w:rsidR="00B26772">
        <w:rPr>
          <w:rFonts w:asciiTheme="minorHAnsi" w:hAnsiTheme="minorHAnsi" w:cs="Tahoma"/>
          <w:b/>
          <w:sz w:val="23"/>
          <w:szCs w:val="23"/>
          <w:highlight w:val="yellow"/>
        </w:rPr>
        <w:t>C</w:t>
      </w:r>
      <w:r w:rsidR="00FF2913" w:rsidRPr="00FF2913">
        <w:rPr>
          <w:rFonts w:asciiTheme="minorHAnsi" w:hAnsiTheme="minorHAnsi" w:cs="Tahoma"/>
          <w:b/>
          <w:sz w:val="23"/>
          <w:szCs w:val="23"/>
          <w:highlight w:val="yellow"/>
        </w:rPr>
        <w:t>ountry Club</w:t>
      </w:r>
      <w:r w:rsidR="00BA1131" w:rsidRPr="00FF2913">
        <w:rPr>
          <w:rFonts w:asciiTheme="minorHAnsi" w:hAnsiTheme="minorHAnsi" w:cs="Tahoma"/>
          <w:sz w:val="23"/>
          <w:szCs w:val="23"/>
        </w:rPr>
        <w:t>”</w:t>
      </w:r>
      <w:r w:rsidR="00C479AE" w:rsidRPr="00FF2913">
        <w:rPr>
          <w:rFonts w:asciiTheme="minorHAnsi" w:hAnsiTheme="minorHAnsi" w:cs="Tahoma"/>
          <w:sz w:val="23"/>
          <w:szCs w:val="23"/>
        </w:rPr>
        <w:t xml:space="preserve">, </w:t>
      </w:r>
      <w:r w:rsidR="00D776DB" w:rsidRPr="00FF2913">
        <w:rPr>
          <w:rFonts w:asciiTheme="minorHAnsi" w:hAnsiTheme="minorHAnsi" w:cs="Tahoma"/>
          <w:sz w:val="23"/>
          <w:szCs w:val="23"/>
        </w:rPr>
        <w:t>to be known</w:t>
      </w:r>
      <w:r w:rsidR="00D776DB">
        <w:rPr>
          <w:rFonts w:asciiTheme="minorHAnsi" w:hAnsiTheme="minorHAnsi" w:cs="Tahoma"/>
          <w:sz w:val="23"/>
          <w:szCs w:val="23"/>
        </w:rPr>
        <w:t xml:space="preserve"> as “</w:t>
      </w:r>
      <w:r w:rsidR="00FF2913">
        <w:rPr>
          <w:rFonts w:asciiTheme="minorHAnsi" w:hAnsiTheme="minorHAnsi" w:cs="Tahoma"/>
          <w:sz w:val="23"/>
          <w:szCs w:val="23"/>
          <w:highlight w:val="yellow"/>
        </w:rPr>
        <w:t>SUACC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44C5E940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77921AF5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3B21199F" w14:textId="77777777" w:rsidR="00C479AE" w:rsidRPr="00752FB4" w:rsidRDefault="00C479AE" w:rsidP="004745A6">
      <w:pPr>
        <w:spacing w:after="100" w:line="276" w:lineRule="auto"/>
        <w:ind w:left="567"/>
        <w:jc w:val="both"/>
        <w:rPr>
          <w:rFonts w:asciiTheme="minorHAnsi" w:hAnsiTheme="minorHAnsi" w:cstheme="minorHAnsi"/>
          <w:sz w:val="23"/>
          <w:szCs w:val="23"/>
        </w:rPr>
      </w:pPr>
      <w:r w:rsidRPr="00752FB4">
        <w:rPr>
          <w:rFonts w:asciiTheme="minorHAnsi" w:hAnsiTheme="minorHAnsi" w:cstheme="minorHAnsi"/>
          <w:sz w:val="23"/>
          <w:szCs w:val="23"/>
        </w:rPr>
        <w:t>The object</w:t>
      </w:r>
      <w:r w:rsidR="004A0ECC" w:rsidRPr="00752FB4">
        <w:rPr>
          <w:rFonts w:asciiTheme="minorHAnsi" w:hAnsiTheme="minorHAnsi" w:cstheme="minorHAnsi"/>
          <w:sz w:val="23"/>
          <w:szCs w:val="23"/>
        </w:rPr>
        <w:t>ive</w:t>
      </w:r>
      <w:r w:rsidRPr="00752FB4">
        <w:rPr>
          <w:rFonts w:asciiTheme="minorHAnsi" w:hAnsiTheme="minorHAnsi" w:cstheme="minorHAnsi"/>
          <w:sz w:val="23"/>
          <w:szCs w:val="23"/>
        </w:rPr>
        <w:t xml:space="preserve">s </w:t>
      </w:r>
      <w:r w:rsidR="003204E4" w:rsidRPr="00752FB4">
        <w:rPr>
          <w:rFonts w:asciiTheme="minorHAnsi" w:hAnsiTheme="minorHAnsi" w:cstheme="minorHAnsi"/>
          <w:sz w:val="23"/>
          <w:szCs w:val="23"/>
        </w:rPr>
        <w:t xml:space="preserve">of the </w:t>
      </w:r>
      <w:r w:rsidR="00557ACD" w:rsidRPr="00752FB4">
        <w:rPr>
          <w:rFonts w:asciiTheme="minorHAnsi" w:hAnsiTheme="minorHAnsi" w:cstheme="minorHAnsi"/>
          <w:sz w:val="23"/>
          <w:szCs w:val="23"/>
        </w:rPr>
        <w:t>Group</w:t>
      </w:r>
      <w:r w:rsidR="003204E4" w:rsidRPr="00752FB4">
        <w:rPr>
          <w:rFonts w:asciiTheme="minorHAnsi" w:hAnsiTheme="minorHAnsi" w:cstheme="minorHAnsi"/>
          <w:sz w:val="23"/>
          <w:szCs w:val="23"/>
        </w:rPr>
        <w:t>, ‘the objects’,</w:t>
      </w:r>
      <w:r w:rsidRPr="00752FB4">
        <w:rPr>
          <w:rFonts w:asciiTheme="minorHAnsi" w:hAnsiTheme="minorHAnsi" w:cstheme="minorHAnsi"/>
          <w:sz w:val="23"/>
          <w:szCs w:val="23"/>
        </w:rPr>
        <w:t xml:space="preserve"> </w:t>
      </w:r>
      <w:r w:rsidR="00E114B0" w:rsidRPr="00752FB4">
        <w:rPr>
          <w:rFonts w:asciiTheme="minorHAnsi" w:hAnsiTheme="minorHAnsi" w:cstheme="minorHAnsi"/>
          <w:sz w:val="23"/>
          <w:szCs w:val="23"/>
        </w:rPr>
        <w:t>are</w:t>
      </w:r>
      <w:r w:rsidRPr="00752FB4">
        <w:rPr>
          <w:rFonts w:asciiTheme="minorHAnsi" w:hAnsiTheme="minorHAnsi" w:cstheme="minorHAnsi"/>
          <w:sz w:val="23"/>
          <w:szCs w:val="23"/>
        </w:rPr>
        <w:t>:</w:t>
      </w:r>
    </w:p>
    <w:p w14:paraId="7FE0C2E6" w14:textId="77777777" w:rsidR="004A0ECC" w:rsidRPr="00752FB4" w:rsidRDefault="00825938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752FB4">
        <w:rPr>
          <w:rFonts w:asciiTheme="minorHAnsi" w:hAnsiTheme="minorHAnsi" w:cstheme="minorHAnsi"/>
          <w:sz w:val="23"/>
          <w:szCs w:val="23"/>
        </w:rPr>
        <w:t>Work towards growing our training resources via sensible affordable investments.</w:t>
      </w:r>
    </w:p>
    <w:p w14:paraId="6CA1DF19" w14:textId="77777777" w:rsidR="00BD6C0A" w:rsidRDefault="00825938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752FB4">
        <w:rPr>
          <w:rFonts w:asciiTheme="minorHAnsi" w:hAnsiTheme="minorHAnsi" w:cstheme="minorHAnsi"/>
          <w:sz w:val="23"/>
          <w:szCs w:val="23"/>
        </w:rPr>
        <w:t>Maintaining and increasing participation in the sport via events and trips, for example.</w:t>
      </w:r>
    </w:p>
    <w:p w14:paraId="18F8B181" w14:textId="77777777" w:rsidR="00752FB4" w:rsidRDefault="00752FB4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Provide an inclusive environment enabling athletes of all levels and abilities, competitive and non-competitive, that acts as a social network and also a support network to help members achieve personal aims related to sport and help with any other issues to the best of the </w:t>
      </w:r>
      <w:proofErr w:type="spellStart"/>
      <w:r>
        <w:rPr>
          <w:rFonts w:asciiTheme="minorHAnsi" w:hAnsiTheme="minorHAnsi" w:cstheme="minorHAnsi"/>
          <w:sz w:val="23"/>
          <w:szCs w:val="23"/>
        </w:rPr>
        <w:t>Groups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ability and suggesting external help where the Group is unable to e.g. mental health.</w:t>
      </w:r>
    </w:p>
    <w:p w14:paraId="17BE593D" w14:textId="77777777" w:rsidR="00752FB4" w:rsidRPr="00752FB4" w:rsidRDefault="00752FB4" w:rsidP="00752FB4">
      <w:pPr>
        <w:spacing w:after="100" w:line="276" w:lineRule="auto"/>
        <w:jc w:val="both"/>
        <w:rPr>
          <w:rFonts w:asciiTheme="minorHAnsi" w:hAnsiTheme="minorHAnsi" w:cstheme="minorHAnsi"/>
          <w:sz w:val="23"/>
          <w:szCs w:val="23"/>
        </w:rPr>
      </w:pPr>
    </w:p>
    <w:p w14:paraId="7C72358D" w14:textId="77777777" w:rsidR="00C479AE" w:rsidRPr="00752FB4" w:rsidRDefault="00C479AE" w:rsidP="004745A6">
      <w:pPr>
        <w:pStyle w:val="Heading1"/>
        <w:rPr>
          <w:rFonts w:asciiTheme="minorHAnsi" w:hAnsiTheme="minorHAnsi" w:cstheme="minorHAnsi"/>
        </w:rPr>
      </w:pPr>
      <w:bookmarkStart w:id="3" w:name="_Toc369882029"/>
      <w:r w:rsidRPr="00752FB4">
        <w:rPr>
          <w:rFonts w:asciiTheme="minorHAnsi" w:hAnsiTheme="minorHAnsi" w:cstheme="minorHAnsi"/>
        </w:rPr>
        <w:t>4.</w:t>
      </w:r>
      <w:r w:rsidRPr="00752FB4">
        <w:rPr>
          <w:rFonts w:asciiTheme="minorHAnsi" w:hAnsiTheme="minorHAnsi" w:cstheme="minorHAnsi"/>
        </w:rPr>
        <w:tab/>
        <w:t>Membership</w:t>
      </w:r>
      <w:bookmarkEnd w:id="3"/>
      <w:r w:rsidRPr="00752FB4">
        <w:rPr>
          <w:rFonts w:asciiTheme="minorHAnsi" w:hAnsiTheme="minorHAnsi" w:cstheme="minorHAnsi"/>
        </w:rPr>
        <w:tab/>
      </w:r>
    </w:p>
    <w:p w14:paraId="447D4B7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752FB4">
        <w:rPr>
          <w:rFonts w:asciiTheme="minorHAnsi" w:hAnsiTheme="minorHAnsi" w:cstheme="minorHAnsi"/>
          <w:sz w:val="23"/>
          <w:szCs w:val="23"/>
        </w:rPr>
        <w:t>(1)</w:t>
      </w:r>
      <w:r w:rsidRPr="00752FB4">
        <w:rPr>
          <w:rFonts w:asciiTheme="minorHAnsi" w:hAnsiTheme="minorHAnsi" w:cstheme="minorHAnsi"/>
          <w:sz w:val="23"/>
          <w:szCs w:val="23"/>
        </w:rPr>
        <w:tab/>
        <w:t xml:space="preserve">Membership is open to </w:t>
      </w:r>
      <w:r w:rsidR="00EF32D0" w:rsidRPr="00752FB4">
        <w:rPr>
          <w:rFonts w:asciiTheme="minorHAnsi" w:hAnsiTheme="minorHAnsi" w:cstheme="minorHAnsi"/>
          <w:sz w:val="23"/>
          <w:szCs w:val="23"/>
        </w:rPr>
        <w:t>natural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15C628EC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6E1C9AC8" w14:textId="77777777" w:rsidR="00825938" w:rsidRPr="00A11126" w:rsidRDefault="00EF32D0" w:rsidP="00825938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5A6ADB92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and Temporary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5076660D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935DDC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28A326C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1" w:history="1">
        <w:r w:rsidR="007A5AA4" w:rsidRPr="00FF5590">
          <w:rPr>
            <w:rStyle w:val="Hyperlink"/>
            <w:rFonts w:asciiTheme="minorHAnsi" w:hAnsiTheme="minorHAnsi" w:cs="Tahoma"/>
            <w:sz w:val="23"/>
            <w:szCs w:val="23"/>
          </w:rPr>
          <w:t>www.unionsouthampton.org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1ABD413D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697C7921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673FDB20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17C6494C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2CF6A6F4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0D6F96EA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CFD524C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6D4AE56E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6D509329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472A82CE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44E8FCDD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393996EF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716010D5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0D72BC8F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05B87320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10253672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7EA66025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4FC35623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13CC6FBC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4E72BCE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538853A1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2FFD2081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1CD4C69D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29D42F08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4C1D1003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11FC0F38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If there is no such person or he or she is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0DE09FCE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7D5F47BF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4B506724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6691BA8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7FAE915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670A491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10A3B24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72FB385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2AAD46AF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547D82C3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6E0E4ED9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35F3DD22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67773665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636EA0BF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2619BA59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440E9E95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7FE68115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48F3035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2DD4964C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Secretary</w:t>
      </w:r>
      <w:r w:rsidR="00872368">
        <w:rPr>
          <w:rFonts w:asciiTheme="minorHAnsi" w:hAnsiTheme="minorHAnsi" w:cs="Tahoma"/>
          <w:sz w:val="23"/>
          <w:szCs w:val="23"/>
        </w:rPr>
        <w:t xml:space="preserve"> (aka vice president)</w:t>
      </w:r>
      <w:r w:rsidRPr="00A11126">
        <w:rPr>
          <w:rFonts w:asciiTheme="minorHAnsi" w:hAnsiTheme="minorHAnsi" w:cs="Tahoma"/>
          <w:sz w:val="23"/>
          <w:szCs w:val="23"/>
        </w:rPr>
        <w:t xml:space="preserve">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4F96AC1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6254B6F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(d)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  <w:t>Events Secretar</w:t>
      </w:r>
      <w:r w:rsidR="00872368">
        <w:rPr>
          <w:rFonts w:asciiTheme="minorHAnsi" w:hAnsiTheme="minorHAnsi" w:cs="Tahoma"/>
          <w:sz w:val="23"/>
          <w:szCs w:val="23"/>
          <w:highlight w:val="yellow"/>
        </w:rPr>
        <w:t>y</w:t>
      </w:r>
      <w:r w:rsidR="003D7E38">
        <w:rPr>
          <w:rFonts w:asciiTheme="minorHAnsi" w:hAnsiTheme="minorHAnsi" w:cs="Tahoma"/>
          <w:sz w:val="23"/>
          <w:szCs w:val="23"/>
          <w:highlight w:val="yellow"/>
        </w:rPr>
        <w:t xml:space="preserve"> (aka tour secretary)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.  The Events Secretary shall 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>provide social and cultu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ral pursuits for the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>’s M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 xml:space="preserve">embers on a large scale, 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such as Balls, sojourns, and theatre trips.  He or she shall also support, and be supported by, the Social Secretary in the promotion and maintenance of the overall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ethos.</w:t>
      </w:r>
    </w:p>
    <w:p w14:paraId="66FBD59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(e)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  <w:t xml:space="preserve">Social Secretary.  The Social Secretary shall 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>provide social and cultu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ral pursuits for the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>’s M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 xml:space="preserve">embers on a smaller scale, 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such as nights out.  He or she shall also support, and be supported by, the Events Secretary in the promotion and maintenance of the overall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ethos.</w:t>
      </w:r>
    </w:p>
    <w:p w14:paraId="663D8347" w14:textId="77777777" w:rsidR="00872368" w:rsidRDefault="00C479AE" w:rsidP="0087236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(f)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</w:r>
      <w:r w:rsidR="00872368">
        <w:rPr>
          <w:rFonts w:asciiTheme="minorHAnsi" w:hAnsiTheme="minorHAnsi" w:cs="Tahoma"/>
          <w:sz w:val="23"/>
          <w:szCs w:val="23"/>
          <w:highlight w:val="yellow"/>
        </w:rPr>
        <w:t>Sprint Captain. The Sprint Captain shall provide members training and competition information related to sprinting, so they are completely aware of the opportunities available to them.</w:t>
      </w:r>
    </w:p>
    <w:p w14:paraId="60E225F0" w14:textId="77777777" w:rsidR="00872368" w:rsidRDefault="00872368" w:rsidP="0087236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</w:t>
      </w:r>
      <w:r>
        <w:rPr>
          <w:rFonts w:asciiTheme="minorHAnsi" w:hAnsiTheme="minorHAnsi" w:cs="Tahoma"/>
          <w:sz w:val="23"/>
          <w:szCs w:val="23"/>
          <w:highlight w:val="yellow"/>
        </w:rPr>
        <w:t>g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</w:r>
      <w:r>
        <w:rPr>
          <w:rFonts w:asciiTheme="minorHAnsi" w:hAnsiTheme="minorHAnsi" w:cs="Tahoma"/>
          <w:sz w:val="23"/>
          <w:szCs w:val="23"/>
          <w:highlight w:val="yellow"/>
        </w:rPr>
        <w:t>Field Captain. The Field Captain shall provide members training and competition information related to field events, so they are completely aware of the opportunities available to them.</w:t>
      </w:r>
    </w:p>
    <w:p w14:paraId="5ED65EA6" w14:textId="77777777" w:rsidR="00872368" w:rsidRPr="00A11126" w:rsidRDefault="00872368" w:rsidP="0087236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</w:t>
      </w:r>
      <w:r>
        <w:rPr>
          <w:rFonts w:asciiTheme="minorHAnsi" w:hAnsiTheme="minorHAnsi" w:cs="Tahoma"/>
          <w:sz w:val="23"/>
          <w:szCs w:val="23"/>
          <w:highlight w:val="yellow"/>
        </w:rPr>
        <w:t>h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</w:r>
      <w:r>
        <w:rPr>
          <w:rFonts w:asciiTheme="minorHAnsi" w:hAnsiTheme="minorHAnsi" w:cs="Tahoma"/>
          <w:sz w:val="23"/>
          <w:szCs w:val="23"/>
          <w:highlight w:val="yellow"/>
        </w:rPr>
        <w:t>Endurance Captain. The Endurance Captain shall provide members training and competition information related to endurance running, so they are completely aware of the opportunities available to them.</w:t>
      </w:r>
    </w:p>
    <w:p w14:paraId="60F9E6D0" w14:textId="77777777" w:rsidR="00872368" w:rsidRPr="00A11126" w:rsidRDefault="00C479AE" w:rsidP="0087236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</w:t>
      </w:r>
      <w:r w:rsidR="00872368">
        <w:rPr>
          <w:rFonts w:asciiTheme="minorHAnsi" w:hAnsiTheme="minorHAnsi" w:cs="Tahoma"/>
          <w:sz w:val="23"/>
          <w:szCs w:val="23"/>
          <w:highlight w:val="yellow"/>
        </w:rPr>
        <w:t>i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</w:r>
      <w:r w:rsidR="003D7E38">
        <w:rPr>
          <w:rFonts w:asciiTheme="minorHAnsi" w:hAnsiTheme="minorHAnsi" w:cs="Tahoma"/>
          <w:sz w:val="23"/>
          <w:szCs w:val="23"/>
          <w:highlight w:val="yellow"/>
        </w:rPr>
        <w:t xml:space="preserve">Kit Secretary. The Kit Secretary shall provide opportunities to members to purchase </w:t>
      </w:r>
      <w:r w:rsidR="00872368">
        <w:rPr>
          <w:rFonts w:asciiTheme="minorHAnsi" w:hAnsiTheme="minorHAnsi" w:cs="Tahoma"/>
          <w:sz w:val="23"/>
          <w:szCs w:val="23"/>
          <w:highlight w:val="yellow"/>
        </w:rPr>
        <w:t>kit and</w:t>
      </w:r>
      <w:r w:rsidR="003D7E38">
        <w:rPr>
          <w:rFonts w:asciiTheme="minorHAnsi" w:hAnsiTheme="minorHAnsi" w:cs="Tahoma"/>
          <w:sz w:val="23"/>
          <w:szCs w:val="23"/>
          <w:highlight w:val="yellow"/>
        </w:rPr>
        <w:t xml:space="preserve"> ensure the proper communication of members order details</w:t>
      </w:r>
      <w:r w:rsidR="00872368">
        <w:rPr>
          <w:rFonts w:asciiTheme="minorHAnsi" w:hAnsiTheme="minorHAnsi" w:cs="Tahoma"/>
          <w:sz w:val="23"/>
          <w:szCs w:val="23"/>
          <w:highlight w:val="yellow"/>
        </w:rPr>
        <w:t xml:space="preserve"> so that members are satisfied with their purchases.</w:t>
      </w:r>
    </w:p>
    <w:p w14:paraId="6E18919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he or she has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F96AB32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1232668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President;</w:t>
      </w:r>
      <w:proofErr w:type="gramEnd"/>
    </w:p>
    <w:p w14:paraId="3293CF7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Secretary;</w:t>
      </w:r>
      <w:proofErr w:type="gramEnd"/>
    </w:p>
    <w:p w14:paraId="6B8BB9B6" w14:textId="77777777" w:rsidR="002C6CD9" w:rsidRPr="00A11126" w:rsidRDefault="00C479AE" w:rsidP="003D7E3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6A606A02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he or she:</w:t>
      </w:r>
    </w:p>
    <w:p w14:paraId="0FCFC85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31455D84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4D21555D" w14:textId="77777777" w:rsidR="00C479AE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2D4A469" w14:textId="77777777" w:rsidR="00781F8F" w:rsidRDefault="00781F8F" w:rsidP="00781F8F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(6)</w:t>
      </w:r>
      <w:r>
        <w:rPr>
          <w:rFonts w:asciiTheme="minorHAnsi" w:hAnsiTheme="minorHAnsi" w:cs="Tahoma"/>
          <w:sz w:val="23"/>
          <w:szCs w:val="23"/>
        </w:rPr>
        <w:tab/>
        <w:t>The Group must have the following skill-sets:</w:t>
      </w:r>
    </w:p>
    <w:p w14:paraId="02B3F889" w14:textId="77777777" w:rsidR="00781F8F" w:rsidRDefault="00781F8F" w:rsidP="00781F8F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(a) The committee must have at least one trained (Leadership in Running Fitness England Athletics qualification) member in attendance at all relaxed Monday group runs.</w:t>
      </w:r>
    </w:p>
    <w:p w14:paraId="4D524F93" w14:textId="77777777" w:rsidR="00781F8F" w:rsidRDefault="00781F8F" w:rsidP="00781F8F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ab/>
        <w:t>(b) When a member is partnered with the local city club: Southampton AC, the committee must ensure all coaches are appropriately qualified.</w:t>
      </w:r>
    </w:p>
    <w:p w14:paraId="69C38FE5" w14:textId="77777777" w:rsidR="00781F8F" w:rsidRPr="00A11126" w:rsidRDefault="00781F8F" w:rsidP="00781F8F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ab/>
        <w:t>(c) All members of the Group must have a membership to ensure they are covered under the Student Union insurance. Memberships must be checked at the beginning of all sessions to ensure all members are covered.</w:t>
      </w:r>
    </w:p>
    <w:p w14:paraId="0E743EB4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1C963232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4910617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1478AA2A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424D81C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483959E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070FBA86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1735E48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41F49B17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5FEE9E44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603A84FF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400D12DD" w14:textId="77777777" w:rsidR="0053619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50997529" w14:textId="77777777" w:rsidR="002C0A33" w:rsidRDefault="002C0A3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(11)</w:t>
      </w:r>
      <w:r>
        <w:rPr>
          <w:rFonts w:asciiTheme="minorHAnsi" w:hAnsiTheme="minorHAnsi" w:cs="Tahoma"/>
          <w:sz w:val="23"/>
          <w:szCs w:val="23"/>
        </w:rPr>
        <w:tab/>
        <w:t xml:space="preserve">As a minimum, the following meetings shall take place: </w:t>
      </w:r>
      <w:r w:rsidR="00527BF9">
        <w:rPr>
          <w:rFonts w:asciiTheme="minorHAnsi" w:hAnsiTheme="minorHAnsi" w:cs="Tahoma"/>
          <w:sz w:val="23"/>
          <w:szCs w:val="23"/>
        </w:rPr>
        <w:t>first committee meeting after changeover (early June), meeting a</w:t>
      </w:r>
      <w:r>
        <w:rPr>
          <w:rFonts w:asciiTheme="minorHAnsi" w:hAnsiTheme="minorHAnsi" w:cs="Tahoma"/>
          <w:sz w:val="23"/>
          <w:szCs w:val="23"/>
        </w:rPr>
        <w:t>t the start of the first week of the University academic calendar, mid-semester-1 meeting (</w:t>
      </w:r>
      <w:proofErr w:type="spellStart"/>
      <w:r>
        <w:rPr>
          <w:rFonts w:asciiTheme="minorHAnsi" w:hAnsiTheme="minorHAnsi" w:cs="Tahoma"/>
          <w:sz w:val="23"/>
          <w:szCs w:val="23"/>
        </w:rPr>
        <w:t>mid November</w:t>
      </w:r>
      <w:proofErr w:type="spellEnd"/>
      <w:r>
        <w:rPr>
          <w:rFonts w:asciiTheme="minorHAnsi" w:hAnsiTheme="minorHAnsi" w:cs="Tahoma"/>
          <w:sz w:val="23"/>
          <w:szCs w:val="23"/>
        </w:rPr>
        <w:t>), end of semester 1 meeting (</w:t>
      </w:r>
      <w:proofErr w:type="spellStart"/>
      <w:r>
        <w:rPr>
          <w:rFonts w:asciiTheme="minorHAnsi" w:hAnsiTheme="minorHAnsi" w:cs="Tahoma"/>
          <w:sz w:val="23"/>
          <w:szCs w:val="23"/>
        </w:rPr>
        <w:t>mid December</w:t>
      </w:r>
      <w:proofErr w:type="spellEnd"/>
      <w:r>
        <w:rPr>
          <w:rFonts w:asciiTheme="minorHAnsi" w:hAnsiTheme="minorHAnsi" w:cs="Tahoma"/>
          <w:sz w:val="23"/>
          <w:szCs w:val="23"/>
        </w:rPr>
        <w:t>), pre-BUCS meeting (end of January), post BUCS/pre Varsity meeting (end of February), pre-BUCS/AGM meeting (end of April)</w:t>
      </w:r>
    </w:p>
    <w:p w14:paraId="2A308DAC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3B7C8EB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5CA39325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0A50DFFD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5BADB5D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3224E2A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4C17DE5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4AB94F86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his or her appointment.</w:t>
      </w:r>
    </w:p>
    <w:p w14:paraId="422CB00E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his or her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476AE3E6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2" w:history="1">
        <w:r w:rsidR="007A5AA4" w:rsidRPr="00FF5590">
          <w:rPr>
            <w:rStyle w:val="Hyperlink"/>
            <w:rFonts w:asciiTheme="minorHAnsi" w:hAnsiTheme="minorHAnsi" w:cs="Tahoma"/>
            <w:sz w:val="23"/>
            <w:szCs w:val="23"/>
          </w:rPr>
          <w:t>www.unionsouthampton.org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6AB5CE16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59463F" w:rsidRPr="00A11126">
        <w:rPr>
          <w:rFonts w:asciiTheme="minorHAnsi" w:hAnsiTheme="minorHAnsi" w:cs="Tahoma"/>
          <w:sz w:val="23"/>
          <w:szCs w:val="23"/>
        </w:rPr>
        <w:t>his or her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5BB01288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0CC3E4DE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lastRenderedPageBreak/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522FDCFB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113D7C34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7ED28365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him or her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6D07B5D8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5BD81EEC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0D271C87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307E23E3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723381D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 xml:space="preserve">ho was disqualified from holding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3D0844A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013DD1B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3BA26125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him or her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F75AD3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40832E69" w14:textId="77777777" w:rsidR="002C6CD9" w:rsidRPr="00A11126" w:rsidRDefault="00C479AE" w:rsidP="002C6CD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proofErr w:type="gramStart"/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03984FA9" w14:textId="77777777" w:rsidR="002C6CD9" w:rsidRPr="00A11126" w:rsidRDefault="00A447D0" w:rsidP="0087236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0534ADE3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0FF8660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75D2F174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3885F48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06022BB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he or she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1C53FB6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himself or herself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his or her duty to act solely in the </w:t>
      </w: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5CE1464F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himself or herself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49532A01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167F3205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28AEB28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5102935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6ADA7AD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5AA68F7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42D9FB6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3F8F7DD5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7EDB2A2B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38EDB300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11F8D8C0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129FF7BF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1DF0247E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20B4C1E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517F835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23DFC62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5AC19C8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0A0045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25D3A17A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42E68250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20220B5C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551A8929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760CC155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derive a direct benefit from the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6261D91B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 xml:space="preserve">o Policy of the Students’ Union is breached by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5ED2CB21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57C7A786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2172A728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46837D73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3D708F67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223A281A" w14:textId="77777777" w:rsidR="00A8556D" w:rsidRDefault="00C479AE" w:rsidP="00A8556D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2C214470" w14:textId="77777777" w:rsidR="00770764" w:rsidRDefault="006D4008" w:rsidP="004745A6">
      <w:pPr>
        <w:pStyle w:val="Heading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15. </w:t>
      </w:r>
      <w:r>
        <w:rPr>
          <w:rFonts w:asciiTheme="minorHAnsi" w:hAnsiTheme="minorHAnsi"/>
        </w:rPr>
        <w:tab/>
        <w:t>Safeguarding</w:t>
      </w:r>
    </w:p>
    <w:p w14:paraId="134B521C" w14:textId="77777777" w:rsidR="006D4008" w:rsidRDefault="006D4008" w:rsidP="006D4008">
      <w:pPr>
        <w:spacing w:after="100" w:line="276" w:lineRule="auto"/>
        <w:ind w:left="1440" w:hanging="87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(1)</w:t>
      </w:r>
      <w:r>
        <w:rPr>
          <w:rFonts w:asciiTheme="minorHAnsi" w:hAnsiTheme="minorHAnsi" w:cs="Tahoma"/>
          <w:sz w:val="23"/>
          <w:szCs w:val="23"/>
        </w:rPr>
        <w:tab/>
        <w:t>The Group commits to safeguarding members, who are children or vulnerable adults,                     from physical, emotional or sexual abuse or neglect.</w:t>
      </w:r>
    </w:p>
    <w:p w14:paraId="4B99B258" w14:textId="77777777" w:rsidR="006D4008" w:rsidRDefault="006D4008" w:rsidP="006D4008">
      <w:p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ab/>
      </w:r>
      <w:r>
        <w:rPr>
          <w:rFonts w:asciiTheme="minorHAnsi" w:hAnsiTheme="minorHAnsi" w:cs="Tahoma"/>
          <w:sz w:val="23"/>
          <w:szCs w:val="23"/>
        </w:rPr>
        <w:tab/>
        <w:t>(a) Children are those under the age of 18 years.</w:t>
      </w:r>
    </w:p>
    <w:p w14:paraId="625BC052" w14:textId="77777777" w:rsidR="006D4008" w:rsidRDefault="006D4008" w:rsidP="006D4008">
      <w:pPr>
        <w:spacing w:after="100" w:line="276" w:lineRule="auto"/>
        <w:ind w:left="144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(b) A vulnerable adult is defined as a person aged 18 or over who has one or more of the following conditions:</w:t>
      </w:r>
    </w:p>
    <w:p w14:paraId="74EDE845" w14:textId="77777777" w:rsidR="006D4008" w:rsidRPr="00A8556D" w:rsidRDefault="006D4008" w:rsidP="006D4008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A8556D">
        <w:rPr>
          <w:rFonts w:asciiTheme="minorHAnsi" w:hAnsiTheme="minorHAnsi" w:cs="Tahoma"/>
          <w:sz w:val="23"/>
          <w:szCs w:val="23"/>
        </w:rPr>
        <w:t>A learning or physical disability</w:t>
      </w:r>
    </w:p>
    <w:p w14:paraId="65F4A124" w14:textId="77777777" w:rsidR="006D4008" w:rsidRPr="00A8556D" w:rsidRDefault="006D4008" w:rsidP="006D4008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A8556D">
        <w:rPr>
          <w:rFonts w:asciiTheme="minorHAnsi" w:hAnsiTheme="minorHAnsi" w:cs="Tahoma"/>
          <w:sz w:val="23"/>
          <w:szCs w:val="23"/>
        </w:rPr>
        <w:t>A physical or mental illness, chronic or otherwise, including an addiction to alcohol or drugs</w:t>
      </w:r>
    </w:p>
    <w:p w14:paraId="74D6C881" w14:textId="77777777" w:rsidR="006D4008" w:rsidRDefault="006D4008" w:rsidP="006D4008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A8556D">
        <w:rPr>
          <w:rFonts w:asciiTheme="minorHAnsi" w:hAnsiTheme="minorHAnsi" w:cs="Tahoma"/>
          <w:sz w:val="23"/>
          <w:szCs w:val="23"/>
        </w:rPr>
        <w:t>A reduction in physical or mental capacity</w:t>
      </w:r>
    </w:p>
    <w:p w14:paraId="6ED6E250" w14:textId="77777777" w:rsidR="006D4008" w:rsidRPr="006D4008" w:rsidRDefault="006D4008" w:rsidP="006D4008">
      <w:pPr>
        <w:spacing w:after="100" w:line="276" w:lineRule="auto"/>
        <w:ind w:left="1437" w:hanging="87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For the cases where Group owned equipment is used in the University of Southampton facilities by non-members, e.g. under external bookings, the University safeguarding policy applies.</w:t>
      </w:r>
    </w:p>
    <w:p w14:paraId="44B5152B" w14:textId="77777777" w:rsidR="006D4008" w:rsidRPr="006D4008" w:rsidRDefault="006D4008" w:rsidP="006D4008"/>
    <w:p w14:paraId="71F9E111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6D4008">
        <w:rPr>
          <w:rFonts w:asciiTheme="minorHAnsi" w:hAnsiTheme="minorHAnsi"/>
        </w:rPr>
        <w:t>6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1A3C503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16DD744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48C32AD3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024EC8BB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Meeting of the </w:t>
      </w:r>
      <w:proofErr w:type="gramStart"/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23776CE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 xml:space="preserve">General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3798970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passed;</w:t>
      </w:r>
      <w:proofErr w:type="gramEnd"/>
    </w:p>
    <w:p w14:paraId="73E6ED9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D3591F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872368">
        <w:rPr>
          <w:rFonts w:asciiTheme="minorHAnsi" w:hAnsiTheme="minorHAnsi" w:cs="Tahoma"/>
          <w:sz w:val="23"/>
          <w:szCs w:val="23"/>
        </w:rPr>
        <w:t>Committee</w:t>
      </w:r>
      <w:r w:rsidRPr="00872368">
        <w:rPr>
          <w:rFonts w:asciiTheme="minorHAnsi" w:hAnsiTheme="minorHAnsi" w:cs="Tahoma"/>
          <w:sz w:val="23"/>
          <w:szCs w:val="23"/>
        </w:rPr>
        <w:t xml:space="preserve"> the </w:t>
      </w:r>
      <w:r w:rsidR="00872368" w:rsidRPr="00872368">
        <w:rPr>
          <w:rFonts w:asciiTheme="minorHAnsi" w:hAnsiTheme="minorHAnsi" w:cs="Tahoma"/>
          <w:sz w:val="23"/>
          <w:szCs w:val="23"/>
        </w:rPr>
        <w:t>Chair</w:t>
      </w:r>
      <w:r w:rsidRPr="00872368">
        <w:rPr>
          <w:rFonts w:asciiTheme="minorHAnsi" w:hAnsiTheme="minorHAnsi" w:cs="Tahoma"/>
          <w:sz w:val="23"/>
          <w:szCs w:val="23"/>
        </w:rPr>
        <w:t xml:space="preserve"> shall </w:t>
      </w:r>
      <w:r w:rsidR="0071515E" w:rsidRPr="00872368">
        <w:rPr>
          <w:rFonts w:asciiTheme="minorHAnsi" w:hAnsiTheme="minorHAnsi" w:cs="Tahoma"/>
          <w:sz w:val="23"/>
          <w:szCs w:val="23"/>
        </w:rPr>
        <w:t>have this responsibility.  The M</w:t>
      </w:r>
      <w:r w:rsidRPr="00872368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872368">
        <w:rPr>
          <w:rFonts w:asciiTheme="minorHAnsi" w:hAnsiTheme="minorHAnsi" w:cs="Tahoma"/>
          <w:sz w:val="23"/>
          <w:szCs w:val="23"/>
        </w:rPr>
        <w:t xml:space="preserve"> resolve to</w:t>
      </w:r>
      <w:r w:rsidRPr="00872368">
        <w:rPr>
          <w:rFonts w:asciiTheme="minorHAnsi" w:hAnsiTheme="minorHAnsi" w:cs="Tahoma"/>
          <w:sz w:val="23"/>
          <w:szCs w:val="23"/>
        </w:rPr>
        <w:t xml:space="preserve"> revise </w:t>
      </w:r>
      <w:r w:rsidRPr="00A11126">
        <w:rPr>
          <w:rFonts w:asciiTheme="minorHAnsi" w:hAnsiTheme="minorHAnsi" w:cs="Tahoma"/>
          <w:sz w:val="23"/>
          <w:szCs w:val="23"/>
        </w:rPr>
        <w:t xml:space="preserve">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B2DC85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766A6A3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6B79D948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C919193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6D4008">
        <w:rPr>
          <w:rFonts w:asciiTheme="minorHAnsi" w:hAnsiTheme="minorHAnsi"/>
        </w:rPr>
        <w:t>7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378A75F7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55DC5C1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01C5FCF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386F11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0ADCCDC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irectly for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objects;</w:t>
      </w:r>
      <w:proofErr w:type="gramEnd"/>
    </w:p>
    <w:p w14:paraId="53CE95B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3752928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75CD1BD6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58B1E12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B18155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2C6CD9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25F7D24C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2F4B74B8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CC978C7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lastRenderedPageBreak/>
        <w:t>1</w:t>
      </w:r>
      <w:r w:rsidR="006D4008">
        <w:rPr>
          <w:rFonts w:asciiTheme="minorHAnsi" w:hAnsiTheme="minorHAnsi"/>
        </w:rPr>
        <w:t>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582B648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13BB663C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174DB636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1B53E1C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7C085C10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7C0BF6E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687CD545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180EB101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</w:t>
      </w:r>
      <w:r w:rsidR="006D4008">
        <w:rPr>
          <w:rFonts w:asciiTheme="minorHAnsi" w:hAnsiTheme="minorHAnsi"/>
        </w:rPr>
        <w:t>9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233B0CA8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06A92D49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0FF74801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2B61594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50AAE73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775DEF5" w14:textId="2EA9DAD7" w:rsidR="007B6D78" w:rsidRPr="00A11126" w:rsidRDefault="007B6D78" w:rsidP="00C61372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6D4008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r w:rsidR="00B26772">
              <w:rPr>
                <w:rFonts w:asciiTheme="minorHAnsi" w:hAnsiTheme="minorHAnsi" w:cs="Tahoma"/>
                <w:sz w:val="23"/>
                <w:szCs w:val="23"/>
              </w:rPr>
              <w:t>16</w:t>
            </w:r>
            <w:r w:rsidR="006D4008">
              <w:rPr>
                <w:rFonts w:asciiTheme="minorHAnsi" w:hAnsiTheme="minorHAnsi" w:cs="Tahoma"/>
                <w:sz w:val="23"/>
                <w:szCs w:val="23"/>
              </w:rPr>
              <w:t>/0</w:t>
            </w:r>
            <w:r w:rsidR="00B26772">
              <w:rPr>
                <w:rFonts w:asciiTheme="minorHAnsi" w:hAnsiTheme="minorHAnsi" w:cs="Tahoma"/>
                <w:sz w:val="23"/>
                <w:szCs w:val="23"/>
              </w:rPr>
              <w:t>9</w:t>
            </w:r>
            <w:r w:rsidR="006D4008">
              <w:rPr>
                <w:rFonts w:asciiTheme="minorHAnsi" w:hAnsiTheme="minorHAnsi" w:cs="Tahoma"/>
                <w:sz w:val="23"/>
                <w:szCs w:val="23"/>
              </w:rPr>
              <w:t>/20</w:t>
            </w:r>
            <w:r w:rsidR="00B26772">
              <w:rPr>
                <w:rFonts w:asciiTheme="minorHAnsi" w:hAnsiTheme="minorHAnsi" w:cs="Tahoma"/>
                <w:sz w:val="23"/>
                <w:szCs w:val="23"/>
              </w:rPr>
              <w:t>20</w:t>
            </w:r>
          </w:p>
        </w:tc>
      </w:tr>
      <w:tr w:rsidR="007B6D78" w:rsidRPr="00A11126" w14:paraId="1519A48B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1C92108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2A90CD6E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1025CC41" w14:textId="42A294D5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753749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r w:rsidR="00B26772">
              <w:rPr>
                <w:rFonts w:asciiTheme="minorHAnsi" w:hAnsiTheme="minorHAnsi" w:cs="Tahoma"/>
                <w:sz w:val="23"/>
                <w:szCs w:val="23"/>
              </w:rPr>
              <w:t>Mario Pulze</w:t>
            </w:r>
          </w:p>
        </w:tc>
      </w:tr>
      <w:tr w:rsidR="007B6D78" w:rsidRPr="00A11126" w14:paraId="12FC11F9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13CA348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4F4EC6B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1C2A0485" w14:textId="7633BC2D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753749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r w:rsidR="00B26772">
              <w:rPr>
                <w:rFonts w:asciiTheme="minorHAnsi" w:hAnsiTheme="minorHAnsi" w:cs="Tahoma"/>
                <w:sz w:val="23"/>
                <w:szCs w:val="23"/>
              </w:rPr>
              <w:t>Maisie Taylor</w:t>
            </w:r>
          </w:p>
        </w:tc>
      </w:tr>
      <w:tr w:rsidR="007B6D78" w:rsidRPr="00A11126" w14:paraId="1B466FD7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6B4A4503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61C19E59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783D465F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766E1FB1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5BE4B5A4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7019315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1186AB8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3C637DF5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79C2D37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2377A5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655D03B1" w14:textId="77777777" w:rsidR="007B6D78" w:rsidRPr="00A11126" w:rsidRDefault="00BD6C0A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Student Groups Officer</w:t>
            </w:r>
          </w:p>
        </w:tc>
      </w:tr>
    </w:tbl>
    <w:p w14:paraId="4FE405FB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79C65030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3E80D36C" wp14:editId="6F3BB850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C4DF85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004972"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4F92D" w14:textId="77777777" w:rsidR="00854624" w:rsidRDefault="00854624" w:rsidP="00C479AE">
      <w:r>
        <w:separator/>
      </w:r>
    </w:p>
  </w:endnote>
  <w:endnote w:type="continuationSeparator" w:id="0">
    <w:p w14:paraId="1242F62A" w14:textId="77777777" w:rsidR="00854624" w:rsidRDefault="00854624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17240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6D4008">
      <w:rPr>
        <w:rFonts w:asciiTheme="minorHAnsi" w:hAnsiTheme="minorHAnsi" w:cs="Tahoma"/>
        <w:b/>
        <w:noProof/>
        <w:szCs w:val="18"/>
      </w:rPr>
      <w:t>11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6D4008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43A7C" w14:textId="77777777" w:rsidR="00854624" w:rsidRDefault="00854624" w:rsidP="00C479AE">
      <w:r>
        <w:separator/>
      </w:r>
    </w:p>
  </w:footnote>
  <w:footnote w:type="continuationSeparator" w:id="0">
    <w:p w14:paraId="52F63E3A" w14:textId="77777777" w:rsidR="00854624" w:rsidRDefault="00854624" w:rsidP="00C47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4A364D3"/>
    <w:multiLevelType w:val="hybridMultilevel"/>
    <w:tmpl w:val="77C6416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655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27736"/>
    <w:rsid w:val="00147776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15B46"/>
    <w:rsid w:val="0024383F"/>
    <w:rsid w:val="002725AD"/>
    <w:rsid w:val="00284B59"/>
    <w:rsid w:val="002A676A"/>
    <w:rsid w:val="002C0A33"/>
    <w:rsid w:val="002C6CD9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3D7E38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23BDD"/>
    <w:rsid w:val="00527BF9"/>
    <w:rsid w:val="00532C67"/>
    <w:rsid w:val="00536196"/>
    <w:rsid w:val="00540F9C"/>
    <w:rsid w:val="00542A46"/>
    <w:rsid w:val="00555983"/>
    <w:rsid w:val="00557ACD"/>
    <w:rsid w:val="00574456"/>
    <w:rsid w:val="0059463F"/>
    <w:rsid w:val="005B0BBE"/>
    <w:rsid w:val="005F5DC5"/>
    <w:rsid w:val="00620950"/>
    <w:rsid w:val="00627A3A"/>
    <w:rsid w:val="00637194"/>
    <w:rsid w:val="006C7A3B"/>
    <w:rsid w:val="006D4008"/>
    <w:rsid w:val="006E2542"/>
    <w:rsid w:val="007112FC"/>
    <w:rsid w:val="0071515E"/>
    <w:rsid w:val="007153E3"/>
    <w:rsid w:val="00722AA7"/>
    <w:rsid w:val="00726022"/>
    <w:rsid w:val="00726629"/>
    <w:rsid w:val="007461CA"/>
    <w:rsid w:val="00752FB4"/>
    <w:rsid w:val="00753749"/>
    <w:rsid w:val="007547FE"/>
    <w:rsid w:val="00770764"/>
    <w:rsid w:val="00781F8F"/>
    <w:rsid w:val="0078200D"/>
    <w:rsid w:val="007A5AA4"/>
    <w:rsid w:val="007B6D78"/>
    <w:rsid w:val="007E1E63"/>
    <w:rsid w:val="007E4ED2"/>
    <w:rsid w:val="007E7CD3"/>
    <w:rsid w:val="007F3C17"/>
    <w:rsid w:val="008224E5"/>
    <w:rsid w:val="00825938"/>
    <w:rsid w:val="00832F50"/>
    <w:rsid w:val="00835847"/>
    <w:rsid w:val="00844F2D"/>
    <w:rsid w:val="00847003"/>
    <w:rsid w:val="008471F4"/>
    <w:rsid w:val="00851A9C"/>
    <w:rsid w:val="00854624"/>
    <w:rsid w:val="00864F1A"/>
    <w:rsid w:val="0087204E"/>
    <w:rsid w:val="00872368"/>
    <w:rsid w:val="00873A49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8556D"/>
    <w:rsid w:val="00AB0B23"/>
    <w:rsid w:val="00AD03FC"/>
    <w:rsid w:val="00AD7586"/>
    <w:rsid w:val="00B07BD0"/>
    <w:rsid w:val="00B13AB2"/>
    <w:rsid w:val="00B20F49"/>
    <w:rsid w:val="00B26772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372"/>
    <w:rsid w:val="00C61E8E"/>
    <w:rsid w:val="00C6625F"/>
    <w:rsid w:val="00C827F6"/>
    <w:rsid w:val="00C85E3D"/>
    <w:rsid w:val="00CA30E8"/>
    <w:rsid w:val="00CA3A27"/>
    <w:rsid w:val="00CA7D65"/>
    <w:rsid w:val="00CC2244"/>
    <w:rsid w:val="00CC742A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47560"/>
    <w:rsid w:val="00F5207C"/>
    <w:rsid w:val="00F6560D"/>
    <w:rsid w:val="00F73ADE"/>
    <w:rsid w:val="00F80EC4"/>
    <w:rsid w:val="00F975F6"/>
    <w:rsid w:val="00FA5A74"/>
    <w:rsid w:val="00FD2C4A"/>
    <w:rsid w:val="00FF2913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E372FA"/>
  <w15:docId w15:val="{C373FBFF-03EE-470F-A370-08FC5500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ionsouthampt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onsouthampton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emocracy@unionsouthampto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unionsouthampton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E98B4-462C-43D9-ABDD-8F44D4BBF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3256</Words>
  <Characters>18563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pulze m. (mp6g17)</cp:lastModifiedBy>
  <cp:revision>2</cp:revision>
  <cp:lastPrinted>2013-02-21T14:59:00Z</cp:lastPrinted>
  <dcterms:created xsi:type="dcterms:W3CDTF">2020-09-16T17:01:00Z</dcterms:created>
  <dcterms:modified xsi:type="dcterms:W3CDTF">2020-09-16T17:01:00Z</dcterms:modified>
</cp:coreProperties>
</file>