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842F361"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F/SlGgIAADsEAAAOAAAAZHJzL2Uyb0RvYy54bWysU9tu2zAMfR+wfxD0vjjJ0jY14hRFugwD&#13;&#10;uq1Ytw9gZNkWJosapcTpvr60nGTZBXsY5geBNKmjw0NycbNvrdhpCgZdISejsRTaKSyNqwv55fP6&#13;&#10;1VyKEMGVYNHpQj7pIG+WL18sOp/rKTZoS02CQVzIO1/IJkafZ1lQjW4hjNBrx8EKqYXILtVZSdAx&#13;&#10;emuz6Xh8mXVIpSdUOgT+ezcE5TLhV5VW8WNVBR2FLSRzi+mkdG76M1suIK8JfGPUgQb8A4sWjONH&#13;&#10;T1B3EEFsyfwG1RpFGLCKI4VthlVllE41cDWT8S/VPDbgdaqFxQn+JFP4f7Dqw+6BhCm5d1I4aLlF&#13;&#10;n1g0cLXVYtLL0/mQc9ajf6C+wODvUX0NwuGq4Sx9S4Rdo6FkUik/++lC7wS+KjbdeywZHbYRk1L7&#13;&#10;itoekDUQ+9SQp1ND9D4KxT+nl9fzqwspFIcONjPKID9e9hTiW42t6I1CElNP4LC7D3FIPaYk8mhN&#13;&#10;uTbWJofqzcqS2AHPxjp9fb2MHs7TrBNdIV9PmMffIcbp+xNEayIPuTVtIeenJMh71d64kt+EPIKx&#13;&#10;g83vW8c0jsoNHdhg+cQqEg4TzBvHRoP0XYqOp7eQ4dsWSEth3znuxPVkNuvHPTmzi6spO3Qe2ZxH&#13;&#10;wCmGKmSUYjBXcViRrSdTN/zSJNXu8Ja7V5mkbM9vYHUgyxOa1DtsU78C537K+rHzy2cA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BdF/SlGgIAADsEAAAOAAAAAAAAAAAAAAAAAC4CAABkcnMvZTJvRG9jLnhtbFBLAQIt&#13;&#10;ABQABgAIAAAAIQAicoXM4AAAAAwBAAAPAAAAAAAAAAAAAAAAAHQEAABkcnMvZG93bnJldi54bWxQ&#13;&#10;SwUGAAAAAAQABADzAAAAgQUAAAAA&#13;&#10;" strokeweight=".25pt">
                <w10:wrap anchorx="margin" anchory="page"/>
              </v:rect>
            </w:pict>
          </mc:Fallback>
        </mc:AlternateContent>
      </w:r>
      <w:r w:rsidR="00164D2C">
        <w:rPr>
          <w:rFonts w:asciiTheme="minorHAnsi" w:hAnsiTheme="minorHAnsi" w:cs="Tahoma"/>
          <w:b/>
          <w:sz w:val="28"/>
          <w:szCs w:val="28"/>
        </w:rPr>
        <w:softHyphen/>
      </w:r>
      <w:r w:rsidR="00164D2C">
        <w:rPr>
          <w:rFonts w:asciiTheme="minorHAnsi" w:hAnsiTheme="minorHAnsi" w:cs="Tahoma"/>
          <w:b/>
          <w:sz w:val="28"/>
          <w:szCs w:val="28"/>
        </w:rPr>
        <w:softHyphen/>
      </w:r>
      <w:r w:rsidR="00164D2C">
        <w:rPr>
          <w:rFonts w:asciiTheme="minorHAnsi" w:hAnsiTheme="minorHAnsi" w:cs="Tahoma"/>
          <w:b/>
          <w:sz w:val="28"/>
          <w:szCs w:val="28"/>
        </w:rPr>
        <w:softHyphen/>
      </w:r>
    </w:p>
    <w:p w:rsidR="007A5AA4" w:rsidRDefault="007A5AA4" w:rsidP="004745A6">
      <w:pPr>
        <w:spacing w:after="100" w:line="276" w:lineRule="auto"/>
        <w:jc w:val="center"/>
        <w:rPr>
          <w:rFonts w:asciiTheme="minorHAnsi" w:hAnsiTheme="minorHAnsi" w:cs="Tahoma"/>
          <w:b/>
          <w:sz w:val="28"/>
          <w:szCs w:val="28"/>
        </w:rPr>
      </w:pP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1F4CFE">
        <w:rPr>
          <w:rFonts w:asciiTheme="minorHAnsi" w:hAnsiTheme="minorHAnsi" w:cs="Tahoma"/>
          <w:b/>
          <w:sz w:val="32"/>
          <w:szCs w:val="28"/>
        </w:rPr>
        <w:t>University of Southampton Table Tennis Club (SUTTC)</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vHkUJAIAAEcEAAAOAAAAZHJzL2Uyb0RvYy54bWysU9uO2yAQfa/Uf0C8N3a8STZrxVlts01V&#13;&#10;aXuRdvsBGOMYFRgKJHb69R1wNo227UtVHhDDDIeZc2ZWt4NW5CCcl2AqOp3klAjDoZFmV9GvT9s3&#13;&#10;S0p8YKZhCoyo6FF4ert+/WrV21IU0IFqhCMIYnzZ24p2IdgyyzzvhGZ+AlYYdLbgNAtoul3WONYj&#13;&#10;ulZZkeeLrAfXWAdceI+396OTrhN+2woePretF4GoimJuIe0u7XXcs/WKlTvHbCf5KQ32D1loJg1+&#13;&#10;eoa6Z4GRvZO/QWnJHXhow4SDzqBtJRepBqxmmr+o5rFjVqRakBxvzzT5/wfLPx2+OCKbil7l15QY&#13;&#10;plGkJzEE8hYGUkR+eutLDHu0GBgGvEadU63ePgD/5omBTcfMTtw5B30nWIP5TePL7OLpiOMjSN1/&#13;&#10;hAa/YfsACWhonY7kIR0E0VGn41mbmArHy0VxvbiaoYujD7maLpZJvYyVz8+t8+G9AE3ioaIOxU/w&#13;&#10;7PDgQ0yHlc8h8TcPSjZbqVQy3K7eKEcODBtlm1aq4EWYMqSv6M28mI8M/BUiT+tPEFoG7HgldUWX&#13;&#10;5yBWRt7emSb1Y2BSjWdMWZkTkZG7kcUw1MNJmBqaI1LqYOxsnEQ8dOB+UNJjV1fUf98zJyhRHwzK&#13;&#10;cjOdRQ5DMmbz6wINd+mpLz3McISqaKBkPG5CGp1ImIE7lK+Vidio85jJKVfs1sT3abLiOFzaKerX&#13;&#10;/K9/AgAA//8DAFBLAwQUAAYACAAAACEAHlGxEeQAAAAPAQAADwAAAGRycy9kb3ducmV2LnhtbExP&#13;&#10;z0+DMBS+m/g/NM/Ei9kKAxljlMVoNHrTbdFrBx0Q21dsO4b/vc+TXl7y5X0/y81kNBuV871FAfE8&#13;&#10;Aqawtk2PrYD97nGWA/NBYiO1RSXgW3nYVJcXpSwae8Y3NW5Dy8gEfSEFdCEMBee+7pSRfm4HhfQ7&#13;&#10;WmdkIOha3jh5JnOj+SKKMm5kj5TQyUHdd6r+3J6MgDx9Hj/8S/L6XmdHvQo3y/HpywlxfTU9rOnc&#13;&#10;rYEFNYU/BfxuoP5QUbGDPWHjmRYwi6OYqAIWeQaMCKtlngA7CEjS2xR4VfL/O6ofAAAA//8DAFBL&#13;&#10;AQItABQABgAIAAAAIQC2gziS/gAAAOEBAAATAAAAAAAAAAAAAAAAAAAAAABbQ29udGVudF9UeXBl&#13;&#10;c10ueG1sUEsBAi0AFAAGAAgAAAAhADj9If/WAAAAlAEAAAsAAAAAAAAAAAAAAAAALwEAAF9yZWxz&#13;&#10;Ly5yZWxzUEsBAi0AFAAGAAgAAAAhAK28eRQkAgAARwQAAA4AAAAAAAAAAAAAAAAALgIAAGRycy9l&#13;&#10;Mm9Eb2MueG1sUEsBAi0AFAAGAAgAAAAhAB5RsRHkAAAADwEAAA8AAAAAAAAAAAAAAAAAfgQAAGRy&#13;&#10;cy9kb3ducmV2LnhtbFBLBQYAAAAABAAEAPMAAACPBQAAAAA=&#13;&#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10"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1F4CFE">
        <w:rPr>
          <w:rFonts w:asciiTheme="minorHAnsi" w:hAnsiTheme="minorHAnsi" w:cs="Tahoma"/>
          <w:sz w:val="23"/>
          <w:szCs w:val="23"/>
        </w:rPr>
        <w:t>University of Southampton Table Tennis Club</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1F4CFE">
        <w:rPr>
          <w:rFonts w:asciiTheme="minorHAnsi" w:hAnsiTheme="minorHAnsi" w:cs="Tahoma"/>
          <w:sz w:val="23"/>
          <w:szCs w:val="23"/>
        </w:rPr>
        <w:t>SUTTC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4A0ECC" w:rsidRPr="00391DF0" w:rsidRDefault="00391DF0" w:rsidP="00BD6C0A">
      <w:pPr>
        <w:pStyle w:val="ListParagraph"/>
        <w:numPr>
          <w:ilvl w:val="0"/>
          <w:numId w:val="5"/>
        </w:numPr>
        <w:spacing w:after="100" w:line="276" w:lineRule="auto"/>
        <w:jc w:val="both"/>
        <w:rPr>
          <w:rFonts w:asciiTheme="minorHAnsi" w:hAnsiTheme="minorHAnsi" w:cs="Tahoma"/>
          <w:sz w:val="23"/>
          <w:szCs w:val="23"/>
        </w:rPr>
      </w:pPr>
      <w:r w:rsidRPr="00391DF0">
        <w:rPr>
          <w:rFonts w:asciiTheme="minorHAnsi" w:hAnsiTheme="minorHAnsi" w:cs="Tahoma"/>
          <w:sz w:val="23"/>
          <w:szCs w:val="23"/>
        </w:rPr>
        <w:t>To allow all University of Southampton students a place to play table tennis irregardless of age, sex, race, religion, sexual orientation or disability.</w:t>
      </w:r>
    </w:p>
    <w:p w:rsidR="00BD6C0A" w:rsidRPr="00391DF0" w:rsidRDefault="00391DF0"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 xml:space="preserve">To allow </w:t>
      </w:r>
      <w:r w:rsidRPr="00391DF0">
        <w:rPr>
          <w:rFonts w:asciiTheme="minorHAnsi" w:hAnsiTheme="minorHAnsi" w:cs="Tahoma"/>
          <w:sz w:val="23"/>
          <w:szCs w:val="23"/>
        </w:rPr>
        <w:t>players</w:t>
      </w:r>
      <w:r>
        <w:rPr>
          <w:rFonts w:asciiTheme="minorHAnsi" w:hAnsiTheme="minorHAnsi" w:cs="Tahoma"/>
          <w:sz w:val="23"/>
          <w:szCs w:val="23"/>
        </w:rPr>
        <w:t xml:space="preserve"> of all abilities, ranging from professional to complete beginner,</w:t>
      </w:r>
      <w:r w:rsidRPr="00391DF0">
        <w:rPr>
          <w:rFonts w:asciiTheme="minorHAnsi" w:hAnsiTheme="minorHAnsi" w:cs="Tahoma"/>
          <w:sz w:val="23"/>
          <w:szCs w:val="23"/>
        </w:rPr>
        <w:t xml:space="preserve"> a place to train</w:t>
      </w:r>
      <w:r>
        <w:rPr>
          <w:rFonts w:asciiTheme="minorHAnsi" w:hAnsiTheme="minorHAnsi" w:cs="Tahoma"/>
          <w:sz w:val="23"/>
          <w:szCs w:val="23"/>
        </w:rPr>
        <w:t xml:space="preserve"> (get coached)</w:t>
      </w:r>
      <w:r w:rsidRPr="00391DF0">
        <w:rPr>
          <w:rFonts w:asciiTheme="minorHAnsi" w:hAnsiTheme="minorHAnsi" w:cs="Tahoma"/>
          <w:sz w:val="23"/>
          <w:szCs w:val="23"/>
        </w:rPr>
        <w:t xml:space="preserve"> to become a better table tennis player.</w:t>
      </w:r>
    </w:p>
    <w:p w:rsidR="00BD6C0A" w:rsidRPr="00391DF0" w:rsidRDefault="00391DF0" w:rsidP="00BD6C0A">
      <w:pPr>
        <w:pStyle w:val="ListParagraph"/>
        <w:numPr>
          <w:ilvl w:val="0"/>
          <w:numId w:val="5"/>
        </w:numPr>
        <w:spacing w:after="100" w:line="276" w:lineRule="auto"/>
        <w:jc w:val="both"/>
        <w:rPr>
          <w:rFonts w:asciiTheme="minorHAnsi" w:hAnsiTheme="minorHAnsi" w:cs="Tahoma"/>
          <w:sz w:val="23"/>
          <w:szCs w:val="23"/>
        </w:rPr>
      </w:pPr>
      <w:r>
        <w:rPr>
          <w:rFonts w:asciiTheme="minorHAnsi" w:hAnsiTheme="minorHAnsi" w:cs="Tahoma"/>
          <w:sz w:val="23"/>
          <w:szCs w:val="23"/>
        </w:rPr>
        <w:t>To regularly run social events</w:t>
      </w:r>
      <w:r w:rsidRPr="00391DF0">
        <w:rPr>
          <w:rFonts w:asciiTheme="minorHAnsi" w:hAnsiTheme="minorHAnsi" w:cs="Tahoma"/>
          <w:sz w:val="23"/>
          <w:szCs w:val="23"/>
        </w:rPr>
        <w:t xml:space="preserve"> to build a friendly </w:t>
      </w:r>
      <w:r>
        <w:rPr>
          <w:rFonts w:asciiTheme="minorHAnsi" w:hAnsiTheme="minorHAnsi" w:cs="Tahoma"/>
          <w:sz w:val="23"/>
          <w:szCs w:val="23"/>
        </w:rPr>
        <w:t>atmosphere so that SUTTC members have a chance to get to know one another</w:t>
      </w:r>
      <w:r w:rsidRPr="00391DF0">
        <w:rPr>
          <w:rFonts w:asciiTheme="minorHAnsi" w:hAnsiTheme="minorHAnsi" w:cs="Tahoma"/>
          <w:sz w:val="23"/>
          <w:szCs w:val="23"/>
        </w:rPr>
        <w:t>.</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1"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EC6550" w:rsidRDefault="00C479AE" w:rsidP="004745A6">
      <w:pPr>
        <w:spacing w:after="100" w:line="276" w:lineRule="auto"/>
        <w:ind w:left="2268" w:hanging="567"/>
        <w:jc w:val="both"/>
        <w:rPr>
          <w:rFonts w:asciiTheme="minorHAnsi" w:hAnsiTheme="minorHAnsi" w:cstheme="minorHAnsi"/>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w:t>
      </w:r>
      <w:r w:rsidR="00A447D0" w:rsidRPr="00EC6550">
        <w:rPr>
          <w:rFonts w:asciiTheme="minorHAnsi" w:hAnsiTheme="minorHAnsi" w:cstheme="minorHAnsi"/>
          <w:sz w:val="23"/>
          <w:szCs w:val="23"/>
        </w:rPr>
        <w:t>M</w:t>
      </w:r>
      <w:r w:rsidRPr="00EC6550">
        <w:rPr>
          <w:rFonts w:asciiTheme="minorHAnsi" w:hAnsiTheme="minorHAnsi" w:cstheme="minorHAnsi"/>
          <w:sz w:val="23"/>
          <w:szCs w:val="23"/>
        </w:rPr>
        <w:t xml:space="preserve">embers, </w:t>
      </w:r>
      <w:r w:rsidR="00532C67" w:rsidRPr="00EC6550">
        <w:rPr>
          <w:rFonts w:asciiTheme="minorHAnsi" w:hAnsiTheme="minorHAnsi" w:cstheme="minorHAnsi"/>
          <w:sz w:val="23"/>
          <w:szCs w:val="23"/>
        </w:rPr>
        <w:t>the Committee</w:t>
      </w:r>
      <w:r w:rsidRPr="00EC6550">
        <w:rPr>
          <w:rFonts w:asciiTheme="minorHAnsi" w:hAnsiTheme="minorHAnsi" w:cstheme="minorHAnsi"/>
          <w:sz w:val="23"/>
          <w:szCs w:val="23"/>
        </w:rPr>
        <w:t xml:space="preserve">, and the Students’ Union; and represent the </w:t>
      </w:r>
      <w:r w:rsidR="00557ACD" w:rsidRPr="00EC6550">
        <w:rPr>
          <w:rFonts w:asciiTheme="minorHAnsi" w:hAnsiTheme="minorHAnsi" w:cstheme="minorHAnsi"/>
          <w:sz w:val="23"/>
          <w:szCs w:val="23"/>
        </w:rPr>
        <w:t>Group</w:t>
      </w:r>
      <w:r w:rsidRPr="00EC6550">
        <w:rPr>
          <w:rFonts w:asciiTheme="minorHAnsi" w:hAnsiTheme="minorHAnsi" w:cstheme="minorHAnsi"/>
          <w:sz w:val="23"/>
          <w:szCs w:val="23"/>
        </w:rPr>
        <w:t xml:space="preserve"> to all external interests.</w:t>
      </w:r>
    </w:p>
    <w:p w:rsidR="002653B8" w:rsidRPr="00EC6550" w:rsidRDefault="002653B8" w:rsidP="002653B8">
      <w:pPr>
        <w:spacing w:after="100" w:line="276" w:lineRule="auto"/>
        <w:ind w:left="2268" w:hanging="567"/>
        <w:jc w:val="both"/>
        <w:rPr>
          <w:rFonts w:asciiTheme="minorHAnsi" w:hAnsiTheme="minorHAnsi" w:cstheme="minorHAnsi"/>
          <w:sz w:val="23"/>
          <w:szCs w:val="23"/>
        </w:rPr>
      </w:pPr>
      <w:r w:rsidRPr="00EC6550">
        <w:rPr>
          <w:rFonts w:asciiTheme="minorHAnsi" w:hAnsiTheme="minorHAnsi" w:cstheme="minorHAnsi"/>
          <w:sz w:val="23"/>
          <w:szCs w:val="23"/>
        </w:rPr>
        <w:t>(b)</w:t>
      </w:r>
      <w:r w:rsidRPr="00EC6550">
        <w:rPr>
          <w:rFonts w:asciiTheme="minorHAnsi" w:hAnsiTheme="minorHAnsi" w:cstheme="minorHAnsi"/>
          <w:sz w:val="23"/>
          <w:szCs w:val="23"/>
        </w:rPr>
        <w:tab/>
        <w:t xml:space="preserve">Vice President.  </w:t>
      </w:r>
      <w:r w:rsidR="00EC6550" w:rsidRPr="00EC6550">
        <w:rPr>
          <w:rFonts w:asciiTheme="minorHAnsi" w:hAnsiTheme="minorHAnsi" w:cstheme="minorHAnsi"/>
          <w:sz w:val="23"/>
          <w:szCs w:val="23"/>
        </w:rPr>
        <w:t xml:space="preserve">The Vice President </w:t>
      </w:r>
      <w:r w:rsidR="00153B43">
        <w:rPr>
          <w:rFonts w:asciiTheme="minorHAnsi" w:hAnsiTheme="minorHAnsi" w:cstheme="minorHAnsi"/>
          <w:sz w:val="23"/>
          <w:szCs w:val="23"/>
        </w:rPr>
        <w:t>shall</w:t>
      </w:r>
      <w:r w:rsidR="00EC6550" w:rsidRPr="00EC6550">
        <w:rPr>
          <w:rFonts w:asciiTheme="minorHAnsi" w:eastAsiaTheme="minorHAnsi" w:hAnsiTheme="minorHAnsi" w:cstheme="minorHAnsi"/>
          <w:color w:val="000000"/>
          <w:sz w:val="23"/>
          <w:szCs w:val="23"/>
          <w:lang w:val="en-US"/>
        </w:rPr>
        <w:t xml:space="preserve"> support</w:t>
      </w:r>
      <w:r w:rsidRPr="00EC6550">
        <w:rPr>
          <w:rFonts w:asciiTheme="minorHAnsi" w:eastAsiaTheme="minorHAnsi" w:hAnsiTheme="minorHAnsi" w:cstheme="minorHAnsi"/>
          <w:color w:val="000000"/>
          <w:sz w:val="23"/>
          <w:szCs w:val="23"/>
          <w:lang w:val="en-US"/>
        </w:rPr>
        <w:t xml:space="preserve"> the President wher</w:t>
      </w:r>
      <w:r w:rsidR="00EC6550" w:rsidRPr="00EC6550">
        <w:rPr>
          <w:rFonts w:asciiTheme="minorHAnsi" w:eastAsiaTheme="minorHAnsi" w:hAnsiTheme="minorHAnsi" w:cstheme="minorHAnsi"/>
          <w:color w:val="000000"/>
          <w:sz w:val="23"/>
          <w:szCs w:val="23"/>
          <w:lang w:val="en-US"/>
        </w:rPr>
        <w:t>ever he/she</w:t>
      </w:r>
      <w:r w:rsidRPr="00EC6550">
        <w:rPr>
          <w:rFonts w:asciiTheme="minorHAnsi" w:eastAsiaTheme="minorHAnsi" w:hAnsiTheme="minorHAnsi" w:cstheme="minorHAnsi"/>
          <w:color w:val="000000"/>
          <w:sz w:val="23"/>
          <w:szCs w:val="23"/>
          <w:lang w:val="en-US"/>
        </w:rPr>
        <w:t xml:space="preserve"> can. If the President is not available</w:t>
      </w:r>
      <w:r w:rsidR="00EC6550" w:rsidRPr="00EC6550">
        <w:rPr>
          <w:rFonts w:asciiTheme="minorHAnsi" w:eastAsiaTheme="minorHAnsi" w:hAnsiTheme="minorHAnsi" w:cstheme="minorHAnsi"/>
          <w:color w:val="000000"/>
          <w:sz w:val="23"/>
          <w:szCs w:val="23"/>
          <w:lang w:val="en-US"/>
        </w:rPr>
        <w:t xml:space="preserve"> during a Meeting of the Committee</w:t>
      </w:r>
      <w:r w:rsidRPr="00EC6550">
        <w:rPr>
          <w:rFonts w:asciiTheme="minorHAnsi" w:eastAsiaTheme="minorHAnsi" w:hAnsiTheme="minorHAnsi" w:cstheme="minorHAnsi"/>
          <w:color w:val="000000"/>
          <w:sz w:val="23"/>
          <w:szCs w:val="23"/>
          <w:lang w:val="en-US"/>
        </w:rPr>
        <w:t>, the Vice Preside</w:t>
      </w:r>
      <w:r w:rsidR="00153B43">
        <w:rPr>
          <w:rFonts w:asciiTheme="minorHAnsi" w:eastAsiaTheme="minorHAnsi" w:hAnsiTheme="minorHAnsi" w:cstheme="minorHAnsi"/>
          <w:color w:val="000000"/>
          <w:sz w:val="23"/>
          <w:szCs w:val="23"/>
          <w:lang w:val="en-US"/>
        </w:rPr>
        <w:t>nt shall</w:t>
      </w:r>
      <w:r w:rsidRPr="00EC6550">
        <w:rPr>
          <w:rFonts w:asciiTheme="minorHAnsi" w:eastAsiaTheme="minorHAnsi" w:hAnsiTheme="minorHAnsi" w:cstheme="minorHAnsi"/>
          <w:color w:val="000000"/>
          <w:sz w:val="23"/>
          <w:szCs w:val="23"/>
          <w:lang w:val="en-US"/>
        </w:rPr>
        <w:t xml:space="preserve"> take charge. The Vice P</w:t>
      </w:r>
      <w:r w:rsidR="00153B43">
        <w:rPr>
          <w:rFonts w:asciiTheme="minorHAnsi" w:eastAsiaTheme="minorHAnsi" w:hAnsiTheme="minorHAnsi" w:cstheme="minorHAnsi"/>
          <w:color w:val="000000"/>
          <w:sz w:val="23"/>
          <w:szCs w:val="23"/>
          <w:lang w:val="en-US"/>
        </w:rPr>
        <w:t>resident shall</w:t>
      </w:r>
      <w:r w:rsidRPr="00EC6550">
        <w:rPr>
          <w:rFonts w:asciiTheme="minorHAnsi" w:eastAsiaTheme="minorHAnsi" w:hAnsiTheme="minorHAnsi" w:cstheme="minorHAnsi"/>
          <w:color w:val="000000"/>
          <w:sz w:val="23"/>
          <w:szCs w:val="23"/>
          <w:lang w:val="en-US"/>
        </w:rPr>
        <w:t xml:space="preserve"> also assist the Committee wherever he/she is needed.</w:t>
      </w:r>
    </w:p>
    <w:p w:rsidR="00C479AE" w:rsidRPr="00EC6550" w:rsidRDefault="002653B8" w:rsidP="004745A6">
      <w:pPr>
        <w:pStyle w:val="ListParagraph"/>
        <w:spacing w:after="100" w:line="276" w:lineRule="auto"/>
        <w:ind w:left="2268" w:hanging="567"/>
        <w:contextualSpacing w:val="0"/>
        <w:jc w:val="both"/>
        <w:rPr>
          <w:rFonts w:asciiTheme="minorHAnsi" w:hAnsiTheme="minorHAnsi" w:cstheme="minorHAnsi"/>
          <w:sz w:val="23"/>
          <w:szCs w:val="23"/>
        </w:rPr>
      </w:pPr>
      <w:r w:rsidRPr="00EC6550">
        <w:rPr>
          <w:rFonts w:asciiTheme="minorHAnsi" w:hAnsiTheme="minorHAnsi" w:cstheme="minorHAnsi"/>
          <w:sz w:val="23"/>
          <w:szCs w:val="23"/>
        </w:rPr>
        <w:t>(c</w:t>
      </w:r>
      <w:r w:rsidR="00C479AE" w:rsidRPr="00EC6550">
        <w:rPr>
          <w:rFonts w:asciiTheme="minorHAnsi" w:hAnsiTheme="minorHAnsi" w:cstheme="minorHAnsi"/>
          <w:sz w:val="23"/>
          <w:szCs w:val="23"/>
        </w:rPr>
        <w:t>)</w:t>
      </w:r>
      <w:r w:rsidR="00C479AE" w:rsidRPr="00EC6550">
        <w:rPr>
          <w:rFonts w:asciiTheme="minorHAnsi" w:hAnsiTheme="minorHAnsi" w:cstheme="minorHAnsi"/>
          <w:sz w:val="23"/>
          <w:szCs w:val="23"/>
        </w:rPr>
        <w:tab/>
        <w:t xml:space="preserve">Secretary.  The Secretary shall oversee the administration of the </w:t>
      </w:r>
      <w:r w:rsidR="00557ACD" w:rsidRPr="00EC6550">
        <w:rPr>
          <w:rFonts w:asciiTheme="minorHAnsi" w:hAnsiTheme="minorHAnsi" w:cstheme="minorHAnsi"/>
          <w:sz w:val="23"/>
          <w:szCs w:val="23"/>
        </w:rPr>
        <w:t>Group</w:t>
      </w:r>
      <w:r w:rsidRPr="00EC6550">
        <w:rPr>
          <w:rFonts w:asciiTheme="minorHAnsi" w:hAnsiTheme="minorHAnsi" w:cstheme="minorHAnsi"/>
          <w:sz w:val="23"/>
          <w:szCs w:val="23"/>
        </w:rPr>
        <w:t xml:space="preserve"> (including emails)</w:t>
      </w:r>
      <w:r w:rsidR="00C479AE" w:rsidRPr="00EC6550">
        <w:rPr>
          <w:rFonts w:asciiTheme="minorHAnsi" w:hAnsiTheme="minorHAnsi" w:cstheme="minorHAnsi"/>
          <w:sz w:val="23"/>
          <w:szCs w:val="23"/>
        </w:rPr>
        <w:t xml:space="preserve">, take minutes at General Meetings and Meetings of the </w:t>
      </w:r>
      <w:r w:rsidR="00CC2244" w:rsidRPr="00EC6550">
        <w:rPr>
          <w:rFonts w:asciiTheme="minorHAnsi" w:hAnsiTheme="minorHAnsi" w:cstheme="minorHAnsi"/>
          <w:sz w:val="23"/>
          <w:szCs w:val="23"/>
        </w:rPr>
        <w:t>Committee</w:t>
      </w:r>
      <w:r w:rsidR="00C479AE" w:rsidRPr="00EC6550">
        <w:rPr>
          <w:rFonts w:asciiTheme="minorHAnsi" w:hAnsiTheme="minorHAnsi" w:cstheme="minorHAnsi"/>
          <w:sz w:val="23"/>
          <w:szCs w:val="23"/>
        </w:rPr>
        <w:t xml:space="preserve">, and maintain the register. </w:t>
      </w:r>
    </w:p>
    <w:p w:rsidR="00C479AE" w:rsidRDefault="002653B8" w:rsidP="004745A6">
      <w:pPr>
        <w:spacing w:after="100" w:line="276" w:lineRule="auto"/>
        <w:ind w:left="2268" w:hanging="567"/>
        <w:jc w:val="both"/>
        <w:rPr>
          <w:rFonts w:asciiTheme="minorHAnsi" w:hAnsiTheme="minorHAnsi" w:cs="Tahoma"/>
          <w:sz w:val="23"/>
          <w:szCs w:val="23"/>
        </w:rPr>
      </w:pPr>
      <w:r w:rsidRPr="00EC6550">
        <w:rPr>
          <w:rFonts w:asciiTheme="minorHAnsi" w:hAnsiTheme="minorHAnsi" w:cstheme="minorHAnsi"/>
          <w:sz w:val="23"/>
          <w:szCs w:val="23"/>
        </w:rPr>
        <w:t>(d</w:t>
      </w:r>
      <w:r w:rsidR="00C479AE" w:rsidRPr="00EC6550">
        <w:rPr>
          <w:rFonts w:asciiTheme="minorHAnsi" w:hAnsiTheme="minorHAnsi" w:cstheme="minorHAnsi"/>
          <w:sz w:val="23"/>
          <w:szCs w:val="23"/>
        </w:rPr>
        <w:t>)</w:t>
      </w:r>
      <w:r w:rsidR="00C479AE" w:rsidRPr="00EC6550">
        <w:rPr>
          <w:rFonts w:asciiTheme="minorHAnsi" w:hAnsiTheme="minorHAnsi" w:cstheme="minorHAnsi"/>
          <w:sz w:val="23"/>
          <w:szCs w:val="23"/>
        </w:rPr>
        <w:tab/>
        <w:t xml:space="preserve">Treasurer.  The Treasurer shall oversee the financing of the </w:t>
      </w:r>
      <w:r w:rsidR="00557ACD" w:rsidRPr="00EC6550">
        <w:rPr>
          <w:rFonts w:asciiTheme="minorHAnsi" w:hAnsiTheme="minorHAnsi" w:cstheme="minorHAnsi"/>
          <w:sz w:val="23"/>
          <w:szCs w:val="23"/>
        </w:rPr>
        <w:t>Group</w:t>
      </w:r>
      <w:r w:rsidR="00C479AE" w:rsidRPr="00EC6550">
        <w:rPr>
          <w:rFonts w:asciiTheme="minorHAnsi" w:hAnsiTheme="minorHAnsi" w:cstheme="minorHAnsi"/>
          <w:sz w:val="23"/>
          <w:szCs w:val="23"/>
        </w:rPr>
        <w:t xml:space="preserve">, set the </w:t>
      </w:r>
      <w:r w:rsidR="00557ACD" w:rsidRPr="00EC6550">
        <w:rPr>
          <w:rFonts w:asciiTheme="minorHAnsi" w:hAnsiTheme="minorHAnsi" w:cstheme="minorHAnsi"/>
          <w:sz w:val="23"/>
          <w:szCs w:val="23"/>
        </w:rPr>
        <w:t>Group</w:t>
      </w:r>
      <w:r w:rsidR="00C479AE" w:rsidRPr="00EC6550">
        <w:rPr>
          <w:rFonts w:asciiTheme="minorHAnsi" w:hAnsiTheme="minorHAnsi" w:cstheme="minorHAnsi"/>
          <w:sz w:val="23"/>
          <w:szCs w:val="23"/>
        </w:rPr>
        <w:t>'s budget, and maintai</w:t>
      </w:r>
      <w:r w:rsidR="009B5329" w:rsidRPr="00EC6550">
        <w:rPr>
          <w:rFonts w:asciiTheme="minorHAnsi" w:hAnsiTheme="minorHAnsi" w:cstheme="minorHAnsi"/>
          <w:sz w:val="23"/>
          <w:szCs w:val="23"/>
        </w:rPr>
        <w:t>n the accounts</w:t>
      </w:r>
      <w:r w:rsidR="009B5329"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r>
        <w:rPr>
          <w:rFonts w:asciiTheme="minorHAnsi" w:hAnsiTheme="minorHAnsi" w:cs="Tahoma"/>
          <w:sz w:val="23"/>
          <w:szCs w:val="23"/>
        </w:rPr>
        <w:t xml:space="preserve"> </w:t>
      </w:r>
      <w:r w:rsidR="00EC6550">
        <w:rPr>
          <w:rFonts w:asciiTheme="minorHAnsi" w:hAnsiTheme="minorHAnsi" w:cs="Tahoma"/>
          <w:sz w:val="23"/>
          <w:szCs w:val="23"/>
        </w:rPr>
        <w:t>The Group’s bank account will be put in the Treasurer’s name in order for him/her to withdraw money.</w:t>
      </w:r>
    </w:p>
    <w:p w:rsidR="00EC6550" w:rsidRPr="00EC6550" w:rsidRDefault="00EC6550" w:rsidP="00153B43">
      <w:pPr>
        <w:autoSpaceDE w:val="0"/>
        <w:autoSpaceDN w:val="0"/>
        <w:adjustRightInd w:val="0"/>
        <w:ind w:left="2261" w:hanging="560"/>
        <w:jc w:val="both"/>
        <w:rPr>
          <w:rFonts w:asciiTheme="minorHAnsi" w:eastAsiaTheme="minorHAnsi" w:hAnsiTheme="minorHAnsi" w:cstheme="minorHAnsi"/>
          <w:color w:val="000000"/>
          <w:sz w:val="23"/>
          <w:szCs w:val="23"/>
          <w:lang w:val="en-US"/>
        </w:rPr>
      </w:pPr>
      <w:r w:rsidRPr="00EC6550">
        <w:rPr>
          <w:rFonts w:asciiTheme="minorHAnsi" w:eastAsiaTheme="minorHAnsi" w:hAnsiTheme="minorHAnsi" w:cstheme="minorHAnsi"/>
          <w:color w:val="000000"/>
          <w:sz w:val="23"/>
          <w:szCs w:val="23"/>
          <w:lang w:val="en-US"/>
        </w:rPr>
        <w:t>(e)</w:t>
      </w:r>
      <w:r>
        <w:rPr>
          <w:rFonts w:asciiTheme="minorHAnsi" w:eastAsiaTheme="minorHAnsi" w:hAnsiTheme="minorHAnsi" w:cstheme="minorHAnsi"/>
          <w:color w:val="000000"/>
          <w:sz w:val="23"/>
          <w:szCs w:val="23"/>
          <w:lang w:val="en-US"/>
        </w:rPr>
        <w:tab/>
        <w:t xml:space="preserve">Recreational Officer.  </w:t>
      </w:r>
      <w:r w:rsidRPr="00EC6550">
        <w:rPr>
          <w:rFonts w:asciiTheme="minorHAnsi" w:eastAsiaTheme="minorHAnsi" w:hAnsiTheme="minorHAnsi" w:cstheme="minorHAnsi"/>
          <w:color w:val="000000"/>
          <w:sz w:val="23"/>
          <w:szCs w:val="23"/>
          <w:lang w:val="en-US"/>
        </w:rPr>
        <w:t xml:space="preserve"> </w:t>
      </w:r>
      <w:r w:rsidR="00153B43">
        <w:rPr>
          <w:rFonts w:asciiTheme="minorHAnsi" w:eastAsiaTheme="minorHAnsi" w:hAnsiTheme="minorHAnsi" w:cstheme="minorHAnsi"/>
          <w:color w:val="000000"/>
          <w:sz w:val="23"/>
          <w:szCs w:val="23"/>
          <w:lang w:val="en-US"/>
        </w:rPr>
        <w:t>The Recreational Officer shall set up and pack</w:t>
      </w:r>
      <w:r w:rsidRPr="00EC6550">
        <w:rPr>
          <w:rFonts w:asciiTheme="minorHAnsi" w:eastAsiaTheme="minorHAnsi" w:hAnsiTheme="minorHAnsi" w:cstheme="minorHAnsi"/>
          <w:color w:val="000000"/>
          <w:sz w:val="23"/>
          <w:szCs w:val="23"/>
          <w:lang w:val="en-US"/>
        </w:rPr>
        <w:t xml:space="preserve"> </w:t>
      </w:r>
      <w:r w:rsidR="00153B43">
        <w:rPr>
          <w:rFonts w:asciiTheme="minorHAnsi" w:eastAsiaTheme="minorHAnsi" w:hAnsiTheme="minorHAnsi" w:cstheme="minorHAnsi"/>
          <w:color w:val="000000"/>
          <w:sz w:val="23"/>
          <w:szCs w:val="23"/>
          <w:lang w:val="en-US"/>
        </w:rPr>
        <w:t xml:space="preserve">the table tennis tables </w:t>
      </w:r>
      <w:r w:rsidRPr="00EC6550">
        <w:rPr>
          <w:rFonts w:asciiTheme="minorHAnsi" w:eastAsiaTheme="minorHAnsi" w:hAnsiTheme="minorHAnsi" w:cstheme="minorHAnsi"/>
          <w:color w:val="000000"/>
          <w:sz w:val="23"/>
          <w:szCs w:val="23"/>
          <w:lang w:val="en-US"/>
        </w:rPr>
        <w:t xml:space="preserve">away </w:t>
      </w:r>
      <w:r w:rsidR="00153B43">
        <w:rPr>
          <w:rFonts w:asciiTheme="minorHAnsi" w:eastAsiaTheme="minorHAnsi" w:hAnsiTheme="minorHAnsi" w:cstheme="minorHAnsi"/>
          <w:color w:val="000000"/>
          <w:sz w:val="23"/>
          <w:szCs w:val="23"/>
          <w:lang w:val="en-US"/>
        </w:rPr>
        <w:t>for Recreational Sessions; en</w:t>
      </w:r>
      <w:r w:rsidRPr="00EC6550">
        <w:rPr>
          <w:rFonts w:asciiTheme="minorHAnsi" w:eastAsiaTheme="minorHAnsi" w:hAnsiTheme="minorHAnsi" w:cstheme="minorHAnsi"/>
          <w:color w:val="000000"/>
          <w:sz w:val="23"/>
          <w:szCs w:val="23"/>
          <w:lang w:val="en-US"/>
        </w:rPr>
        <w:t>sure everyone gets a fair amoun</w:t>
      </w:r>
      <w:r w:rsidR="00153B43">
        <w:rPr>
          <w:rFonts w:asciiTheme="minorHAnsi" w:eastAsiaTheme="minorHAnsi" w:hAnsiTheme="minorHAnsi" w:cstheme="minorHAnsi"/>
          <w:color w:val="000000"/>
          <w:sz w:val="23"/>
          <w:szCs w:val="23"/>
          <w:lang w:val="en-US"/>
        </w:rPr>
        <w:t>t of playing time and encourage new players to have fun.</w:t>
      </w:r>
    </w:p>
    <w:p w:rsidR="00EC6550" w:rsidRDefault="00EC6550" w:rsidP="00153B43">
      <w:pPr>
        <w:autoSpaceDE w:val="0"/>
        <w:autoSpaceDN w:val="0"/>
        <w:adjustRightInd w:val="0"/>
        <w:jc w:val="both"/>
        <w:rPr>
          <w:rFonts w:asciiTheme="minorHAnsi" w:eastAsiaTheme="minorHAnsi" w:hAnsiTheme="minorHAnsi" w:cstheme="minorHAnsi"/>
          <w:color w:val="000000"/>
          <w:sz w:val="23"/>
          <w:szCs w:val="23"/>
          <w:lang w:val="en-US"/>
        </w:rPr>
      </w:pPr>
    </w:p>
    <w:p w:rsidR="00153B43" w:rsidRDefault="00153B43" w:rsidP="00153B43">
      <w:pPr>
        <w:autoSpaceDE w:val="0"/>
        <w:autoSpaceDN w:val="0"/>
        <w:adjustRightInd w:val="0"/>
        <w:ind w:left="2261" w:hanging="560"/>
        <w:jc w:val="both"/>
        <w:rPr>
          <w:rFonts w:asciiTheme="minorHAnsi" w:eastAsiaTheme="minorHAnsi" w:hAnsiTheme="minorHAnsi" w:cstheme="minorHAnsi"/>
          <w:color w:val="000000"/>
          <w:sz w:val="23"/>
          <w:szCs w:val="23"/>
          <w:lang w:val="en-US"/>
        </w:rPr>
      </w:pPr>
      <w:r w:rsidRPr="00153B43">
        <w:rPr>
          <w:rFonts w:asciiTheme="minorHAnsi" w:eastAsiaTheme="minorHAnsi" w:hAnsiTheme="minorHAnsi" w:cstheme="minorHAnsi"/>
          <w:color w:val="000000"/>
          <w:sz w:val="23"/>
          <w:szCs w:val="23"/>
          <w:lang w:val="en-US"/>
        </w:rPr>
        <w:t>(f</w:t>
      </w:r>
      <w:r>
        <w:rPr>
          <w:rFonts w:asciiTheme="minorHAnsi" w:eastAsiaTheme="minorHAnsi" w:hAnsiTheme="minorHAnsi" w:cstheme="minorHAnsi"/>
          <w:color w:val="000000"/>
          <w:sz w:val="23"/>
          <w:szCs w:val="23"/>
          <w:lang w:val="en-US"/>
        </w:rPr>
        <w:t xml:space="preserve">) </w:t>
      </w:r>
      <w:r>
        <w:rPr>
          <w:rFonts w:asciiTheme="minorHAnsi" w:eastAsiaTheme="minorHAnsi" w:hAnsiTheme="minorHAnsi" w:cstheme="minorHAnsi"/>
          <w:color w:val="000000"/>
          <w:sz w:val="23"/>
          <w:szCs w:val="23"/>
          <w:lang w:val="en-US"/>
        </w:rPr>
        <w:tab/>
      </w:r>
      <w:r w:rsidRPr="00153B43">
        <w:rPr>
          <w:rFonts w:asciiTheme="minorHAnsi" w:eastAsiaTheme="minorHAnsi" w:hAnsiTheme="minorHAnsi" w:cstheme="minorHAnsi"/>
          <w:color w:val="000000"/>
          <w:sz w:val="23"/>
          <w:szCs w:val="23"/>
          <w:lang w:val="en-US"/>
        </w:rPr>
        <w:t xml:space="preserve">Coaching Officer.  </w:t>
      </w:r>
      <w:r>
        <w:rPr>
          <w:rFonts w:asciiTheme="minorHAnsi" w:eastAsiaTheme="minorHAnsi" w:hAnsiTheme="minorHAnsi" w:cstheme="minorHAnsi"/>
          <w:color w:val="000000"/>
          <w:sz w:val="23"/>
          <w:szCs w:val="23"/>
          <w:lang w:val="en-US"/>
        </w:rPr>
        <w:t>The Coaching Officer coaches</w:t>
      </w:r>
      <w:r w:rsidRPr="00153B43">
        <w:rPr>
          <w:rFonts w:asciiTheme="minorHAnsi" w:eastAsiaTheme="minorHAnsi" w:hAnsiTheme="minorHAnsi" w:cstheme="minorHAnsi"/>
          <w:color w:val="000000"/>
          <w:sz w:val="23"/>
          <w:szCs w:val="23"/>
          <w:lang w:val="en-US"/>
        </w:rPr>
        <w:t xml:space="preserve"> </w:t>
      </w:r>
      <w:r>
        <w:rPr>
          <w:rFonts w:asciiTheme="minorHAnsi" w:eastAsiaTheme="minorHAnsi" w:hAnsiTheme="minorHAnsi" w:cstheme="minorHAnsi"/>
          <w:color w:val="000000"/>
          <w:sz w:val="23"/>
          <w:szCs w:val="23"/>
          <w:lang w:val="en-US"/>
        </w:rPr>
        <w:t>during the Development S</w:t>
      </w:r>
      <w:r w:rsidRPr="00153B43">
        <w:rPr>
          <w:rFonts w:asciiTheme="minorHAnsi" w:eastAsiaTheme="minorHAnsi" w:hAnsiTheme="minorHAnsi" w:cstheme="minorHAnsi"/>
          <w:color w:val="000000"/>
          <w:sz w:val="23"/>
          <w:szCs w:val="23"/>
          <w:lang w:val="en-US"/>
        </w:rPr>
        <w:t xml:space="preserve">essions which includes running the warm up and training exercises. Generally, we expect </w:t>
      </w:r>
      <w:r>
        <w:rPr>
          <w:rFonts w:asciiTheme="minorHAnsi" w:eastAsiaTheme="minorHAnsi" w:hAnsiTheme="minorHAnsi" w:cstheme="minorHAnsi"/>
          <w:color w:val="000000"/>
          <w:sz w:val="23"/>
          <w:szCs w:val="23"/>
          <w:lang w:val="en-US"/>
        </w:rPr>
        <w:t xml:space="preserve">the Coaching Officer </w:t>
      </w:r>
      <w:r w:rsidRPr="00153B43">
        <w:rPr>
          <w:rFonts w:asciiTheme="minorHAnsi" w:eastAsiaTheme="minorHAnsi" w:hAnsiTheme="minorHAnsi" w:cstheme="minorHAnsi"/>
          <w:color w:val="000000"/>
          <w:sz w:val="23"/>
          <w:szCs w:val="23"/>
          <w:lang w:val="en-US"/>
        </w:rPr>
        <w:t>to have sound table tennis technique and knowledge.</w:t>
      </w:r>
    </w:p>
    <w:p w:rsidR="00153B43" w:rsidRDefault="00153B43" w:rsidP="00153B43">
      <w:pPr>
        <w:autoSpaceDE w:val="0"/>
        <w:autoSpaceDN w:val="0"/>
        <w:adjustRightInd w:val="0"/>
        <w:ind w:left="2261" w:hanging="560"/>
        <w:jc w:val="both"/>
        <w:rPr>
          <w:rFonts w:asciiTheme="minorHAnsi" w:eastAsiaTheme="minorHAnsi" w:hAnsiTheme="minorHAnsi" w:cstheme="minorHAnsi"/>
          <w:color w:val="000000"/>
          <w:sz w:val="23"/>
          <w:szCs w:val="23"/>
          <w:lang w:val="en-US"/>
        </w:rPr>
      </w:pPr>
    </w:p>
    <w:p w:rsidR="00153B43" w:rsidRDefault="00597DA5" w:rsidP="00153B43">
      <w:pPr>
        <w:autoSpaceDE w:val="0"/>
        <w:autoSpaceDN w:val="0"/>
        <w:adjustRightInd w:val="0"/>
        <w:ind w:left="2261" w:hanging="560"/>
        <w:jc w:val="both"/>
        <w:rPr>
          <w:rFonts w:asciiTheme="minorHAnsi" w:eastAsiaTheme="minorHAnsi" w:hAnsiTheme="minorHAnsi" w:cstheme="minorHAnsi"/>
          <w:color w:val="000000"/>
          <w:sz w:val="23"/>
          <w:szCs w:val="23"/>
          <w:lang w:val="en-US"/>
        </w:rPr>
      </w:pPr>
      <w:r>
        <w:rPr>
          <w:rFonts w:asciiTheme="minorHAnsi" w:eastAsiaTheme="minorHAnsi" w:hAnsiTheme="minorHAnsi" w:cstheme="minorHAnsi"/>
          <w:color w:val="000000"/>
          <w:sz w:val="23"/>
          <w:szCs w:val="23"/>
          <w:lang w:val="en-US"/>
        </w:rPr>
        <w:t xml:space="preserve">(g) </w:t>
      </w:r>
      <w:r>
        <w:rPr>
          <w:rFonts w:asciiTheme="minorHAnsi" w:eastAsiaTheme="minorHAnsi" w:hAnsiTheme="minorHAnsi" w:cstheme="minorHAnsi"/>
          <w:color w:val="000000"/>
          <w:sz w:val="23"/>
          <w:szCs w:val="23"/>
          <w:lang w:val="en-US"/>
        </w:rPr>
        <w:tab/>
        <w:t>Men’s</w:t>
      </w:r>
      <w:r w:rsidR="00153B43">
        <w:rPr>
          <w:rFonts w:asciiTheme="minorHAnsi" w:eastAsiaTheme="minorHAnsi" w:hAnsiTheme="minorHAnsi" w:cstheme="minorHAnsi"/>
          <w:color w:val="000000"/>
          <w:sz w:val="23"/>
          <w:szCs w:val="23"/>
          <w:lang w:val="en-US"/>
        </w:rPr>
        <w:t xml:space="preserve"> Captain</w:t>
      </w:r>
      <w:r w:rsidR="00153B43" w:rsidRPr="00153B43">
        <w:rPr>
          <w:rFonts w:asciiTheme="minorHAnsi" w:eastAsiaTheme="minorHAnsi" w:hAnsiTheme="minorHAnsi" w:cstheme="minorHAnsi"/>
          <w:color w:val="000000"/>
          <w:sz w:val="23"/>
          <w:szCs w:val="23"/>
          <w:lang w:val="en-US"/>
        </w:rPr>
        <w:t xml:space="preserve">.  </w:t>
      </w:r>
      <w:r>
        <w:rPr>
          <w:rFonts w:asciiTheme="minorHAnsi" w:eastAsiaTheme="minorHAnsi" w:hAnsiTheme="minorHAnsi" w:cstheme="minorHAnsi"/>
          <w:color w:val="000000"/>
          <w:sz w:val="23"/>
          <w:szCs w:val="23"/>
          <w:lang w:val="en-US"/>
        </w:rPr>
        <w:t>The Men’s</w:t>
      </w:r>
      <w:r w:rsidR="00153B43">
        <w:rPr>
          <w:rFonts w:asciiTheme="minorHAnsi" w:eastAsiaTheme="minorHAnsi" w:hAnsiTheme="minorHAnsi" w:cstheme="minorHAnsi"/>
          <w:color w:val="000000"/>
          <w:sz w:val="23"/>
          <w:szCs w:val="23"/>
          <w:lang w:val="en-US"/>
        </w:rPr>
        <w:t xml:space="preserve"> Captain shall run Team Trials at the start of each year (w</w:t>
      </w:r>
      <w:r>
        <w:rPr>
          <w:rFonts w:asciiTheme="minorHAnsi" w:eastAsiaTheme="minorHAnsi" w:hAnsiTheme="minorHAnsi" w:cstheme="minorHAnsi"/>
          <w:color w:val="000000"/>
          <w:sz w:val="23"/>
          <w:szCs w:val="23"/>
          <w:lang w:val="en-US"/>
        </w:rPr>
        <w:t>ith the help of the Women’s</w:t>
      </w:r>
      <w:r w:rsidR="00153B43">
        <w:rPr>
          <w:rFonts w:asciiTheme="minorHAnsi" w:eastAsiaTheme="minorHAnsi" w:hAnsiTheme="minorHAnsi" w:cstheme="minorHAnsi"/>
          <w:color w:val="000000"/>
          <w:sz w:val="23"/>
          <w:szCs w:val="23"/>
          <w:lang w:val="en-US"/>
        </w:rPr>
        <w:t xml:space="preserve"> Captain); organise the Men’s Team each week for BUCS matches; report the scores of the Men’s matches to the Sabbatical Officer in charge of fixtures and generally shall encourage the team to do well.  </w:t>
      </w:r>
      <w:r w:rsidR="00153B43" w:rsidRPr="00153B43">
        <w:rPr>
          <w:rFonts w:asciiTheme="minorHAnsi" w:eastAsiaTheme="minorHAnsi" w:hAnsiTheme="minorHAnsi" w:cstheme="minorHAnsi"/>
          <w:color w:val="000000"/>
          <w:sz w:val="23"/>
          <w:szCs w:val="23"/>
          <w:lang w:val="en-US"/>
        </w:rPr>
        <w:t xml:space="preserve">Generally, we expect </w:t>
      </w:r>
      <w:r>
        <w:rPr>
          <w:rFonts w:asciiTheme="minorHAnsi" w:eastAsiaTheme="minorHAnsi" w:hAnsiTheme="minorHAnsi" w:cstheme="minorHAnsi"/>
          <w:color w:val="000000"/>
          <w:sz w:val="23"/>
          <w:szCs w:val="23"/>
          <w:lang w:val="en-US"/>
        </w:rPr>
        <w:t xml:space="preserve">the Men’s </w:t>
      </w:r>
      <w:r w:rsidR="00153B43">
        <w:rPr>
          <w:rFonts w:asciiTheme="minorHAnsi" w:eastAsiaTheme="minorHAnsi" w:hAnsiTheme="minorHAnsi" w:cstheme="minorHAnsi"/>
          <w:color w:val="000000"/>
          <w:sz w:val="23"/>
          <w:szCs w:val="23"/>
          <w:lang w:val="en-US"/>
        </w:rPr>
        <w:t xml:space="preserve">Captain </w:t>
      </w:r>
      <w:r w:rsidR="00153B43" w:rsidRPr="00153B43">
        <w:rPr>
          <w:rFonts w:asciiTheme="minorHAnsi" w:eastAsiaTheme="minorHAnsi" w:hAnsiTheme="minorHAnsi" w:cstheme="minorHAnsi"/>
          <w:color w:val="000000"/>
          <w:sz w:val="23"/>
          <w:szCs w:val="23"/>
          <w:lang w:val="en-US"/>
        </w:rPr>
        <w:t>to have sound table tennis technique and knowledge.</w:t>
      </w:r>
    </w:p>
    <w:p w:rsidR="00153B43" w:rsidRDefault="00153B43" w:rsidP="00153B43">
      <w:pPr>
        <w:autoSpaceDE w:val="0"/>
        <w:autoSpaceDN w:val="0"/>
        <w:adjustRightInd w:val="0"/>
        <w:ind w:left="2261" w:hanging="560"/>
        <w:jc w:val="both"/>
        <w:rPr>
          <w:rFonts w:asciiTheme="minorHAnsi" w:eastAsiaTheme="minorHAnsi" w:hAnsiTheme="minorHAnsi" w:cstheme="minorHAnsi"/>
          <w:color w:val="000000"/>
          <w:sz w:val="23"/>
          <w:szCs w:val="23"/>
          <w:lang w:val="en-US"/>
        </w:rPr>
      </w:pPr>
    </w:p>
    <w:p w:rsidR="00EC6550" w:rsidRDefault="00597DA5" w:rsidP="00153B43">
      <w:pPr>
        <w:autoSpaceDE w:val="0"/>
        <w:autoSpaceDN w:val="0"/>
        <w:adjustRightInd w:val="0"/>
        <w:ind w:left="2261" w:hanging="560"/>
        <w:jc w:val="both"/>
        <w:rPr>
          <w:rFonts w:asciiTheme="minorHAnsi" w:eastAsiaTheme="minorHAnsi" w:hAnsiTheme="minorHAnsi" w:cstheme="minorHAnsi"/>
          <w:color w:val="000000"/>
          <w:sz w:val="23"/>
          <w:szCs w:val="23"/>
          <w:lang w:val="en-US"/>
        </w:rPr>
      </w:pPr>
      <w:r>
        <w:rPr>
          <w:rFonts w:asciiTheme="minorHAnsi" w:eastAsiaTheme="minorHAnsi" w:hAnsiTheme="minorHAnsi" w:cstheme="minorHAnsi"/>
          <w:color w:val="000000"/>
          <w:sz w:val="23"/>
          <w:szCs w:val="23"/>
          <w:lang w:val="en-US"/>
        </w:rPr>
        <w:t xml:space="preserve">(h) </w:t>
      </w:r>
      <w:r>
        <w:rPr>
          <w:rFonts w:asciiTheme="minorHAnsi" w:eastAsiaTheme="minorHAnsi" w:hAnsiTheme="minorHAnsi" w:cstheme="minorHAnsi"/>
          <w:color w:val="000000"/>
          <w:sz w:val="23"/>
          <w:szCs w:val="23"/>
          <w:lang w:val="en-US"/>
        </w:rPr>
        <w:tab/>
        <w:t>Women’s</w:t>
      </w:r>
      <w:r w:rsidR="00153B43">
        <w:rPr>
          <w:rFonts w:asciiTheme="minorHAnsi" w:eastAsiaTheme="minorHAnsi" w:hAnsiTheme="minorHAnsi" w:cstheme="minorHAnsi"/>
          <w:color w:val="000000"/>
          <w:sz w:val="23"/>
          <w:szCs w:val="23"/>
          <w:lang w:val="en-US"/>
        </w:rPr>
        <w:t xml:space="preserve"> Captain</w:t>
      </w:r>
      <w:r w:rsidR="00153B43" w:rsidRPr="00153B43">
        <w:rPr>
          <w:rFonts w:asciiTheme="minorHAnsi" w:eastAsiaTheme="minorHAnsi" w:hAnsiTheme="minorHAnsi" w:cstheme="minorHAnsi"/>
          <w:color w:val="000000"/>
          <w:sz w:val="23"/>
          <w:szCs w:val="23"/>
          <w:lang w:val="en-US"/>
        </w:rPr>
        <w:t xml:space="preserve">.  </w:t>
      </w:r>
      <w:r>
        <w:rPr>
          <w:rFonts w:asciiTheme="minorHAnsi" w:eastAsiaTheme="minorHAnsi" w:hAnsiTheme="minorHAnsi" w:cstheme="minorHAnsi"/>
          <w:color w:val="000000"/>
          <w:sz w:val="23"/>
          <w:szCs w:val="23"/>
          <w:lang w:val="en-US"/>
        </w:rPr>
        <w:t>The Women’s</w:t>
      </w:r>
      <w:r w:rsidR="00153B43">
        <w:rPr>
          <w:rFonts w:asciiTheme="minorHAnsi" w:eastAsiaTheme="minorHAnsi" w:hAnsiTheme="minorHAnsi" w:cstheme="minorHAnsi"/>
          <w:color w:val="000000"/>
          <w:sz w:val="23"/>
          <w:szCs w:val="23"/>
          <w:lang w:val="en-US"/>
        </w:rPr>
        <w:t xml:space="preserve"> Captain shall run Team Trials at the start of each year </w:t>
      </w:r>
      <w:r>
        <w:rPr>
          <w:rFonts w:asciiTheme="minorHAnsi" w:eastAsiaTheme="minorHAnsi" w:hAnsiTheme="minorHAnsi" w:cstheme="minorHAnsi"/>
          <w:color w:val="000000"/>
          <w:sz w:val="23"/>
          <w:szCs w:val="23"/>
          <w:lang w:val="en-US"/>
        </w:rPr>
        <w:t>(with the help of the Men’s</w:t>
      </w:r>
      <w:r w:rsidR="00153B43">
        <w:rPr>
          <w:rFonts w:asciiTheme="minorHAnsi" w:eastAsiaTheme="minorHAnsi" w:hAnsiTheme="minorHAnsi" w:cstheme="minorHAnsi"/>
          <w:color w:val="000000"/>
          <w:sz w:val="23"/>
          <w:szCs w:val="23"/>
          <w:lang w:val="en-US"/>
        </w:rPr>
        <w:t xml:space="preserve"> Captain); organise the Women’s Team each </w:t>
      </w:r>
      <w:r w:rsidR="00153B43">
        <w:rPr>
          <w:rFonts w:asciiTheme="minorHAnsi" w:eastAsiaTheme="minorHAnsi" w:hAnsiTheme="minorHAnsi" w:cstheme="minorHAnsi"/>
          <w:color w:val="000000"/>
          <w:sz w:val="23"/>
          <w:szCs w:val="23"/>
          <w:lang w:val="en-US"/>
        </w:rPr>
        <w:lastRenderedPageBreak/>
        <w:t xml:space="preserve">week for BUCS matches; report the scores of the Women’s matches to the Sabbatical Officer in charge of fixtures and generally shall encourage the team to do well.  </w:t>
      </w:r>
      <w:r w:rsidR="00153B43" w:rsidRPr="00153B43">
        <w:rPr>
          <w:rFonts w:asciiTheme="minorHAnsi" w:eastAsiaTheme="minorHAnsi" w:hAnsiTheme="minorHAnsi" w:cstheme="minorHAnsi"/>
          <w:color w:val="000000"/>
          <w:sz w:val="23"/>
          <w:szCs w:val="23"/>
          <w:lang w:val="en-US"/>
        </w:rPr>
        <w:t xml:space="preserve">Generally, we expect </w:t>
      </w:r>
      <w:r>
        <w:rPr>
          <w:rFonts w:asciiTheme="minorHAnsi" w:eastAsiaTheme="minorHAnsi" w:hAnsiTheme="minorHAnsi" w:cstheme="minorHAnsi"/>
          <w:color w:val="000000"/>
          <w:sz w:val="23"/>
          <w:szCs w:val="23"/>
          <w:lang w:val="en-US"/>
        </w:rPr>
        <w:t>the Women’s</w:t>
      </w:r>
      <w:r w:rsidR="00153B43">
        <w:rPr>
          <w:rFonts w:asciiTheme="minorHAnsi" w:eastAsiaTheme="minorHAnsi" w:hAnsiTheme="minorHAnsi" w:cstheme="minorHAnsi"/>
          <w:color w:val="000000"/>
          <w:sz w:val="23"/>
          <w:szCs w:val="23"/>
          <w:lang w:val="en-US"/>
        </w:rPr>
        <w:t xml:space="preserve"> Captain </w:t>
      </w:r>
      <w:r w:rsidR="00153B43" w:rsidRPr="00153B43">
        <w:rPr>
          <w:rFonts w:asciiTheme="minorHAnsi" w:eastAsiaTheme="minorHAnsi" w:hAnsiTheme="minorHAnsi" w:cstheme="minorHAnsi"/>
          <w:color w:val="000000"/>
          <w:sz w:val="23"/>
          <w:szCs w:val="23"/>
          <w:lang w:val="en-US"/>
        </w:rPr>
        <w:t>to have sound table tennis technique and knowledge.</w:t>
      </w:r>
    </w:p>
    <w:p w:rsidR="00153B43" w:rsidRPr="00153B43" w:rsidRDefault="00153B43" w:rsidP="00153B43">
      <w:pPr>
        <w:autoSpaceDE w:val="0"/>
        <w:autoSpaceDN w:val="0"/>
        <w:adjustRightInd w:val="0"/>
        <w:ind w:left="2261" w:hanging="560"/>
        <w:jc w:val="both"/>
        <w:rPr>
          <w:rFonts w:asciiTheme="minorHAnsi" w:eastAsiaTheme="minorHAnsi" w:hAnsiTheme="minorHAnsi" w:cstheme="minorHAnsi"/>
          <w:color w:val="000000"/>
          <w:sz w:val="23"/>
          <w:szCs w:val="23"/>
          <w:lang w:val="en-US"/>
        </w:rPr>
      </w:pPr>
    </w:p>
    <w:p w:rsidR="00597DA5" w:rsidRDefault="00EC6550" w:rsidP="00597DA5">
      <w:pPr>
        <w:autoSpaceDE w:val="0"/>
        <w:autoSpaceDN w:val="0"/>
        <w:adjustRightInd w:val="0"/>
        <w:ind w:left="2261" w:hanging="560"/>
        <w:jc w:val="both"/>
        <w:rPr>
          <w:rFonts w:asciiTheme="minorHAnsi" w:eastAsiaTheme="minorHAnsi" w:hAnsiTheme="minorHAnsi" w:cstheme="minorHAnsi"/>
          <w:color w:val="000000"/>
          <w:sz w:val="23"/>
          <w:szCs w:val="23"/>
          <w:lang w:val="en-US"/>
        </w:rPr>
      </w:pPr>
      <w:r>
        <w:rPr>
          <w:rFonts w:asciiTheme="minorHAnsi" w:hAnsiTheme="minorHAnsi" w:cs="Tahoma"/>
          <w:sz w:val="23"/>
          <w:szCs w:val="23"/>
        </w:rPr>
        <w:t>(</w:t>
      </w:r>
      <w:proofErr w:type="spellStart"/>
      <w:r>
        <w:rPr>
          <w:rFonts w:asciiTheme="minorHAnsi" w:hAnsiTheme="minorHAnsi" w:cs="Tahoma"/>
          <w:sz w:val="23"/>
          <w:szCs w:val="23"/>
        </w:rPr>
        <w:t>i</w:t>
      </w:r>
      <w:proofErr w:type="spellEnd"/>
      <w:r w:rsidRPr="00EC6550">
        <w:rPr>
          <w:rFonts w:asciiTheme="minorHAnsi" w:hAnsiTheme="minorHAnsi" w:cs="Tahoma"/>
          <w:sz w:val="23"/>
          <w:szCs w:val="23"/>
        </w:rPr>
        <w:t>)</w:t>
      </w:r>
      <w:r w:rsidRPr="00EC6550">
        <w:rPr>
          <w:rFonts w:asciiTheme="minorHAnsi" w:hAnsiTheme="minorHAnsi" w:cs="Tahoma"/>
          <w:sz w:val="23"/>
          <w:szCs w:val="23"/>
        </w:rPr>
        <w:tab/>
        <w:t>Social Secretary.  The Social</w:t>
      </w:r>
      <w:r w:rsidR="00C479AE" w:rsidRPr="00EC6550">
        <w:rPr>
          <w:rFonts w:asciiTheme="minorHAnsi" w:hAnsiTheme="minorHAnsi" w:cs="Tahoma"/>
          <w:sz w:val="23"/>
          <w:szCs w:val="23"/>
        </w:rPr>
        <w:t xml:space="preserve"> Secretary shall </w:t>
      </w:r>
      <w:r w:rsidR="00726022" w:rsidRPr="00EC6550">
        <w:rPr>
          <w:rFonts w:asciiTheme="minorHAnsi" w:hAnsiTheme="minorHAnsi" w:cs="Tahoma"/>
          <w:sz w:val="23"/>
          <w:szCs w:val="23"/>
        </w:rPr>
        <w:t>provide social and cultu</w:t>
      </w:r>
      <w:r w:rsidR="00A447D0" w:rsidRPr="00EC6550">
        <w:rPr>
          <w:rFonts w:asciiTheme="minorHAnsi" w:hAnsiTheme="minorHAnsi" w:cs="Tahoma"/>
          <w:sz w:val="23"/>
          <w:szCs w:val="23"/>
        </w:rPr>
        <w:t xml:space="preserve">ral pursuits for the </w:t>
      </w:r>
      <w:r w:rsidR="00557ACD" w:rsidRPr="00EC6550">
        <w:rPr>
          <w:rFonts w:asciiTheme="minorHAnsi" w:hAnsiTheme="minorHAnsi" w:cs="Tahoma"/>
          <w:sz w:val="23"/>
          <w:szCs w:val="23"/>
        </w:rPr>
        <w:t>Group</w:t>
      </w:r>
      <w:r w:rsidR="00A447D0" w:rsidRPr="00EC6550">
        <w:rPr>
          <w:rFonts w:asciiTheme="minorHAnsi" w:hAnsiTheme="minorHAnsi" w:cs="Tahoma"/>
          <w:sz w:val="23"/>
          <w:szCs w:val="23"/>
        </w:rPr>
        <w:t>’s M</w:t>
      </w:r>
      <w:r w:rsidR="00726022" w:rsidRPr="00EC6550">
        <w:rPr>
          <w:rFonts w:asciiTheme="minorHAnsi" w:hAnsiTheme="minorHAnsi" w:cs="Tahoma"/>
          <w:sz w:val="23"/>
          <w:szCs w:val="23"/>
        </w:rPr>
        <w:t xml:space="preserve">embers on a large scale, </w:t>
      </w:r>
      <w:r w:rsidRPr="00EC6550">
        <w:rPr>
          <w:rFonts w:asciiTheme="minorHAnsi" w:hAnsiTheme="minorHAnsi" w:cs="Tahoma"/>
          <w:sz w:val="23"/>
          <w:szCs w:val="23"/>
        </w:rPr>
        <w:t>such as outings and Balls. He/</w:t>
      </w:r>
      <w:r w:rsidR="00C479AE" w:rsidRPr="00EC6550">
        <w:rPr>
          <w:rFonts w:asciiTheme="minorHAnsi" w:hAnsiTheme="minorHAnsi" w:cs="Tahoma"/>
          <w:sz w:val="23"/>
          <w:szCs w:val="23"/>
        </w:rPr>
        <w:t xml:space="preserve">she shall </w:t>
      </w:r>
      <w:r w:rsidRPr="00EC6550">
        <w:rPr>
          <w:rFonts w:asciiTheme="minorHAnsi" w:hAnsiTheme="minorHAnsi" w:cs="Tahoma"/>
          <w:sz w:val="23"/>
          <w:szCs w:val="23"/>
        </w:rPr>
        <w:t>promote and maintain</w:t>
      </w:r>
      <w:r w:rsidR="00C479AE" w:rsidRPr="00EC6550">
        <w:rPr>
          <w:rFonts w:asciiTheme="minorHAnsi" w:hAnsiTheme="minorHAnsi" w:cs="Tahoma"/>
          <w:sz w:val="23"/>
          <w:szCs w:val="23"/>
        </w:rPr>
        <w:t xml:space="preserve"> of the overall </w:t>
      </w:r>
      <w:r w:rsidR="00557ACD" w:rsidRPr="00EC6550">
        <w:rPr>
          <w:rFonts w:asciiTheme="minorHAnsi" w:hAnsiTheme="minorHAnsi" w:cs="Tahoma"/>
          <w:sz w:val="23"/>
          <w:szCs w:val="23"/>
        </w:rPr>
        <w:t>Group</w:t>
      </w:r>
      <w:r w:rsidR="00C479AE" w:rsidRPr="00EC6550">
        <w:rPr>
          <w:rFonts w:asciiTheme="minorHAnsi" w:hAnsiTheme="minorHAnsi" w:cs="Tahoma"/>
          <w:sz w:val="23"/>
          <w:szCs w:val="23"/>
        </w:rPr>
        <w:t xml:space="preserve"> ethos.</w:t>
      </w:r>
      <w:r w:rsidR="00597DA5" w:rsidRPr="00597DA5">
        <w:rPr>
          <w:rFonts w:asciiTheme="minorHAnsi" w:eastAsiaTheme="minorHAnsi" w:hAnsiTheme="minorHAnsi" w:cstheme="minorHAnsi"/>
          <w:color w:val="000000"/>
          <w:sz w:val="23"/>
          <w:szCs w:val="23"/>
          <w:lang w:val="en-US"/>
        </w:rPr>
        <w:t xml:space="preserve"> </w:t>
      </w:r>
    </w:p>
    <w:p w:rsidR="00597DA5" w:rsidRDefault="00597DA5" w:rsidP="00597DA5">
      <w:pPr>
        <w:autoSpaceDE w:val="0"/>
        <w:autoSpaceDN w:val="0"/>
        <w:adjustRightInd w:val="0"/>
        <w:ind w:left="2261" w:hanging="560"/>
        <w:jc w:val="both"/>
        <w:rPr>
          <w:rFonts w:asciiTheme="minorHAnsi" w:eastAsiaTheme="minorHAnsi" w:hAnsiTheme="minorHAnsi" w:cstheme="minorHAnsi"/>
          <w:color w:val="000000"/>
          <w:sz w:val="23"/>
          <w:szCs w:val="23"/>
          <w:lang w:val="en-US"/>
        </w:rPr>
      </w:pPr>
    </w:p>
    <w:p w:rsidR="00597DA5" w:rsidRDefault="00597DA5" w:rsidP="00597DA5">
      <w:pPr>
        <w:autoSpaceDE w:val="0"/>
        <w:autoSpaceDN w:val="0"/>
        <w:adjustRightInd w:val="0"/>
        <w:ind w:left="2261" w:hanging="560"/>
        <w:jc w:val="both"/>
        <w:rPr>
          <w:rFonts w:asciiTheme="minorHAnsi" w:eastAsiaTheme="minorHAnsi" w:hAnsiTheme="minorHAnsi" w:cstheme="minorHAnsi"/>
          <w:color w:val="000000"/>
          <w:sz w:val="23"/>
          <w:szCs w:val="23"/>
          <w:lang w:val="en-US"/>
        </w:rPr>
      </w:pPr>
      <w:r>
        <w:rPr>
          <w:rFonts w:asciiTheme="minorHAnsi" w:eastAsiaTheme="minorHAnsi" w:hAnsiTheme="minorHAnsi" w:cstheme="minorHAnsi"/>
          <w:color w:val="000000"/>
          <w:sz w:val="23"/>
          <w:szCs w:val="23"/>
          <w:lang w:val="en-US"/>
        </w:rPr>
        <w:t xml:space="preserve">(j) </w:t>
      </w:r>
      <w:r>
        <w:rPr>
          <w:rFonts w:asciiTheme="minorHAnsi" w:eastAsiaTheme="minorHAnsi" w:hAnsiTheme="minorHAnsi" w:cstheme="minorHAnsi"/>
          <w:color w:val="000000"/>
          <w:sz w:val="23"/>
          <w:szCs w:val="23"/>
          <w:lang w:val="en-US"/>
        </w:rPr>
        <w:tab/>
      </w:r>
      <w:r>
        <w:rPr>
          <w:rFonts w:asciiTheme="minorHAnsi" w:hAnsiTheme="minorHAnsi" w:cs="Tahoma"/>
          <w:sz w:val="23"/>
          <w:szCs w:val="23"/>
        </w:rPr>
        <w:t>Health &amp; Safety Officer.  The Health &amp; Safety Officer shall be responsible for overseeing and controlling the events of any accidents. They will have the role of completing and updating the Risk Assessment whenever required.</w:t>
      </w:r>
    </w:p>
    <w:p w:rsidR="00597DA5" w:rsidRDefault="00597DA5" w:rsidP="00597DA5">
      <w:pPr>
        <w:autoSpaceDE w:val="0"/>
        <w:autoSpaceDN w:val="0"/>
        <w:adjustRightInd w:val="0"/>
        <w:ind w:left="2261" w:hanging="560"/>
        <w:jc w:val="both"/>
        <w:rPr>
          <w:rFonts w:asciiTheme="minorHAnsi" w:eastAsiaTheme="minorHAnsi" w:hAnsiTheme="minorHAnsi" w:cstheme="minorHAnsi"/>
          <w:color w:val="000000"/>
          <w:sz w:val="23"/>
          <w:szCs w:val="23"/>
          <w:lang w:val="en-US"/>
        </w:rPr>
      </w:pPr>
    </w:p>
    <w:p w:rsidR="00164D2C" w:rsidRDefault="00597DA5" w:rsidP="00597DA5">
      <w:pPr>
        <w:autoSpaceDE w:val="0"/>
        <w:autoSpaceDN w:val="0"/>
        <w:adjustRightInd w:val="0"/>
        <w:ind w:left="2261" w:hanging="560"/>
        <w:jc w:val="both"/>
        <w:rPr>
          <w:rFonts w:asciiTheme="minorHAnsi" w:hAnsiTheme="minorHAnsi" w:cs="Tahoma"/>
          <w:sz w:val="23"/>
          <w:szCs w:val="23"/>
        </w:rPr>
      </w:pPr>
      <w:r>
        <w:rPr>
          <w:rFonts w:asciiTheme="minorHAnsi" w:eastAsiaTheme="minorHAnsi" w:hAnsiTheme="minorHAnsi" w:cstheme="minorHAnsi"/>
          <w:color w:val="000000"/>
          <w:sz w:val="23"/>
          <w:szCs w:val="23"/>
          <w:lang w:val="en-US"/>
        </w:rPr>
        <w:t xml:space="preserve">(k) </w:t>
      </w:r>
      <w:r>
        <w:rPr>
          <w:rFonts w:asciiTheme="minorHAnsi" w:eastAsiaTheme="minorHAnsi" w:hAnsiTheme="minorHAnsi" w:cstheme="minorHAnsi"/>
          <w:color w:val="000000"/>
          <w:sz w:val="23"/>
          <w:szCs w:val="23"/>
          <w:lang w:val="en-US"/>
        </w:rPr>
        <w:tab/>
      </w:r>
      <w:r>
        <w:rPr>
          <w:rFonts w:asciiTheme="minorHAnsi" w:hAnsiTheme="minorHAnsi" w:cs="Tahoma"/>
          <w:sz w:val="23"/>
          <w:szCs w:val="23"/>
        </w:rPr>
        <w:t xml:space="preserve">Welfare Officer.  The Welfare Officer will be responsible for the wellbeing of the Group. They will be open to any discussions regarding mental health, discrimination, accessibility and generally any issues that any members of the Group may have. They should regularly check </w:t>
      </w:r>
      <w:hyperlink r:id="rId12" w:history="1">
        <w:r w:rsidRPr="006B0EAA">
          <w:rPr>
            <w:rStyle w:val="Hyperlink"/>
            <w:rFonts w:asciiTheme="minorHAnsi" w:hAnsiTheme="minorHAnsi" w:cs="Tahoma"/>
            <w:sz w:val="23"/>
            <w:szCs w:val="23"/>
          </w:rPr>
          <w:t>welfaresuttc@soton.ac.uk</w:t>
        </w:r>
      </w:hyperlink>
      <w:r>
        <w:rPr>
          <w:rFonts w:asciiTheme="minorHAnsi" w:hAnsiTheme="minorHAnsi" w:cs="Tahoma"/>
          <w:sz w:val="23"/>
          <w:szCs w:val="23"/>
        </w:rPr>
        <w:t xml:space="preserve"> to reply to any confidential emails.</w:t>
      </w:r>
    </w:p>
    <w:p w:rsidR="00597DA5" w:rsidRDefault="00597DA5" w:rsidP="00597DA5">
      <w:pPr>
        <w:autoSpaceDE w:val="0"/>
        <w:autoSpaceDN w:val="0"/>
        <w:adjustRightInd w:val="0"/>
        <w:ind w:left="2261" w:hanging="560"/>
        <w:jc w:val="both"/>
        <w:rPr>
          <w:rFonts w:asciiTheme="minorHAnsi" w:eastAsiaTheme="minorHAnsi" w:hAnsiTheme="minorHAnsi" w:cstheme="minorHAnsi"/>
          <w:color w:val="000000"/>
          <w:sz w:val="23"/>
          <w:szCs w:val="23"/>
          <w:lang w:val="en-US"/>
        </w:rPr>
      </w:pPr>
    </w:p>
    <w:p w:rsidR="00597DA5" w:rsidRDefault="00597DA5" w:rsidP="00597DA5">
      <w:pPr>
        <w:autoSpaceDE w:val="0"/>
        <w:autoSpaceDN w:val="0"/>
        <w:adjustRightInd w:val="0"/>
        <w:ind w:left="2261" w:hanging="560"/>
        <w:jc w:val="both"/>
        <w:rPr>
          <w:rFonts w:asciiTheme="minorHAnsi" w:eastAsiaTheme="minorHAnsi" w:hAnsiTheme="minorHAnsi" w:cstheme="minorHAnsi"/>
          <w:color w:val="000000"/>
          <w:sz w:val="23"/>
          <w:szCs w:val="23"/>
          <w:lang w:val="en-US"/>
        </w:rPr>
      </w:pPr>
      <w:r>
        <w:rPr>
          <w:rFonts w:asciiTheme="minorHAnsi" w:eastAsiaTheme="minorHAnsi" w:hAnsiTheme="minorHAnsi" w:cstheme="minorHAnsi"/>
          <w:color w:val="000000"/>
          <w:sz w:val="23"/>
          <w:szCs w:val="23"/>
          <w:lang w:val="en-US"/>
        </w:rPr>
        <w:t xml:space="preserve">(l) </w:t>
      </w:r>
      <w:r>
        <w:rPr>
          <w:rFonts w:asciiTheme="minorHAnsi" w:eastAsiaTheme="minorHAnsi" w:hAnsiTheme="minorHAnsi" w:cstheme="minorHAnsi"/>
          <w:color w:val="000000"/>
          <w:sz w:val="23"/>
          <w:szCs w:val="23"/>
          <w:lang w:val="en-US"/>
        </w:rPr>
        <w:tab/>
      </w:r>
      <w:r>
        <w:rPr>
          <w:rFonts w:asciiTheme="minorHAnsi" w:hAnsiTheme="minorHAnsi" w:cs="Tahoma"/>
          <w:sz w:val="23"/>
          <w:szCs w:val="23"/>
        </w:rPr>
        <w:t xml:space="preserve">Men’s Vice Captain.  </w:t>
      </w:r>
      <w:r>
        <w:rPr>
          <w:rFonts w:asciiTheme="minorHAnsi" w:eastAsiaTheme="minorHAnsi" w:hAnsiTheme="minorHAnsi" w:cstheme="minorHAnsi"/>
          <w:color w:val="000000"/>
          <w:sz w:val="23"/>
          <w:szCs w:val="23"/>
          <w:lang w:val="en-US"/>
        </w:rPr>
        <w:t>The Men’s Vice Captain shall assist the Men’s Captain in all aspects of the Men’s Captain role. In particular, The Men’s Vice Captain shall mainly oversee the Men’s 2</w:t>
      </w:r>
      <w:r w:rsidRPr="00597DA5">
        <w:rPr>
          <w:rFonts w:asciiTheme="minorHAnsi" w:eastAsiaTheme="minorHAnsi" w:hAnsiTheme="minorHAnsi" w:cstheme="minorHAnsi"/>
          <w:color w:val="000000"/>
          <w:sz w:val="23"/>
          <w:szCs w:val="23"/>
          <w:vertAlign w:val="superscript"/>
          <w:lang w:val="en-US"/>
        </w:rPr>
        <w:t>nd</w:t>
      </w:r>
      <w:r>
        <w:rPr>
          <w:rFonts w:asciiTheme="minorHAnsi" w:eastAsiaTheme="minorHAnsi" w:hAnsiTheme="minorHAnsi" w:cstheme="minorHAnsi"/>
          <w:color w:val="000000"/>
          <w:sz w:val="23"/>
          <w:szCs w:val="23"/>
          <w:lang w:val="en-US"/>
        </w:rPr>
        <w:t xml:space="preserve"> Team if there is one. </w:t>
      </w:r>
    </w:p>
    <w:p w:rsidR="00597DA5" w:rsidRDefault="00597DA5" w:rsidP="00597DA5">
      <w:pPr>
        <w:autoSpaceDE w:val="0"/>
        <w:autoSpaceDN w:val="0"/>
        <w:adjustRightInd w:val="0"/>
        <w:ind w:left="2261" w:hanging="560"/>
        <w:jc w:val="both"/>
        <w:rPr>
          <w:rFonts w:asciiTheme="minorHAnsi" w:eastAsiaTheme="minorHAnsi" w:hAnsiTheme="minorHAnsi" w:cstheme="minorHAnsi"/>
          <w:color w:val="000000"/>
          <w:sz w:val="23"/>
          <w:szCs w:val="23"/>
          <w:lang w:val="en-US"/>
        </w:rPr>
      </w:pPr>
    </w:p>
    <w:p w:rsidR="00597DA5" w:rsidRDefault="00597DA5" w:rsidP="00597DA5">
      <w:pPr>
        <w:autoSpaceDE w:val="0"/>
        <w:autoSpaceDN w:val="0"/>
        <w:adjustRightInd w:val="0"/>
        <w:ind w:left="2261" w:hanging="560"/>
        <w:jc w:val="both"/>
        <w:rPr>
          <w:rFonts w:asciiTheme="minorHAnsi" w:eastAsiaTheme="minorHAnsi" w:hAnsiTheme="minorHAnsi" w:cstheme="minorHAnsi"/>
          <w:color w:val="000000"/>
          <w:sz w:val="23"/>
          <w:szCs w:val="23"/>
          <w:lang w:val="en-US"/>
        </w:rPr>
      </w:pPr>
      <w:r>
        <w:rPr>
          <w:rFonts w:asciiTheme="minorHAnsi" w:eastAsiaTheme="minorHAnsi" w:hAnsiTheme="minorHAnsi" w:cstheme="minorHAnsi"/>
          <w:color w:val="000000"/>
          <w:sz w:val="23"/>
          <w:szCs w:val="23"/>
          <w:lang w:val="en-US"/>
        </w:rPr>
        <w:t xml:space="preserve">(m) </w:t>
      </w:r>
      <w:r>
        <w:rPr>
          <w:rFonts w:asciiTheme="minorHAnsi" w:eastAsiaTheme="minorHAnsi" w:hAnsiTheme="minorHAnsi" w:cstheme="minorHAnsi"/>
          <w:color w:val="000000"/>
          <w:sz w:val="23"/>
          <w:szCs w:val="23"/>
          <w:lang w:val="en-US"/>
        </w:rPr>
        <w:tab/>
      </w:r>
      <w:r>
        <w:rPr>
          <w:rFonts w:asciiTheme="minorHAnsi" w:hAnsiTheme="minorHAnsi" w:cs="Tahoma"/>
          <w:sz w:val="23"/>
          <w:szCs w:val="23"/>
        </w:rPr>
        <w:t xml:space="preserve">Women’s Vice Captain.  </w:t>
      </w:r>
      <w:r>
        <w:rPr>
          <w:rFonts w:asciiTheme="minorHAnsi" w:eastAsiaTheme="minorHAnsi" w:hAnsiTheme="minorHAnsi" w:cstheme="minorHAnsi"/>
          <w:color w:val="000000"/>
          <w:sz w:val="23"/>
          <w:szCs w:val="23"/>
          <w:lang w:val="en-US"/>
        </w:rPr>
        <w:t>The Women’s Vice Captain shall assist the Women’s Captain in all aspects of the Women’s Captain role. In particular, The Women’s Vice Captain shall mainly oversee the Women’s 2</w:t>
      </w:r>
      <w:r w:rsidRPr="00597DA5">
        <w:rPr>
          <w:rFonts w:asciiTheme="minorHAnsi" w:eastAsiaTheme="minorHAnsi" w:hAnsiTheme="minorHAnsi" w:cstheme="minorHAnsi"/>
          <w:color w:val="000000"/>
          <w:sz w:val="23"/>
          <w:szCs w:val="23"/>
          <w:vertAlign w:val="superscript"/>
          <w:lang w:val="en-US"/>
        </w:rPr>
        <w:t>nd</w:t>
      </w:r>
      <w:r>
        <w:rPr>
          <w:rFonts w:asciiTheme="minorHAnsi" w:eastAsiaTheme="minorHAnsi" w:hAnsiTheme="minorHAnsi" w:cstheme="minorHAnsi"/>
          <w:color w:val="000000"/>
          <w:sz w:val="23"/>
          <w:szCs w:val="23"/>
          <w:lang w:val="en-US"/>
        </w:rPr>
        <w:t xml:space="preserve"> Team if there is one.</w:t>
      </w:r>
    </w:p>
    <w:p w:rsidR="00A62A4A" w:rsidRDefault="00A62A4A" w:rsidP="00597DA5">
      <w:pPr>
        <w:autoSpaceDE w:val="0"/>
        <w:autoSpaceDN w:val="0"/>
        <w:adjustRightInd w:val="0"/>
        <w:ind w:left="2261" w:hanging="560"/>
        <w:jc w:val="both"/>
        <w:rPr>
          <w:rFonts w:asciiTheme="minorHAnsi" w:eastAsiaTheme="minorHAnsi" w:hAnsiTheme="minorHAnsi" w:cstheme="minorHAnsi"/>
          <w:color w:val="000000"/>
          <w:sz w:val="23"/>
          <w:szCs w:val="23"/>
          <w:lang w:val="en-US"/>
        </w:rPr>
      </w:pPr>
    </w:p>
    <w:p w:rsidR="00A62A4A" w:rsidRDefault="00A62A4A" w:rsidP="00597DA5">
      <w:pPr>
        <w:autoSpaceDE w:val="0"/>
        <w:autoSpaceDN w:val="0"/>
        <w:adjustRightInd w:val="0"/>
        <w:ind w:left="2261" w:hanging="560"/>
        <w:jc w:val="both"/>
        <w:rPr>
          <w:rFonts w:asciiTheme="minorHAnsi" w:eastAsiaTheme="minorHAnsi" w:hAnsiTheme="minorHAnsi" w:cstheme="minorHAnsi"/>
          <w:color w:val="000000"/>
          <w:sz w:val="23"/>
          <w:szCs w:val="23"/>
          <w:lang w:val="en-US"/>
        </w:rPr>
      </w:pPr>
      <w:r>
        <w:rPr>
          <w:rFonts w:asciiTheme="minorHAnsi" w:eastAsiaTheme="minorHAnsi" w:hAnsiTheme="minorHAnsi" w:cstheme="minorHAnsi"/>
          <w:color w:val="000000"/>
          <w:sz w:val="23"/>
          <w:szCs w:val="23"/>
          <w:lang w:val="en-US"/>
        </w:rPr>
        <w:t>(n)</w:t>
      </w:r>
      <w:r>
        <w:rPr>
          <w:rFonts w:asciiTheme="minorHAnsi" w:eastAsiaTheme="minorHAnsi" w:hAnsiTheme="minorHAnsi" w:cstheme="minorHAnsi"/>
          <w:color w:val="000000"/>
          <w:sz w:val="23"/>
          <w:szCs w:val="23"/>
          <w:lang w:val="en-US"/>
        </w:rPr>
        <w:tab/>
        <w:t xml:space="preserve">Communications Officer. The Communications Officer will be responsible for the regular upkeep of our Facebook page and group as well as any other social platforms which SUTTC may use in the future (Instagram, Twitter, </w:t>
      </w:r>
      <w:proofErr w:type="spellStart"/>
      <w:r>
        <w:rPr>
          <w:rFonts w:asciiTheme="minorHAnsi" w:eastAsiaTheme="minorHAnsi" w:hAnsiTheme="minorHAnsi" w:cstheme="minorHAnsi"/>
          <w:color w:val="000000"/>
          <w:sz w:val="23"/>
          <w:szCs w:val="23"/>
          <w:lang w:val="en-US"/>
        </w:rPr>
        <w:t>etc</w:t>
      </w:r>
      <w:proofErr w:type="spellEnd"/>
      <w:r>
        <w:rPr>
          <w:rFonts w:asciiTheme="minorHAnsi" w:eastAsiaTheme="minorHAnsi" w:hAnsiTheme="minorHAnsi" w:cstheme="minorHAnsi"/>
          <w:color w:val="000000"/>
          <w:sz w:val="23"/>
          <w:szCs w:val="23"/>
          <w:lang w:val="en-US"/>
        </w:rPr>
        <w:t>). They would need to keep the Facebook page informative and fun with is helped by the uploading of photos and videos.</w:t>
      </w:r>
    </w:p>
    <w:p w:rsidR="00597DA5" w:rsidRPr="00597DA5" w:rsidRDefault="00597DA5" w:rsidP="00CB4DCC">
      <w:pPr>
        <w:autoSpaceDE w:val="0"/>
        <w:autoSpaceDN w:val="0"/>
        <w:adjustRightInd w:val="0"/>
        <w:jc w:val="both"/>
        <w:rPr>
          <w:rFonts w:asciiTheme="minorHAnsi" w:eastAsiaTheme="minorHAnsi" w:hAnsiTheme="minorHAnsi" w:cstheme="minorHAnsi"/>
          <w:color w:val="000000"/>
          <w:sz w:val="23"/>
          <w:szCs w:val="23"/>
          <w:lang w:val="en-US"/>
        </w:rPr>
      </w:pPr>
    </w:p>
    <w:p w:rsidR="00C479AE" w:rsidRPr="00A11126" w:rsidRDefault="00EC655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5819F3" w:rsidRPr="00A11126">
        <w:rPr>
          <w:rFonts w:asciiTheme="minorHAnsi" w:hAnsiTheme="minorHAnsi" w:cs="Tahoma"/>
          <w:sz w:val="23"/>
          <w:szCs w:val="23"/>
        </w:rPr>
        <w:t>publicly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w:t>
      </w:r>
      <w:bookmarkStart w:id="9" w:name="_GoBack"/>
      <w:bookmarkEnd w:id="9"/>
      <w:r w:rsidRPr="00A11126">
        <w:rPr>
          <w:rFonts w:asciiTheme="minorHAnsi" w:hAnsiTheme="minorHAnsi" w:cs="Tahoma"/>
          <w:sz w:val="23"/>
          <w:szCs w:val="23"/>
        </w:rPr>
        <w:t>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w:t>
      </w:r>
      <w:proofErr w:type="gramStart"/>
      <w:r w:rsidRPr="00A11126">
        <w:rPr>
          <w:rFonts w:asciiTheme="minorHAnsi" w:hAnsiTheme="minorHAnsi" w:cs="Tahoma"/>
          <w:sz w:val="23"/>
          <w:szCs w:val="23"/>
        </w:rPr>
        <w:t>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w:t>
      </w:r>
      <w:proofErr w:type="gramEnd"/>
      <w:r w:rsidRPr="00A11126">
        <w:rPr>
          <w:rFonts w:asciiTheme="minorHAnsi" w:hAnsiTheme="minorHAnsi" w:cs="Tahoma"/>
          <w:sz w:val="23"/>
          <w:szCs w:val="23"/>
        </w:rPr>
        <w:t xml:space="preserve">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3"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lastRenderedPageBreak/>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4AFDAE9"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i3jGgIAADsEAAAOAAAAZHJzL2Uyb0RvYy54bWysU9tu2zAMfR+wfxD0vjhJ0zY14hRFugwD&#13;&#10;uq1Ytw9QZNkWJokapcTJvn6UnGbZBXsY5geBNKmjw0Nycbu3hu0UBg2u4pPRmDPlJNTatRX//Gn9&#13;&#10;as5ZiMLVwoBTFT+owG+XL18sel+qKXRgaoWMQFwoe1/xLkZfFkWQnbIijMArR8EG0IpILrZFjaIn&#13;&#10;dGuK6Xh8VfSAtUeQKgT6ez8E+TLjN42S8UPTBBWZqThxi/nEfG7SWSwXomxR+E7LIw3xDyys0I4e&#13;&#10;PUHdiyjYFvVvUFZLhABNHEmwBTSNlirXQNVMxr9U89QJr3ItJE7wJ5nC/4OV73ePyHRd8QvOnLDU&#13;&#10;oo8kmnCtUewiydP7UFLWk3/EVGDwDyC/BOZg1VGWukOEvlOiJlKTlF/8dCE5ga6yTf8OakIX2whZ&#13;&#10;qX2DNgGSBmyfG3I4NUTtI5P0c3p1M7++5ExS6GinF0T5fNljiG8UWJaMiiNRz+Bi9xDikPqcksmD&#13;&#10;0fVaG5MdbDcrg2wnaDbW+cv8qcbzNONYT+pMiMffIcb5+xOE1ZGG3Ghb8fkpSZRJtdeuJpqijEKb&#13;&#10;wabqjDvKmJQbOrCB+kAqIgwTTBtHRgf4jbOeprfi4etWoOLMvHXUiZvJbJbGPTuzy+spOXge2ZxH&#13;&#10;hJMEVfHI2WCu4rAiW4+67eilSa7dwR11r9FZ2dTZgdWRLE1o7s1xm9IKnPs568fOL78DAAD//wMA&#13;&#10;UEsDBBQABgAIAAAAIQAicoXM4AAAAAwBAAAPAAAAZHJzL2Rvd25yZXYueG1sTI9BS8NAEIXvgv9h&#13;&#10;GcGb3TRtg6TZFEkRT4K2Ba/T3TUJ7s6G7KaN/97xpJeB4b15875qN3snLnaMfSAFy0UGwpIOpqdW&#13;&#10;wen4/PAIIiYkgy6QVfBtI+zq25sKSxOu9G4vh9QKDqFYooIupaGUMurOeoyLMFhi7TOMHhOvYyvN&#13;&#10;iFcO907mWVZIjz3xhw4H23RWfx0mr+ClaHCV9FszTdK9osbjBj/2St3fzfstj6ctiGTn9HcBvwzc&#13;&#10;H2oudg4TmSicgrzIl2xVwFgsr7J1AeKsYJ1vQNaV/A9R/wAAAP//AwBQSwECLQAUAAYACAAAACEA&#13;&#10;toM4kv4AAADhAQAAEwAAAAAAAAAAAAAAAAAAAAAAW0NvbnRlbnRfVHlwZXNdLnhtbFBLAQItABQA&#13;&#10;BgAIAAAAIQA4/SH/1gAAAJQBAAALAAAAAAAAAAAAAAAAAC8BAABfcmVscy8ucmVsc1BLAQItABQA&#13;&#10;BgAIAAAAIQCPpi3jGgIAADsEAAAOAAAAAAAAAAAAAAAAAC4CAABkcnMvZTJvRG9jLnhtbFBLAQIt&#13;&#10;ABQABgAIAAAAIQAicoXM4AAAAAwBAAAPAAAAAAAAAAAAAAAAAHQEAABkcnMvZG93bnJldi54bWxQ&#13;&#10;SwUGAAAAAAQABADzAAAAgQUAAAAA&#13;&#10;" strokeweight=".25pt">
                <w10:wrap anchorx="margin" anchory="page"/>
              </v:rect>
            </w:pict>
          </mc:Fallback>
        </mc:AlternateContent>
      </w:r>
    </w:p>
    <w:sectPr w:rsidR="00D934E1" w:rsidRPr="00A11126" w:rsidSect="00004972">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E4F" w:rsidRDefault="00D73E4F" w:rsidP="00C479AE">
      <w:r>
        <w:separator/>
      </w:r>
    </w:p>
  </w:endnote>
  <w:endnote w:type="continuationSeparator" w:id="0">
    <w:p w:rsidR="00D73E4F" w:rsidRDefault="00D73E4F"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E4F" w:rsidRDefault="00D73E4F" w:rsidP="00C479AE">
      <w:r>
        <w:separator/>
      </w:r>
    </w:p>
  </w:footnote>
  <w:footnote w:type="continuationSeparator" w:id="0">
    <w:p w:rsidR="00D73E4F" w:rsidRDefault="00D73E4F"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39444CE"/>
    <w:multiLevelType w:val="hybridMultilevel"/>
    <w:tmpl w:val="4A202F92"/>
    <w:lvl w:ilvl="0" w:tplc="181C5904">
      <w:start w:val="6"/>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D0D0A3B"/>
    <w:multiLevelType w:val="hybridMultilevel"/>
    <w:tmpl w:val="C234F5FA"/>
    <w:lvl w:ilvl="0" w:tplc="DED675DA">
      <w:start w:val="6"/>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3B43"/>
    <w:rsid w:val="001558A9"/>
    <w:rsid w:val="0016467C"/>
    <w:rsid w:val="00164D2C"/>
    <w:rsid w:val="00193AC9"/>
    <w:rsid w:val="00196516"/>
    <w:rsid w:val="001B7A10"/>
    <w:rsid w:val="001C04EA"/>
    <w:rsid w:val="001D7C32"/>
    <w:rsid w:val="001E3FA5"/>
    <w:rsid w:val="001E76E6"/>
    <w:rsid w:val="001F4CFE"/>
    <w:rsid w:val="001F5752"/>
    <w:rsid w:val="00202A9A"/>
    <w:rsid w:val="00204C67"/>
    <w:rsid w:val="002104CA"/>
    <w:rsid w:val="0021082F"/>
    <w:rsid w:val="0024383F"/>
    <w:rsid w:val="002653B8"/>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1DF0"/>
    <w:rsid w:val="00397ECC"/>
    <w:rsid w:val="003A1E67"/>
    <w:rsid w:val="003A32B8"/>
    <w:rsid w:val="003B65FD"/>
    <w:rsid w:val="003D654F"/>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819F3"/>
    <w:rsid w:val="0059463F"/>
    <w:rsid w:val="00597DA5"/>
    <w:rsid w:val="005F5DC5"/>
    <w:rsid w:val="00620950"/>
    <w:rsid w:val="00627A3A"/>
    <w:rsid w:val="00637194"/>
    <w:rsid w:val="006607B5"/>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C3521"/>
    <w:rsid w:val="009D01CA"/>
    <w:rsid w:val="00A06B40"/>
    <w:rsid w:val="00A11126"/>
    <w:rsid w:val="00A13FD9"/>
    <w:rsid w:val="00A1524F"/>
    <w:rsid w:val="00A36411"/>
    <w:rsid w:val="00A4003A"/>
    <w:rsid w:val="00A409F1"/>
    <w:rsid w:val="00A447D0"/>
    <w:rsid w:val="00A44822"/>
    <w:rsid w:val="00A60C78"/>
    <w:rsid w:val="00A62A4A"/>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B4DCC"/>
    <w:rsid w:val="00CC2244"/>
    <w:rsid w:val="00CF7543"/>
    <w:rsid w:val="00D01EAA"/>
    <w:rsid w:val="00D17681"/>
    <w:rsid w:val="00D20839"/>
    <w:rsid w:val="00D21CEA"/>
    <w:rsid w:val="00D371A2"/>
    <w:rsid w:val="00D422F1"/>
    <w:rsid w:val="00D73E4F"/>
    <w:rsid w:val="00D776DB"/>
    <w:rsid w:val="00D8038D"/>
    <w:rsid w:val="00D84BB9"/>
    <w:rsid w:val="00D934E1"/>
    <w:rsid w:val="00DA34F8"/>
    <w:rsid w:val="00DB57A8"/>
    <w:rsid w:val="00DD231D"/>
    <w:rsid w:val="00DE6809"/>
    <w:rsid w:val="00E05F37"/>
    <w:rsid w:val="00E114B0"/>
    <w:rsid w:val="00E16FA1"/>
    <w:rsid w:val="00E23961"/>
    <w:rsid w:val="00E26F37"/>
    <w:rsid w:val="00E320ED"/>
    <w:rsid w:val="00E81AF9"/>
    <w:rsid w:val="00E9084D"/>
    <w:rsid w:val="00EC6550"/>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AAC7B"/>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597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6946">
      <w:bodyDiv w:val="1"/>
      <w:marLeft w:val="0"/>
      <w:marRight w:val="0"/>
      <w:marTop w:val="0"/>
      <w:marBottom w:val="0"/>
      <w:divBdr>
        <w:top w:val="none" w:sz="0" w:space="0" w:color="auto"/>
        <w:left w:val="none" w:sz="0" w:space="0" w:color="auto"/>
        <w:bottom w:val="none" w:sz="0" w:space="0" w:color="auto"/>
        <w:right w:val="none" w:sz="0" w:space="0" w:color="auto"/>
      </w:divBdr>
    </w:div>
    <w:div w:id="289089088">
      <w:bodyDiv w:val="1"/>
      <w:marLeft w:val="0"/>
      <w:marRight w:val="0"/>
      <w:marTop w:val="0"/>
      <w:marBottom w:val="0"/>
      <w:divBdr>
        <w:top w:val="none" w:sz="0" w:space="0" w:color="auto"/>
        <w:left w:val="none" w:sz="0" w:space="0" w:color="auto"/>
        <w:bottom w:val="none" w:sz="0" w:space="0" w:color="auto"/>
        <w:right w:val="none" w:sz="0" w:space="0" w:color="auto"/>
      </w:divBdr>
    </w:div>
    <w:div w:id="722025711">
      <w:bodyDiv w:val="1"/>
      <w:marLeft w:val="0"/>
      <w:marRight w:val="0"/>
      <w:marTop w:val="0"/>
      <w:marBottom w:val="0"/>
      <w:divBdr>
        <w:top w:val="none" w:sz="0" w:space="0" w:color="auto"/>
        <w:left w:val="none" w:sz="0" w:space="0" w:color="auto"/>
        <w:bottom w:val="none" w:sz="0" w:space="0" w:color="auto"/>
        <w:right w:val="none" w:sz="0" w:space="0" w:color="auto"/>
      </w:divBdr>
    </w:div>
    <w:div w:id="734356905">
      <w:bodyDiv w:val="1"/>
      <w:marLeft w:val="0"/>
      <w:marRight w:val="0"/>
      <w:marTop w:val="0"/>
      <w:marBottom w:val="0"/>
      <w:divBdr>
        <w:top w:val="none" w:sz="0" w:space="0" w:color="auto"/>
        <w:left w:val="none" w:sz="0" w:space="0" w:color="auto"/>
        <w:bottom w:val="none" w:sz="0" w:space="0" w:color="auto"/>
        <w:right w:val="none" w:sz="0" w:space="0" w:color="auto"/>
      </w:divBdr>
    </w:div>
    <w:div w:id="799877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usu.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lfaresuttc@soton.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emocracy@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C3D4-6A95-D14D-8817-C97401156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Yim G.</cp:lastModifiedBy>
  <cp:revision>3</cp:revision>
  <cp:lastPrinted>2013-02-21T14:59:00Z</cp:lastPrinted>
  <dcterms:created xsi:type="dcterms:W3CDTF">2019-08-01T16:40:00Z</dcterms:created>
  <dcterms:modified xsi:type="dcterms:W3CDTF">2019-08-01T16:40:00Z</dcterms:modified>
</cp:coreProperties>
</file>