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1C69C" w14:textId="77777777" w:rsidR="00103AE1" w:rsidRPr="00370ECC" w:rsidRDefault="00103AE1" w:rsidP="00103AE1">
      <w:pPr>
        <w:jc w:val="center"/>
        <w:rPr>
          <w:rFonts w:ascii="Aptos" w:hAnsi="Aptos"/>
          <w:b/>
          <w:bCs/>
          <w:sz w:val="36"/>
          <w:szCs w:val="36"/>
        </w:rPr>
      </w:pPr>
      <w:r w:rsidRPr="00370ECC">
        <w:rPr>
          <w:rFonts w:ascii="Aptos" w:hAnsi="Aptos"/>
          <w:b/>
          <w:bCs/>
          <w:sz w:val="36"/>
          <w:szCs w:val="36"/>
        </w:rPr>
        <w:t>University of Southampton Students’ Union</w:t>
      </w:r>
    </w:p>
    <w:p w14:paraId="00CD1E1A" w14:textId="7F639911" w:rsidR="00103AE1" w:rsidRPr="00370ECC" w:rsidRDefault="00103AE1" w:rsidP="00103AE1">
      <w:pPr>
        <w:jc w:val="center"/>
        <w:rPr>
          <w:rFonts w:ascii="Aptos" w:hAnsi="Aptos"/>
          <w:b/>
          <w:bCs/>
          <w:sz w:val="36"/>
          <w:szCs w:val="36"/>
        </w:rPr>
      </w:pPr>
      <w:r w:rsidRPr="00370ECC">
        <w:rPr>
          <w:rFonts w:ascii="Aptos" w:hAnsi="Aptos"/>
          <w:b/>
          <w:bCs/>
          <w:sz w:val="36"/>
          <w:szCs w:val="36"/>
        </w:rPr>
        <w:t xml:space="preserve">Constitution of: </w:t>
      </w:r>
      <w:r>
        <w:rPr>
          <w:rFonts w:ascii="Aptos" w:hAnsi="Aptos"/>
          <w:b/>
          <w:bCs/>
          <w:sz w:val="36"/>
          <w:szCs w:val="36"/>
        </w:rPr>
        <w:t>University of Southampton Ultimate Frisbee</w:t>
      </w:r>
    </w:p>
    <w:p w14:paraId="58086D3D" w14:textId="77777777" w:rsidR="00103AE1" w:rsidRDefault="00103AE1" w:rsidP="00103AE1">
      <w:pPr>
        <w:jc w:val="center"/>
        <w:rPr>
          <w:rFonts w:ascii="Aptos" w:hAnsi="Aptos"/>
          <w:b/>
          <w:bCs/>
          <w:sz w:val="28"/>
          <w:szCs w:val="28"/>
        </w:rPr>
      </w:pPr>
    </w:p>
    <w:p w14:paraId="4448B631" w14:textId="13BB74C5" w:rsidR="00103AE1" w:rsidRPr="00103AE1" w:rsidRDefault="00103AE1" w:rsidP="00103AE1">
      <w:pPr>
        <w:jc w:val="center"/>
        <w:rPr>
          <w:rFonts w:ascii="Aptos" w:hAnsi="Aptos"/>
          <w:b/>
          <w:bCs/>
          <w:sz w:val="28"/>
          <w:szCs w:val="28"/>
        </w:rPr>
      </w:pPr>
      <w:r>
        <w:rPr>
          <w:rFonts w:ascii="Aptos" w:hAnsi="Aptos"/>
          <w:b/>
          <w:bCs/>
          <w:sz w:val="28"/>
          <w:szCs w:val="28"/>
        </w:rPr>
        <w:t>Notes</w:t>
      </w:r>
    </w:p>
    <w:p w14:paraId="348246F3" w14:textId="77777777" w:rsidR="00103AE1" w:rsidRDefault="00103AE1" w:rsidP="00103AE1">
      <w:pPr>
        <w:pStyle w:val="Level1"/>
      </w:pPr>
      <w:r w:rsidRPr="00D30A28">
        <w:t>Constitution</w:t>
      </w:r>
      <w:r>
        <w:t xml:space="preserve"> Scope and Responsibilities</w:t>
      </w:r>
    </w:p>
    <w:p w14:paraId="04E8A741" w14:textId="77777777" w:rsidR="00103AE1" w:rsidRDefault="00103AE1" w:rsidP="00103AE1">
      <w:pPr>
        <w:pStyle w:val="Level2"/>
      </w:pPr>
      <w:r w:rsidRPr="00B410FA">
        <w:t xml:space="preserve">All aspects of the </w:t>
      </w:r>
      <w:r>
        <w:t>G</w:t>
      </w:r>
      <w:r w:rsidRPr="00B410FA">
        <w:t>roup will be delivered in accordance with this constitution and the Committee is responsible for ensuring this happens.</w:t>
      </w:r>
    </w:p>
    <w:p w14:paraId="6C652D52" w14:textId="77777777" w:rsidR="00103AE1" w:rsidRPr="006C16B0" w:rsidRDefault="00103AE1" w:rsidP="00103AE1">
      <w:pPr>
        <w:pStyle w:val="Level2"/>
      </w:pPr>
      <w:r w:rsidRPr="00087B2C">
        <w:t>The Committee is responsible for ensuring the group meets and maintains the conditions for affiliation, as defined in Rule 8 'Student Groups' in th</w:t>
      </w:r>
      <w:r>
        <w:t xml:space="preserve">e </w:t>
      </w:r>
      <w:hyperlink r:id="rId7" w:history="1">
        <w:r w:rsidRPr="006C16B0">
          <w:rPr>
            <w:rStyle w:val="Hyperlink"/>
          </w:rPr>
          <w:t>Union’s Rules</w:t>
        </w:r>
      </w:hyperlink>
      <w:r w:rsidRPr="006C16B0">
        <w:t xml:space="preserve">. </w:t>
      </w:r>
    </w:p>
    <w:p w14:paraId="00889249" w14:textId="77777777" w:rsidR="00103AE1" w:rsidRPr="00D30A28" w:rsidRDefault="00103AE1" w:rsidP="00103AE1">
      <w:pPr>
        <w:pStyle w:val="Level1"/>
      </w:pPr>
      <w:r w:rsidRPr="0548BAFA">
        <w:t>Name</w:t>
      </w:r>
    </w:p>
    <w:p w14:paraId="1260B8CA" w14:textId="010E1C40" w:rsidR="00103AE1" w:rsidRPr="00D30A28" w:rsidRDefault="00103AE1" w:rsidP="00103AE1">
      <w:pPr>
        <w:pStyle w:val="Level2"/>
        <w:numPr>
          <w:ilvl w:val="0"/>
          <w:numId w:val="0"/>
        </w:numPr>
        <w:ind w:left="567"/>
      </w:pPr>
      <w:r w:rsidRPr="00D30A28">
        <w:t xml:space="preserve">The association’s name is </w:t>
      </w:r>
      <w:r>
        <w:rPr>
          <w:rFonts w:hint="eastAsia"/>
        </w:rPr>
        <w:t>“</w:t>
      </w:r>
      <w:r>
        <w:t>University of Southampton Ultimate Frisbee</w:t>
      </w:r>
      <w:r>
        <w:rPr>
          <w:rFonts w:hint="eastAsia"/>
        </w:rPr>
        <w:t>”</w:t>
      </w:r>
      <w:r w:rsidRPr="00D30A28">
        <w:t xml:space="preserve"> also to be known as </w:t>
      </w:r>
      <w:r>
        <w:rPr>
          <w:rFonts w:hint="eastAsia"/>
        </w:rPr>
        <w:t>“</w:t>
      </w:r>
      <w:r>
        <w:t>Skunks Ultimate</w:t>
      </w:r>
      <w:r>
        <w:rPr>
          <w:rFonts w:hint="eastAsia"/>
        </w:rPr>
        <w:t>”</w:t>
      </w:r>
      <w:r>
        <w:t xml:space="preserve"> </w:t>
      </w:r>
      <w:r w:rsidRPr="00D30A28">
        <w:t>and from now on the ‘Group’.</w:t>
      </w:r>
    </w:p>
    <w:p w14:paraId="239DCEB0" w14:textId="77777777" w:rsidR="00103AE1" w:rsidRPr="00D30A28" w:rsidRDefault="00103AE1" w:rsidP="00103AE1">
      <w:pPr>
        <w:pStyle w:val="Level1"/>
      </w:pPr>
      <w:bookmarkStart w:id="0" w:name="_Ref216254326"/>
      <w:r w:rsidRPr="0548BAFA">
        <w:t>Group Objectives</w:t>
      </w:r>
      <w:bookmarkEnd w:id="0"/>
    </w:p>
    <w:p w14:paraId="780F08D8" w14:textId="77777777" w:rsidR="00103AE1" w:rsidRDefault="00103AE1" w:rsidP="00103AE1">
      <w:pPr>
        <w:pStyle w:val="Level2"/>
      </w:pPr>
      <w:r w:rsidRPr="00D30A28">
        <w:t>The Objectives of the Group are:</w:t>
      </w:r>
    </w:p>
    <w:p w14:paraId="4F33224D" w14:textId="634A6A4D" w:rsidR="00103AE1" w:rsidRPr="00103AE1" w:rsidRDefault="00103AE1" w:rsidP="00103AE1">
      <w:pPr>
        <w:pStyle w:val="Level3"/>
      </w:pPr>
      <w:r w:rsidRPr="00103AE1">
        <w:t xml:space="preserve">Play Indoor </w:t>
      </w:r>
      <w:r w:rsidR="005109C5">
        <w:t>and Outdoor Ultimate while encouraging ‘Spirit of the Game’.</w:t>
      </w:r>
    </w:p>
    <w:p w14:paraId="619DE8D5" w14:textId="6128480E" w:rsidR="00103AE1" w:rsidRPr="00103AE1" w:rsidRDefault="00103AE1" w:rsidP="00103AE1">
      <w:pPr>
        <w:pStyle w:val="Level3"/>
      </w:pPr>
      <w:r w:rsidRPr="00103AE1">
        <w:t>Promote Ultimate amongst members of the University</w:t>
      </w:r>
      <w:r w:rsidR="005109C5">
        <w:t xml:space="preserve"> and hold regular social events suitable for all members.</w:t>
      </w:r>
    </w:p>
    <w:p w14:paraId="6F0BB1F7" w14:textId="1619B1AE" w:rsidR="00103AE1" w:rsidRPr="00103AE1" w:rsidRDefault="00103AE1" w:rsidP="005109C5">
      <w:pPr>
        <w:pStyle w:val="Level3"/>
      </w:pPr>
      <w:r w:rsidRPr="00103AE1">
        <w:t>Cater to players of all abiliti</w:t>
      </w:r>
      <w:r w:rsidR="005109C5">
        <w:t>es by having sessions specifically for new players whilst having coached sessions available for more experienced players.</w:t>
      </w:r>
    </w:p>
    <w:p w14:paraId="7A84AECF" w14:textId="24D66ED1" w:rsidR="00103AE1" w:rsidRPr="00103AE1" w:rsidRDefault="00103AE1" w:rsidP="005109C5">
      <w:pPr>
        <w:pStyle w:val="Level3"/>
      </w:pPr>
      <w:r w:rsidRPr="00103AE1">
        <w:t>Regularly attend tournaments catering for players of all abilities</w:t>
      </w:r>
      <w:r w:rsidR="005109C5">
        <w:t xml:space="preserve"> and host our own annual tournament, whilst still h</w:t>
      </w:r>
      <w:r w:rsidR="005109C5" w:rsidRPr="00103AE1">
        <w:t>av</w:t>
      </w:r>
      <w:r w:rsidR="005109C5">
        <w:t>ing</w:t>
      </w:r>
      <w:r w:rsidR="005109C5" w:rsidRPr="00103AE1">
        <w:t xml:space="preserve"> a first squad competing at National level in the following divisions:</w:t>
      </w:r>
      <w:r w:rsidR="005109C5">
        <w:t xml:space="preserve"> Open, Womxn</w:t>
      </w:r>
      <w:r w:rsidR="005109C5">
        <w:rPr>
          <w:rFonts w:hint="eastAsia"/>
        </w:rPr>
        <w:t>’</w:t>
      </w:r>
      <w:r w:rsidR="005109C5">
        <w:t>s, Mixed</w:t>
      </w:r>
      <w:r w:rsidR="005109C5">
        <w:t>.</w:t>
      </w:r>
    </w:p>
    <w:p w14:paraId="0A61845A" w14:textId="77777777" w:rsidR="00103AE1" w:rsidRPr="008A25D6" w:rsidRDefault="00103AE1" w:rsidP="00103AE1">
      <w:pPr>
        <w:pStyle w:val="Level2"/>
      </w:pPr>
      <w:r w:rsidRPr="008A25D6">
        <w:t>The Group is to be operated solely for the purpose of the above Objects.</w:t>
      </w:r>
    </w:p>
    <w:p w14:paraId="5A1F1961" w14:textId="77777777" w:rsidR="00103AE1" w:rsidRPr="008A25D6" w:rsidRDefault="00103AE1" w:rsidP="00103AE1">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761D9047" w14:textId="77777777" w:rsidR="00103AE1" w:rsidRPr="00D30A28" w:rsidRDefault="00103AE1" w:rsidP="00103AE1">
      <w:pPr>
        <w:pStyle w:val="Level1"/>
      </w:pPr>
      <w:r w:rsidRPr="0548BAFA">
        <w:t>Membership</w:t>
      </w:r>
    </w:p>
    <w:p w14:paraId="6734DF2A" w14:textId="77777777" w:rsidR="00103AE1" w:rsidRPr="00D30A28" w:rsidRDefault="00103AE1" w:rsidP="00103AE1">
      <w:pPr>
        <w:pStyle w:val="Level2"/>
      </w:pPr>
      <w:r w:rsidRPr="00D30A28">
        <w:t>Only the following people may be members of the Group:</w:t>
      </w:r>
    </w:p>
    <w:p w14:paraId="72623355" w14:textId="77777777" w:rsidR="00103AE1" w:rsidRPr="00D30A28" w:rsidRDefault="00103AE1" w:rsidP="00103AE1">
      <w:pPr>
        <w:pStyle w:val="Level3"/>
        <w:numPr>
          <w:ilvl w:val="2"/>
          <w:numId w:val="2"/>
        </w:numPr>
      </w:pPr>
      <w:r w:rsidRPr="00D30A28">
        <w:t>Full Members of the Union (as defined in the Union’s Rules) may become Full Members of the Group; and</w:t>
      </w:r>
    </w:p>
    <w:p w14:paraId="3C58455B" w14:textId="77777777" w:rsidR="00103AE1" w:rsidRPr="00D30A28" w:rsidRDefault="00103AE1" w:rsidP="00103AE1">
      <w:pPr>
        <w:pStyle w:val="Level3"/>
        <w:numPr>
          <w:ilvl w:val="2"/>
          <w:numId w:val="2"/>
        </w:numPr>
      </w:pPr>
      <w:r>
        <w:t>Associate Members of the Union (as defined in the Union’s Rules) may become Associate Members of the Group.</w:t>
      </w:r>
    </w:p>
    <w:p w14:paraId="2169891B" w14:textId="77777777" w:rsidR="00103AE1" w:rsidRPr="00D30A28" w:rsidRDefault="00103AE1" w:rsidP="00103AE1">
      <w:pPr>
        <w:pStyle w:val="Level2"/>
      </w:pPr>
      <w:r w:rsidRPr="00D30A28">
        <w:t>Membership is not transferable.</w:t>
      </w:r>
    </w:p>
    <w:p w14:paraId="68BD8A80" w14:textId="77777777" w:rsidR="00103AE1" w:rsidRPr="00D30A28" w:rsidRDefault="00103AE1" w:rsidP="00103AE1">
      <w:pPr>
        <w:pStyle w:val="Level2"/>
      </w:pPr>
      <w:r w:rsidRPr="00D30A28">
        <w:lastRenderedPageBreak/>
        <w:t xml:space="preserve">Only Full Members may: </w:t>
      </w:r>
    </w:p>
    <w:p w14:paraId="4A774B75" w14:textId="77777777" w:rsidR="00103AE1" w:rsidRPr="00D30A28" w:rsidRDefault="00103AE1" w:rsidP="00103AE1">
      <w:pPr>
        <w:pStyle w:val="Level3"/>
        <w:numPr>
          <w:ilvl w:val="2"/>
          <w:numId w:val="2"/>
        </w:numPr>
      </w:pPr>
      <w:r w:rsidRPr="00D30A28">
        <w:t xml:space="preserve">be elected to the Committee; or </w:t>
      </w:r>
    </w:p>
    <w:p w14:paraId="5D96A41D" w14:textId="77777777" w:rsidR="00103AE1" w:rsidRPr="00D30A28" w:rsidRDefault="00103AE1" w:rsidP="00103AE1">
      <w:pPr>
        <w:pStyle w:val="Level3"/>
        <w:numPr>
          <w:ilvl w:val="2"/>
          <w:numId w:val="2"/>
        </w:numPr>
      </w:pPr>
      <w:r>
        <w:t xml:space="preserve">vote at a General Meeting. </w:t>
      </w:r>
    </w:p>
    <w:p w14:paraId="7722D9DA" w14:textId="77777777" w:rsidR="00103AE1" w:rsidRPr="00781F3F" w:rsidRDefault="00103AE1" w:rsidP="00103AE1">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0F0C80ED" w14:textId="77777777" w:rsidR="00103AE1" w:rsidRPr="00D30A28" w:rsidRDefault="00103AE1" w:rsidP="00103AE1">
      <w:pPr>
        <w:pStyle w:val="Level2"/>
      </w:pPr>
      <w:r w:rsidRPr="00D30A28">
        <w:t>The Committee must keep a register of members (the ‘Register’) on the Student Groups Hub provided by the Students’ Union at www.susu.org.</w:t>
      </w:r>
    </w:p>
    <w:p w14:paraId="6DBAB9F8" w14:textId="77777777" w:rsidR="00103AE1" w:rsidRPr="00D30A28" w:rsidRDefault="00103AE1" w:rsidP="00103AE1">
      <w:pPr>
        <w:pStyle w:val="Level2"/>
      </w:pPr>
      <w:r>
        <w:t>The Committee may not refuse an application for Membership unless they have demonstrated to the Union that the applicant:</w:t>
      </w:r>
    </w:p>
    <w:p w14:paraId="2F7D4FF0" w14:textId="77777777" w:rsidR="00103AE1" w:rsidRPr="00D30A28" w:rsidRDefault="00103AE1" w:rsidP="00103AE1">
      <w:pPr>
        <w:pStyle w:val="Level3"/>
        <w:numPr>
          <w:ilvl w:val="2"/>
          <w:numId w:val="2"/>
        </w:numPr>
      </w:pPr>
      <w:r w:rsidRPr="00D30A28">
        <w:t xml:space="preserve">is not eligible for Full or Associate membership; </w:t>
      </w:r>
    </w:p>
    <w:p w14:paraId="757072F1" w14:textId="77777777" w:rsidR="00103AE1" w:rsidRPr="00D30A28" w:rsidRDefault="00103AE1" w:rsidP="00103AE1">
      <w:pPr>
        <w:pStyle w:val="Level3"/>
        <w:numPr>
          <w:ilvl w:val="2"/>
          <w:numId w:val="2"/>
        </w:numPr>
      </w:pPr>
      <w:r w:rsidRPr="00D30A28">
        <w:t>is not eligible for membership following a disciplinary process conducted by the Union or the University; or</w:t>
      </w:r>
    </w:p>
    <w:p w14:paraId="75F66FB3" w14:textId="77777777" w:rsidR="00103AE1" w:rsidRPr="009A0868" w:rsidRDefault="00103AE1" w:rsidP="00103AE1">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0A281274" w14:textId="77777777" w:rsidR="00103AE1" w:rsidRPr="009A0868" w:rsidRDefault="00103AE1" w:rsidP="00103AE1">
      <w:pPr>
        <w:pStyle w:val="Level2"/>
        <w:numPr>
          <w:ilvl w:val="1"/>
          <w:numId w:val="2"/>
        </w:numPr>
      </w:pPr>
      <w:r w:rsidRPr="009A0868">
        <w:t>The Committee may limit access to some activities to make sure the student experience comes first.</w:t>
      </w:r>
    </w:p>
    <w:p w14:paraId="3E589953" w14:textId="77777777" w:rsidR="00103AE1" w:rsidRPr="009A0868" w:rsidRDefault="00103AE1" w:rsidP="00103AE1">
      <w:pPr>
        <w:pStyle w:val="Level3"/>
        <w:numPr>
          <w:ilvl w:val="2"/>
          <w:numId w:val="2"/>
        </w:numPr>
      </w:pPr>
      <w:r w:rsidRPr="009A0868">
        <w:t xml:space="preserve">Some activities, or types of activities, may be limited to Full Members only; or </w:t>
      </w:r>
    </w:p>
    <w:p w14:paraId="67FECCEE" w14:textId="77777777" w:rsidR="00103AE1" w:rsidRPr="009A0868" w:rsidRDefault="00103AE1" w:rsidP="00103AE1">
      <w:pPr>
        <w:pStyle w:val="Level3"/>
        <w:numPr>
          <w:ilvl w:val="2"/>
          <w:numId w:val="2"/>
        </w:numPr>
      </w:pPr>
      <w:r w:rsidRPr="009A0868">
        <w:t>Full Members may be given first access to activities, with any remaining places offered to Associate Members.</w:t>
      </w:r>
    </w:p>
    <w:p w14:paraId="3508C71D" w14:textId="77777777" w:rsidR="00103AE1" w:rsidRPr="009A0868" w:rsidRDefault="00103AE1" w:rsidP="00103AE1">
      <w:pPr>
        <w:pStyle w:val="Level3"/>
        <w:numPr>
          <w:ilvl w:val="2"/>
          <w:numId w:val="2"/>
        </w:numPr>
      </w:pPr>
      <w:r w:rsidRPr="009A0868">
        <w:t>This may apply to activities such as sessions, classes, competitions, events, trips, or tours.</w:t>
      </w:r>
    </w:p>
    <w:p w14:paraId="2CCB78A8" w14:textId="77777777" w:rsidR="00103AE1" w:rsidRPr="009A0868" w:rsidRDefault="00103AE1" w:rsidP="00103AE1">
      <w:pPr>
        <w:pStyle w:val="Level3"/>
        <w:numPr>
          <w:ilvl w:val="2"/>
          <w:numId w:val="2"/>
        </w:numPr>
      </w:pPr>
      <w:r w:rsidRPr="009A0868">
        <w:t>The Committee must apply any limits or prioritisation fairly and consistently.</w:t>
      </w:r>
    </w:p>
    <w:p w14:paraId="14E085B3" w14:textId="77777777" w:rsidR="00103AE1" w:rsidRPr="009A0868" w:rsidRDefault="00103AE1" w:rsidP="00103AE1">
      <w:pPr>
        <w:pStyle w:val="Level3"/>
        <w:numPr>
          <w:ilvl w:val="2"/>
          <w:numId w:val="2"/>
        </w:numPr>
      </w:pPr>
      <w:r w:rsidRPr="009A0868">
        <w:t>Any change to how activities are limited or prioritised must be agreed by a vote of the Committee.</w:t>
      </w:r>
    </w:p>
    <w:p w14:paraId="0475CE24" w14:textId="77777777" w:rsidR="00103AE1" w:rsidRPr="00D30A28" w:rsidRDefault="00103AE1" w:rsidP="00103AE1">
      <w:pPr>
        <w:pStyle w:val="Level2"/>
        <w:numPr>
          <w:ilvl w:val="1"/>
          <w:numId w:val="2"/>
        </w:numPr>
      </w:pPr>
      <w:r w:rsidRPr="00D30A28">
        <w:t>Membership ends:</w:t>
      </w:r>
    </w:p>
    <w:p w14:paraId="3671F1B4" w14:textId="77777777" w:rsidR="00103AE1" w:rsidRPr="00D30A28" w:rsidRDefault="00103AE1" w:rsidP="00103AE1">
      <w:pPr>
        <w:pStyle w:val="Level3"/>
        <w:numPr>
          <w:ilvl w:val="2"/>
          <w:numId w:val="2"/>
        </w:numPr>
      </w:pPr>
      <w:r>
        <w:t>immediately if the Member wishes to leave the group and gives written notice to the Committee;</w:t>
      </w:r>
    </w:p>
    <w:p w14:paraId="4C5249D3" w14:textId="77777777" w:rsidR="00103AE1" w:rsidRPr="00D30A28" w:rsidRDefault="00103AE1" w:rsidP="00103AE1">
      <w:pPr>
        <w:pStyle w:val="Level3"/>
        <w:numPr>
          <w:ilvl w:val="2"/>
          <w:numId w:val="2"/>
        </w:numPr>
      </w:pPr>
      <w:r w:rsidRPr="00D30A28">
        <w:t>immediately upon a Member no longer qualifying for their category of Membership; and</w:t>
      </w:r>
    </w:p>
    <w:p w14:paraId="0BE70FC7" w14:textId="77777777" w:rsidR="00103AE1" w:rsidRPr="00D30A28" w:rsidRDefault="00103AE1" w:rsidP="00103AE1">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3A54FCE4" w14:textId="77777777" w:rsidR="00103AE1" w:rsidRPr="00D30A28" w:rsidRDefault="00103AE1" w:rsidP="00103AE1">
      <w:pPr>
        <w:pStyle w:val="Level1"/>
      </w:pPr>
      <w:r w:rsidRPr="00D30A28">
        <w:t>General Meetings</w:t>
      </w:r>
    </w:p>
    <w:p w14:paraId="69768820" w14:textId="77777777" w:rsidR="00103AE1" w:rsidRPr="00D30A28" w:rsidRDefault="00103AE1" w:rsidP="00103AE1">
      <w:pPr>
        <w:pStyle w:val="Level2"/>
      </w:pPr>
      <w:r w:rsidRPr="00D30A28">
        <w:t>The General Meeting is the Group’s highest decision-making body, as long as it follows the rules in this Constitution.</w:t>
      </w:r>
    </w:p>
    <w:p w14:paraId="0351108A" w14:textId="77777777" w:rsidR="00103AE1" w:rsidRPr="000335FE" w:rsidRDefault="00103AE1" w:rsidP="00103AE1">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57F43A99" w14:textId="77777777" w:rsidR="00103AE1" w:rsidRPr="00D30A28" w:rsidRDefault="00103AE1" w:rsidP="00103AE1">
      <w:pPr>
        <w:pStyle w:val="Level2"/>
      </w:pPr>
      <w:r w:rsidRPr="00D30A28">
        <w:lastRenderedPageBreak/>
        <w:t>A General Meeting that is not an Annual General Meeting is called an Extraordinary General Meeting (‘</w:t>
      </w:r>
      <w:r w:rsidRPr="00D30A28">
        <w:rPr>
          <w:b/>
          <w:bCs/>
        </w:rPr>
        <w:t>EGM</w:t>
      </w:r>
      <w:r w:rsidRPr="00D30A28">
        <w:t>’).</w:t>
      </w:r>
    </w:p>
    <w:p w14:paraId="4F78EFD4" w14:textId="77777777" w:rsidR="00103AE1" w:rsidRPr="00D30A28" w:rsidRDefault="00103AE1" w:rsidP="00103AE1">
      <w:pPr>
        <w:pStyle w:val="Level2"/>
      </w:pPr>
      <w:r w:rsidRPr="00D30A28">
        <w:t>The Committee may call an Extraordinary General Meeting at any time.</w:t>
      </w:r>
    </w:p>
    <w:p w14:paraId="6D95663D" w14:textId="77777777" w:rsidR="00103AE1" w:rsidRPr="00D30A28" w:rsidRDefault="00103AE1" w:rsidP="00103AE1">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17802447" w14:textId="77777777" w:rsidR="00103AE1" w:rsidRPr="00D30A28" w:rsidRDefault="00103AE1" w:rsidP="00103AE1">
      <w:pPr>
        <w:pStyle w:val="Level3"/>
        <w:numPr>
          <w:ilvl w:val="2"/>
          <w:numId w:val="2"/>
        </w:numPr>
      </w:pPr>
      <w:r w:rsidRPr="00D30A28">
        <w:t>The Members’ written request must include an agenda for the matters they wish to be raised at the requested EGM.</w:t>
      </w:r>
    </w:p>
    <w:p w14:paraId="29FC83D9" w14:textId="77777777" w:rsidR="00103AE1" w:rsidRPr="000335FE" w:rsidRDefault="00103AE1" w:rsidP="00103AE1">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575ADD51" w14:textId="77777777" w:rsidR="00103AE1" w:rsidRPr="000335FE" w:rsidRDefault="00103AE1" w:rsidP="00103AE1">
      <w:pPr>
        <w:pStyle w:val="Level2"/>
      </w:pPr>
      <w:r w:rsidRPr="000335FE">
        <w:t>The Committee must call an Extraordinary General Meeting if the Union requests them to do so.</w:t>
      </w:r>
    </w:p>
    <w:p w14:paraId="53E96330" w14:textId="77777777" w:rsidR="00103AE1" w:rsidRPr="00D30A28" w:rsidRDefault="00103AE1" w:rsidP="00103AE1">
      <w:pPr>
        <w:pStyle w:val="Level1"/>
      </w:pPr>
      <w:bookmarkStart w:id="1" w:name="_Ref216254235"/>
      <w:r w:rsidRPr="00D30A28">
        <w:t>Proceedings of General Meetings</w:t>
      </w:r>
      <w:bookmarkEnd w:id="1"/>
    </w:p>
    <w:p w14:paraId="3B8EFE75" w14:textId="77777777" w:rsidR="00103AE1" w:rsidRPr="00D30A28" w:rsidRDefault="00103AE1" w:rsidP="00103AE1">
      <w:pPr>
        <w:pStyle w:val="Level2"/>
      </w:pPr>
      <w:r w:rsidRPr="00D30A28">
        <w:t>Notice:</w:t>
      </w:r>
    </w:p>
    <w:p w14:paraId="77C4960F" w14:textId="77777777" w:rsidR="00103AE1" w:rsidRPr="00D30A28" w:rsidRDefault="00103AE1" w:rsidP="00103AE1">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4BBDA932" w14:textId="77777777" w:rsidR="00103AE1" w:rsidRPr="00D30A28" w:rsidRDefault="00103AE1" w:rsidP="00103AE1">
      <w:pPr>
        <w:pStyle w:val="Level3"/>
        <w:numPr>
          <w:ilvl w:val="2"/>
          <w:numId w:val="2"/>
        </w:numPr>
      </w:pPr>
      <w:r w:rsidRPr="00D30A28">
        <w:t>The notice must specify the date, time and place of the General Meeting, and an agenda for the General Meeting.</w:t>
      </w:r>
    </w:p>
    <w:p w14:paraId="4610C4CC" w14:textId="77777777" w:rsidR="00103AE1" w:rsidRPr="00D30A28" w:rsidRDefault="00103AE1" w:rsidP="00103AE1">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0C5A9397" w14:textId="77777777" w:rsidR="00103AE1" w:rsidRPr="00D30A28" w:rsidRDefault="00103AE1" w:rsidP="00103AE1">
      <w:pPr>
        <w:pStyle w:val="Level3"/>
        <w:numPr>
          <w:ilvl w:val="2"/>
          <w:numId w:val="2"/>
        </w:numPr>
      </w:pPr>
      <w:r w:rsidRPr="00114AB3">
        <w:t>Written</w:t>
      </w:r>
      <w:r w:rsidRPr="00D30A28">
        <w:t xml:space="preserve"> notice must be given to all Members and to the Committee.</w:t>
      </w:r>
    </w:p>
    <w:p w14:paraId="09DCB44B" w14:textId="77777777" w:rsidR="00103AE1" w:rsidRPr="00D30A28" w:rsidRDefault="00103AE1" w:rsidP="00103AE1">
      <w:pPr>
        <w:pStyle w:val="Level3"/>
        <w:numPr>
          <w:ilvl w:val="2"/>
          <w:numId w:val="2"/>
        </w:numPr>
      </w:pPr>
      <w:r w:rsidRPr="00D30A28">
        <w:t xml:space="preserve">Reasonable steps should be taken to ensure Full Members can attend and participate </w:t>
      </w:r>
      <w:r>
        <w:t>in person or online</w:t>
      </w:r>
      <w:r w:rsidRPr="00D30A28">
        <w:t>.</w:t>
      </w:r>
    </w:p>
    <w:p w14:paraId="72FD49B4" w14:textId="77777777" w:rsidR="00103AE1" w:rsidRPr="00D30A28" w:rsidRDefault="00103AE1" w:rsidP="00103AE1">
      <w:pPr>
        <w:pStyle w:val="Level2"/>
      </w:pPr>
      <w:r w:rsidRPr="00D30A28">
        <w:t>Chairing:</w:t>
      </w:r>
    </w:p>
    <w:p w14:paraId="7A0181E3" w14:textId="77777777" w:rsidR="00103AE1" w:rsidRPr="00D30A28" w:rsidRDefault="00103AE1" w:rsidP="00103AE1">
      <w:pPr>
        <w:pStyle w:val="Level3"/>
        <w:numPr>
          <w:ilvl w:val="2"/>
          <w:numId w:val="2"/>
        </w:numPr>
      </w:pPr>
      <w:r w:rsidRPr="00D30A28">
        <w:t>General Meetings will be chaired by the President.</w:t>
      </w:r>
    </w:p>
    <w:p w14:paraId="26E0D947" w14:textId="77777777" w:rsidR="00103AE1" w:rsidRPr="00D30A28" w:rsidRDefault="00103AE1" w:rsidP="00103AE1">
      <w:pPr>
        <w:pStyle w:val="Level3"/>
        <w:numPr>
          <w:ilvl w:val="2"/>
          <w:numId w:val="2"/>
        </w:numPr>
      </w:pPr>
      <w:r w:rsidRPr="00D30A28">
        <w:t>If the President is not available, or is not present within fifteen minutes of the time appointed for the General Meeting:</w:t>
      </w:r>
    </w:p>
    <w:p w14:paraId="1AFC3D5B" w14:textId="77777777" w:rsidR="00103AE1" w:rsidRPr="00D30A28" w:rsidRDefault="00103AE1" w:rsidP="00103AE1">
      <w:pPr>
        <w:pStyle w:val="Level3"/>
        <w:numPr>
          <w:ilvl w:val="2"/>
          <w:numId w:val="2"/>
        </w:numPr>
      </w:pPr>
      <w:r w:rsidRPr="00D30A28">
        <w:t>if notified in writing to the Committee ahead of the General Meeting, the President may appoint another Committee Member to act as Chair;</w:t>
      </w:r>
    </w:p>
    <w:p w14:paraId="59CA8740" w14:textId="77777777" w:rsidR="00103AE1" w:rsidRPr="00D30A28" w:rsidRDefault="00103AE1" w:rsidP="00103AE1">
      <w:pPr>
        <w:pStyle w:val="Level3"/>
        <w:numPr>
          <w:ilvl w:val="2"/>
          <w:numId w:val="2"/>
        </w:numPr>
      </w:pPr>
      <w:r w:rsidRPr="00D30A28">
        <w:t>otherwise, the Committee Members present may choose a Committee Member to act as Chair;</w:t>
      </w:r>
    </w:p>
    <w:p w14:paraId="49B38F1F" w14:textId="77777777" w:rsidR="00103AE1" w:rsidRPr="008F71F0" w:rsidRDefault="00103AE1" w:rsidP="00103AE1">
      <w:pPr>
        <w:pStyle w:val="Level3"/>
        <w:numPr>
          <w:ilvl w:val="2"/>
          <w:numId w:val="2"/>
        </w:numPr>
      </w:pPr>
      <w:r w:rsidRPr="00D30A28">
        <w:t xml:space="preserve">otherwise, the Full Members who are present may choose a Full Member to </w:t>
      </w:r>
      <w:r w:rsidRPr="008F71F0">
        <w:t>chair.</w:t>
      </w:r>
    </w:p>
    <w:p w14:paraId="08866F2F" w14:textId="7CEBCB95" w:rsidR="00103AE1" w:rsidRPr="008F71F0" w:rsidRDefault="00103AE1" w:rsidP="00103AE1">
      <w:pPr>
        <w:pStyle w:val="Level2"/>
      </w:pPr>
      <w:r w:rsidRPr="008F71F0">
        <w:t xml:space="preserve">The quorum for a General Meeting will be </w:t>
      </w:r>
      <w:r w:rsidRPr="00F35BE1">
        <w:t>a</w:t>
      </w:r>
      <w:r w:rsidR="000D0F01">
        <w:t xml:space="preserve"> </w:t>
      </w:r>
      <w:r w:rsidRPr="000D0F01">
        <w:rPr>
          <w:color w:val="000000" w:themeColor="text1"/>
        </w:rPr>
        <w:t>simple majority</w:t>
      </w:r>
      <w:r w:rsidRPr="008F71F0">
        <w:rPr>
          <w:color w:val="000000" w:themeColor="text1"/>
        </w:rPr>
        <w:t xml:space="preserve"> </w:t>
      </w:r>
      <w:r w:rsidRPr="008F71F0">
        <w:t>of the total number of Full Members of the Group, not including Committee, unless otherwise agreed with the Union.</w:t>
      </w:r>
    </w:p>
    <w:p w14:paraId="2864062A" w14:textId="77777777" w:rsidR="00103AE1" w:rsidRPr="00D30A28" w:rsidRDefault="00103AE1" w:rsidP="00103AE1">
      <w:pPr>
        <w:pStyle w:val="Level3"/>
        <w:numPr>
          <w:ilvl w:val="2"/>
          <w:numId w:val="2"/>
        </w:numPr>
      </w:pPr>
      <w:r>
        <w:t>Associate Members may speak at General Meetings at the Chair’s invitation.</w:t>
      </w:r>
    </w:p>
    <w:p w14:paraId="204D338E" w14:textId="77777777" w:rsidR="00103AE1" w:rsidRPr="00D30A28" w:rsidRDefault="00103AE1" w:rsidP="00103AE1">
      <w:pPr>
        <w:pStyle w:val="Level2"/>
      </w:pPr>
      <w:r w:rsidRPr="00D30A28">
        <w:lastRenderedPageBreak/>
        <w:t>Voting on matters related to the Group:</w:t>
      </w:r>
    </w:p>
    <w:p w14:paraId="4CBF8E33" w14:textId="77777777" w:rsidR="00103AE1" w:rsidRPr="00D30A28" w:rsidRDefault="00103AE1" w:rsidP="00103AE1">
      <w:pPr>
        <w:pStyle w:val="Level3"/>
        <w:numPr>
          <w:ilvl w:val="2"/>
          <w:numId w:val="2"/>
        </w:numPr>
      </w:pPr>
      <w:r w:rsidRPr="00D30A28">
        <w:t>Every Full Member present at a General Meeting, with the exception of the Chair, will be allowed to cast one vote upon every voting matter. In the case of an equality of votes, the Chair will have a casting vote.</w:t>
      </w:r>
    </w:p>
    <w:p w14:paraId="6BBF1C88" w14:textId="77777777" w:rsidR="00103AE1" w:rsidRPr="00D911B3" w:rsidRDefault="00103AE1" w:rsidP="00103AE1">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1DB67DBA" w14:textId="77777777" w:rsidR="00103AE1" w:rsidRPr="00D30A28" w:rsidRDefault="00103AE1" w:rsidP="00103AE1">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7D0206D5" w14:textId="77777777" w:rsidR="00103AE1" w:rsidRPr="00D30A28" w:rsidRDefault="00103AE1" w:rsidP="00103AE1">
      <w:pPr>
        <w:pStyle w:val="Level2"/>
      </w:pPr>
      <w:r w:rsidRPr="00D30A28">
        <w:t>The Committee is responsible for ensuring that:</w:t>
      </w:r>
    </w:p>
    <w:p w14:paraId="51CD1768" w14:textId="77777777" w:rsidR="00103AE1" w:rsidRPr="00D30A28" w:rsidRDefault="00103AE1" w:rsidP="00103AE1">
      <w:pPr>
        <w:pStyle w:val="Level3"/>
        <w:numPr>
          <w:ilvl w:val="2"/>
          <w:numId w:val="2"/>
        </w:numPr>
      </w:pPr>
      <w:r w:rsidRPr="00D30A28">
        <w:t>accurate minutes are taken of the General Meeting, including the decisions made and where appropriate the reasons for the decisions; and</w:t>
      </w:r>
    </w:p>
    <w:p w14:paraId="4407DEB3" w14:textId="77777777" w:rsidR="00103AE1" w:rsidRPr="00D30A28" w:rsidRDefault="00103AE1" w:rsidP="00103AE1">
      <w:pPr>
        <w:pStyle w:val="Level3"/>
        <w:numPr>
          <w:ilvl w:val="2"/>
          <w:numId w:val="2"/>
        </w:numPr>
      </w:pPr>
      <w:r w:rsidRPr="00D30A28">
        <w:t>the minutes are made available to all Members within 14 days of the General Meeting.</w:t>
      </w:r>
    </w:p>
    <w:p w14:paraId="7CF764C5" w14:textId="77777777" w:rsidR="00103AE1" w:rsidRPr="00D30A28" w:rsidRDefault="00103AE1" w:rsidP="00103AE1">
      <w:pPr>
        <w:pStyle w:val="Level2"/>
      </w:pPr>
      <w:r w:rsidRPr="00D30A28">
        <w:t>Reports:</w:t>
      </w:r>
    </w:p>
    <w:p w14:paraId="39E1E169" w14:textId="77777777" w:rsidR="00103AE1" w:rsidRPr="00D30A28" w:rsidRDefault="00103AE1" w:rsidP="00103AE1">
      <w:pPr>
        <w:pStyle w:val="Level3"/>
        <w:numPr>
          <w:ilvl w:val="2"/>
          <w:numId w:val="2"/>
        </w:numPr>
      </w:pPr>
      <w:r>
        <w:t>If the General Meeting is an AGM, the Chair should invite the members of the Committee to present a report of their activities whilst in office.</w:t>
      </w:r>
    </w:p>
    <w:p w14:paraId="29915F20" w14:textId="77777777" w:rsidR="00103AE1" w:rsidRPr="00D30A28" w:rsidRDefault="00103AE1" w:rsidP="00103AE1">
      <w:pPr>
        <w:pStyle w:val="Level3"/>
        <w:numPr>
          <w:ilvl w:val="2"/>
          <w:numId w:val="2"/>
        </w:numPr>
      </w:pPr>
      <w:r w:rsidRPr="00D30A28">
        <w:t>The Treasurer must present the Group’s accounts to the Members at the AGM.</w:t>
      </w:r>
    </w:p>
    <w:p w14:paraId="48FB0A45" w14:textId="77777777" w:rsidR="00103AE1" w:rsidRPr="00D30A28" w:rsidRDefault="00103AE1" w:rsidP="00103AE1">
      <w:pPr>
        <w:pStyle w:val="Level2"/>
      </w:pPr>
      <w:r w:rsidRPr="00D30A28">
        <w:t>Resolutions:</w:t>
      </w:r>
    </w:p>
    <w:p w14:paraId="61C5C305" w14:textId="77777777" w:rsidR="00103AE1" w:rsidRPr="007A3ED2" w:rsidRDefault="00103AE1" w:rsidP="00103AE1">
      <w:pPr>
        <w:pStyle w:val="Level3"/>
        <w:numPr>
          <w:ilvl w:val="2"/>
          <w:numId w:val="2"/>
        </w:numPr>
      </w:pPr>
      <w:r w:rsidRPr="007A3ED2">
        <w:t>Any Full Member may propose a decision to be discussed and voted upon at a General Meeting by giving at least one day’s written notice in advance.</w:t>
      </w:r>
    </w:p>
    <w:p w14:paraId="7AD77B5E" w14:textId="77777777" w:rsidR="00103AE1" w:rsidRPr="00D30A28" w:rsidRDefault="00103AE1" w:rsidP="00103AE1">
      <w:pPr>
        <w:pStyle w:val="Level1"/>
      </w:pPr>
      <w:r w:rsidRPr="0548BAFA">
        <w:t>Officers and the Committee</w:t>
      </w:r>
    </w:p>
    <w:p w14:paraId="37A4BC36" w14:textId="77777777" w:rsidR="00103AE1" w:rsidRPr="00D30A28" w:rsidRDefault="00103AE1" w:rsidP="00103AE1">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45D52F38" w14:textId="77777777" w:rsidR="00103AE1" w:rsidRPr="003E7FE3" w:rsidRDefault="00103AE1" w:rsidP="00103AE1">
      <w:pPr>
        <w:pStyle w:val="Level2"/>
      </w:pPr>
      <w:r w:rsidRPr="003E7FE3">
        <w:t>The Group must have the following officers:</w:t>
      </w:r>
    </w:p>
    <w:p w14:paraId="1E815BC0" w14:textId="77777777" w:rsidR="00103AE1" w:rsidRPr="00D30A28" w:rsidRDefault="00103AE1" w:rsidP="00103AE1">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63A99782" w14:textId="77777777" w:rsidR="00103AE1" w:rsidRPr="003E7FE3" w:rsidRDefault="00103AE1" w:rsidP="00103AE1">
      <w:pPr>
        <w:pStyle w:val="Level3"/>
        <w:numPr>
          <w:ilvl w:val="2"/>
          <w:numId w:val="2"/>
        </w:numPr>
      </w:pPr>
      <w:r w:rsidRPr="003E7FE3">
        <w:t>Wellbeing &amp;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7C26505B" w14:textId="77777777" w:rsidR="00103AE1" w:rsidRPr="00D30A28" w:rsidRDefault="00103AE1" w:rsidP="00103AE1">
      <w:pPr>
        <w:pStyle w:val="Level3"/>
        <w:numPr>
          <w:ilvl w:val="2"/>
          <w:numId w:val="2"/>
        </w:numPr>
      </w:pPr>
      <w:r>
        <w:t>Treasurer.</w:t>
      </w:r>
      <w:r>
        <w:br/>
        <w:t>The treasurer will oversee the financing of the Group, set the Group's budget, and maintain the accounts of the Group. The group must have only one Treasurer.</w:t>
      </w:r>
    </w:p>
    <w:p w14:paraId="64E5B61B" w14:textId="77777777" w:rsidR="00103AE1" w:rsidRPr="009A0868" w:rsidRDefault="00103AE1" w:rsidP="00103AE1">
      <w:pPr>
        <w:pStyle w:val="Level2"/>
      </w:pPr>
      <w:r w:rsidRPr="009A0868">
        <w:t>The Group has the following officers in addition:</w:t>
      </w:r>
    </w:p>
    <w:p w14:paraId="5B881E2C" w14:textId="275306D4" w:rsidR="00103AE1" w:rsidRPr="009A0868" w:rsidRDefault="00103AE1" w:rsidP="0060429C">
      <w:pPr>
        <w:pStyle w:val="Level3"/>
        <w:numPr>
          <w:ilvl w:val="0"/>
          <w:numId w:val="0"/>
        </w:numPr>
        <w:ind w:left="1134" w:hanging="567"/>
      </w:pPr>
    </w:p>
    <w:p w14:paraId="0FFA5B33" w14:textId="312A49C3" w:rsidR="00103AE1" w:rsidRPr="009A0868" w:rsidRDefault="0060429C" w:rsidP="00103AE1">
      <w:pPr>
        <w:pStyle w:val="Level3"/>
        <w:numPr>
          <w:ilvl w:val="2"/>
          <w:numId w:val="2"/>
        </w:numPr>
      </w:pPr>
      <w:r>
        <w:lastRenderedPageBreak/>
        <w:t>Men’s Captain.</w:t>
      </w:r>
      <w:r w:rsidR="00103AE1" w:rsidRPr="009A0868">
        <w:br/>
        <w:t xml:space="preserve">The </w:t>
      </w:r>
      <w:r>
        <w:t>Men’s Captain will be responsible for the selection of teams for tournaments entered in the Open division and ensuring entry for these teams has been completed correctly. They will also liaise with the Womxn’s Captain to ensure the same tasks are correctly completed for any events in the Mixed division.</w:t>
      </w:r>
    </w:p>
    <w:p w14:paraId="12896582" w14:textId="7D8C6FD2" w:rsidR="00103AE1" w:rsidRPr="009A0868" w:rsidRDefault="0060429C" w:rsidP="00103AE1">
      <w:pPr>
        <w:pStyle w:val="Level3"/>
        <w:numPr>
          <w:ilvl w:val="2"/>
          <w:numId w:val="2"/>
        </w:numPr>
      </w:pPr>
      <w:r>
        <w:t>Womxn’s Captain.</w:t>
      </w:r>
      <w:r w:rsidR="00103AE1" w:rsidRPr="009A0868">
        <w:br/>
      </w:r>
      <w:r w:rsidRPr="009A0868">
        <w:t xml:space="preserve">The </w:t>
      </w:r>
      <w:r>
        <w:t>Womxn</w:t>
      </w:r>
      <w:r>
        <w:t xml:space="preserve">’s Captain will be responsible for the selection of teams for tournaments entered in the </w:t>
      </w:r>
      <w:r>
        <w:t>Womxn’s</w:t>
      </w:r>
      <w:r>
        <w:t xml:space="preserve"> division and ensuring entry for these teams has been completed correctly. They will also liaise with the </w:t>
      </w:r>
      <w:r>
        <w:t>Men</w:t>
      </w:r>
      <w:r>
        <w:t>’s Captain to ensure the same tasks are correctly completed for any events in the Mixed division.</w:t>
      </w:r>
    </w:p>
    <w:p w14:paraId="3C07E59F" w14:textId="014CD4E1" w:rsidR="00103AE1" w:rsidRPr="009A0868" w:rsidRDefault="00103AE1" w:rsidP="00103AE1">
      <w:pPr>
        <w:pStyle w:val="Level3"/>
        <w:numPr>
          <w:ilvl w:val="2"/>
          <w:numId w:val="2"/>
        </w:numPr>
      </w:pPr>
      <w:r w:rsidRPr="009A0868">
        <w:t>Social Secretary.</w:t>
      </w:r>
      <w:r w:rsidRPr="009A0868">
        <w:br/>
        <w:t>The Social Secretary will provide social and cultural pursuits for the Group’s Members</w:t>
      </w:r>
      <w:r w:rsidR="005109C5">
        <w:t>, such as a night out, whilst also planning and organising larger scale events such as a Christmas dinner.</w:t>
      </w:r>
      <w:r w:rsidRPr="009A0868">
        <w:br/>
      </w:r>
    </w:p>
    <w:p w14:paraId="1600E3D9" w14:textId="192A6105" w:rsidR="00103AE1" w:rsidRPr="009A0868" w:rsidRDefault="0060429C" w:rsidP="00103AE1">
      <w:pPr>
        <w:pStyle w:val="Level3"/>
        <w:numPr>
          <w:ilvl w:val="2"/>
          <w:numId w:val="2"/>
        </w:numPr>
      </w:pPr>
      <w:r>
        <w:t>Club Coach</w:t>
      </w:r>
      <w:r w:rsidR="00103AE1" w:rsidRPr="009A0868">
        <w:t>.</w:t>
      </w:r>
      <w:r w:rsidR="00103AE1" w:rsidRPr="009A0868">
        <w:br/>
        <w:t xml:space="preserve">The </w:t>
      </w:r>
      <w:r>
        <w:t>Club Coach will be responsible for overseeing the training sessions aimed at new players, to ensure an enjoyable and informative experience and allow progression to be made.</w:t>
      </w:r>
    </w:p>
    <w:p w14:paraId="3B31C291" w14:textId="6D7E80B9" w:rsidR="00103AE1" w:rsidRPr="009A0868" w:rsidRDefault="005109C5" w:rsidP="00103AE1">
      <w:pPr>
        <w:pStyle w:val="Level3"/>
        <w:numPr>
          <w:ilvl w:val="2"/>
          <w:numId w:val="2"/>
        </w:numPr>
      </w:pPr>
      <w:r>
        <w:t>Media Secretary</w:t>
      </w:r>
      <w:r w:rsidR="00103AE1" w:rsidRPr="009A0868">
        <w:t>.</w:t>
      </w:r>
      <w:r w:rsidR="00103AE1" w:rsidRPr="009A0868">
        <w:br/>
        <w:t xml:space="preserve">The </w:t>
      </w:r>
      <w:r>
        <w:t>Media Secretary</w:t>
      </w:r>
      <w:r w:rsidR="00103AE1" w:rsidRPr="009A0868">
        <w:t xml:space="preserve"> will communicate the Group’s activities to Members and </w:t>
      </w:r>
      <w:r w:rsidR="0060429C">
        <w:t>utilise the Group’s social media accounts to try and attract new Members.</w:t>
      </w:r>
    </w:p>
    <w:p w14:paraId="7F01FA21" w14:textId="26F766F9" w:rsidR="00103AE1" w:rsidRPr="009A0868" w:rsidRDefault="0060429C" w:rsidP="00103AE1">
      <w:pPr>
        <w:pStyle w:val="Level3"/>
        <w:numPr>
          <w:ilvl w:val="2"/>
          <w:numId w:val="2"/>
        </w:numPr>
      </w:pPr>
      <w:r>
        <w:t>Tour Secretary</w:t>
      </w:r>
      <w:r w:rsidR="00103AE1" w:rsidRPr="009A0868">
        <w:t>.</w:t>
      </w:r>
      <w:r w:rsidR="00103AE1" w:rsidRPr="009A0868">
        <w:br/>
        <w:t>The</w:t>
      </w:r>
      <w:r>
        <w:t xml:space="preserve"> Tour Secretary will be responsible for planning and organising a club tour that caters to all different Members in the Group</w:t>
      </w:r>
      <w:r w:rsidR="00103AE1" w:rsidRPr="009A0868">
        <w:t>.</w:t>
      </w:r>
    </w:p>
    <w:p w14:paraId="09E5D2CE" w14:textId="77777777" w:rsidR="00103AE1" w:rsidRPr="00D30A28" w:rsidRDefault="00103AE1" w:rsidP="00103AE1">
      <w:pPr>
        <w:pStyle w:val="Level2"/>
      </w:pPr>
      <w:r w:rsidRPr="00D30A28">
        <w:t>The number of Officers on the Committee must not be less than three. There is no maximum number. There must always be:</w:t>
      </w:r>
    </w:p>
    <w:p w14:paraId="50D4E467" w14:textId="77777777" w:rsidR="00103AE1" w:rsidRPr="00D30A28" w:rsidRDefault="00103AE1" w:rsidP="00103AE1">
      <w:pPr>
        <w:pStyle w:val="Level3"/>
        <w:numPr>
          <w:ilvl w:val="2"/>
          <w:numId w:val="2"/>
        </w:numPr>
      </w:pPr>
      <w:r w:rsidRPr="00D30A28">
        <w:t>one President;</w:t>
      </w:r>
    </w:p>
    <w:p w14:paraId="124B2CC5" w14:textId="77777777" w:rsidR="00103AE1" w:rsidRPr="00D30A28" w:rsidRDefault="00103AE1" w:rsidP="00103AE1">
      <w:pPr>
        <w:pStyle w:val="Level3"/>
        <w:numPr>
          <w:ilvl w:val="2"/>
          <w:numId w:val="2"/>
        </w:numPr>
      </w:pPr>
      <w:r w:rsidRPr="00D30A28">
        <w:t>one Treasurer;</w:t>
      </w:r>
    </w:p>
    <w:p w14:paraId="690143E0" w14:textId="77777777" w:rsidR="00103AE1" w:rsidRPr="00D30A28" w:rsidRDefault="00103AE1" w:rsidP="00103AE1">
      <w:pPr>
        <w:pStyle w:val="Level3"/>
        <w:numPr>
          <w:ilvl w:val="2"/>
          <w:numId w:val="2"/>
        </w:numPr>
      </w:pPr>
      <w:r w:rsidRPr="00D30A28">
        <w:t xml:space="preserve">at least one </w:t>
      </w:r>
      <w:r>
        <w:t>Wellbeing &amp; Inclusion</w:t>
      </w:r>
      <w:r w:rsidRPr="00D30A28">
        <w:t xml:space="preserve"> Officer</w:t>
      </w:r>
    </w:p>
    <w:p w14:paraId="7095DF0F" w14:textId="77777777" w:rsidR="00103AE1" w:rsidRPr="00D30A28" w:rsidRDefault="00103AE1" w:rsidP="00103AE1">
      <w:pPr>
        <w:pStyle w:val="Level2"/>
      </w:pPr>
      <w:r w:rsidRPr="00D30A28">
        <w:t>An officer or ordinary member of the Committee will cease to hold office:</w:t>
      </w:r>
    </w:p>
    <w:p w14:paraId="409B37DD" w14:textId="77777777" w:rsidR="00103AE1" w:rsidRPr="00D30A28" w:rsidRDefault="00103AE1" w:rsidP="00103AE1">
      <w:pPr>
        <w:pStyle w:val="Level3"/>
        <w:numPr>
          <w:ilvl w:val="2"/>
          <w:numId w:val="2"/>
        </w:numPr>
      </w:pPr>
      <w:r w:rsidRPr="00D30A28">
        <w:t>immediately if they are no longer a Full Member of the Group;</w:t>
      </w:r>
    </w:p>
    <w:p w14:paraId="1DBAE50A" w14:textId="77777777" w:rsidR="00103AE1" w:rsidRPr="00D30A28" w:rsidRDefault="00103AE1" w:rsidP="00103AE1">
      <w:pPr>
        <w:pStyle w:val="Level3"/>
        <w:numPr>
          <w:ilvl w:val="2"/>
          <w:numId w:val="2"/>
        </w:numPr>
      </w:pPr>
      <w:r w:rsidRPr="00D30A28">
        <w:t>with effect from their resignation by written notice to the Committee;</w:t>
      </w:r>
    </w:p>
    <w:p w14:paraId="25F17C9D" w14:textId="77777777" w:rsidR="00103AE1" w:rsidRPr="00D30A28" w:rsidRDefault="00103AE1" w:rsidP="00103AE1">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3C464D8E" w14:textId="77777777" w:rsidR="00103AE1" w:rsidRPr="00D30A28" w:rsidRDefault="00103AE1" w:rsidP="00103AE1">
      <w:pPr>
        <w:pStyle w:val="Level3"/>
        <w:numPr>
          <w:ilvl w:val="2"/>
          <w:numId w:val="2"/>
        </w:numPr>
      </w:pPr>
      <w:r w:rsidRPr="00D30A28">
        <w:t>with effect from being removed from office as an outcome from a disciplinary process by the Union or the University.</w:t>
      </w:r>
    </w:p>
    <w:p w14:paraId="701A151A" w14:textId="77777777" w:rsidR="00103AE1" w:rsidRPr="00D30A28" w:rsidRDefault="00103AE1" w:rsidP="00103AE1">
      <w:pPr>
        <w:pStyle w:val="Level1"/>
      </w:pPr>
      <w:bookmarkStart w:id="2" w:name="_Ref216254286"/>
      <w:r w:rsidRPr="0548BAFA">
        <w:t>Meetings of the Committee</w:t>
      </w:r>
      <w:bookmarkEnd w:id="2"/>
    </w:p>
    <w:p w14:paraId="33A88274" w14:textId="77777777" w:rsidR="00103AE1" w:rsidRPr="00AA6035" w:rsidRDefault="00103AE1" w:rsidP="00103AE1">
      <w:pPr>
        <w:pStyle w:val="Level2"/>
      </w:pPr>
      <w:r w:rsidRPr="00AA6035">
        <w:t>The Committee can manage their meetings as they see fit, as long as they follow the guidance outlined in this section of the constitution and adhere to the Union’s Code of Conduct (Rule 7 in the Union’s Rules).</w:t>
      </w:r>
    </w:p>
    <w:p w14:paraId="62A1674B" w14:textId="77777777" w:rsidR="00103AE1" w:rsidRPr="00D30A28" w:rsidRDefault="00103AE1" w:rsidP="00103AE1">
      <w:pPr>
        <w:pStyle w:val="Level2"/>
      </w:pPr>
      <w:r>
        <w:lastRenderedPageBreak/>
        <w:t>Any member of the Committee may request the President (or the Secretary, if the Group has one) to call a meeting of the Committee.</w:t>
      </w:r>
    </w:p>
    <w:p w14:paraId="65048934" w14:textId="77777777" w:rsidR="00103AE1" w:rsidRPr="00D30A28" w:rsidRDefault="00103AE1" w:rsidP="00103AE1">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7A106B60" w14:textId="77777777" w:rsidR="00103AE1" w:rsidRPr="00D30A28" w:rsidRDefault="00103AE1" w:rsidP="00103AE1">
      <w:pPr>
        <w:pStyle w:val="Level2"/>
      </w:pPr>
      <w:r w:rsidRPr="00D30A28">
        <w:t>Meetings of the Committee will be chaired by the President.</w:t>
      </w:r>
    </w:p>
    <w:p w14:paraId="62F439C2" w14:textId="77777777" w:rsidR="00103AE1" w:rsidRPr="00D30A28" w:rsidRDefault="00103AE1" w:rsidP="00103AE1">
      <w:pPr>
        <w:pStyle w:val="Level2"/>
      </w:pPr>
      <w:r>
        <w:t>If the President is not available, or is not present within fifteen minutes of the time appointed for the meeting:</w:t>
      </w:r>
    </w:p>
    <w:p w14:paraId="4E58B94B" w14:textId="77777777" w:rsidR="00103AE1" w:rsidRPr="00D30A28" w:rsidRDefault="00103AE1" w:rsidP="00103AE1">
      <w:pPr>
        <w:pStyle w:val="Level3"/>
        <w:numPr>
          <w:ilvl w:val="2"/>
          <w:numId w:val="2"/>
        </w:numPr>
      </w:pPr>
      <w:r>
        <w:t>if notified in writing to the Committee ahead of the Committee meeting, the President may appoint another Committee Member to act as Chair; and</w:t>
      </w:r>
    </w:p>
    <w:p w14:paraId="3CC948B7" w14:textId="77777777" w:rsidR="00103AE1" w:rsidRPr="00D30A28" w:rsidRDefault="00103AE1" w:rsidP="00103AE1">
      <w:pPr>
        <w:pStyle w:val="Level3"/>
        <w:numPr>
          <w:ilvl w:val="2"/>
          <w:numId w:val="2"/>
        </w:numPr>
      </w:pPr>
      <w:r w:rsidRPr="00D30A28">
        <w:t>otherwise, the Committee Members present may choose a Committee Member to act as Chair</w:t>
      </w:r>
      <w:r>
        <w:t>.</w:t>
      </w:r>
    </w:p>
    <w:p w14:paraId="10F75F7D" w14:textId="77777777" w:rsidR="00103AE1" w:rsidRDefault="00103AE1" w:rsidP="00103AE1">
      <w:pPr>
        <w:pStyle w:val="Level2"/>
      </w:pPr>
      <w:r w:rsidRPr="00AA6035">
        <w:t>The quorum for a meeting of the Committee will be</w:t>
      </w:r>
      <w:r>
        <w:t xml:space="preserve"> a simple majority of the total number of members of the Committee in office.</w:t>
      </w:r>
    </w:p>
    <w:p w14:paraId="7D16EB10" w14:textId="77777777" w:rsidR="00103AE1" w:rsidRPr="009A0868" w:rsidRDefault="00103AE1" w:rsidP="00103AE1">
      <w:pPr>
        <w:pStyle w:val="Level2"/>
      </w:pPr>
      <w:r>
        <w:t xml:space="preserve">No decision may be made by a meeting of the Committee, unless a quorum is present at </w:t>
      </w:r>
      <w:r w:rsidRPr="009A0868">
        <w:t>the time the decision is made.</w:t>
      </w:r>
    </w:p>
    <w:p w14:paraId="7344CEE7" w14:textId="77777777" w:rsidR="00103AE1" w:rsidRPr="009A0868" w:rsidRDefault="00103AE1" w:rsidP="00103AE1">
      <w:pPr>
        <w:pStyle w:val="Level2"/>
      </w:pPr>
      <w:r w:rsidRPr="009A0868">
        <w:t>Members with a conflict of interest must not vote on the decision and must not be included when calculating the quorum for that decision.</w:t>
      </w:r>
    </w:p>
    <w:p w14:paraId="31C26B21" w14:textId="77777777" w:rsidR="00103AE1" w:rsidRPr="00D30A28" w:rsidRDefault="00103AE1" w:rsidP="00103AE1">
      <w:pPr>
        <w:pStyle w:val="Level2"/>
      </w:pPr>
      <w:r>
        <w:t>Every member of the Committee, with the exception of the Chair, will be allowed one vote on every voting matter. In the case of an equality of votes, the Chair will have a casting vote.</w:t>
      </w:r>
    </w:p>
    <w:p w14:paraId="0A94AA88" w14:textId="77777777" w:rsidR="00103AE1" w:rsidRPr="00D30A28" w:rsidRDefault="00103AE1" w:rsidP="00103AE1">
      <w:pPr>
        <w:pStyle w:val="Level2"/>
      </w:pPr>
      <w:r>
        <w:t>All Committee decisions must be made by a simple majority of votes at a quorate meeting of the Committee by show of hands or secret ballot at the Chair’s discretion.</w:t>
      </w:r>
    </w:p>
    <w:p w14:paraId="045ED935" w14:textId="77777777" w:rsidR="00103AE1" w:rsidRPr="00D30A28" w:rsidRDefault="00103AE1" w:rsidP="00103AE1">
      <w:pPr>
        <w:pStyle w:val="Level2"/>
      </w:pPr>
      <w:r w:rsidRPr="00D30A28">
        <w:t>Only Committee members present (in person or online) may vote.</w:t>
      </w:r>
    </w:p>
    <w:p w14:paraId="45BF89C4" w14:textId="77777777" w:rsidR="00103AE1" w:rsidRPr="00D30A28" w:rsidRDefault="00103AE1" w:rsidP="00103AE1">
      <w:pPr>
        <w:pStyle w:val="Level2"/>
      </w:pPr>
      <w:r w:rsidRPr="00D30A28">
        <w:t>Minutes must be taken of all meetings at a meeting of the Committee, including the decisions made.</w:t>
      </w:r>
    </w:p>
    <w:p w14:paraId="6014F0EE" w14:textId="77777777" w:rsidR="00103AE1" w:rsidRPr="00D30A28" w:rsidRDefault="00103AE1" w:rsidP="00103AE1">
      <w:pPr>
        <w:pStyle w:val="Level1"/>
      </w:pPr>
      <w:bookmarkStart w:id="3" w:name="_Ref216254247"/>
      <w:r w:rsidRPr="0548BAFA">
        <w:t>Appointment of the Committee</w:t>
      </w:r>
      <w:bookmarkEnd w:id="3"/>
    </w:p>
    <w:p w14:paraId="1E6BB44D" w14:textId="77777777" w:rsidR="00103AE1" w:rsidRPr="00D30A28" w:rsidRDefault="00103AE1" w:rsidP="00103A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24F0BFA5" w14:textId="77777777" w:rsidR="00103AE1" w:rsidRPr="00D30A28" w:rsidRDefault="00103AE1" w:rsidP="00103AE1">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42F4F655" w14:textId="77777777" w:rsidR="00103AE1" w:rsidRPr="00D30A28" w:rsidRDefault="00103AE1" w:rsidP="00103AE1">
      <w:pPr>
        <w:pStyle w:val="Level3"/>
        <w:numPr>
          <w:ilvl w:val="2"/>
          <w:numId w:val="2"/>
        </w:numPr>
      </w:pPr>
      <w:r w:rsidRPr="00D30A28">
        <w:t>A Single Transferrable Vote (STV) system will be used for all elections.</w:t>
      </w:r>
    </w:p>
    <w:p w14:paraId="4A9AE91B" w14:textId="77777777" w:rsidR="00103AE1" w:rsidRPr="00E9486E" w:rsidRDefault="00103AE1" w:rsidP="00103AE1">
      <w:pPr>
        <w:pStyle w:val="Level3"/>
        <w:numPr>
          <w:ilvl w:val="2"/>
          <w:numId w:val="2"/>
        </w:numPr>
      </w:pPr>
      <w:r w:rsidRPr="00E9486E">
        <w:t>In the event that the Union’s online election system is inaccessible, a First-Past-The-Post system may be used by the Group’s Committee with approval by the Union.</w:t>
      </w:r>
    </w:p>
    <w:p w14:paraId="33ED7C90" w14:textId="77777777" w:rsidR="00103AE1" w:rsidRPr="00D30A28" w:rsidRDefault="00103AE1" w:rsidP="00103AE1">
      <w:pPr>
        <w:pStyle w:val="Level3"/>
        <w:numPr>
          <w:ilvl w:val="2"/>
          <w:numId w:val="2"/>
        </w:numPr>
      </w:pPr>
      <w:r w:rsidRPr="00D30A28">
        <w:t>In all elections Re-Open Nominations, ‘RON’, will be a candidate. An election yielding a result of RON will be re-run as a by-election.</w:t>
      </w:r>
    </w:p>
    <w:p w14:paraId="38D06C4A" w14:textId="77777777" w:rsidR="00103AE1" w:rsidRPr="00D30A28" w:rsidRDefault="00103AE1" w:rsidP="00103AE1">
      <w:pPr>
        <w:pStyle w:val="Level2"/>
      </w:pPr>
      <w:r w:rsidRPr="00D30A28">
        <w:t>The Chair of the General Meeting will publicly announce election results and must do so accurately. If members believe the count is wrong, they can request a recount by the Union.</w:t>
      </w:r>
    </w:p>
    <w:p w14:paraId="2ED733C4" w14:textId="77777777" w:rsidR="00103AE1" w:rsidRPr="00D30A28" w:rsidRDefault="00103AE1" w:rsidP="00103AE1">
      <w:pPr>
        <w:pStyle w:val="Level2"/>
      </w:pPr>
      <w:r w:rsidRPr="00D30A28">
        <w:lastRenderedPageBreak/>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10E9BABA" w14:textId="77777777" w:rsidR="00103AE1" w:rsidRPr="00D30A28" w:rsidRDefault="00103AE1" w:rsidP="00103A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71AD20D9" w14:textId="77777777" w:rsidR="00103AE1" w:rsidRPr="00D30A28" w:rsidRDefault="00103AE1" w:rsidP="00103AE1">
      <w:pPr>
        <w:pStyle w:val="Level2"/>
      </w:pPr>
      <w:r w:rsidRPr="00D30A28">
        <w:t xml:space="preserve">The committee </w:t>
      </w:r>
      <w:r w:rsidRPr="00E9486E">
        <w:t>information will be updated on</w:t>
      </w:r>
      <w:r w:rsidRPr="00D30A28">
        <w:t xml:space="preserve"> the Student Groups Hub provided by the Union at www.susu.org.</w:t>
      </w:r>
    </w:p>
    <w:p w14:paraId="19D21647" w14:textId="77777777" w:rsidR="00103AE1" w:rsidRPr="00E9486E" w:rsidRDefault="00103AE1" w:rsidP="00103AE1">
      <w:pPr>
        <w:pStyle w:val="Level2"/>
      </w:pPr>
      <w:r w:rsidRPr="00D30A28">
        <w:t>The retiring Committee must notify the Union within seven days if they wish to run any by-</w:t>
      </w:r>
      <w:r w:rsidRPr="00E9486E">
        <w:t>elections for unfilled positions.</w:t>
      </w:r>
    </w:p>
    <w:p w14:paraId="2BAD5592" w14:textId="77777777" w:rsidR="00103AE1" w:rsidRPr="00E9486E" w:rsidRDefault="00103AE1" w:rsidP="00103AE1">
      <w:pPr>
        <w:pStyle w:val="Level2"/>
      </w:pPr>
      <w:r w:rsidRPr="00E9486E">
        <w:t>If the President role, Wellbeing &amp; Inclusion Officer role, and/or Treasurer role is vacant following the committee election (AGM), this automatically means a by-election (EGM) should be run.</w:t>
      </w:r>
    </w:p>
    <w:p w14:paraId="33B88939" w14:textId="77777777" w:rsidR="00103AE1" w:rsidRPr="007E4C20" w:rsidRDefault="00103AE1" w:rsidP="00103AE1">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4975189D" w14:textId="77777777" w:rsidR="00103AE1" w:rsidRPr="007E4C20" w:rsidRDefault="00103AE1" w:rsidP="00103AE1">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2C3E0EC3" w14:textId="77777777" w:rsidR="00103AE1" w:rsidRPr="007E4C20" w:rsidRDefault="00103AE1" w:rsidP="00103AE1">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63C90C81" w14:textId="77777777" w:rsidR="00103AE1" w:rsidRPr="00D30A28" w:rsidRDefault="00103AE1" w:rsidP="00103AE1">
      <w:pPr>
        <w:pStyle w:val="Level1"/>
      </w:pPr>
      <w:r w:rsidRPr="0548BAFA">
        <w:t>Financial Management</w:t>
      </w:r>
    </w:p>
    <w:p w14:paraId="32F19D83" w14:textId="77777777" w:rsidR="00103AE1" w:rsidRDefault="00103AE1" w:rsidP="00103AE1">
      <w:pPr>
        <w:pStyle w:val="Level2"/>
      </w:pPr>
      <w:r w:rsidRPr="00D30A28">
        <w:t>The Committee shares responsibility for managing the Group’s finances properly.</w:t>
      </w:r>
    </w:p>
    <w:p w14:paraId="7A346C99" w14:textId="77777777" w:rsidR="00103AE1" w:rsidRPr="00D95268" w:rsidRDefault="00103AE1" w:rsidP="00103AE1">
      <w:pPr>
        <w:pStyle w:val="Level2"/>
      </w:pPr>
      <w:r w:rsidRPr="00D95268">
        <w:t>The Group’s finances will be run through the Union’s digital Money Hub system. The Group may not hold a bank account with an external bank or building society.</w:t>
      </w:r>
    </w:p>
    <w:p w14:paraId="48372AC2" w14:textId="77777777" w:rsidR="00103AE1" w:rsidRPr="00D95268" w:rsidRDefault="00103AE1" w:rsidP="00103AE1">
      <w:pPr>
        <w:pStyle w:val="Level2"/>
      </w:pPr>
      <w:r w:rsidRPr="00D95268">
        <w:t>All income and property must be used only to support the Group’s Objectives.</w:t>
      </w:r>
    </w:p>
    <w:p w14:paraId="07703404" w14:textId="77777777" w:rsidR="00103AE1" w:rsidRPr="009A0868" w:rsidRDefault="00103AE1" w:rsidP="00103AE1">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76882144" w14:textId="77777777" w:rsidR="00103AE1" w:rsidRPr="009A0868" w:rsidRDefault="00103AE1" w:rsidP="00103AE1">
      <w:pPr>
        <w:pStyle w:val="Level1"/>
      </w:pPr>
      <w:r w:rsidRPr="009A0868">
        <w:t>Irregularities and Saving Provisions</w:t>
      </w:r>
    </w:p>
    <w:p w14:paraId="5F712729" w14:textId="77777777" w:rsidR="00103AE1" w:rsidRPr="009A0868" w:rsidRDefault="00103AE1" w:rsidP="00103AE1">
      <w:pPr>
        <w:pStyle w:val="Level2"/>
      </w:pPr>
      <w:r w:rsidRPr="009A0868">
        <w:t>Committee decisions remain valid provided that, at the time the decision was made, a sufficient number of votes were cast by members who were eligible to vote.</w:t>
      </w:r>
    </w:p>
    <w:p w14:paraId="12F83AAC" w14:textId="77777777" w:rsidR="00103AE1" w:rsidRPr="009A0868" w:rsidRDefault="00103AE1" w:rsidP="00103AE1">
      <w:pPr>
        <w:pStyle w:val="Level2"/>
      </w:pPr>
      <w:r w:rsidRPr="009A0868">
        <w:t>Any vote cast by a person who, at the time of voting, was:</w:t>
      </w:r>
    </w:p>
    <w:p w14:paraId="57EF85BD" w14:textId="77777777" w:rsidR="00103AE1" w:rsidRPr="009A0868" w:rsidRDefault="00103AE1" w:rsidP="00103AE1">
      <w:pPr>
        <w:pStyle w:val="Level3"/>
        <w:numPr>
          <w:ilvl w:val="2"/>
          <w:numId w:val="2"/>
        </w:numPr>
      </w:pPr>
      <w:r w:rsidRPr="009A0868">
        <w:t>disqualified from holding office;</w:t>
      </w:r>
    </w:p>
    <w:p w14:paraId="1AEA98C7" w14:textId="77777777" w:rsidR="00103AE1" w:rsidRPr="009A0868" w:rsidRDefault="00103AE1" w:rsidP="00103AE1">
      <w:pPr>
        <w:pStyle w:val="Level3"/>
        <w:numPr>
          <w:ilvl w:val="2"/>
          <w:numId w:val="2"/>
        </w:numPr>
      </w:pPr>
      <w:r w:rsidRPr="009A0868">
        <w:t>retired or required to step down;</w:t>
      </w:r>
    </w:p>
    <w:p w14:paraId="34F3BA19" w14:textId="77777777" w:rsidR="00103AE1" w:rsidRPr="009A0868" w:rsidRDefault="00103AE1" w:rsidP="00103AE1">
      <w:pPr>
        <w:pStyle w:val="Level3"/>
        <w:numPr>
          <w:ilvl w:val="2"/>
          <w:numId w:val="2"/>
        </w:numPr>
      </w:pPr>
      <w:r w:rsidRPr="009A0868">
        <w:t>not allowed to vote due to conflict of interest</w:t>
      </w:r>
    </w:p>
    <w:p w14:paraId="05372694" w14:textId="77777777" w:rsidR="00103AE1" w:rsidRPr="009A0868" w:rsidRDefault="00103AE1" w:rsidP="00103AE1">
      <w:pPr>
        <w:pStyle w:val="Level2"/>
        <w:numPr>
          <w:ilvl w:val="0"/>
          <w:numId w:val="0"/>
        </w:numPr>
        <w:ind w:left="567"/>
      </w:pPr>
      <w:r w:rsidRPr="009A0868">
        <w:t>must be disregarded and does not count towards the decision.</w:t>
      </w:r>
    </w:p>
    <w:p w14:paraId="2FCFB8E9" w14:textId="77777777" w:rsidR="00103AE1" w:rsidRPr="009A0868" w:rsidRDefault="00103AE1" w:rsidP="00103AE1">
      <w:pPr>
        <w:pStyle w:val="Level2"/>
      </w:pPr>
      <w:r w:rsidRPr="009A0868">
        <w:lastRenderedPageBreak/>
        <w:t>Members can challenge a Committee or General Meeting decision through a Point of Order only if a procedural error clearly harmed a member of the Group.</w:t>
      </w:r>
    </w:p>
    <w:p w14:paraId="4EF57E83" w14:textId="77777777" w:rsidR="00103AE1" w:rsidRPr="00D30A28" w:rsidRDefault="00103AE1" w:rsidP="00103AE1">
      <w:pPr>
        <w:pStyle w:val="Level1"/>
      </w:pPr>
      <w:bookmarkStart w:id="4" w:name="_Ref216254302"/>
      <w:r w:rsidRPr="0548BAFA">
        <w:t>Conflicts of Interests and Conflicts of Loyalties</w:t>
      </w:r>
      <w:bookmarkEnd w:id="4"/>
    </w:p>
    <w:p w14:paraId="3B034673" w14:textId="77777777" w:rsidR="00103AE1" w:rsidRPr="00D30A28" w:rsidRDefault="00103AE1" w:rsidP="00103AE1">
      <w:pPr>
        <w:pStyle w:val="Level2"/>
      </w:pPr>
      <w:r w:rsidRPr="00D30A28">
        <w:t>A Member of the Committee must:</w:t>
      </w:r>
    </w:p>
    <w:p w14:paraId="07B281F9" w14:textId="77777777" w:rsidR="00103AE1" w:rsidRPr="00D30A28" w:rsidRDefault="00103AE1" w:rsidP="00103AE1">
      <w:pPr>
        <w:pStyle w:val="Level3"/>
        <w:numPr>
          <w:ilvl w:val="2"/>
          <w:numId w:val="2"/>
        </w:numPr>
      </w:pPr>
      <w:r w:rsidRPr="00D30A28">
        <w:t>declare any personal interest in decisions or transactions that hasn’t already been disclosed.</w:t>
      </w:r>
    </w:p>
    <w:p w14:paraId="6630D8EA" w14:textId="77777777" w:rsidR="00103AE1" w:rsidRDefault="00103AE1" w:rsidP="00103AE1">
      <w:pPr>
        <w:pStyle w:val="Level3"/>
        <w:numPr>
          <w:ilvl w:val="2"/>
          <w:numId w:val="2"/>
        </w:numPr>
      </w:pPr>
      <w:r w:rsidRPr="00D30A28">
        <w:t xml:space="preserve"> step away from discussions where a conflict between their duty and personal interest might arise.</w:t>
      </w:r>
    </w:p>
    <w:p w14:paraId="7AFE7055" w14:textId="77777777" w:rsidR="00103AE1" w:rsidRPr="00D30A28" w:rsidRDefault="00103AE1" w:rsidP="00103AE1">
      <w:pPr>
        <w:pStyle w:val="Level3"/>
        <w:numPr>
          <w:ilvl w:val="2"/>
          <w:numId w:val="2"/>
        </w:numPr>
      </w:pPr>
      <w:r>
        <w:t>n</w:t>
      </w:r>
      <w:r w:rsidRPr="00C57851">
        <w:t>ot vote on, or be counted in the quorum for, a decision connected to their conflict of interest.</w:t>
      </w:r>
    </w:p>
    <w:p w14:paraId="0E28593B" w14:textId="77777777" w:rsidR="00103AE1" w:rsidRPr="00D30A28" w:rsidRDefault="00103AE1" w:rsidP="00103AE1">
      <w:pPr>
        <w:pStyle w:val="Level1"/>
      </w:pPr>
      <w:bookmarkStart w:id="5" w:name="_Ref216254210"/>
      <w:r w:rsidRPr="0548BAFA">
        <w:t>Disciplinary Action</w:t>
      </w:r>
      <w:bookmarkEnd w:id="5"/>
    </w:p>
    <w:p w14:paraId="3CF3D2B9" w14:textId="77777777" w:rsidR="00103AE1" w:rsidRPr="007E4C20" w:rsidRDefault="00103AE1" w:rsidP="00103AE1">
      <w:pPr>
        <w:pStyle w:val="Level2"/>
      </w:pPr>
      <w:r w:rsidRPr="007E4C20">
        <w:t>The Committee cannot commence disciplinary action without approval from the Union.</w:t>
      </w:r>
    </w:p>
    <w:p w14:paraId="70E7D613" w14:textId="77777777" w:rsidR="00103AE1" w:rsidRPr="00D30A28" w:rsidRDefault="00103AE1" w:rsidP="00103AE1">
      <w:pPr>
        <w:pStyle w:val="Level2"/>
      </w:pPr>
      <w:r w:rsidRPr="00D30A28">
        <w:t xml:space="preserve">The Committee may take disciplinary action against any Member of the Group as a consequence of conduct by the Member which is: </w:t>
      </w:r>
    </w:p>
    <w:p w14:paraId="090C9310" w14:textId="77777777" w:rsidR="00103AE1" w:rsidRPr="00D30A28" w:rsidRDefault="00103AE1" w:rsidP="00103AE1">
      <w:pPr>
        <w:pStyle w:val="Level3"/>
        <w:numPr>
          <w:ilvl w:val="2"/>
          <w:numId w:val="2"/>
        </w:numPr>
      </w:pPr>
      <w:r w:rsidRPr="00D30A28">
        <w:t>detrimental to the reputation of the Group and/or the Students’ Union and/or the University.</w:t>
      </w:r>
    </w:p>
    <w:p w14:paraId="42727F8A" w14:textId="77777777" w:rsidR="00103AE1" w:rsidRPr="006C16B0" w:rsidRDefault="00103AE1" w:rsidP="00103AE1">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3D93A9D9" w14:textId="77777777" w:rsidR="00103AE1" w:rsidRPr="00D30A28" w:rsidRDefault="00103AE1" w:rsidP="00103AE1">
      <w:pPr>
        <w:pStyle w:val="Level3"/>
        <w:numPr>
          <w:ilvl w:val="2"/>
          <w:numId w:val="2"/>
        </w:numPr>
      </w:pPr>
      <w:r w:rsidRPr="00D30A28">
        <w:t>in contravention of any provision of this Constitution; and/or</w:t>
      </w:r>
    </w:p>
    <w:p w14:paraId="64E7C611" w14:textId="77777777" w:rsidR="00103AE1" w:rsidRPr="00D30A28" w:rsidRDefault="00103AE1" w:rsidP="00103AE1">
      <w:pPr>
        <w:pStyle w:val="Level3"/>
        <w:numPr>
          <w:ilvl w:val="2"/>
          <w:numId w:val="2"/>
        </w:numPr>
      </w:pPr>
      <w:r w:rsidRPr="6455EF77">
        <w:t>in breach of the Union’s Code of Conduct (Rule 7 in the Union’s Rules)</w:t>
      </w:r>
      <w:r>
        <w:t>.</w:t>
      </w:r>
    </w:p>
    <w:p w14:paraId="2AA66B05" w14:textId="77777777" w:rsidR="00103AE1" w:rsidRPr="00D30A28" w:rsidRDefault="00103AE1" w:rsidP="00103AE1">
      <w:pPr>
        <w:pStyle w:val="Level2"/>
      </w:pPr>
      <w:r w:rsidRPr="00D30A28">
        <w:t xml:space="preserve">Any disciplinary hearing must be conducted in an impartial, balanced, and fair manner, considering all relevant representations on the matter. The Committee must follow </w:t>
      </w:r>
      <w:hyperlink r:id="rId8"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4D64676C" w14:textId="77777777" w:rsidR="00103AE1" w:rsidRPr="009A0868" w:rsidRDefault="00103AE1" w:rsidP="00103AE1">
      <w:pPr>
        <w:pStyle w:val="Level2"/>
      </w:pPr>
      <w:r w:rsidRPr="009A0868">
        <w:t xml:space="preserve">Members subject to disciplinary action by the committee have the right of appeal to the Union. The appeals process is set out in </w:t>
      </w:r>
      <w:hyperlink r:id="rId9" w:history="1">
        <w:r w:rsidRPr="009A0868">
          <w:rPr>
            <w:rStyle w:val="Hyperlink"/>
          </w:rPr>
          <w:t>the disciplinary guidelines</w:t>
        </w:r>
      </w:hyperlink>
      <w:r w:rsidRPr="009A0868">
        <w:t>.</w:t>
      </w:r>
    </w:p>
    <w:p w14:paraId="1FE07473" w14:textId="77777777" w:rsidR="00103AE1" w:rsidRPr="009A0868" w:rsidRDefault="00103AE1" w:rsidP="00103AE1">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0" w:history="1">
        <w:r w:rsidRPr="009A0868">
          <w:rPr>
            <w:rStyle w:val="Hyperlink"/>
          </w:rPr>
          <w:t>disciplinary guidelines</w:t>
        </w:r>
      </w:hyperlink>
      <w:r w:rsidRPr="009A0868">
        <w:t>.</w:t>
      </w:r>
    </w:p>
    <w:p w14:paraId="00E02DEF" w14:textId="77777777" w:rsidR="00103AE1" w:rsidRPr="00D30A28" w:rsidRDefault="00103AE1" w:rsidP="00103AE1">
      <w:pPr>
        <w:pStyle w:val="Level2"/>
      </w:pPr>
      <w:r w:rsidRPr="00D30A28">
        <w:t>The outcome of any disciplinary action must be shared with the Union within 7 days of the Committee’s decision.</w:t>
      </w:r>
    </w:p>
    <w:p w14:paraId="334EC83F" w14:textId="77777777" w:rsidR="00103AE1" w:rsidRPr="00D30A28" w:rsidRDefault="00103AE1" w:rsidP="00103AE1">
      <w:pPr>
        <w:pStyle w:val="Level1"/>
      </w:pPr>
      <w:bookmarkStart w:id="6" w:name="_Ref216254353"/>
      <w:r w:rsidRPr="006C16B0">
        <w:t>Affiliation</w:t>
      </w:r>
      <w:r w:rsidRPr="00D30A28">
        <w:t xml:space="preserve"> to External Organisations</w:t>
      </w:r>
      <w:bookmarkEnd w:id="6"/>
    </w:p>
    <w:p w14:paraId="7064E8FC" w14:textId="77777777" w:rsidR="00103AE1" w:rsidRPr="00D30A28" w:rsidRDefault="00103AE1" w:rsidP="00103AE1">
      <w:pPr>
        <w:pStyle w:val="Level2"/>
      </w:pPr>
      <w:bookmarkStart w:id="7" w:name="_Ref216254346"/>
      <w:r>
        <w:t>The Group can become an affiliate of an external organisation if:</w:t>
      </w:r>
      <w:bookmarkEnd w:id="7"/>
    </w:p>
    <w:p w14:paraId="6A4AF78E" w14:textId="77777777" w:rsidR="00103AE1" w:rsidRPr="00D30A28" w:rsidRDefault="00103AE1" w:rsidP="00103AE1">
      <w:pPr>
        <w:pStyle w:val="Level3"/>
        <w:numPr>
          <w:ilvl w:val="2"/>
          <w:numId w:val="2"/>
        </w:numPr>
      </w:pPr>
      <w:r w:rsidRPr="00D30A28">
        <w:t xml:space="preserve">the aims of that organisation are in line with </w:t>
      </w:r>
      <w:r>
        <w:t xml:space="preserve">and relevant to </w:t>
      </w:r>
      <w:r w:rsidRPr="00D30A28">
        <w:t>the Objectives of the Group;</w:t>
      </w:r>
    </w:p>
    <w:p w14:paraId="5907E950" w14:textId="77777777" w:rsidR="00103AE1" w:rsidRPr="00D30A28" w:rsidRDefault="00103AE1" w:rsidP="00103AE1">
      <w:pPr>
        <w:pStyle w:val="Level3"/>
        <w:numPr>
          <w:ilvl w:val="2"/>
          <w:numId w:val="2"/>
        </w:numPr>
      </w:pPr>
      <w:r w:rsidRPr="00D30A28">
        <w:t>the Members derive a material benefit from the affiliation;</w:t>
      </w:r>
    </w:p>
    <w:p w14:paraId="1F8E7D07" w14:textId="77777777" w:rsidR="00103AE1" w:rsidRPr="00D30A28" w:rsidRDefault="00103AE1" w:rsidP="00103AE1">
      <w:pPr>
        <w:pStyle w:val="Level3"/>
        <w:numPr>
          <w:ilvl w:val="2"/>
          <w:numId w:val="2"/>
        </w:numPr>
      </w:pPr>
      <w:r w:rsidRPr="00D30A28">
        <w:t>no Policy of the Union or law is breached by the affiliation; and</w:t>
      </w:r>
    </w:p>
    <w:p w14:paraId="385F3CA7" w14:textId="77777777" w:rsidR="00103AE1" w:rsidRPr="00D30A28" w:rsidRDefault="00103AE1" w:rsidP="00103AE1">
      <w:pPr>
        <w:pStyle w:val="Level3"/>
        <w:numPr>
          <w:ilvl w:val="2"/>
          <w:numId w:val="2"/>
        </w:numPr>
      </w:pPr>
      <w:r w:rsidRPr="00D30A28">
        <w:t>a decision to affiliate is passed by the Members in General Meeting.</w:t>
      </w:r>
    </w:p>
    <w:p w14:paraId="38A6949B" w14:textId="77777777" w:rsidR="00103AE1" w:rsidRPr="00D30A28" w:rsidRDefault="00103AE1" w:rsidP="00103AE1">
      <w:pPr>
        <w:pStyle w:val="Level2"/>
      </w:pPr>
      <w:r w:rsidRPr="00D30A28">
        <w:t>The Group’s affiliation to an external organisation will end immediately:</w:t>
      </w:r>
    </w:p>
    <w:p w14:paraId="699FD227" w14:textId="77777777" w:rsidR="00103AE1" w:rsidRPr="00D30A28" w:rsidRDefault="00103AE1" w:rsidP="00103AE1">
      <w:pPr>
        <w:pStyle w:val="Level3"/>
        <w:numPr>
          <w:ilvl w:val="2"/>
          <w:numId w:val="2"/>
        </w:numPr>
      </w:pPr>
      <w:r w:rsidRPr="00D30A28">
        <w:lastRenderedPageBreak/>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334E05D3" w14:textId="77777777" w:rsidR="00103AE1" w:rsidRPr="00D30A28" w:rsidRDefault="00103AE1" w:rsidP="00103AE1">
      <w:pPr>
        <w:pStyle w:val="Level3"/>
        <w:numPr>
          <w:ilvl w:val="2"/>
          <w:numId w:val="2"/>
        </w:numPr>
      </w:pPr>
      <w:r w:rsidRPr="00D30A28">
        <w:t>if a decision to disaffiliate is passed by the Members in General Meeting.</w:t>
      </w:r>
    </w:p>
    <w:p w14:paraId="53423975" w14:textId="77777777" w:rsidR="00103AE1" w:rsidRPr="00CC7441" w:rsidRDefault="00103AE1" w:rsidP="00103AE1">
      <w:pPr>
        <w:pStyle w:val="Level2"/>
      </w:pPr>
      <w:r w:rsidRPr="00D30A28">
        <w:t xml:space="preserve">All external affiliations and disaffiliations must be reported to the Union within seven </w:t>
      </w:r>
      <w:r w:rsidRPr="00CC7441">
        <w:t>days.</w:t>
      </w:r>
    </w:p>
    <w:p w14:paraId="2EA3141F" w14:textId="77777777" w:rsidR="00103AE1" w:rsidRPr="009A0868" w:rsidRDefault="00103AE1" w:rsidP="00103AE1">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4147C234" w14:textId="77777777" w:rsidR="00103AE1" w:rsidRPr="009A0868" w:rsidRDefault="00103AE1" w:rsidP="00103AE1">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78F20FAA" w14:textId="77777777" w:rsidR="00103AE1" w:rsidRPr="009A0868" w:rsidRDefault="00103AE1" w:rsidP="00103AE1">
      <w:pPr>
        <w:pStyle w:val="Level1"/>
      </w:pPr>
      <w:bookmarkStart w:id="8" w:name="_Ref216254188"/>
      <w:r w:rsidRPr="009A0868">
        <w:t>Changes to the Constitution</w:t>
      </w:r>
      <w:bookmarkEnd w:id="8"/>
    </w:p>
    <w:p w14:paraId="794FF799" w14:textId="77777777" w:rsidR="00103AE1" w:rsidRPr="00D30A28" w:rsidRDefault="00103AE1" w:rsidP="00103AE1">
      <w:pPr>
        <w:pStyle w:val="Level2"/>
      </w:pPr>
      <w:r w:rsidRPr="00D30A28">
        <w:t>The Group may make changes to this Constitution provided that changes:</w:t>
      </w:r>
    </w:p>
    <w:p w14:paraId="0BDA98C1" w14:textId="77777777" w:rsidR="00103AE1" w:rsidRPr="00D30A28" w:rsidRDefault="00103AE1" w:rsidP="00103AE1">
      <w:pPr>
        <w:pStyle w:val="Level3"/>
        <w:numPr>
          <w:ilvl w:val="2"/>
          <w:numId w:val="2"/>
        </w:numPr>
      </w:pPr>
      <w:r w:rsidRPr="00D30A28">
        <w:t xml:space="preserve">are provisionally agreed to by the Union in writing in advance of the changes being put to a General Meeting for approval; </w:t>
      </w:r>
    </w:p>
    <w:p w14:paraId="5C22D471" w14:textId="77777777" w:rsidR="00103AE1" w:rsidRPr="00D30A28" w:rsidRDefault="00103AE1" w:rsidP="00103AE1">
      <w:pPr>
        <w:pStyle w:val="Level3"/>
        <w:numPr>
          <w:ilvl w:val="2"/>
          <w:numId w:val="2"/>
        </w:numPr>
      </w:pPr>
      <w:r w:rsidRPr="00D30A28">
        <w:t>do not change the Objectives in a way that undermines or works against the previous objectives of the Group;</w:t>
      </w:r>
    </w:p>
    <w:p w14:paraId="3F3CD2F6" w14:textId="77777777" w:rsidR="00103AE1" w:rsidRPr="00D30A28" w:rsidRDefault="00103AE1" w:rsidP="00103AE1">
      <w:pPr>
        <w:pStyle w:val="Level3"/>
        <w:numPr>
          <w:ilvl w:val="2"/>
          <w:numId w:val="2"/>
        </w:numPr>
      </w:pPr>
      <w:r w:rsidRPr="00D30A28">
        <w:t>do not invalidate any prior decision of the Members in General Meeting or a Meeting of the Committee;</w:t>
      </w:r>
    </w:p>
    <w:p w14:paraId="1B75EE07" w14:textId="77777777" w:rsidR="00103AE1" w:rsidRPr="00D30A28" w:rsidRDefault="00103AE1" w:rsidP="00103AE1">
      <w:pPr>
        <w:pStyle w:val="Level3"/>
        <w:numPr>
          <w:ilvl w:val="2"/>
          <w:numId w:val="2"/>
        </w:numPr>
      </w:pPr>
      <w:r w:rsidRPr="00D30A28">
        <w:t>are agreed to by at least a two-thirds majority of the Full Members present at a quorate General Meeting;</w:t>
      </w:r>
    </w:p>
    <w:p w14:paraId="16394109" w14:textId="77777777" w:rsidR="00103AE1" w:rsidRPr="00D30A28" w:rsidRDefault="00103AE1" w:rsidP="00103AE1">
      <w:pPr>
        <w:pStyle w:val="Level3"/>
        <w:numPr>
          <w:ilvl w:val="2"/>
          <w:numId w:val="2"/>
        </w:numPr>
      </w:pPr>
      <w:r w:rsidRPr="00D30A28">
        <w:t>receive final formal approval by the Union.</w:t>
      </w:r>
    </w:p>
    <w:p w14:paraId="2D80BC7B" w14:textId="77777777" w:rsidR="00103AE1" w:rsidRPr="00D30A28" w:rsidRDefault="00103AE1" w:rsidP="00103AE1">
      <w:pPr>
        <w:pStyle w:val="Level2"/>
      </w:pPr>
      <w:r w:rsidRPr="00D30A28">
        <w:t>The rules of this Constitution will be subordinate to those of the Union’s Articles, Rules, and Policies.</w:t>
      </w:r>
    </w:p>
    <w:p w14:paraId="3ECB75BA" w14:textId="77777777" w:rsidR="00103AE1" w:rsidRPr="003F3D2D" w:rsidRDefault="00103AE1" w:rsidP="00103AE1">
      <w:pPr>
        <w:pStyle w:val="Level2"/>
      </w:pPr>
      <w:r w:rsidRPr="00D30A28">
        <w:t>The Committee and the Union will retain a copy of this Constitution, which the Committee must make available to Members upon request.</w:t>
      </w:r>
    </w:p>
    <w:p w14:paraId="1E703F82" w14:textId="77777777" w:rsidR="00103AE1" w:rsidRPr="00D30A28" w:rsidRDefault="00103AE1" w:rsidP="00103AE1">
      <w:pPr>
        <w:pStyle w:val="Level1"/>
      </w:pPr>
      <w:r>
        <w:t>Dissolution and Disaffiliation</w:t>
      </w:r>
    </w:p>
    <w:p w14:paraId="53411705" w14:textId="77777777" w:rsidR="00103AE1" w:rsidRDefault="00103AE1" w:rsidP="00103AE1">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031D0EE2" w14:textId="77777777" w:rsidR="00103AE1" w:rsidRPr="00FF6F1A" w:rsidRDefault="00103AE1" w:rsidP="00103AE1">
      <w:pPr>
        <w:pStyle w:val="Level2"/>
        <w:rPr>
          <w:color w:val="000000" w:themeColor="text1"/>
        </w:rPr>
      </w:pPr>
      <w:r w:rsidRPr="5BD42DBC">
        <w:rPr>
          <w:color w:val="000000" w:themeColor="text1"/>
        </w:rPr>
        <w:t>Dissolution or disaffiliation could happen in the following ways:</w:t>
      </w:r>
    </w:p>
    <w:p w14:paraId="0CD0B571" w14:textId="77777777" w:rsidR="00103AE1" w:rsidRDefault="00103AE1" w:rsidP="00103AE1">
      <w:pPr>
        <w:pStyle w:val="Level3"/>
        <w:numPr>
          <w:ilvl w:val="2"/>
          <w:numId w:val="2"/>
        </w:numPr>
      </w:pPr>
      <w:r>
        <w:t xml:space="preserve">The Group agrees to dissolve. This means the Group will cease to exist. </w:t>
      </w:r>
    </w:p>
    <w:p w14:paraId="3DCD7284" w14:textId="77777777" w:rsidR="00103AE1" w:rsidRDefault="00103AE1" w:rsidP="00103AE1">
      <w:pPr>
        <w:pStyle w:val="Level3"/>
        <w:numPr>
          <w:ilvl w:val="2"/>
          <w:numId w:val="2"/>
        </w:numPr>
      </w:pPr>
      <w:r>
        <w:t>The Group agrees to disaffiliate from the Union. This means the Group continues to exist as an unaffiliated student group.</w:t>
      </w:r>
    </w:p>
    <w:p w14:paraId="0DAF00D9" w14:textId="77777777" w:rsidR="00103AE1" w:rsidRDefault="00103AE1" w:rsidP="00103AE1">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0DC0334A" w14:textId="77777777" w:rsidR="00103AE1" w:rsidRPr="00D30A28" w:rsidRDefault="00103AE1" w:rsidP="00103AE1">
      <w:pPr>
        <w:pStyle w:val="Level2"/>
        <w:numPr>
          <w:ilvl w:val="1"/>
          <w:numId w:val="2"/>
        </w:numPr>
      </w:pPr>
      <w:r>
        <w:t xml:space="preserve">If the Group is dissolved or disaffiliated, the Committee stays in charge until all of the Group’s affairs are properly wrapped up. </w:t>
      </w:r>
    </w:p>
    <w:p w14:paraId="217C690A" w14:textId="77777777" w:rsidR="00103AE1" w:rsidRDefault="00103AE1" w:rsidP="00103AE1">
      <w:pPr>
        <w:pStyle w:val="Level2"/>
        <w:numPr>
          <w:ilvl w:val="1"/>
          <w:numId w:val="2"/>
        </w:numPr>
      </w:pPr>
      <w:r>
        <w:lastRenderedPageBreak/>
        <w:t>To dissolve the Group or to disaffiliate the Group from the Union (16.1.1 or 16.1.2), at least two-thirds of the Full Members at a General Meeting must agree.</w:t>
      </w:r>
    </w:p>
    <w:p w14:paraId="3CD65F3A" w14:textId="77777777" w:rsidR="00103AE1" w:rsidRPr="00D30A28" w:rsidRDefault="00103AE1" w:rsidP="00103AE1">
      <w:pPr>
        <w:pStyle w:val="Level2"/>
      </w:pPr>
      <w:r w:rsidRPr="00D30A28">
        <w:t>The Committee must gather all the Group’s assets and make sure all debts and obligations are paid.</w:t>
      </w:r>
    </w:p>
    <w:p w14:paraId="07100F90" w14:textId="77777777" w:rsidR="00103AE1" w:rsidRPr="00D30A28" w:rsidRDefault="00103AE1" w:rsidP="00103AE1">
      <w:pPr>
        <w:pStyle w:val="Level2"/>
      </w:pPr>
      <w:r>
        <w:t>Following dissolution or disaffiliation of the Group, any leftover money or property must, with approval from the Union,</w:t>
      </w:r>
    </w:p>
    <w:p w14:paraId="0E31B279" w14:textId="77777777" w:rsidR="00103AE1" w:rsidRPr="00D30A28" w:rsidRDefault="00103AE1" w:rsidP="00103AE1">
      <w:pPr>
        <w:pStyle w:val="Level3"/>
        <w:numPr>
          <w:ilvl w:val="2"/>
          <w:numId w:val="2"/>
        </w:numPr>
      </w:pPr>
      <w:r>
        <w:t>transferred to another group within the Union similar aims, or</w:t>
      </w:r>
    </w:p>
    <w:p w14:paraId="23989769" w14:textId="77777777" w:rsidR="00103AE1" w:rsidRDefault="00103AE1" w:rsidP="00103AE1">
      <w:pPr>
        <w:pStyle w:val="Level3"/>
        <w:numPr>
          <w:ilvl w:val="2"/>
          <w:numId w:val="2"/>
        </w:numPr>
      </w:pPr>
      <w:r>
        <w:t>if possible, be used for the Group’s original purpose, or</w:t>
      </w:r>
    </w:p>
    <w:p w14:paraId="2FF56D9D" w14:textId="77777777" w:rsidR="00103AE1" w:rsidRPr="00D30A28" w:rsidRDefault="00103AE1" w:rsidP="00103AE1">
      <w:pPr>
        <w:pStyle w:val="Level3"/>
        <w:numPr>
          <w:ilvl w:val="2"/>
          <w:numId w:val="2"/>
        </w:numPr>
      </w:pPr>
      <w:r w:rsidRPr="00D30A28">
        <w:t>used in another way approved in writing in advance by the Union.</w:t>
      </w:r>
    </w:p>
    <w:p w14:paraId="757AEB09" w14:textId="77777777" w:rsidR="00103AE1" w:rsidRPr="00D30A28" w:rsidRDefault="00103AE1" w:rsidP="00103AE1">
      <w:pPr>
        <w:pStyle w:val="Level2"/>
      </w:pPr>
      <w:r>
        <w:t>Members can decide (before or at the time of dissolution or disaffiliation) how the remaining assets should be used, as long as it follows the rules above. The Committee must follow that decision.</w:t>
      </w:r>
    </w:p>
    <w:p w14:paraId="0797B1A8" w14:textId="77777777" w:rsidR="00103AE1" w:rsidRPr="00D30A28" w:rsidRDefault="00103AE1" w:rsidP="00103AE1">
      <w:pPr>
        <w:pStyle w:val="Level2"/>
      </w:pPr>
      <w:r w:rsidRPr="00D30A28">
        <w:t>Members cannot receive any of the leftover money or assets personally.</w:t>
      </w:r>
    </w:p>
    <w:p w14:paraId="61873765" w14:textId="77777777" w:rsidR="00103AE1" w:rsidRPr="00D30A28" w:rsidRDefault="00103AE1" w:rsidP="00103AE1">
      <w:pPr>
        <w:pStyle w:val="Level2"/>
      </w:pPr>
      <w:r w:rsidRPr="00D30A28">
        <w:t>The Committee must securely destroy the Group’s register and all other data when the Group is dissolved.</w:t>
      </w:r>
    </w:p>
    <w:p w14:paraId="1B6514D4" w14:textId="77777777" w:rsidR="00103AE1" w:rsidRPr="00D30A28" w:rsidRDefault="00103AE1" w:rsidP="00103AE1">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0FDCDB84" w14:textId="77777777" w:rsidR="00103AE1" w:rsidRPr="007A1C12" w:rsidRDefault="00103AE1" w:rsidP="00103AE1">
      <w:pPr>
        <w:pStyle w:val="Level1"/>
      </w:pPr>
      <w:r w:rsidRPr="007A1C12">
        <w:t>Interpretation</w:t>
      </w:r>
    </w:p>
    <w:p w14:paraId="26DE09E8" w14:textId="77777777" w:rsidR="00103AE1" w:rsidRPr="00D30A28" w:rsidRDefault="00103AE1" w:rsidP="00103AE1">
      <w:pPr>
        <w:pStyle w:val="Level2"/>
        <w:numPr>
          <w:ilvl w:val="0"/>
          <w:numId w:val="0"/>
        </w:numPr>
        <w:ind w:left="567"/>
        <w:rPr>
          <w:b/>
          <w:bCs/>
        </w:rPr>
      </w:pPr>
      <w:r w:rsidRPr="00D30A28">
        <w:t>In this Constitution:</w:t>
      </w:r>
    </w:p>
    <w:p w14:paraId="2F2ED08A" w14:textId="77777777" w:rsidR="00103AE1" w:rsidRPr="00D30A28" w:rsidRDefault="00103AE1" w:rsidP="00103AE1">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32030E02" w14:textId="77777777" w:rsidR="00103AE1" w:rsidRPr="00D30A28" w:rsidRDefault="00103AE1" w:rsidP="00103AE1">
      <w:pPr>
        <w:pStyle w:val="Level2"/>
      </w:pPr>
      <w:r w:rsidRPr="00D30A28">
        <w:t>‘</w:t>
      </w:r>
      <w:r w:rsidRPr="006C16B0">
        <w:rPr>
          <w:b/>
          <w:bCs/>
        </w:rPr>
        <w:t>The University’</w:t>
      </w:r>
      <w:r w:rsidRPr="00D30A28">
        <w:t xml:space="preserve"> means ‘the University of Southampton’.</w:t>
      </w:r>
    </w:p>
    <w:p w14:paraId="3A3D2E54" w14:textId="77777777" w:rsidR="00103AE1" w:rsidRPr="00D30A28" w:rsidRDefault="00103AE1" w:rsidP="00103AE1">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582730EB" w14:textId="77777777" w:rsidR="00103AE1" w:rsidRPr="00E955A2" w:rsidRDefault="00103AE1" w:rsidP="00103AE1">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728C907E" w14:textId="77777777" w:rsidR="00103AE1" w:rsidRPr="00E955A2" w:rsidRDefault="00103AE1" w:rsidP="00103AE1">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15902BE9" w14:textId="77777777" w:rsidR="00103AE1" w:rsidRDefault="00103AE1" w:rsidP="00103AE1">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56F1401E" w14:textId="77777777" w:rsidR="00103AE1" w:rsidRPr="00E955A2" w:rsidRDefault="00103AE1" w:rsidP="00103AE1">
      <w:pPr>
        <w:pStyle w:val="Level2"/>
      </w:pPr>
      <w:r>
        <w:t>‘</w:t>
      </w:r>
      <w:r w:rsidRPr="48E0A2EB">
        <w:rPr>
          <w:b/>
          <w:bCs/>
        </w:rPr>
        <w:t>Union’s Rules</w:t>
      </w:r>
      <w:r>
        <w:t>’ and ‘</w:t>
      </w:r>
      <w:r w:rsidRPr="48E0A2EB">
        <w:rPr>
          <w:b/>
          <w:bCs/>
        </w:rPr>
        <w:t>Policies</w:t>
      </w:r>
      <w:r>
        <w:t xml:space="preserve">’ have the definitions set out in the Articles, accessible on </w:t>
      </w:r>
      <w:hyperlink r:id="rId11">
        <w:r w:rsidRPr="48E0A2EB">
          <w:rPr>
            <w:rStyle w:val="Hyperlink"/>
          </w:rPr>
          <w:t>the Students’ Union’s website</w:t>
        </w:r>
      </w:hyperlink>
      <w:r>
        <w:t>.</w:t>
      </w:r>
    </w:p>
    <w:p w14:paraId="00359AC4" w14:textId="77777777" w:rsidR="00103AE1" w:rsidRPr="009A455C" w:rsidRDefault="00103AE1" w:rsidP="00103AE1">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237EF8D8" w14:textId="77777777" w:rsidR="00103AE1" w:rsidRPr="00E955A2" w:rsidRDefault="00103AE1" w:rsidP="00103AE1">
      <w:pPr>
        <w:pStyle w:val="Level1"/>
      </w:pPr>
      <w:bookmarkStart w:id="9" w:name="_Hlk213843062"/>
      <w:r w:rsidRPr="0548BAFA">
        <w:t>Declaration</w:t>
      </w:r>
      <w:bookmarkEnd w:id="9"/>
    </w:p>
    <w:p w14:paraId="591D2D51" w14:textId="77777777" w:rsidR="00103AE1" w:rsidRDefault="00103AE1" w:rsidP="00103AE1">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103AE1" w14:paraId="27C5EDCE" w14:textId="77777777" w:rsidTr="00253376">
        <w:trPr>
          <w:trHeight w:val="846"/>
        </w:trPr>
        <w:tc>
          <w:tcPr>
            <w:tcW w:w="2546" w:type="dxa"/>
          </w:tcPr>
          <w:p w14:paraId="4F606327" w14:textId="0FE16D64" w:rsidR="00103AE1" w:rsidRPr="005B225D" w:rsidRDefault="00103AE1" w:rsidP="00253376">
            <w:pPr>
              <w:spacing w:after="200" w:line="276" w:lineRule="auto"/>
              <w:rPr>
                <w:rFonts w:ascii="Aptos" w:hAnsi="Aptos"/>
                <w:b/>
                <w:bCs/>
                <w:sz w:val="23"/>
                <w:szCs w:val="23"/>
              </w:rPr>
            </w:pPr>
            <w:r w:rsidRPr="005B225D">
              <w:rPr>
                <w:rFonts w:ascii="Aptos" w:hAnsi="Aptos"/>
                <w:b/>
                <w:sz w:val="23"/>
                <w:szCs w:val="23"/>
              </w:rPr>
              <w:t xml:space="preserve">Date: </w:t>
            </w:r>
            <w:r w:rsidR="000D0F01">
              <w:rPr>
                <w:rFonts w:ascii="Aptos" w:hAnsi="Aptos"/>
                <w:b/>
                <w:sz w:val="23"/>
                <w:szCs w:val="23"/>
              </w:rPr>
              <w:t>26/08/2026</w:t>
            </w:r>
          </w:p>
        </w:tc>
        <w:tc>
          <w:tcPr>
            <w:tcW w:w="7189" w:type="dxa"/>
          </w:tcPr>
          <w:p w14:paraId="3FC8AA22" w14:textId="0F9A5F85" w:rsidR="00103AE1" w:rsidRPr="005B225D" w:rsidRDefault="00103AE1" w:rsidP="00253376">
            <w:pPr>
              <w:spacing w:after="200" w:line="276" w:lineRule="auto"/>
              <w:rPr>
                <w:rFonts w:ascii="Aptos" w:hAnsi="Aptos"/>
                <w:b/>
                <w:bCs/>
                <w:sz w:val="23"/>
                <w:szCs w:val="23"/>
              </w:rPr>
            </w:pPr>
            <w:r w:rsidRPr="005B225D">
              <w:rPr>
                <w:rFonts w:ascii="Aptos" w:hAnsi="Aptos"/>
                <w:b/>
                <w:sz w:val="23"/>
                <w:szCs w:val="23"/>
              </w:rPr>
              <w:t xml:space="preserve">President Signature: </w:t>
            </w:r>
            <w:r w:rsidR="000D0F01">
              <w:rPr>
                <w:rFonts w:ascii="Aptos" w:hAnsi="Aptos"/>
                <w:b/>
                <w:sz w:val="23"/>
                <w:szCs w:val="23"/>
              </w:rPr>
              <w:t>Tate Hopkins</w:t>
            </w:r>
          </w:p>
          <w:p w14:paraId="1033A176" w14:textId="1C472907" w:rsidR="00103AE1" w:rsidRPr="005B225D" w:rsidRDefault="00103AE1" w:rsidP="00253376">
            <w:pPr>
              <w:spacing w:after="200" w:line="276" w:lineRule="auto"/>
              <w:rPr>
                <w:rFonts w:ascii="Aptos" w:hAnsi="Aptos"/>
                <w:b/>
                <w:bCs/>
                <w:sz w:val="23"/>
                <w:szCs w:val="23"/>
              </w:rPr>
            </w:pPr>
            <w:r w:rsidRPr="005B225D">
              <w:rPr>
                <w:rFonts w:ascii="Aptos" w:hAnsi="Aptos"/>
                <w:b/>
                <w:sz w:val="23"/>
                <w:szCs w:val="23"/>
              </w:rPr>
              <w:lastRenderedPageBreak/>
              <w:t xml:space="preserve">Treasurer Signature: </w:t>
            </w:r>
            <w:r w:rsidR="000D0F01">
              <w:rPr>
                <w:rFonts w:ascii="Aptos" w:hAnsi="Aptos"/>
                <w:b/>
                <w:sz w:val="23"/>
                <w:szCs w:val="23"/>
              </w:rPr>
              <w:t>Tim D</w:t>
            </w:r>
            <w:r w:rsidR="000D0F01">
              <w:rPr>
                <w:rFonts w:ascii="Aptos" w:hAnsi="Aptos" w:hint="eastAsia"/>
                <w:b/>
                <w:sz w:val="23"/>
                <w:szCs w:val="23"/>
              </w:rPr>
              <w:t>’</w:t>
            </w:r>
            <w:r w:rsidR="000D0F01">
              <w:rPr>
                <w:rFonts w:ascii="Aptos" w:hAnsi="Aptos"/>
                <w:b/>
                <w:sz w:val="23"/>
                <w:szCs w:val="23"/>
              </w:rPr>
              <w:t>Souza</w:t>
            </w:r>
          </w:p>
        </w:tc>
      </w:tr>
    </w:tbl>
    <w:p w14:paraId="6F40CBAE" w14:textId="77777777" w:rsidR="00103AE1" w:rsidRPr="005B225D" w:rsidRDefault="00103AE1" w:rsidP="00103AE1">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6192" behindDoc="0" locked="0" layoutInCell="1" allowOverlap="1" wp14:anchorId="0C042B81" wp14:editId="17059E33">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8F83372" id="Rectangle 3" o:spid="_x0000_s1026" style="position:absolute;margin-left:131.05pt;margin-top:0;width:21.3pt;height:21.3pt;z-index:251656192;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580E0FDB" w14:textId="77777777" w:rsidR="00103AE1" w:rsidRDefault="00103AE1"/>
    <w:sectPr w:rsidR="00103AE1" w:rsidSect="00103AE1">
      <w:footerReference w:type="default" r:id="rId12"/>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1494" w14:textId="77777777" w:rsidR="00210211" w:rsidRDefault="00210211">
      <w:r>
        <w:separator/>
      </w:r>
    </w:p>
  </w:endnote>
  <w:endnote w:type="continuationSeparator" w:id="0">
    <w:p w14:paraId="3DC0D8F3" w14:textId="77777777" w:rsidR="00210211" w:rsidRDefault="0021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D60E" w14:textId="77777777" w:rsidR="00103AE1" w:rsidRDefault="00103AE1">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7216" behindDoc="0" locked="0" layoutInCell="1" allowOverlap="1" wp14:anchorId="225C3F90" wp14:editId="47FF4AB5">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FF12" w14:textId="77777777" w:rsidR="00210211" w:rsidRDefault="00210211">
      <w:r>
        <w:separator/>
      </w:r>
    </w:p>
  </w:footnote>
  <w:footnote w:type="continuationSeparator" w:id="0">
    <w:p w14:paraId="514D0540" w14:textId="77777777" w:rsidR="00210211" w:rsidRDefault="00210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E1"/>
    <w:rsid w:val="000150A4"/>
    <w:rsid w:val="00050AB9"/>
    <w:rsid w:val="000D0F01"/>
    <w:rsid w:val="00103AE1"/>
    <w:rsid w:val="0019608C"/>
    <w:rsid w:val="00210211"/>
    <w:rsid w:val="004D53CA"/>
    <w:rsid w:val="005109C5"/>
    <w:rsid w:val="0060429C"/>
    <w:rsid w:val="00AD3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FAE1"/>
  <w15:chartTrackingRefBased/>
  <w15:docId w15:val="{A13314C0-DB50-44A5-94DF-0A71CAA8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AE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03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A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A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A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A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AE1"/>
    <w:rPr>
      <w:rFonts w:eastAsiaTheme="majorEastAsia" w:cstheme="majorBidi"/>
      <w:color w:val="272727" w:themeColor="text1" w:themeTint="D8"/>
    </w:rPr>
  </w:style>
  <w:style w:type="paragraph" w:styleId="Title">
    <w:name w:val="Title"/>
    <w:basedOn w:val="Normal"/>
    <w:next w:val="Normal"/>
    <w:link w:val="TitleChar"/>
    <w:uiPriority w:val="10"/>
    <w:qFormat/>
    <w:rsid w:val="00103A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AE1"/>
    <w:pPr>
      <w:spacing w:before="160"/>
      <w:jc w:val="center"/>
    </w:pPr>
    <w:rPr>
      <w:i/>
      <w:iCs/>
      <w:color w:val="404040" w:themeColor="text1" w:themeTint="BF"/>
    </w:rPr>
  </w:style>
  <w:style w:type="character" w:customStyle="1" w:styleId="QuoteChar">
    <w:name w:val="Quote Char"/>
    <w:basedOn w:val="DefaultParagraphFont"/>
    <w:link w:val="Quote"/>
    <w:uiPriority w:val="29"/>
    <w:rsid w:val="00103AE1"/>
    <w:rPr>
      <w:i/>
      <w:iCs/>
      <w:color w:val="404040" w:themeColor="text1" w:themeTint="BF"/>
    </w:rPr>
  </w:style>
  <w:style w:type="paragraph" w:styleId="ListParagraph">
    <w:name w:val="List Paragraph"/>
    <w:basedOn w:val="Normal"/>
    <w:uiPriority w:val="34"/>
    <w:qFormat/>
    <w:rsid w:val="00103AE1"/>
    <w:pPr>
      <w:ind w:left="720"/>
      <w:contextualSpacing/>
    </w:pPr>
  </w:style>
  <w:style w:type="character" w:styleId="IntenseEmphasis">
    <w:name w:val="Intense Emphasis"/>
    <w:basedOn w:val="DefaultParagraphFont"/>
    <w:uiPriority w:val="21"/>
    <w:qFormat/>
    <w:rsid w:val="00103AE1"/>
    <w:rPr>
      <w:i/>
      <w:iCs/>
      <w:color w:val="0F4761" w:themeColor="accent1" w:themeShade="BF"/>
    </w:rPr>
  </w:style>
  <w:style w:type="paragraph" w:styleId="IntenseQuote">
    <w:name w:val="Intense Quote"/>
    <w:basedOn w:val="Normal"/>
    <w:next w:val="Normal"/>
    <w:link w:val="IntenseQuoteChar"/>
    <w:uiPriority w:val="30"/>
    <w:qFormat/>
    <w:rsid w:val="00103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AE1"/>
    <w:rPr>
      <w:i/>
      <w:iCs/>
      <w:color w:val="0F4761" w:themeColor="accent1" w:themeShade="BF"/>
    </w:rPr>
  </w:style>
  <w:style w:type="character" w:styleId="IntenseReference">
    <w:name w:val="Intense Reference"/>
    <w:basedOn w:val="DefaultParagraphFont"/>
    <w:uiPriority w:val="32"/>
    <w:qFormat/>
    <w:rsid w:val="00103AE1"/>
    <w:rPr>
      <w:b/>
      <w:bCs/>
      <w:smallCaps/>
      <w:color w:val="0F4761" w:themeColor="accent1" w:themeShade="BF"/>
      <w:spacing w:val="5"/>
    </w:rPr>
  </w:style>
  <w:style w:type="character" w:customStyle="1" w:styleId="InternetLink">
    <w:name w:val="Internet Link"/>
    <w:basedOn w:val="DefaultParagraphFont"/>
    <w:uiPriority w:val="99"/>
    <w:rsid w:val="00103AE1"/>
    <w:rPr>
      <w:color w:val="0000FF"/>
      <w:u w:val="single"/>
    </w:rPr>
  </w:style>
  <w:style w:type="character" w:customStyle="1" w:styleId="FooterChar">
    <w:name w:val="Footer Char"/>
    <w:basedOn w:val="DefaultParagraphFont"/>
    <w:link w:val="Footer"/>
    <w:uiPriority w:val="99"/>
    <w:qFormat/>
    <w:rsid w:val="00103AE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3AE1"/>
    <w:pPr>
      <w:tabs>
        <w:tab w:val="center" w:pos="4513"/>
        <w:tab w:val="right" w:pos="9026"/>
      </w:tabs>
    </w:pPr>
    <w:rPr>
      <w:kern w:val="2"/>
      <w14:ligatures w14:val="standardContextual"/>
    </w:rPr>
  </w:style>
  <w:style w:type="character" w:customStyle="1" w:styleId="FooterChar1">
    <w:name w:val="Footer Char1"/>
    <w:basedOn w:val="DefaultParagraphFont"/>
    <w:uiPriority w:val="99"/>
    <w:semiHidden/>
    <w:rsid w:val="00103AE1"/>
    <w:rPr>
      <w:rFonts w:ascii="Times New Roman" w:eastAsia="Times New Roman" w:hAnsi="Times New Roman" w:cs="Times New Roman"/>
      <w:kern w:val="0"/>
      <w:sz w:val="20"/>
      <w:szCs w:val="20"/>
      <w14:ligatures w14:val="none"/>
    </w:rPr>
  </w:style>
  <w:style w:type="table" w:styleId="TableGrid">
    <w:name w:val="Table Grid"/>
    <w:basedOn w:val="TableNormal"/>
    <w:rsid w:val="00103AE1"/>
    <w:pPr>
      <w:spacing w:after="0" w:line="240" w:lineRule="auto"/>
    </w:pPr>
    <w:rPr>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3AE1"/>
    <w:rPr>
      <w:color w:val="467886" w:themeColor="hyperlink"/>
      <w:u w:val="single"/>
    </w:rPr>
  </w:style>
  <w:style w:type="paragraph" w:customStyle="1" w:styleId="Level3">
    <w:name w:val="Level 3"/>
    <w:basedOn w:val="ListParagraph"/>
    <w:qFormat/>
    <w:rsid w:val="00103AE1"/>
    <w:pPr>
      <w:numPr>
        <w:ilvl w:val="2"/>
        <w:numId w:val="1"/>
      </w:numPr>
      <w:spacing w:after="200" w:line="276" w:lineRule="auto"/>
      <w:contextualSpacing w:val="0"/>
    </w:pPr>
    <w:rPr>
      <w:rFonts w:ascii="Aptos" w:hAnsi="Aptos"/>
    </w:rPr>
  </w:style>
  <w:style w:type="paragraph" w:customStyle="1" w:styleId="Level2">
    <w:name w:val="Level 2"/>
    <w:basedOn w:val="ListParagraph"/>
    <w:qFormat/>
    <w:rsid w:val="00103AE1"/>
    <w:pPr>
      <w:numPr>
        <w:ilvl w:val="1"/>
        <w:numId w:val="1"/>
      </w:numPr>
      <w:spacing w:after="200" w:line="276" w:lineRule="auto"/>
      <w:contextualSpacing w:val="0"/>
    </w:pPr>
    <w:rPr>
      <w:rFonts w:ascii="Aptos" w:hAnsi="Aptos"/>
    </w:rPr>
  </w:style>
  <w:style w:type="paragraph" w:customStyle="1" w:styleId="Level1">
    <w:name w:val="Level 1"/>
    <w:basedOn w:val="ListParagraph"/>
    <w:qFormat/>
    <w:rsid w:val="00103AE1"/>
    <w:pPr>
      <w:keepNext/>
      <w:numPr>
        <w:numId w:val="1"/>
      </w:numPr>
      <w:spacing w:before="240" w:after="200" w:line="276" w:lineRule="auto"/>
    </w:pPr>
    <w:rPr>
      <w:rFonts w:ascii="Aptos" w:hAnsi="Apto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u.org/about-susu/governanc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su.org/about-susu/governance/" TargetMode="External"/><Relationship Id="rId5" Type="http://schemas.openxmlformats.org/officeDocument/2006/relationships/footnotes" Target="footnotes.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3479</Words>
  <Characters>19835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Hopkins (th3n24)</dc:creator>
  <cp:keywords/>
  <dc:description/>
  <cp:lastModifiedBy>Tate Hopkins (th3n24)</cp:lastModifiedBy>
  <cp:revision>3</cp:revision>
  <dcterms:created xsi:type="dcterms:W3CDTF">2026-08-26T13:05:00Z</dcterms:created>
  <dcterms:modified xsi:type="dcterms:W3CDTF">2026-08-27T15:08:00Z</dcterms:modified>
</cp:coreProperties>
</file>