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8AE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5F4AFF" wp14:editId="35CD137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3C2C6E5" w14:textId="797629D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E5813">
        <w:rPr>
          <w:rFonts w:asciiTheme="minorHAnsi" w:hAnsiTheme="minorHAnsi" w:cs="Tahoma"/>
          <w:b/>
          <w:sz w:val="32"/>
          <w:szCs w:val="28"/>
        </w:rPr>
        <w:t>Southampton RAG</w:t>
      </w:r>
    </w:p>
    <w:p w14:paraId="0255116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FCB2B" wp14:editId="36D1E06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CDF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50026E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1E1C2F6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D013D0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38FBB7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C18AB3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FC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3A0ECDF6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650026EA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1E1C2F6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D013D0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38FBB7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C18AB3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488E6C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09EB4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E951B1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93C9EE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5A8556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E0988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448135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C1AAF1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6BC18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8FCB05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106C5B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BDACBF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3D003E5" w14:textId="19AA7103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E5813">
        <w:rPr>
          <w:rFonts w:asciiTheme="minorHAnsi" w:hAnsiTheme="minorHAnsi" w:cs="Tahoma"/>
          <w:sz w:val="23"/>
          <w:szCs w:val="23"/>
        </w:rPr>
        <w:t>Southampton Raise and Give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E5813">
        <w:rPr>
          <w:rFonts w:asciiTheme="minorHAnsi" w:hAnsiTheme="minorHAnsi" w:cs="Tahoma"/>
          <w:sz w:val="23"/>
          <w:szCs w:val="23"/>
        </w:rPr>
        <w:t>Southampton RAG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E324C8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AAE6C7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08435D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12A225" w14:textId="134B728A" w:rsidR="004A0ECC" w:rsidRPr="00A11126" w:rsidRDefault="002F5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Raise money for our three elected core charities- Yellow Door,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Tommy’s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and Action Aid.</w:t>
      </w:r>
    </w:p>
    <w:p w14:paraId="24E336E4" w14:textId="659B9AC4" w:rsidR="00BD6C0A" w:rsidRPr="00A11126" w:rsidRDefault="002F5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Run additional campaigns to support other charities- For example Movember and our RAG adventures.</w:t>
      </w:r>
    </w:p>
    <w:p w14:paraId="3BBD8D50" w14:textId="07FD1641" w:rsidR="00BD6C0A" w:rsidRPr="00A11126" w:rsidRDefault="002F5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Support the entire student union with any fundraising endeavours. </w:t>
      </w:r>
    </w:p>
    <w:p w14:paraId="71E310A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02A1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2F2B7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469252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0C2A4F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63FEEE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BDC75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9585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32A6D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D36FC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19363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E5A225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2E34F7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56CAAD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4E240A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D67AD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336AD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89680B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0D3BD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62BD1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A197F2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F2F9F9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09FB9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70659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A0941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05D38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35AD3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E7164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2435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B31CB0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0468A43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32E11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3F2046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69F9D1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45B362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A386C9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1AB16E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B9A764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FB884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4B621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A2D49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6756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07D46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0F7290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4ED429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D1F6C8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9922A5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76F1C2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C97E82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AB0D2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C992DA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7A6D0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2B4EF26" w14:textId="77777777" w:rsidR="00C479AE" w:rsidRPr="00F912F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F912F4">
        <w:rPr>
          <w:rFonts w:asciiTheme="minorHAnsi" w:hAnsiTheme="minorHAnsi" w:cstheme="minorHAnsi"/>
          <w:sz w:val="23"/>
          <w:szCs w:val="23"/>
        </w:rPr>
        <w:t xml:space="preserve">President.  The President shall oversee the organisation and management of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Pr="00F912F4">
        <w:rPr>
          <w:rFonts w:asciiTheme="minorHAnsi" w:hAnsiTheme="minorHAnsi" w:cstheme="minorHAnsi"/>
          <w:sz w:val="23"/>
          <w:szCs w:val="23"/>
        </w:rPr>
        <w:t xml:space="preserve"> and the Committee</w:t>
      </w:r>
      <w:r w:rsidR="0059463F" w:rsidRPr="00F912F4">
        <w:rPr>
          <w:rFonts w:asciiTheme="minorHAnsi" w:hAnsiTheme="minorHAnsi" w:cstheme="minorHAnsi"/>
          <w:sz w:val="23"/>
          <w:szCs w:val="23"/>
        </w:rPr>
        <w:t xml:space="preserve"> as a whole</w:t>
      </w:r>
      <w:r w:rsidRPr="00F912F4">
        <w:rPr>
          <w:rFonts w:asciiTheme="minorHAnsi" w:hAnsiTheme="minorHAnsi" w:cstheme="minorHAnsi"/>
          <w:sz w:val="23"/>
          <w:szCs w:val="23"/>
        </w:rPr>
        <w:t xml:space="preserve">; ensure </w:t>
      </w:r>
      <w:r w:rsidR="00532C67" w:rsidRPr="00F912F4">
        <w:rPr>
          <w:rFonts w:asciiTheme="minorHAnsi" w:hAnsiTheme="minorHAnsi" w:cstheme="minorHAnsi"/>
          <w:sz w:val="23"/>
          <w:szCs w:val="23"/>
        </w:rPr>
        <w:t>the officers’</w:t>
      </w:r>
      <w:r w:rsidR="00A447D0" w:rsidRPr="00F912F4">
        <w:rPr>
          <w:rFonts w:asciiTheme="minorHAnsi" w:hAnsiTheme="minorHAnsi" w:cstheme="minorHAnsi"/>
          <w:sz w:val="23"/>
          <w:szCs w:val="23"/>
        </w:rPr>
        <w:t xml:space="preserve"> accountability to M</w:t>
      </w:r>
      <w:r w:rsidRPr="00F912F4">
        <w:rPr>
          <w:rFonts w:asciiTheme="minorHAnsi" w:hAnsiTheme="minorHAnsi" w:cstheme="minorHAnsi"/>
          <w:sz w:val="23"/>
          <w:szCs w:val="23"/>
        </w:rPr>
        <w:t xml:space="preserve">embers, </w:t>
      </w:r>
      <w:r w:rsidR="00532C67" w:rsidRPr="00F912F4">
        <w:rPr>
          <w:rFonts w:asciiTheme="minorHAnsi" w:hAnsiTheme="minorHAnsi" w:cstheme="minorHAnsi"/>
          <w:sz w:val="23"/>
          <w:szCs w:val="23"/>
        </w:rPr>
        <w:t>the Committee</w:t>
      </w:r>
      <w:r w:rsidRPr="00F912F4">
        <w:rPr>
          <w:rFonts w:asciiTheme="minorHAnsi" w:hAnsiTheme="minorHAnsi" w:cstheme="minorHAnsi"/>
          <w:sz w:val="23"/>
          <w:szCs w:val="23"/>
        </w:rPr>
        <w:t xml:space="preserve">, and the Students’ Union; and represent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Pr="00F912F4">
        <w:rPr>
          <w:rFonts w:asciiTheme="minorHAnsi" w:hAnsiTheme="minorHAnsi" w:cstheme="minorHAnsi"/>
          <w:sz w:val="23"/>
          <w:szCs w:val="23"/>
        </w:rPr>
        <w:t xml:space="preserve"> to all external interests.</w:t>
      </w:r>
    </w:p>
    <w:p w14:paraId="42473D3A" w14:textId="77777777" w:rsidR="00C479AE" w:rsidRPr="00F912F4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912F4">
        <w:rPr>
          <w:rFonts w:asciiTheme="minorHAnsi" w:hAnsiTheme="minorHAnsi" w:cstheme="minorHAnsi"/>
          <w:sz w:val="23"/>
          <w:szCs w:val="23"/>
        </w:rPr>
        <w:t>(b)</w:t>
      </w:r>
      <w:r w:rsidRPr="00F912F4">
        <w:rPr>
          <w:rFonts w:asciiTheme="minorHAnsi" w:hAnsiTheme="minorHAnsi" w:cstheme="minorHAnsi"/>
          <w:sz w:val="23"/>
          <w:szCs w:val="23"/>
        </w:rPr>
        <w:tab/>
        <w:t xml:space="preserve">Secretary.  The Secretary shall oversee the administration of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Pr="00F912F4">
        <w:rPr>
          <w:rFonts w:asciiTheme="minorHAnsi" w:hAnsiTheme="minorHAnsi" w:cstheme="minorHAnsi"/>
          <w:sz w:val="23"/>
          <w:szCs w:val="23"/>
        </w:rPr>
        <w:t xml:space="preserve">, take minutes at General Meetings and Meetings of the </w:t>
      </w:r>
      <w:r w:rsidR="00CC2244" w:rsidRPr="00F912F4">
        <w:rPr>
          <w:rFonts w:asciiTheme="minorHAnsi" w:hAnsiTheme="minorHAnsi" w:cstheme="minorHAnsi"/>
          <w:sz w:val="23"/>
          <w:szCs w:val="23"/>
        </w:rPr>
        <w:t>Committee</w:t>
      </w:r>
      <w:r w:rsidRPr="00F912F4">
        <w:rPr>
          <w:rFonts w:asciiTheme="minorHAnsi" w:hAnsiTheme="minorHAnsi" w:cstheme="minorHAnsi"/>
          <w:sz w:val="23"/>
          <w:szCs w:val="23"/>
        </w:rPr>
        <w:t xml:space="preserve">, and maintain the register. </w:t>
      </w:r>
    </w:p>
    <w:p w14:paraId="4204AB4B" w14:textId="77777777" w:rsidR="00C479AE" w:rsidRPr="00F912F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</w:rPr>
      </w:pPr>
      <w:r w:rsidRPr="00F912F4">
        <w:rPr>
          <w:rFonts w:asciiTheme="minorHAnsi" w:hAnsiTheme="minorHAnsi" w:cstheme="minorHAnsi"/>
          <w:sz w:val="23"/>
          <w:szCs w:val="23"/>
        </w:rPr>
        <w:t>(c)</w:t>
      </w:r>
      <w:r w:rsidRPr="00F912F4">
        <w:rPr>
          <w:rFonts w:asciiTheme="minorHAnsi" w:hAnsiTheme="minorHAnsi" w:cstheme="minorHAnsi"/>
          <w:sz w:val="23"/>
          <w:szCs w:val="23"/>
        </w:rPr>
        <w:tab/>
        <w:t xml:space="preserve">Treasurer.  The Treasurer shall oversee the financing of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Pr="00F912F4">
        <w:rPr>
          <w:rFonts w:asciiTheme="minorHAnsi" w:hAnsiTheme="minorHAnsi" w:cstheme="minorHAnsi"/>
          <w:sz w:val="23"/>
          <w:szCs w:val="23"/>
        </w:rPr>
        <w:t xml:space="preserve">, set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Pr="00F912F4">
        <w:rPr>
          <w:rFonts w:asciiTheme="minorHAnsi" w:hAnsiTheme="minorHAnsi" w:cstheme="minorHAnsi"/>
          <w:sz w:val="23"/>
          <w:szCs w:val="23"/>
        </w:rPr>
        <w:t>'s budget, and maintai</w:t>
      </w:r>
      <w:r w:rsidR="009B5329" w:rsidRPr="00F912F4">
        <w:rPr>
          <w:rFonts w:asciiTheme="minorHAnsi" w:hAnsiTheme="minorHAnsi" w:cstheme="minorHAnsi"/>
          <w:sz w:val="23"/>
          <w:szCs w:val="23"/>
        </w:rPr>
        <w:t xml:space="preserve">n the accounts of the </w:t>
      </w:r>
      <w:r w:rsidR="00557ACD" w:rsidRPr="00F912F4">
        <w:rPr>
          <w:rFonts w:asciiTheme="minorHAnsi" w:hAnsiTheme="minorHAnsi" w:cstheme="minorHAnsi"/>
          <w:sz w:val="23"/>
          <w:szCs w:val="23"/>
        </w:rPr>
        <w:t>Group</w:t>
      </w:r>
      <w:r w:rsidR="009B5329" w:rsidRPr="00F912F4">
        <w:rPr>
          <w:rFonts w:asciiTheme="minorHAnsi" w:hAnsiTheme="minorHAnsi" w:cstheme="minorHAnsi"/>
          <w:sz w:val="23"/>
          <w:szCs w:val="23"/>
        </w:rPr>
        <w:t>.</w:t>
      </w:r>
    </w:p>
    <w:p w14:paraId="482C3230" w14:textId="31BCAA17" w:rsidR="00C479AE" w:rsidRPr="00F912F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>(d)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ab/>
        <w:t xml:space="preserve">Events </w:t>
      </w:r>
      <w:r w:rsidR="002F5BD6" w:rsidRPr="00F912F4">
        <w:rPr>
          <w:rFonts w:asciiTheme="minorHAnsi" w:hAnsiTheme="minorHAnsi" w:cstheme="minorHAnsi"/>
          <w:sz w:val="23"/>
          <w:szCs w:val="23"/>
          <w:highlight w:val="yellow"/>
        </w:rPr>
        <w:t>Officer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.  The Events Secretary shall </w:t>
      </w:r>
      <w:r w:rsidR="00726022" w:rsidRPr="00F912F4">
        <w:rPr>
          <w:rFonts w:asciiTheme="minorHAnsi" w:hAnsiTheme="minorHAnsi" w:cstheme="minorHAnsi"/>
          <w:sz w:val="23"/>
          <w:szCs w:val="23"/>
          <w:highlight w:val="yellow"/>
        </w:rPr>
        <w:t>provide social and cultu</w:t>
      </w:r>
      <w:r w:rsidR="00A447D0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ral pursuits for the </w:t>
      </w:r>
      <w:r w:rsidR="00557ACD" w:rsidRPr="00F912F4">
        <w:rPr>
          <w:rFonts w:asciiTheme="minorHAnsi" w:hAnsiTheme="minorHAnsi" w:cstheme="minorHAnsi"/>
          <w:sz w:val="23"/>
          <w:szCs w:val="23"/>
          <w:highlight w:val="yellow"/>
        </w:rPr>
        <w:t>Group</w:t>
      </w:r>
      <w:r w:rsidR="00A447D0" w:rsidRPr="00F912F4">
        <w:rPr>
          <w:rFonts w:asciiTheme="minorHAnsi" w:hAnsiTheme="minorHAnsi" w:cstheme="minorHAnsi"/>
          <w:sz w:val="23"/>
          <w:szCs w:val="23"/>
          <w:highlight w:val="yellow"/>
        </w:rPr>
        <w:t>’s M</w:t>
      </w:r>
      <w:r w:rsidR="00726022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embers on a large scale, 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such as Balls, sojourns, and theatre trips.  </w:t>
      </w:r>
      <w:r w:rsidR="00C837F5" w:rsidRPr="00F912F4">
        <w:rPr>
          <w:rFonts w:asciiTheme="minorHAnsi" w:hAnsiTheme="minorHAnsi" w:cstheme="minorHAnsi"/>
          <w:sz w:val="23"/>
          <w:szCs w:val="23"/>
          <w:highlight w:val="yellow"/>
        </w:rPr>
        <w:t>They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F912F4">
        <w:rPr>
          <w:rFonts w:asciiTheme="minorHAnsi" w:hAnsiTheme="minorHAnsi" w:cstheme="minorHAnsi"/>
          <w:sz w:val="23"/>
          <w:szCs w:val="23"/>
          <w:highlight w:val="yellow"/>
        </w:rPr>
        <w:t>Group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ethos.</w:t>
      </w:r>
      <w:r w:rsidR="00F935EB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Responsible for 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managing a team of volunteers to organise RAG's events! Examples, Take Me Out, Strictly, Naked Calendar, Speed Dating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, and Big Give Week. </w:t>
      </w:r>
    </w:p>
    <w:p w14:paraId="628E4263" w14:textId="154D7232" w:rsidR="00C479AE" w:rsidRPr="00F912F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>(e)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F912F4">
        <w:rPr>
          <w:rFonts w:asciiTheme="minorHAnsi" w:hAnsiTheme="minorHAnsi" w:cstheme="minorHAnsi"/>
          <w:sz w:val="23"/>
          <w:szCs w:val="23"/>
          <w:highlight w:val="yellow"/>
        </w:rPr>
        <w:t>provide social and cultu</w:t>
      </w:r>
      <w:r w:rsidR="00A447D0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ral pursuits for the </w:t>
      </w:r>
      <w:r w:rsidR="00557ACD" w:rsidRPr="00F912F4">
        <w:rPr>
          <w:rFonts w:asciiTheme="minorHAnsi" w:hAnsiTheme="minorHAnsi" w:cstheme="minorHAnsi"/>
          <w:sz w:val="23"/>
          <w:szCs w:val="23"/>
          <w:highlight w:val="yellow"/>
        </w:rPr>
        <w:t>Group</w:t>
      </w:r>
      <w:r w:rsidR="00A447D0" w:rsidRPr="00F912F4">
        <w:rPr>
          <w:rFonts w:asciiTheme="minorHAnsi" w:hAnsiTheme="minorHAnsi" w:cstheme="minorHAnsi"/>
          <w:sz w:val="23"/>
          <w:szCs w:val="23"/>
          <w:highlight w:val="yellow"/>
        </w:rPr>
        <w:t>’s M</w:t>
      </w:r>
      <w:r w:rsidR="00726022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embers on a smaller scale, 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such as nights out.  </w:t>
      </w:r>
      <w:r w:rsidR="00C837F5" w:rsidRPr="00F912F4">
        <w:rPr>
          <w:rFonts w:asciiTheme="minorHAnsi" w:hAnsiTheme="minorHAnsi" w:cstheme="minorHAnsi"/>
          <w:sz w:val="23"/>
          <w:szCs w:val="23"/>
          <w:highlight w:val="yellow"/>
        </w:rPr>
        <w:t>They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F912F4">
        <w:rPr>
          <w:rFonts w:asciiTheme="minorHAnsi" w:hAnsiTheme="minorHAnsi" w:cstheme="minorHAnsi"/>
          <w:sz w:val="23"/>
          <w:szCs w:val="23"/>
          <w:highlight w:val="yellow"/>
        </w:rPr>
        <w:t>Group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ethos.</w:t>
      </w:r>
      <w:r w:rsidR="00F935EB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In charge of enriching the RAG volunteer's experience by running the games at Roundups, organising socials, and running 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tour.</w:t>
      </w:r>
    </w:p>
    <w:p w14:paraId="0695BFD6" w14:textId="679EC7CD" w:rsidR="00C479AE" w:rsidRPr="00F912F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>(f)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ab/>
      </w:r>
      <w:r w:rsidR="00F935EB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Marketing Officer. 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Oversees RAG's online presence on Facebook and Instagram by making graphics, </w:t>
      </w:r>
      <w:r w:rsidR="00F912F4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F</w:t>
      </w:r>
      <w:r w:rsidR="00F935EB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acebook events, and Instagram stories</w:t>
      </w:r>
      <w:r w:rsidR="00F912F4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. Is responsible for all of RAG’s promo of events. </w:t>
      </w:r>
    </w:p>
    <w:p w14:paraId="5E7B2E44" w14:textId="524CE7C7" w:rsidR="00F912F4" w:rsidRPr="00F912F4" w:rsidRDefault="00C479AE" w:rsidP="00F912F4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>(g)</w:t>
      </w:r>
      <w:r w:rsidR="00F912F4"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   </w:t>
      </w: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 </w:t>
      </w:r>
      <w:r w:rsidR="00F912F4"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Campaigns Officer: Runs the Movember, Poppy Appeal, Children in Need, and Morale Week campaigns with the freedom to add more if you so wish!</w:t>
      </w:r>
    </w:p>
    <w:p w14:paraId="6B648D50" w14:textId="09BBEF56" w:rsidR="00F912F4" w:rsidRPr="00F912F4" w:rsidRDefault="00F912F4" w:rsidP="00F912F4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lastRenderedPageBreak/>
        <w:t xml:space="preserve">(h)     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Adventures Officer: Chooses RAG's adventures for the year, this can be from the Three Peaks to Kilimanjaro! Recruit challenge </w:t>
      </w:r>
      <w:proofErr w:type="gramStart"/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leaders, and</w:t>
      </w:r>
      <w:proofErr w:type="gramEnd"/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 communicate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s 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with challenge providers and charities!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 This year’s three challenges have been decided as Elephants and Hill Tribes Challenge, UK Three Peaks, and a UK skydive. </w:t>
      </w:r>
    </w:p>
    <w:p w14:paraId="09D95A23" w14:textId="5B96D847" w:rsidR="00F912F4" w:rsidRPr="00F912F4" w:rsidRDefault="00F912F4" w:rsidP="00F912F4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>(</w:t>
      </w:r>
      <w:proofErr w:type="spellStart"/>
      <w:r w:rsidRPr="00F912F4">
        <w:rPr>
          <w:rFonts w:asciiTheme="minorHAnsi" w:hAnsiTheme="minorHAnsi" w:cstheme="minorHAnsi"/>
          <w:sz w:val="23"/>
          <w:szCs w:val="23"/>
          <w:highlight w:val="yellow"/>
        </w:rPr>
        <w:t>i</w:t>
      </w:r>
      <w:proofErr w:type="spellEnd"/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)     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Internal Engagements Officer: Get societies and people to sign up to RAG's events! 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They are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 heavily involved with many of the events and organising volunteer rotas to make sure everyone's involved!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 Works very closely with the events officer. </w:t>
      </w:r>
    </w:p>
    <w:p w14:paraId="44F403B8" w14:textId="373E4072" w:rsidR="00F912F4" w:rsidRPr="00F912F4" w:rsidRDefault="00F912F4" w:rsidP="00F912F4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color w:val="202124"/>
          <w:spacing w:val="3"/>
          <w:sz w:val="23"/>
          <w:szCs w:val="23"/>
          <w:shd w:val="clear" w:color="auto" w:fill="FFFFFF"/>
        </w:rPr>
      </w:pPr>
      <w:r w:rsidRPr="00F912F4">
        <w:rPr>
          <w:rFonts w:asciiTheme="minorHAnsi" w:hAnsiTheme="minorHAnsi" w:cstheme="minorHAnsi"/>
          <w:sz w:val="23"/>
          <w:szCs w:val="23"/>
          <w:highlight w:val="yellow"/>
        </w:rPr>
        <w:t xml:space="preserve">(j)       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Trinity Officer: Organises RAG's BIGGEST events of the year, LOST (finding your way back to </w:t>
      </w:r>
      <w:proofErr w:type="spellStart"/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UoS</w:t>
      </w:r>
      <w:proofErr w:type="spellEnd"/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),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 xml:space="preserve"> Gig2Give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highlight w:val="yellow"/>
          <w:shd w:val="clear" w:color="auto" w:fill="FFFFFF"/>
        </w:rPr>
        <w:t>, and the big one, Fight Night!</w:t>
      </w:r>
      <w:r w:rsidRPr="00F912F4">
        <w:rPr>
          <w:rFonts w:asciiTheme="minorHAnsi" w:hAnsiTheme="minorHAnsi" w:cstheme="minorHAnsi"/>
          <w:color w:val="202124"/>
          <w:spacing w:val="3"/>
          <w:sz w:val="23"/>
          <w:szCs w:val="23"/>
          <w:shd w:val="clear" w:color="auto" w:fill="FFFFFF"/>
        </w:rPr>
        <w:t xml:space="preserve"> </w:t>
      </w:r>
    </w:p>
    <w:p w14:paraId="4A3098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4D285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C1247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442AA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C9E44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EBE478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CB62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7CB223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FCAAB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213B1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E4BE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86139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4EDFCC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067BB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C3E74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E8C6E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9F64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DEAFB6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ABC96C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FF15F1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9DA709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1E2C4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951D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F9E2C5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217B57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29A32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09084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33C37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8217A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7572DF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68A23E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8F6AD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501CC5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08D51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AE4734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92852E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B011A0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45105B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3542E2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7B08E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E122A8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9F5C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53722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F27D8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6BB5EC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D3023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ADA67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B0806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93A6347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FF8AA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77568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23E55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C732E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9C9EB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258073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61A739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FD07B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C24D1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B784E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16C8C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C4A0A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F8BBD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EE13A6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18A33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DDCC9B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330C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36347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BF1EA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90918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D0992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358F3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67A2F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8213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14035E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762045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64C5FE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B072D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D64B8C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C11A2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B9BA9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DB929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36AF2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F1CEA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F91EC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C2ECD8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A8F78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FB8E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99AE5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6547F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2B3BAA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40CCDE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A4499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4B311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4B53F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5277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AC49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28193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FFFC65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6879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D064C0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5A023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B8C5B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A500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F0EC2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44F0F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80846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097473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69439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63AE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E3799B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60FF37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FCFA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02960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E64AAB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6F6BB2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2776E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AE0F84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A14935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D823D7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87BBA9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6D9899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B228F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AA5C94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27FDF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EAAA7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3EF33E0" w14:textId="09FBB3C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35463">
              <w:rPr>
                <w:rFonts w:asciiTheme="minorHAnsi" w:hAnsiTheme="minorHAnsi" w:cs="Tahoma"/>
                <w:sz w:val="23"/>
                <w:szCs w:val="23"/>
              </w:rPr>
              <w:t xml:space="preserve"> 06/09/2021</w:t>
            </w:r>
          </w:p>
        </w:tc>
      </w:tr>
      <w:tr w:rsidR="007B6D78" w:rsidRPr="00A11126" w14:paraId="7D97D72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528804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DCD7C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37DFF6" w14:textId="04D1B0A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35463">
              <w:rPr>
                <w:rFonts w:asciiTheme="minorHAnsi" w:hAnsiTheme="minorHAnsi" w:cs="Tahoma"/>
                <w:sz w:val="23"/>
                <w:szCs w:val="23"/>
              </w:rPr>
              <w:t>- Zoe Chapple</w:t>
            </w:r>
          </w:p>
        </w:tc>
      </w:tr>
      <w:tr w:rsidR="007B6D78" w:rsidRPr="00A11126" w14:paraId="0CC3636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24E3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3258B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5D34E7" w14:textId="462FEF7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35463">
              <w:rPr>
                <w:rFonts w:asciiTheme="minorHAnsi" w:hAnsiTheme="minorHAnsi" w:cs="Tahoma"/>
                <w:sz w:val="23"/>
                <w:szCs w:val="23"/>
              </w:rPr>
              <w:t xml:space="preserve"> (Marketing Officer)- Rebecca Harris</w:t>
            </w:r>
          </w:p>
        </w:tc>
      </w:tr>
      <w:tr w:rsidR="007B6D78" w:rsidRPr="00A11126" w14:paraId="45C2030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C925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31315B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EFB8B1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3C8B8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350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3832D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A8678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1AD534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6C8A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F5D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8EE32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1603A7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3AF83C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C9B8B18" wp14:editId="6633D4D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1658" w14:textId="77777777" w:rsidR="009E3EB5" w:rsidRDefault="009E3EB5" w:rsidP="00C479AE">
      <w:r>
        <w:separator/>
      </w:r>
    </w:p>
  </w:endnote>
  <w:endnote w:type="continuationSeparator" w:id="0">
    <w:p w14:paraId="4394704D" w14:textId="77777777" w:rsidR="009E3EB5" w:rsidRDefault="009E3EB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FFE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4AFD" w14:textId="77777777" w:rsidR="009E3EB5" w:rsidRDefault="009E3EB5" w:rsidP="00C479AE">
      <w:r>
        <w:separator/>
      </w:r>
    </w:p>
  </w:footnote>
  <w:footnote w:type="continuationSeparator" w:id="0">
    <w:p w14:paraId="629FDF7F" w14:textId="77777777" w:rsidR="009E3EB5" w:rsidRDefault="009E3EB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A90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DD32CB7" wp14:editId="696746A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F5BD6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3EB5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5463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E5813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12F4"/>
    <w:rsid w:val="00F935EB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7ED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Zoe Chapple (zac1g18)</cp:lastModifiedBy>
  <cp:revision>2</cp:revision>
  <cp:lastPrinted>2013-02-21T14:59:00Z</cp:lastPrinted>
  <dcterms:created xsi:type="dcterms:W3CDTF">2021-09-06T11:42:00Z</dcterms:created>
  <dcterms:modified xsi:type="dcterms:W3CDTF">2021-09-06T11:42:00Z</dcterms:modified>
</cp:coreProperties>
</file>