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47302C"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584E18EE" wp14:editId="471F369B">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w:t>
      </w:r>
      <w:bookmarkStart w:id="0" w:name="_GoBack"/>
      <w:bookmarkEnd w:id="0"/>
      <w:r w:rsidRPr="001558A9">
        <w:rPr>
          <w:rFonts w:asciiTheme="minorHAnsi" w:hAnsiTheme="minorHAnsi" w:cs="Tahoma"/>
          <w:b/>
          <w:sz w:val="32"/>
          <w:szCs w:val="28"/>
        </w:rPr>
        <w:t>ampton Students’ Union</w:t>
      </w:r>
    </w:p>
    <w:p w14:paraId="3E0FF66E" w14:textId="17D6D8EC"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535574">
        <w:rPr>
          <w:rFonts w:asciiTheme="minorHAnsi" w:hAnsiTheme="minorHAnsi" w:cs="Tahoma"/>
          <w:b/>
          <w:sz w:val="32"/>
          <w:szCs w:val="28"/>
        </w:rPr>
        <w:t xml:space="preserve"> University of Southampton Circus Society</w:t>
      </w:r>
    </w:p>
    <w:p w14:paraId="056DA9C3"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37EB17A" wp14:editId="7E6B4EA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F353BF3"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849A7C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1CB74B1A"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EC8DFF0"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3B43DC9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5719379"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7EB17A"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1F353BF3"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849A7C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1CB74B1A"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EC8DFF0"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3B43DC9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5719379" w14:textId="77777777" w:rsidR="008861BA" w:rsidRDefault="008861BA"/>
                  </w:txbxContent>
                </v:textbox>
              </v:shape>
            </w:pict>
          </mc:Fallback>
        </mc:AlternateContent>
      </w:r>
    </w:p>
    <w:p w14:paraId="5B166279" w14:textId="77777777" w:rsidR="008861BA" w:rsidRPr="00A11126" w:rsidRDefault="008861BA" w:rsidP="004745A6">
      <w:pPr>
        <w:spacing w:after="100" w:line="276" w:lineRule="auto"/>
        <w:jc w:val="center"/>
        <w:rPr>
          <w:rFonts w:asciiTheme="minorHAnsi" w:hAnsiTheme="minorHAnsi" w:cs="Tahoma"/>
          <w:b/>
          <w:sz w:val="28"/>
          <w:szCs w:val="28"/>
        </w:rPr>
      </w:pPr>
    </w:p>
    <w:p w14:paraId="04CCA47C"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39CEEB6F"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522AD89D" w14:textId="77777777" w:rsidR="009436B5" w:rsidRDefault="009436B5" w:rsidP="009436B5">
      <w:pPr>
        <w:tabs>
          <w:tab w:val="left" w:pos="4155"/>
        </w:tabs>
        <w:spacing w:after="100" w:line="276" w:lineRule="auto"/>
        <w:rPr>
          <w:rFonts w:asciiTheme="minorHAnsi" w:hAnsiTheme="minorHAnsi" w:cs="Tahoma"/>
          <w:sz w:val="22"/>
          <w:szCs w:val="28"/>
        </w:rPr>
      </w:pPr>
    </w:p>
    <w:p w14:paraId="50C4F053" w14:textId="77777777" w:rsidR="009436B5" w:rsidRDefault="009436B5" w:rsidP="009436B5">
      <w:pPr>
        <w:tabs>
          <w:tab w:val="left" w:pos="4155"/>
        </w:tabs>
        <w:spacing w:after="100" w:line="276" w:lineRule="auto"/>
        <w:rPr>
          <w:rFonts w:asciiTheme="minorHAnsi" w:hAnsiTheme="minorHAnsi" w:cs="Tahoma"/>
          <w:sz w:val="22"/>
          <w:szCs w:val="28"/>
        </w:rPr>
      </w:pPr>
    </w:p>
    <w:p w14:paraId="2E449292"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17B7AC87" w14:textId="77777777" w:rsidR="0016467C" w:rsidRPr="00A11126" w:rsidRDefault="0016467C" w:rsidP="004D36DE">
      <w:pPr>
        <w:rPr>
          <w:rFonts w:asciiTheme="minorHAnsi" w:hAnsiTheme="minorHAnsi" w:cs="Tahoma"/>
          <w:b/>
          <w:bCs/>
          <w:sz w:val="23"/>
          <w:szCs w:val="23"/>
        </w:rPr>
      </w:pPr>
    </w:p>
    <w:p w14:paraId="7C628770" w14:textId="77777777" w:rsidR="00D776DB" w:rsidRDefault="00D776DB" w:rsidP="004745A6">
      <w:pPr>
        <w:pStyle w:val="Heading1"/>
        <w:rPr>
          <w:rFonts w:asciiTheme="minorHAnsi" w:hAnsiTheme="minorHAnsi"/>
        </w:rPr>
      </w:pPr>
      <w:bookmarkStart w:id="1" w:name="_Toc369882026"/>
    </w:p>
    <w:p w14:paraId="6AF2D011"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1"/>
    </w:p>
    <w:p w14:paraId="00250A1A"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801268B" w14:textId="77777777" w:rsidR="00EE0AA5" w:rsidRPr="00A11126" w:rsidRDefault="00EE0AA5" w:rsidP="004745A6">
      <w:pPr>
        <w:spacing w:after="100" w:line="276" w:lineRule="auto"/>
        <w:ind w:left="567"/>
        <w:jc w:val="both"/>
        <w:rPr>
          <w:rFonts w:asciiTheme="minorHAnsi" w:hAnsiTheme="minorHAnsi" w:cs="Tahoma"/>
          <w:sz w:val="23"/>
          <w:szCs w:val="23"/>
        </w:rPr>
      </w:pPr>
    </w:p>
    <w:p w14:paraId="4F306495" w14:textId="77777777" w:rsidR="00C479AE" w:rsidRPr="00A11126" w:rsidRDefault="00C479AE" w:rsidP="004745A6">
      <w:pPr>
        <w:pStyle w:val="Heading1"/>
        <w:rPr>
          <w:rStyle w:val="Lead-inEmphasis"/>
          <w:rFonts w:asciiTheme="minorHAnsi" w:hAnsiTheme="minorHAnsi"/>
          <w:b/>
        </w:rPr>
      </w:pPr>
      <w:bookmarkStart w:id="2"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2"/>
    </w:p>
    <w:p w14:paraId="0E8F984D" w14:textId="5CA4E9D9"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2860C7">
        <w:rPr>
          <w:rFonts w:asciiTheme="minorHAnsi" w:hAnsiTheme="minorHAnsi" w:cs="Tahoma"/>
          <w:sz w:val="23"/>
          <w:szCs w:val="23"/>
        </w:rPr>
        <w:t>UNIVERSITY OF SOUTHAMPTON CIRCUS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2860C7">
        <w:rPr>
          <w:rFonts w:asciiTheme="minorHAnsi" w:hAnsiTheme="minorHAnsi" w:cs="Tahoma"/>
          <w:sz w:val="23"/>
          <w:szCs w:val="23"/>
        </w:rPr>
        <w:t>CIRCUS SOCIETY</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5D2723A"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574F402" w14:textId="77777777" w:rsidR="00C479AE" w:rsidRPr="00A11126" w:rsidRDefault="00C479AE" w:rsidP="004745A6">
      <w:pPr>
        <w:pStyle w:val="Heading1"/>
        <w:rPr>
          <w:rFonts w:asciiTheme="minorHAnsi" w:hAnsiTheme="minorHAnsi"/>
        </w:rPr>
      </w:pPr>
      <w:bookmarkStart w:id="3" w:name="_Toc369882028"/>
      <w:r w:rsidRPr="00A11126">
        <w:rPr>
          <w:rFonts w:asciiTheme="minorHAnsi" w:hAnsiTheme="minorHAnsi"/>
        </w:rPr>
        <w:t>3.</w:t>
      </w:r>
      <w:r w:rsidRPr="00A11126">
        <w:rPr>
          <w:rFonts w:asciiTheme="minorHAnsi" w:hAnsiTheme="minorHAnsi"/>
        </w:rPr>
        <w:tab/>
        <w:t>Objects</w:t>
      </w:r>
      <w:bookmarkEnd w:id="3"/>
      <w:r w:rsidRPr="00A11126">
        <w:rPr>
          <w:rFonts w:asciiTheme="minorHAnsi" w:hAnsiTheme="minorHAnsi"/>
        </w:rPr>
        <w:t xml:space="preserve"> </w:t>
      </w:r>
    </w:p>
    <w:p w14:paraId="52C1E1DE"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302E620" w14:textId="17485447" w:rsidR="004A0ECC" w:rsidRPr="00F77F5A" w:rsidRDefault="00D44CAD" w:rsidP="00BD6C0A">
      <w:pPr>
        <w:pStyle w:val="ListParagraph"/>
        <w:numPr>
          <w:ilvl w:val="0"/>
          <w:numId w:val="5"/>
        </w:numPr>
        <w:spacing w:after="100" w:line="276" w:lineRule="auto"/>
        <w:jc w:val="both"/>
        <w:rPr>
          <w:rFonts w:asciiTheme="minorHAnsi" w:hAnsiTheme="minorHAnsi" w:cs="Tahoma"/>
          <w:sz w:val="23"/>
          <w:szCs w:val="23"/>
        </w:rPr>
      </w:pPr>
      <w:r w:rsidRPr="00F77F5A">
        <w:rPr>
          <w:rFonts w:asciiTheme="minorHAnsi" w:hAnsiTheme="minorHAnsi" w:cs="Tahoma"/>
          <w:sz w:val="23"/>
          <w:szCs w:val="23"/>
        </w:rPr>
        <w:t xml:space="preserve">To host </w:t>
      </w:r>
      <w:r w:rsidR="00961157" w:rsidRPr="00F77F5A">
        <w:rPr>
          <w:rFonts w:asciiTheme="minorHAnsi" w:hAnsiTheme="minorHAnsi" w:cs="Tahoma"/>
          <w:sz w:val="23"/>
          <w:szCs w:val="23"/>
        </w:rPr>
        <w:t xml:space="preserve">meetings which allow members and non-members </w:t>
      </w:r>
      <w:r w:rsidR="00F77F5A" w:rsidRPr="00F77F5A">
        <w:rPr>
          <w:rFonts w:asciiTheme="minorHAnsi" w:hAnsiTheme="minorHAnsi" w:cs="Tahoma"/>
          <w:sz w:val="23"/>
          <w:szCs w:val="23"/>
        </w:rPr>
        <w:t xml:space="preserve">of the group </w:t>
      </w:r>
      <w:r w:rsidR="00961157" w:rsidRPr="00F77F5A">
        <w:rPr>
          <w:rFonts w:asciiTheme="minorHAnsi" w:hAnsiTheme="minorHAnsi" w:cs="Tahoma"/>
          <w:sz w:val="23"/>
          <w:szCs w:val="23"/>
        </w:rPr>
        <w:t>the ability to practice and learn various circus skills</w:t>
      </w:r>
    </w:p>
    <w:p w14:paraId="514349B8" w14:textId="64D4100E" w:rsidR="00BD6C0A" w:rsidRPr="00F77F5A" w:rsidRDefault="00F825EE" w:rsidP="00BD6C0A">
      <w:pPr>
        <w:pStyle w:val="ListParagraph"/>
        <w:numPr>
          <w:ilvl w:val="0"/>
          <w:numId w:val="5"/>
        </w:numPr>
        <w:spacing w:after="100" w:line="276" w:lineRule="auto"/>
        <w:jc w:val="both"/>
        <w:rPr>
          <w:rFonts w:asciiTheme="minorHAnsi" w:hAnsiTheme="minorHAnsi" w:cs="Tahoma"/>
          <w:sz w:val="23"/>
          <w:szCs w:val="23"/>
        </w:rPr>
      </w:pPr>
      <w:r w:rsidRPr="00F77F5A">
        <w:rPr>
          <w:rFonts w:asciiTheme="minorHAnsi" w:hAnsiTheme="minorHAnsi" w:cs="Tahoma"/>
          <w:sz w:val="23"/>
          <w:szCs w:val="23"/>
        </w:rPr>
        <w:t xml:space="preserve">To encourage people </w:t>
      </w:r>
      <w:r w:rsidR="00EA2C98" w:rsidRPr="00F77F5A">
        <w:rPr>
          <w:rFonts w:asciiTheme="minorHAnsi" w:hAnsiTheme="minorHAnsi" w:cs="Tahoma"/>
          <w:sz w:val="23"/>
          <w:szCs w:val="23"/>
        </w:rPr>
        <w:t>to learn circus skills</w:t>
      </w:r>
      <w:r w:rsidR="00F77F5A" w:rsidRPr="00F77F5A">
        <w:rPr>
          <w:rFonts w:asciiTheme="minorHAnsi" w:hAnsiTheme="minorHAnsi" w:cs="Tahoma"/>
          <w:sz w:val="23"/>
          <w:szCs w:val="23"/>
        </w:rPr>
        <w:t>,</w:t>
      </w:r>
      <w:r w:rsidR="00EA2C98" w:rsidRPr="00F77F5A">
        <w:rPr>
          <w:rFonts w:asciiTheme="minorHAnsi" w:hAnsiTheme="minorHAnsi" w:cs="Tahoma"/>
          <w:sz w:val="23"/>
          <w:szCs w:val="23"/>
        </w:rPr>
        <w:t xml:space="preserve"> such as by organising workshops and attending events which allow people to practice </w:t>
      </w:r>
      <w:r w:rsidR="00F77F5A" w:rsidRPr="00F77F5A">
        <w:rPr>
          <w:rFonts w:asciiTheme="minorHAnsi" w:hAnsiTheme="minorHAnsi" w:cs="Tahoma"/>
          <w:sz w:val="23"/>
          <w:szCs w:val="23"/>
        </w:rPr>
        <w:t>those skills</w:t>
      </w:r>
    </w:p>
    <w:p w14:paraId="5F300359" w14:textId="76FD0182" w:rsidR="0018201E" w:rsidRPr="00F77F5A" w:rsidRDefault="0018201E" w:rsidP="00BD6C0A">
      <w:pPr>
        <w:pStyle w:val="ListParagraph"/>
        <w:numPr>
          <w:ilvl w:val="0"/>
          <w:numId w:val="5"/>
        </w:numPr>
        <w:spacing w:after="100" w:line="276" w:lineRule="auto"/>
        <w:jc w:val="both"/>
        <w:rPr>
          <w:rFonts w:asciiTheme="minorHAnsi" w:hAnsiTheme="minorHAnsi" w:cs="Tahoma"/>
          <w:sz w:val="23"/>
          <w:szCs w:val="23"/>
        </w:rPr>
      </w:pPr>
      <w:r w:rsidRPr="00F77F5A">
        <w:rPr>
          <w:rFonts w:asciiTheme="minorHAnsi" w:hAnsiTheme="minorHAnsi" w:cs="Tahoma"/>
          <w:sz w:val="23"/>
          <w:szCs w:val="23"/>
        </w:rPr>
        <w:t>To organise</w:t>
      </w:r>
      <w:r w:rsidR="00F77F5A" w:rsidRPr="00F77F5A">
        <w:rPr>
          <w:rFonts w:asciiTheme="minorHAnsi" w:hAnsiTheme="minorHAnsi" w:cs="Tahoma"/>
          <w:sz w:val="23"/>
          <w:szCs w:val="23"/>
        </w:rPr>
        <w:t xml:space="preserve"> and</w:t>
      </w:r>
      <w:r w:rsidRPr="00F77F5A">
        <w:rPr>
          <w:rFonts w:asciiTheme="minorHAnsi" w:hAnsiTheme="minorHAnsi" w:cs="Tahoma"/>
          <w:sz w:val="23"/>
          <w:szCs w:val="23"/>
        </w:rPr>
        <w:t xml:space="preserve"> provide</w:t>
      </w:r>
      <w:r w:rsidR="00F77F5A" w:rsidRPr="00F77F5A">
        <w:rPr>
          <w:rFonts w:asciiTheme="minorHAnsi" w:hAnsiTheme="minorHAnsi" w:cs="Tahoma"/>
          <w:sz w:val="23"/>
          <w:szCs w:val="23"/>
        </w:rPr>
        <w:t xml:space="preserve"> </w:t>
      </w:r>
      <w:r w:rsidRPr="00F77F5A">
        <w:rPr>
          <w:rFonts w:asciiTheme="minorHAnsi" w:hAnsiTheme="minorHAnsi" w:cs="Tahoma"/>
          <w:sz w:val="23"/>
          <w:szCs w:val="23"/>
        </w:rPr>
        <w:t xml:space="preserve">various pieces of </w:t>
      </w:r>
      <w:r w:rsidR="00F77F5A" w:rsidRPr="00F77F5A">
        <w:rPr>
          <w:rFonts w:asciiTheme="minorHAnsi" w:hAnsiTheme="minorHAnsi" w:cs="Tahoma"/>
          <w:sz w:val="23"/>
          <w:szCs w:val="23"/>
        </w:rPr>
        <w:t>circus equipment which the members of the group can use</w:t>
      </w:r>
    </w:p>
    <w:p w14:paraId="35569A87" w14:textId="0C988DFA" w:rsidR="0018201E" w:rsidRPr="00F77F5A" w:rsidRDefault="0018201E" w:rsidP="00BD6C0A">
      <w:pPr>
        <w:pStyle w:val="ListParagraph"/>
        <w:numPr>
          <w:ilvl w:val="0"/>
          <w:numId w:val="5"/>
        </w:numPr>
        <w:spacing w:after="100" w:line="276" w:lineRule="auto"/>
        <w:jc w:val="both"/>
        <w:rPr>
          <w:rFonts w:asciiTheme="minorHAnsi" w:hAnsiTheme="minorHAnsi" w:cs="Tahoma"/>
          <w:sz w:val="23"/>
          <w:szCs w:val="23"/>
        </w:rPr>
      </w:pPr>
      <w:r w:rsidRPr="00F77F5A">
        <w:rPr>
          <w:rFonts w:asciiTheme="minorHAnsi" w:hAnsiTheme="minorHAnsi" w:cs="Tahoma"/>
          <w:sz w:val="23"/>
          <w:szCs w:val="23"/>
        </w:rPr>
        <w:t>To allow members to see and take part in performances, if they so wish</w:t>
      </w:r>
    </w:p>
    <w:p w14:paraId="6910A9D5"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3F504125" w14:textId="77777777" w:rsidR="00C479AE" w:rsidRPr="00A11126" w:rsidRDefault="00C479AE" w:rsidP="004745A6">
      <w:pPr>
        <w:pStyle w:val="Heading1"/>
        <w:rPr>
          <w:rFonts w:asciiTheme="minorHAnsi" w:hAnsiTheme="minorHAnsi"/>
        </w:rPr>
      </w:pPr>
      <w:bookmarkStart w:id="4" w:name="_Toc369882029"/>
      <w:r w:rsidRPr="00A11126">
        <w:rPr>
          <w:rFonts w:asciiTheme="minorHAnsi" w:hAnsiTheme="minorHAnsi"/>
        </w:rPr>
        <w:t>4.</w:t>
      </w:r>
      <w:r w:rsidRPr="00A11126">
        <w:rPr>
          <w:rFonts w:asciiTheme="minorHAnsi" w:hAnsiTheme="minorHAnsi"/>
        </w:rPr>
        <w:tab/>
        <w:t>Membership</w:t>
      </w:r>
      <w:bookmarkEnd w:id="4"/>
      <w:r w:rsidRPr="00A11126">
        <w:rPr>
          <w:rFonts w:asciiTheme="minorHAnsi" w:hAnsiTheme="minorHAnsi"/>
        </w:rPr>
        <w:tab/>
      </w:r>
    </w:p>
    <w:p w14:paraId="04E0107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22E39D6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1119ACBE"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2104BD55"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DE02438"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2ADA56F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15479E79"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77973FC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0769B8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613827A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4257488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2986543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158738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5955D850" w14:textId="77777777" w:rsidR="00770764" w:rsidRPr="00A11126" w:rsidRDefault="00770764" w:rsidP="004745A6">
      <w:pPr>
        <w:pStyle w:val="Heading1"/>
        <w:rPr>
          <w:rFonts w:asciiTheme="minorHAnsi" w:hAnsiTheme="minorHAnsi"/>
          <w:caps/>
        </w:rPr>
      </w:pPr>
    </w:p>
    <w:p w14:paraId="4D586B13" w14:textId="77777777" w:rsidR="00C479AE" w:rsidRPr="00A11126" w:rsidRDefault="00C479AE" w:rsidP="004745A6">
      <w:pPr>
        <w:pStyle w:val="Heading1"/>
        <w:rPr>
          <w:rFonts w:asciiTheme="minorHAnsi" w:hAnsiTheme="minorHAnsi"/>
          <w:caps/>
        </w:rPr>
      </w:pPr>
      <w:bookmarkStart w:id="5"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5"/>
    </w:p>
    <w:p w14:paraId="541094F6"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B2F922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0B060A5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01C7FD0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042E9AE"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20BA6E2"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240E017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485A47FB" w14:textId="77777777" w:rsidR="00770764" w:rsidRPr="00A11126" w:rsidRDefault="00770764" w:rsidP="004745A6">
      <w:pPr>
        <w:pStyle w:val="Heading1"/>
        <w:rPr>
          <w:rFonts w:asciiTheme="minorHAnsi" w:hAnsiTheme="minorHAnsi"/>
        </w:rPr>
      </w:pPr>
    </w:p>
    <w:p w14:paraId="4A8852A8" w14:textId="77777777" w:rsidR="00C479AE" w:rsidRPr="00A11126" w:rsidRDefault="00C479AE" w:rsidP="004745A6">
      <w:pPr>
        <w:pStyle w:val="Heading1"/>
        <w:rPr>
          <w:rFonts w:asciiTheme="minorHAnsi" w:hAnsiTheme="minorHAnsi"/>
        </w:rPr>
      </w:pPr>
      <w:bookmarkStart w:id="6" w:name="_Toc369882031"/>
      <w:r w:rsidRPr="00A11126">
        <w:rPr>
          <w:rFonts w:asciiTheme="minorHAnsi" w:hAnsiTheme="minorHAnsi"/>
        </w:rPr>
        <w:t xml:space="preserve">6. </w:t>
      </w:r>
      <w:r w:rsidRPr="00A11126">
        <w:rPr>
          <w:rFonts w:asciiTheme="minorHAnsi" w:hAnsiTheme="minorHAnsi"/>
        </w:rPr>
        <w:tab/>
        <w:t>Proceedings of General Meetings</w:t>
      </w:r>
      <w:bookmarkEnd w:id="6"/>
    </w:p>
    <w:p w14:paraId="6AD7D52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7518A54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D8AC2C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5F604375"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B08CB8E"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6B75B736"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E028E67"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631DBB97"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06B27636"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76DADBE"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5AF0760"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6BAADF0"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2AFB5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9D82C5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52914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3FA48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3C85FE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91402ED"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FC1080E"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B5EBF47"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CDCD77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F43C84E"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6680F69"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5123F607" w14:textId="77777777" w:rsidR="00C479AE" w:rsidRPr="00A11126" w:rsidRDefault="00C479AE" w:rsidP="004745A6">
      <w:pPr>
        <w:pStyle w:val="Heading1"/>
        <w:rPr>
          <w:rFonts w:asciiTheme="minorHAnsi" w:hAnsiTheme="minorHAnsi"/>
        </w:rPr>
      </w:pPr>
      <w:bookmarkStart w:id="7"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7"/>
    </w:p>
    <w:p w14:paraId="6BA23DF0"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A2F006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082F05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0EE8301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C8936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4C2CC888" w14:textId="5E9FD1C5" w:rsidR="00C479AE" w:rsidRPr="004E6646" w:rsidRDefault="00D44CAD" w:rsidP="004745A6">
      <w:pPr>
        <w:spacing w:after="100" w:line="276" w:lineRule="auto"/>
        <w:ind w:left="2268" w:hanging="567"/>
        <w:jc w:val="both"/>
        <w:rPr>
          <w:rFonts w:asciiTheme="minorHAnsi" w:hAnsiTheme="minorHAnsi" w:cs="Tahoma"/>
          <w:sz w:val="23"/>
          <w:szCs w:val="23"/>
        </w:rPr>
      </w:pPr>
      <w:r w:rsidRPr="004E6646">
        <w:rPr>
          <w:rFonts w:asciiTheme="minorHAnsi" w:hAnsiTheme="minorHAnsi" w:cs="Tahoma"/>
          <w:sz w:val="23"/>
          <w:szCs w:val="23"/>
        </w:rPr>
        <w:t xml:space="preserve"> </w:t>
      </w:r>
      <w:r w:rsidR="00C479AE" w:rsidRPr="004E6646">
        <w:rPr>
          <w:rFonts w:asciiTheme="minorHAnsi" w:hAnsiTheme="minorHAnsi" w:cs="Tahoma"/>
          <w:sz w:val="23"/>
          <w:szCs w:val="23"/>
        </w:rPr>
        <w:t>(e)</w:t>
      </w:r>
      <w:r w:rsidR="00C479AE" w:rsidRPr="004E6646">
        <w:rPr>
          <w:rFonts w:asciiTheme="minorHAnsi" w:hAnsiTheme="minorHAnsi" w:cs="Tahoma"/>
          <w:sz w:val="23"/>
          <w:szCs w:val="23"/>
        </w:rPr>
        <w:tab/>
        <w:t xml:space="preserve">Social Secretary.  The Social Secretary shall </w:t>
      </w:r>
      <w:r w:rsidR="00726022" w:rsidRPr="004E6646">
        <w:rPr>
          <w:rFonts w:asciiTheme="minorHAnsi" w:hAnsiTheme="minorHAnsi" w:cs="Tahoma"/>
          <w:sz w:val="23"/>
          <w:szCs w:val="23"/>
        </w:rPr>
        <w:t>provide social and cultu</w:t>
      </w:r>
      <w:r w:rsidR="00A447D0" w:rsidRPr="004E6646">
        <w:rPr>
          <w:rFonts w:asciiTheme="minorHAnsi" w:hAnsiTheme="minorHAnsi" w:cs="Tahoma"/>
          <w:sz w:val="23"/>
          <w:szCs w:val="23"/>
        </w:rPr>
        <w:t xml:space="preserve">ral pursuits for the </w:t>
      </w:r>
      <w:r w:rsidR="00557ACD" w:rsidRPr="004E6646">
        <w:rPr>
          <w:rFonts w:asciiTheme="minorHAnsi" w:hAnsiTheme="minorHAnsi" w:cs="Tahoma"/>
          <w:sz w:val="23"/>
          <w:szCs w:val="23"/>
        </w:rPr>
        <w:t>Group</w:t>
      </w:r>
      <w:r w:rsidR="00A447D0" w:rsidRPr="004E6646">
        <w:rPr>
          <w:rFonts w:asciiTheme="minorHAnsi" w:hAnsiTheme="minorHAnsi" w:cs="Tahoma"/>
          <w:sz w:val="23"/>
          <w:szCs w:val="23"/>
        </w:rPr>
        <w:t>’s M</w:t>
      </w:r>
      <w:r w:rsidR="00726022" w:rsidRPr="004E6646">
        <w:rPr>
          <w:rFonts w:asciiTheme="minorHAnsi" w:hAnsiTheme="minorHAnsi" w:cs="Tahoma"/>
          <w:sz w:val="23"/>
          <w:szCs w:val="23"/>
        </w:rPr>
        <w:t xml:space="preserve">embers on a smaller scale, </w:t>
      </w:r>
      <w:r w:rsidR="00C479AE" w:rsidRPr="004E6646">
        <w:rPr>
          <w:rFonts w:asciiTheme="minorHAnsi" w:hAnsiTheme="minorHAnsi" w:cs="Tahoma"/>
          <w:sz w:val="23"/>
          <w:szCs w:val="23"/>
        </w:rPr>
        <w:t xml:space="preserve">such as nights out.  </w:t>
      </w:r>
      <w:r w:rsidR="00C837F5" w:rsidRPr="004E6646">
        <w:rPr>
          <w:rFonts w:asciiTheme="minorHAnsi" w:hAnsiTheme="minorHAnsi" w:cs="Tahoma"/>
          <w:sz w:val="23"/>
          <w:szCs w:val="23"/>
        </w:rPr>
        <w:t>They</w:t>
      </w:r>
      <w:r w:rsidR="00C479AE" w:rsidRPr="004E6646">
        <w:rPr>
          <w:rFonts w:asciiTheme="minorHAnsi" w:hAnsiTheme="minorHAnsi" w:cs="Tahoma"/>
          <w:sz w:val="23"/>
          <w:szCs w:val="23"/>
        </w:rPr>
        <w:t xml:space="preserve"> shall also support the promotion and maintenance of the overall </w:t>
      </w:r>
      <w:r w:rsidR="00557ACD" w:rsidRPr="004E6646">
        <w:rPr>
          <w:rFonts w:asciiTheme="minorHAnsi" w:hAnsiTheme="minorHAnsi" w:cs="Tahoma"/>
          <w:sz w:val="23"/>
          <w:szCs w:val="23"/>
        </w:rPr>
        <w:t>Group</w:t>
      </w:r>
      <w:r w:rsidR="00C479AE" w:rsidRPr="004E6646">
        <w:rPr>
          <w:rFonts w:asciiTheme="minorHAnsi" w:hAnsiTheme="minorHAnsi" w:cs="Tahoma"/>
          <w:sz w:val="23"/>
          <w:szCs w:val="23"/>
        </w:rPr>
        <w:t xml:space="preserve"> ethos.</w:t>
      </w:r>
    </w:p>
    <w:p w14:paraId="53F56507" w14:textId="343F6296" w:rsidR="00F825EE" w:rsidRPr="004E6646" w:rsidRDefault="00F825EE" w:rsidP="004745A6">
      <w:pPr>
        <w:spacing w:after="100" w:line="276" w:lineRule="auto"/>
        <w:ind w:left="2268" w:hanging="567"/>
        <w:jc w:val="both"/>
        <w:rPr>
          <w:rFonts w:asciiTheme="minorHAnsi" w:hAnsiTheme="minorHAnsi" w:cs="Tahoma"/>
          <w:sz w:val="23"/>
          <w:szCs w:val="23"/>
        </w:rPr>
      </w:pPr>
      <w:r w:rsidRPr="004E6646">
        <w:rPr>
          <w:rFonts w:asciiTheme="minorHAnsi" w:hAnsiTheme="minorHAnsi" w:cs="Tahoma"/>
          <w:sz w:val="23"/>
          <w:szCs w:val="23"/>
        </w:rPr>
        <w:t xml:space="preserve">(f) </w:t>
      </w:r>
      <w:r w:rsidR="004E6646" w:rsidRPr="004E6646">
        <w:rPr>
          <w:rFonts w:asciiTheme="minorHAnsi" w:hAnsiTheme="minorHAnsi" w:cs="Tahoma"/>
          <w:sz w:val="23"/>
          <w:szCs w:val="23"/>
        </w:rPr>
        <w:tab/>
      </w:r>
      <w:r w:rsidRPr="004E6646">
        <w:rPr>
          <w:rFonts w:asciiTheme="minorHAnsi" w:hAnsiTheme="minorHAnsi" w:cs="Tahoma"/>
          <w:sz w:val="23"/>
          <w:szCs w:val="23"/>
        </w:rPr>
        <w:t>Kit Secretary. The Kit Secretary will ensure the equipment owned by the society is in good condition, and is responsible for tracking equipment which is brought off site and ensures it is returned to the society by the end of the year</w:t>
      </w:r>
    </w:p>
    <w:p w14:paraId="060D5674" w14:textId="3F37E6D8"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8BA53F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F35056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201DEB6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36DBDE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2BFB5989"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64A6B4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A735372"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65552BF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F8527C9"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253F735" w14:textId="77777777" w:rsidR="00C479AE" w:rsidRPr="00A11126" w:rsidRDefault="00C479AE" w:rsidP="004745A6">
      <w:pPr>
        <w:pStyle w:val="Heading1"/>
        <w:rPr>
          <w:rFonts w:asciiTheme="minorHAnsi" w:hAnsiTheme="minorHAnsi"/>
        </w:rPr>
      </w:pPr>
      <w:bookmarkStart w:id="8"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8"/>
    </w:p>
    <w:p w14:paraId="6A3F4DA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99399C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E7F2D0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7FF029A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3B7BEFD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1CAE1B00"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E4E926F"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0754987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53692B60"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4B1D32D"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4FF1BE5"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39DE0306" w14:textId="77777777" w:rsidR="00C479AE" w:rsidRPr="00A11126" w:rsidRDefault="00C479AE" w:rsidP="004745A6">
      <w:pPr>
        <w:pStyle w:val="Heading1"/>
        <w:rPr>
          <w:rFonts w:asciiTheme="minorHAnsi" w:hAnsiTheme="minorHAnsi"/>
        </w:rPr>
      </w:pPr>
      <w:bookmarkStart w:id="9"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9"/>
    </w:p>
    <w:p w14:paraId="1526C710"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BAF680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6336F61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E8B9B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5CD9AB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25890590"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14A736D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6DEF7B31"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175603A2"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59D62901"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07EFEC53" w14:textId="77777777" w:rsidR="003A32B8" w:rsidRPr="00A11126" w:rsidRDefault="003A32B8" w:rsidP="004745A6">
      <w:pPr>
        <w:pStyle w:val="Heading1"/>
        <w:rPr>
          <w:rFonts w:asciiTheme="minorHAnsi" w:hAnsiTheme="minorHAnsi"/>
        </w:rPr>
      </w:pPr>
      <w:bookmarkStart w:id="10"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10"/>
    </w:p>
    <w:p w14:paraId="1A49E147"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F543251"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C1B18E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696463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3E102A68"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0D37B8BE" w14:textId="77777777" w:rsidR="003A32B8" w:rsidRPr="00A11126" w:rsidRDefault="003A32B8" w:rsidP="004745A6">
      <w:pPr>
        <w:pStyle w:val="Heading1"/>
        <w:rPr>
          <w:rFonts w:asciiTheme="minorHAnsi" w:hAnsiTheme="minorHAnsi"/>
        </w:rPr>
      </w:pPr>
      <w:bookmarkStart w:id="11"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1"/>
    </w:p>
    <w:p w14:paraId="2DB70626"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173B15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E66AE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3453369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7760FD50"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5EE2DF7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40A2FC2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47AFE83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426C587A"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18B19A2" w14:textId="77777777" w:rsidR="00770764" w:rsidRPr="00A11126" w:rsidRDefault="00770764" w:rsidP="004745A6">
      <w:pPr>
        <w:pStyle w:val="Heading1"/>
        <w:rPr>
          <w:rFonts w:asciiTheme="minorHAnsi" w:hAnsiTheme="minorHAnsi"/>
        </w:rPr>
      </w:pPr>
    </w:p>
    <w:p w14:paraId="60634978" w14:textId="77777777" w:rsidR="00C479AE" w:rsidRPr="00A11126" w:rsidRDefault="003A32B8" w:rsidP="004745A6">
      <w:pPr>
        <w:pStyle w:val="Heading1"/>
        <w:rPr>
          <w:rFonts w:asciiTheme="minorHAnsi" w:hAnsiTheme="minorHAnsi"/>
        </w:rPr>
      </w:pPr>
      <w:bookmarkStart w:id="12"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2"/>
    </w:p>
    <w:p w14:paraId="5C0676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7F0994F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2DA545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386B749E"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0D65A52C" w14:textId="77777777" w:rsidR="00770764" w:rsidRPr="00A11126" w:rsidRDefault="00770764" w:rsidP="004745A6">
      <w:pPr>
        <w:pStyle w:val="Heading1"/>
        <w:rPr>
          <w:rFonts w:asciiTheme="minorHAnsi" w:hAnsiTheme="minorHAnsi"/>
          <w:caps/>
        </w:rPr>
      </w:pPr>
    </w:p>
    <w:p w14:paraId="0F7E3F50" w14:textId="77777777" w:rsidR="00C479AE" w:rsidRPr="00A11126" w:rsidRDefault="003A32B8" w:rsidP="004745A6">
      <w:pPr>
        <w:pStyle w:val="Heading1"/>
        <w:rPr>
          <w:rFonts w:asciiTheme="minorHAnsi" w:hAnsiTheme="minorHAnsi"/>
        </w:rPr>
      </w:pPr>
      <w:bookmarkStart w:id="13"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3"/>
    </w:p>
    <w:p w14:paraId="794F87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B12DB5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1D7681B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659FD0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54BCE7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83C0FBB"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3345FB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B49913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0055476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2A1BCB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1D0D6E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73D2174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DD45F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3771E70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27B924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4B93ED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1AD0590" w14:textId="77777777" w:rsidR="00770764" w:rsidRPr="00A11126" w:rsidRDefault="00770764" w:rsidP="004745A6">
      <w:pPr>
        <w:pStyle w:val="Heading1"/>
        <w:rPr>
          <w:rFonts w:asciiTheme="minorHAnsi" w:hAnsiTheme="minorHAnsi"/>
        </w:rPr>
      </w:pPr>
    </w:p>
    <w:p w14:paraId="75BB5361" w14:textId="77777777" w:rsidR="00C479AE" w:rsidRPr="00A11126" w:rsidRDefault="003A32B8" w:rsidP="004745A6">
      <w:pPr>
        <w:pStyle w:val="Heading1"/>
        <w:rPr>
          <w:rFonts w:asciiTheme="minorHAnsi" w:hAnsiTheme="minorHAnsi"/>
        </w:rPr>
      </w:pPr>
      <w:bookmarkStart w:id="14"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4"/>
    </w:p>
    <w:p w14:paraId="2E7AA9E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2D59BF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7CD861C"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329EB42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D72A0D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01918CC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7D1C5D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559FC15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6CCA068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1D69E2B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022AF5ED" w14:textId="77777777" w:rsidR="00770764" w:rsidRPr="00A11126" w:rsidRDefault="00770764" w:rsidP="004745A6">
      <w:pPr>
        <w:pStyle w:val="Heading1"/>
        <w:rPr>
          <w:rFonts w:asciiTheme="minorHAnsi" w:hAnsiTheme="minorHAnsi"/>
        </w:rPr>
      </w:pPr>
    </w:p>
    <w:p w14:paraId="4529331B" w14:textId="77777777" w:rsidR="00C479AE" w:rsidRPr="00A11126" w:rsidRDefault="003A32B8" w:rsidP="004745A6">
      <w:pPr>
        <w:pStyle w:val="Heading1"/>
        <w:rPr>
          <w:rFonts w:asciiTheme="minorHAnsi" w:hAnsiTheme="minorHAnsi"/>
        </w:rPr>
      </w:pPr>
      <w:bookmarkStart w:id="15"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5"/>
    </w:p>
    <w:p w14:paraId="589A5A8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348F644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7C06C7F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B323635"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4056634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4D2A597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6CB7853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77F994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52724A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59B63D4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F591353"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74724C7" w14:textId="77777777" w:rsidR="00C479AE" w:rsidRPr="00A11126" w:rsidRDefault="00C479AE" w:rsidP="004745A6">
      <w:pPr>
        <w:pStyle w:val="Heading1"/>
        <w:rPr>
          <w:rFonts w:asciiTheme="minorHAnsi" w:hAnsiTheme="minorHAnsi"/>
        </w:rPr>
      </w:pPr>
      <w:bookmarkStart w:id="16"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6"/>
    </w:p>
    <w:p w14:paraId="5F5AC706"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38921E2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89A8F8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C805EE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3C63E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0754D7E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w:t>
      </w:r>
      <w:proofErr w:type="gramStart"/>
      <w:r w:rsidRPr="00A11126">
        <w:rPr>
          <w:rFonts w:asciiTheme="minorHAnsi" w:hAnsiTheme="minorHAnsi" w:cs="Tahoma"/>
          <w:sz w:val="23"/>
          <w:szCs w:val="23"/>
        </w:rPr>
        <w:t>similar to</w:t>
      </w:r>
      <w:proofErr w:type="gramEnd"/>
      <w:r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CEA79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2A4E931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36EDF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F75D10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5E05B5A"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5B1D3787"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0AE819DA" w14:textId="77777777" w:rsidR="00C479AE" w:rsidRPr="00A11126" w:rsidRDefault="003A32B8" w:rsidP="004745A6">
      <w:pPr>
        <w:pStyle w:val="Heading1"/>
        <w:rPr>
          <w:rFonts w:asciiTheme="minorHAnsi" w:hAnsiTheme="minorHAnsi"/>
        </w:rPr>
      </w:pPr>
      <w:bookmarkStart w:id="17"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7"/>
    </w:p>
    <w:p w14:paraId="0534719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7F5E2C7"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F09C5FC"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74FD184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2C9963C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39609F0"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7E07EF96"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17F3E90" w14:textId="77777777" w:rsidR="00C479AE" w:rsidRPr="00A11126" w:rsidRDefault="00913264" w:rsidP="004745A6">
      <w:pPr>
        <w:pStyle w:val="Heading1"/>
        <w:rPr>
          <w:rFonts w:asciiTheme="minorHAnsi" w:hAnsiTheme="minorHAnsi"/>
        </w:rPr>
      </w:pPr>
      <w:bookmarkStart w:id="18"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D664996" w14:textId="77777777" w:rsidTr="00C479AE">
        <w:tc>
          <w:tcPr>
            <w:tcW w:w="9214" w:type="dxa"/>
            <w:gridSpan w:val="2"/>
            <w:tcBorders>
              <w:top w:val="nil"/>
              <w:bottom w:val="nil"/>
            </w:tcBorders>
          </w:tcPr>
          <w:p w14:paraId="598FD189"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E294C3A" w14:textId="77777777" w:rsidTr="008B074B">
        <w:tc>
          <w:tcPr>
            <w:tcW w:w="1298" w:type="dxa"/>
            <w:vMerge w:val="restart"/>
            <w:tcBorders>
              <w:top w:val="nil"/>
              <w:right w:val="nil"/>
            </w:tcBorders>
          </w:tcPr>
          <w:p w14:paraId="5821F10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927BAC3" w14:textId="77777777" w:rsidR="007B6D78" w:rsidRPr="00A11126" w:rsidRDefault="007B6D78" w:rsidP="004745A6">
            <w:pPr>
              <w:spacing w:after="100" w:line="276" w:lineRule="auto"/>
              <w:rPr>
                <w:rFonts w:asciiTheme="minorHAnsi" w:hAnsiTheme="minorHAnsi" w:cs="Tahoma"/>
                <w:sz w:val="23"/>
                <w:szCs w:val="23"/>
              </w:rPr>
            </w:pPr>
          </w:p>
          <w:p w14:paraId="743486EE" w14:textId="5DE6E875"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2860C7">
              <w:rPr>
                <w:rFonts w:asciiTheme="minorHAnsi" w:hAnsiTheme="minorHAnsi" w:cs="Tahoma"/>
                <w:sz w:val="23"/>
                <w:szCs w:val="23"/>
              </w:rPr>
              <w:t>: 27/7/19</w:t>
            </w:r>
          </w:p>
        </w:tc>
      </w:tr>
      <w:tr w:rsidR="007B6D78" w:rsidRPr="00A11126" w14:paraId="7402C070" w14:textId="77777777" w:rsidTr="008B074B">
        <w:tc>
          <w:tcPr>
            <w:tcW w:w="1298" w:type="dxa"/>
            <w:vMerge/>
            <w:tcBorders>
              <w:right w:val="nil"/>
            </w:tcBorders>
          </w:tcPr>
          <w:p w14:paraId="315E18F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01F0E260" w14:textId="77777777" w:rsidR="007B6D78" w:rsidRPr="00A11126" w:rsidRDefault="007B6D78" w:rsidP="004745A6">
            <w:pPr>
              <w:spacing w:after="100" w:line="276" w:lineRule="auto"/>
              <w:rPr>
                <w:rFonts w:asciiTheme="minorHAnsi" w:hAnsiTheme="minorHAnsi" w:cs="Tahoma"/>
                <w:sz w:val="23"/>
                <w:szCs w:val="23"/>
              </w:rPr>
            </w:pPr>
          </w:p>
          <w:p w14:paraId="11292F28" w14:textId="629924DB"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2860C7">
              <w:rPr>
                <w:rFonts w:asciiTheme="minorHAnsi" w:hAnsiTheme="minorHAnsi" w:cs="Tahoma"/>
                <w:sz w:val="23"/>
                <w:szCs w:val="23"/>
              </w:rPr>
              <w:t xml:space="preserve">: </w:t>
            </w:r>
            <w:r w:rsidR="002860C7" w:rsidRPr="002860C7">
              <w:rPr>
                <w:rFonts w:asciiTheme="minorHAnsi" w:hAnsiTheme="minorHAnsi" w:cs="Tahoma"/>
                <w:sz w:val="23"/>
                <w:szCs w:val="23"/>
              </w:rPr>
              <w:t xml:space="preserve">Marie </w:t>
            </w:r>
            <w:proofErr w:type="spellStart"/>
            <w:r w:rsidR="002860C7" w:rsidRPr="002860C7">
              <w:rPr>
                <w:rFonts w:asciiTheme="minorHAnsi" w:hAnsiTheme="minorHAnsi" w:cs="Tahoma"/>
                <w:sz w:val="23"/>
                <w:szCs w:val="23"/>
              </w:rPr>
              <w:t>Schlenker</w:t>
            </w:r>
            <w:proofErr w:type="spellEnd"/>
          </w:p>
        </w:tc>
      </w:tr>
      <w:tr w:rsidR="007B6D78" w:rsidRPr="00A11126" w14:paraId="254BD013" w14:textId="77777777" w:rsidTr="008B074B">
        <w:tc>
          <w:tcPr>
            <w:tcW w:w="1298" w:type="dxa"/>
            <w:vMerge/>
            <w:tcBorders>
              <w:bottom w:val="nil"/>
              <w:right w:val="nil"/>
            </w:tcBorders>
          </w:tcPr>
          <w:p w14:paraId="289D6E4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A9CF269" w14:textId="77777777" w:rsidR="007B6D78" w:rsidRPr="00A11126" w:rsidRDefault="007B6D78" w:rsidP="004745A6">
            <w:pPr>
              <w:spacing w:after="100" w:line="276" w:lineRule="auto"/>
              <w:rPr>
                <w:rFonts w:asciiTheme="minorHAnsi" w:hAnsiTheme="minorHAnsi" w:cs="Tahoma"/>
                <w:sz w:val="23"/>
                <w:szCs w:val="23"/>
              </w:rPr>
            </w:pPr>
          </w:p>
          <w:p w14:paraId="320C84B5" w14:textId="6BF73D2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2860C7">
              <w:rPr>
                <w:rFonts w:asciiTheme="minorHAnsi" w:hAnsiTheme="minorHAnsi" w:cs="Tahoma"/>
                <w:sz w:val="23"/>
                <w:szCs w:val="23"/>
              </w:rPr>
              <w:t xml:space="preserve">: </w:t>
            </w:r>
            <w:proofErr w:type="spellStart"/>
            <w:r w:rsidR="00D44CAD">
              <w:rPr>
                <w:rFonts w:asciiTheme="minorHAnsi" w:hAnsiTheme="minorHAnsi" w:cs="Tahoma"/>
                <w:sz w:val="23"/>
                <w:szCs w:val="23"/>
              </w:rPr>
              <w:t>Corin</w:t>
            </w:r>
            <w:proofErr w:type="spellEnd"/>
            <w:r w:rsidR="00D44CAD">
              <w:rPr>
                <w:rFonts w:asciiTheme="minorHAnsi" w:hAnsiTheme="minorHAnsi" w:cs="Tahoma"/>
                <w:sz w:val="23"/>
                <w:szCs w:val="23"/>
              </w:rPr>
              <w:t xml:space="preserve"> Holloway </w:t>
            </w:r>
          </w:p>
        </w:tc>
      </w:tr>
      <w:tr w:rsidR="007B6D78" w:rsidRPr="00A11126" w14:paraId="30E4584C" w14:textId="77777777" w:rsidTr="007B6D78">
        <w:tc>
          <w:tcPr>
            <w:tcW w:w="9214" w:type="dxa"/>
            <w:gridSpan w:val="2"/>
            <w:tcBorders>
              <w:top w:val="nil"/>
              <w:bottom w:val="nil"/>
            </w:tcBorders>
          </w:tcPr>
          <w:p w14:paraId="687A24D8"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2B5DF869" w14:textId="77777777" w:rsidTr="00C479AE">
        <w:tc>
          <w:tcPr>
            <w:tcW w:w="9214" w:type="dxa"/>
            <w:gridSpan w:val="2"/>
            <w:tcBorders>
              <w:top w:val="nil"/>
              <w:bottom w:val="nil"/>
            </w:tcBorders>
          </w:tcPr>
          <w:p w14:paraId="431C2FA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621C4AC" w14:textId="77777777" w:rsidTr="000C3EA9">
        <w:tc>
          <w:tcPr>
            <w:tcW w:w="1298" w:type="dxa"/>
            <w:vMerge w:val="restart"/>
            <w:tcBorders>
              <w:top w:val="nil"/>
              <w:right w:val="nil"/>
            </w:tcBorders>
          </w:tcPr>
          <w:p w14:paraId="4F0F919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350FF3C" w14:textId="77777777" w:rsidR="007B6D78" w:rsidRPr="00A11126" w:rsidRDefault="007B6D78" w:rsidP="004745A6">
            <w:pPr>
              <w:spacing w:after="100" w:line="276" w:lineRule="auto"/>
              <w:rPr>
                <w:rFonts w:asciiTheme="minorHAnsi" w:hAnsiTheme="minorHAnsi" w:cs="Tahoma"/>
                <w:sz w:val="23"/>
                <w:szCs w:val="23"/>
              </w:rPr>
            </w:pPr>
          </w:p>
          <w:p w14:paraId="755C6F2B"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5847EF50" w14:textId="77777777" w:rsidTr="000C3EA9">
        <w:tc>
          <w:tcPr>
            <w:tcW w:w="1298" w:type="dxa"/>
            <w:vMerge/>
            <w:tcBorders>
              <w:bottom w:val="nil"/>
              <w:right w:val="nil"/>
            </w:tcBorders>
          </w:tcPr>
          <w:p w14:paraId="0882E4A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08AE9B5" w14:textId="77777777" w:rsidR="007B6D78" w:rsidRPr="00A11126" w:rsidRDefault="007B6D78" w:rsidP="004745A6">
            <w:pPr>
              <w:spacing w:after="100" w:line="276" w:lineRule="auto"/>
              <w:rPr>
                <w:rFonts w:asciiTheme="minorHAnsi" w:hAnsiTheme="minorHAnsi" w:cs="Tahoma"/>
                <w:sz w:val="23"/>
                <w:szCs w:val="23"/>
              </w:rPr>
            </w:pPr>
          </w:p>
          <w:p w14:paraId="0C349515"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5AB4C21A" w14:textId="77777777" w:rsidR="00981DF8" w:rsidRPr="00A11126" w:rsidRDefault="00981DF8" w:rsidP="004745A6">
      <w:pPr>
        <w:spacing w:after="100" w:line="276" w:lineRule="auto"/>
        <w:rPr>
          <w:rFonts w:asciiTheme="minorHAnsi" w:hAnsiTheme="minorHAnsi"/>
          <w:sz w:val="2"/>
          <w:szCs w:val="2"/>
        </w:rPr>
      </w:pPr>
    </w:p>
    <w:p w14:paraId="63874AD1"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5B4C1B1" wp14:editId="3277948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814B1B" w14:textId="77777777" w:rsidR="003638E2" w:rsidRDefault="003638E2" w:rsidP="00C479AE">
      <w:r>
        <w:separator/>
      </w:r>
    </w:p>
  </w:endnote>
  <w:endnote w:type="continuationSeparator" w:id="0">
    <w:p w14:paraId="28E29740" w14:textId="77777777" w:rsidR="003638E2" w:rsidRDefault="003638E2"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7BC98C"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1DCF2F" w14:textId="77777777" w:rsidR="003638E2" w:rsidRDefault="003638E2" w:rsidP="00C479AE">
      <w:r>
        <w:separator/>
      </w:r>
    </w:p>
  </w:footnote>
  <w:footnote w:type="continuationSeparator" w:id="0">
    <w:p w14:paraId="77CB89A3" w14:textId="77777777" w:rsidR="003638E2" w:rsidRDefault="003638E2"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8DE961"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3E9479D4" wp14:editId="61128996">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8201E"/>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860C7"/>
    <w:rsid w:val="002A676A"/>
    <w:rsid w:val="002D6359"/>
    <w:rsid w:val="00312756"/>
    <w:rsid w:val="00313A78"/>
    <w:rsid w:val="00314F35"/>
    <w:rsid w:val="003204E4"/>
    <w:rsid w:val="00330559"/>
    <w:rsid w:val="00333964"/>
    <w:rsid w:val="003372AB"/>
    <w:rsid w:val="00360568"/>
    <w:rsid w:val="003638E2"/>
    <w:rsid w:val="00377C79"/>
    <w:rsid w:val="003873F7"/>
    <w:rsid w:val="00397ECC"/>
    <w:rsid w:val="003A1E67"/>
    <w:rsid w:val="003A32B8"/>
    <w:rsid w:val="003B65FD"/>
    <w:rsid w:val="003D654F"/>
    <w:rsid w:val="004007E6"/>
    <w:rsid w:val="004462D3"/>
    <w:rsid w:val="004550A8"/>
    <w:rsid w:val="0047048A"/>
    <w:rsid w:val="004745A6"/>
    <w:rsid w:val="00484648"/>
    <w:rsid w:val="00494EEA"/>
    <w:rsid w:val="004A0ECC"/>
    <w:rsid w:val="004A699E"/>
    <w:rsid w:val="004D36DE"/>
    <w:rsid w:val="004D7B46"/>
    <w:rsid w:val="004E3FA9"/>
    <w:rsid w:val="004E4E83"/>
    <w:rsid w:val="004E6646"/>
    <w:rsid w:val="00500F09"/>
    <w:rsid w:val="00523BDD"/>
    <w:rsid w:val="00532C67"/>
    <w:rsid w:val="00535574"/>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1157"/>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44CAD"/>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A2C98"/>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77F5A"/>
    <w:rsid w:val="00F80EC4"/>
    <w:rsid w:val="00F825EE"/>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282ED2"/>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48A580-0C7E-4B7A-B77B-D2804BD578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2829</Words>
  <Characters>16129</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durrant m.g. (mgd1g17)</cp:lastModifiedBy>
  <cp:revision>2</cp:revision>
  <cp:lastPrinted>2013-02-21T14:59:00Z</cp:lastPrinted>
  <dcterms:created xsi:type="dcterms:W3CDTF">2019-07-27T13:03:00Z</dcterms:created>
  <dcterms:modified xsi:type="dcterms:W3CDTF">2019-07-27T13:03:00Z</dcterms:modified>
</cp:coreProperties>
</file>