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4E9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71023E" wp14:editId="706FC7C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B5314BC" w14:textId="4F0E4FF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C6B2C">
        <w:rPr>
          <w:rFonts w:asciiTheme="minorHAnsi" w:hAnsiTheme="minorHAnsi" w:cs="Tahoma"/>
          <w:b/>
          <w:sz w:val="32"/>
          <w:szCs w:val="28"/>
        </w:rPr>
        <w:t>University of South</w:t>
      </w:r>
      <w:r w:rsidR="00EC6B2C" w:rsidRPr="00EC6B2C">
        <w:rPr>
          <w:rFonts w:asciiTheme="minorHAnsi" w:hAnsiTheme="minorHAnsi" w:cs="Tahoma"/>
          <w:b/>
          <w:sz w:val="32"/>
          <w:szCs w:val="28"/>
        </w:rPr>
        <w:t>a</w:t>
      </w:r>
      <w:r w:rsidR="00EC6B2C">
        <w:rPr>
          <w:rFonts w:asciiTheme="minorHAnsi" w:hAnsiTheme="minorHAnsi" w:cs="Tahoma"/>
          <w:b/>
          <w:sz w:val="32"/>
          <w:szCs w:val="28"/>
        </w:rPr>
        <w:t>mpton Nep</w:t>
      </w:r>
      <w:r w:rsidR="00EC6B2C" w:rsidRPr="00EC6B2C">
        <w:rPr>
          <w:rFonts w:asciiTheme="minorHAnsi" w:hAnsiTheme="minorHAnsi" w:cs="Tahoma"/>
          <w:b/>
          <w:sz w:val="32"/>
          <w:szCs w:val="28"/>
        </w:rPr>
        <w:t>a</w:t>
      </w:r>
      <w:r w:rsidR="00EC6B2C">
        <w:rPr>
          <w:rFonts w:asciiTheme="minorHAnsi" w:hAnsiTheme="minorHAnsi" w:cs="Tahoma"/>
          <w:b/>
          <w:sz w:val="32"/>
          <w:szCs w:val="28"/>
        </w:rPr>
        <w:t>lese Society</w:t>
      </w:r>
    </w:p>
    <w:p w14:paraId="0D4F18E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12E63" wp14:editId="446D4BE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4AF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EE3BD8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1E9BF6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F618FF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CDCC8A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D09906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E7B675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F38D73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2A4311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FFB30D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8D95E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BB904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9A24A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E7D952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2CFDB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B2C366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A2FAEC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250422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C06F822" w14:textId="36F0B9D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C6B2C">
        <w:rPr>
          <w:rFonts w:asciiTheme="minorHAnsi" w:hAnsiTheme="minorHAnsi" w:cs="Tahoma"/>
          <w:sz w:val="23"/>
          <w:szCs w:val="23"/>
        </w:rPr>
        <w:t>University of South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mpton Nep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lese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C6B2C">
        <w:rPr>
          <w:rFonts w:asciiTheme="minorHAnsi" w:hAnsiTheme="minorHAnsi" w:cs="Tahoma"/>
          <w:sz w:val="23"/>
          <w:szCs w:val="23"/>
        </w:rPr>
        <w:t>South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 xml:space="preserve">mpton </w:t>
      </w:r>
      <w:proofErr w:type="spellStart"/>
      <w:r w:rsidR="00EC6B2C">
        <w:rPr>
          <w:rFonts w:asciiTheme="minorHAnsi" w:hAnsiTheme="minorHAnsi" w:cs="Tahoma"/>
          <w:sz w:val="23"/>
          <w:szCs w:val="23"/>
        </w:rPr>
        <w:t>NepSoc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26A17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B0155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3A356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F93B742" w14:textId="40DEF491" w:rsidR="004A0ECC" w:rsidRPr="00EC6B2C" w:rsidRDefault="00EC6B2C" w:rsidP="00EC6B2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C6B2C">
        <w:rPr>
          <w:rFonts w:asciiTheme="minorHAnsi" w:hAnsiTheme="minorHAnsi" w:cs="Tahoma"/>
          <w:sz w:val="23"/>
          <w:szCs w:val="23"/>
        </w:rPr>
        <w:t>To embrace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nd celebr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te</w:t>
      </w:r>
      <w:r w:rsidRPr="00EC6B2C">
        <w:rPr>
          <w:rFonts w:asciiTheme="minorHAnsi" w:hAnsiTheme="minorHAnsi" w:cs="Tahoma"/>
          <w:sz w:val="23"/>
          <w:szCs w:val="23"/>
        </w:rPr>
        <w:t xml:space="preserve"> Nepalese culture with students both Nepalese and Non-Nepalese students</w:t>
      </w:r>
    </w:p>
    <w:p w14:paraId="25AEB07E" w14:textId="230B429D" w:rsidR="00EC6B2C" w:rsidRDefault="00EC6B2C" w:rsidP="00EC6B2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org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nise events for students which help them soci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 xml:space="preserve">lise with others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nd le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 xml:space="preserve">rn more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bout our society</w:t>
      </w:r>
    </w:p>
    <w:p w14:paraId="02073BEF" w14:textId="6738D05A" w:rsidR="00EC6B2C" w:rsidRPr="00EC6B2C" w:rsidRDefault="00EC6B2C" w:rsidP="00EC6B2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30EA249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18A5E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458C7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CEA08E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965A2B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B1F79D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919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ED5E3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243CA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DC265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5B12B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CC426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F1C05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1AD69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A6513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08785D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A25C25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59EA4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22286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194A4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E64DDE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A2E14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9AA52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1D08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0EC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401CE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6913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1A35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E863C7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ECA88E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F3FB4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CFBFDC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A43A89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A8697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E32A0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CF93E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668C99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D0AC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1BBAF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83913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0B378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01B40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089F58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9C8A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B864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870E04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D57C0A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A87AD5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2121C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BEAACC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4F3C56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6E902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41462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D032D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E039BFB" w14:textId="4BB0D83F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C6B2C">
        <w:rPr>
          <w:rFonts w:asciiTheme="minorHAnsi" w:hAnsiTheme="minorHAnsi" w:cs="Tahoma"/>
          <w:sz w:val="23"/>
          <w:szCs w:val="23"/>
        </w:rPr>
        <w:t>(d)</w:t>
      </w:r>
      <w:r w:rsidRPr="00EC6B2C">
        <w:rPr>
          <w:rFonts w:asciiTheme="minorHAnsi" w:hAnsiTheme="minorHAnsi" w:cs="Tahoma"/>
          <w:sz w:val="23"/>
          <w:szCs w:val="23"/>
        </w:rPr>
        <w:tab/>
      </w:r>
      <w:r w:rsidR="00EC6B2C">
        <w:rPr>
          <w:rFonts w:asciiTheme="minorHAnsi" w:hAnsiTheme="minorHAnsi" w:cs="Tahoma"/>
          <w:sz w:val="23"/>
          <w:szCs w:val="23"/>
        </w:rPr>
        <w:t>Soci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l</w:t>
      </w:r>
      <w:r w:rsidRPr="00EC6B2C">
        <w:rPr>
          <w:rFonts w:asciiTheme="minorHAnsi" w:hAnsiTheme="minorHAnsi" w:cs="Tahoma"/>
          <w:sz w:val="23"/>
          <w:szCs w:val="23"/>
        </w:rPr>
        <w:t xml:space="preserve"> Secretar</w:t>
      </w:r>
      <w:r w:rsidR="00C81427">
        <w:rPr>
          <w:rFonts w:asciiTheme="minorHAnsi" w:hAnsiTheme="minorHAnsi" w:cs="Tahoma"/>
          <w:sz w:val="23"/>
          <w:szCs w:val="23"/>
        </w:rPr>
        <w:t>ies</w:t>
      </w:r>
      <w:r w:rsidRPr="00EC6B2C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EC6B2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C6B2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C6B2C">
        <w:rPr>
          <w:rFonts w:asciiTheme="minorHAnsi" w:hAnsiTheme="minorHAnsi" w:cs="Tahoma"/>
          <w:sz w:val="23"/>
          <w:szCs w:val="23"/>
        </w:rPr>
        <w:t>Group</w:t>
      </w:r>
      <w:r w:rsidR="00A447D0" w:rsidRPr="00EC6B2C">
        <w:rPr>
          <w:rFonts w:asciiTheme="minorHAnsi" w:hAnsiTheme="minorHAnsi" w:cs="Tahoma"/>
          <w:sz w:val="23"/>
          <w:szCs w:val="23"/>
        </w:rPr>
        <w:t>’s M</w:t>
      </w:r>
      <w:r w:rsidR="00726022" w:rsidRPr="00EC6B2C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C6B2C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C6B2C">
        <w:rPr>
          <w:rFonts w:asciiTheme="minorHAnsi" w:hAnsiTheme="minorHAnsi" w:cs="Tahoma"/>
          <w:sz w:val="23"/>
          <w:szCs w:val="23"/>
        </w:rPr>
        <w:t>They</w:t>
      </w:r>
      <w:r w:rsidRPr="00EC6B2C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C6B2C">
        <w:rPr>
          <w:rFonts w:asciiTheme="minorHAnsi" w:hAnsiTheme="minorHAnsi" w:cs="Tahoma"/>
          <w:sz w:val="23"/>
          <w:szCs w:val="23"/>
        </w:rPr>
        <w:t>Group</w:t>
      </w:r>
      <w:r w:rsidRPr="00EC6B2C">
        <w:rPr>
          <w:rFonts w:asciiTheme="minorHAnsi" w:hAnsiTheme="minorHAnsi" w:cs="Tahoma"/>
          <w:sz w:val="23"/>
          <w:szCs w:val="23"/>
        </w:rPr>
        <w:t xml:space="preserve"> ethos.</w:t>
      </w:r>
    </w:p>
    <w:p w14:paraId="687AB520" w14:textId="1C923C8C" w:rsidR="00C81427" w:rsidRPr="00C81427" w:rsidRDefault="00C81427" w:rsidP="00C8142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81427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e</w:t>
      </w:r>
      <w:r w:rsidRPr="00C81427">
        <w:rPr>
          <w:rFonts w:asciiTheme="minorHAnsi" w:hAnsiTheme="minorHAnsi" w:cs="Tahoma"/>
          <w:sz w:val="23"/>
          <w:szCs w:val="23"/>
        </w:rPr>
        <w:t>)</w:t>
      </w:r>
      <w:r w:rsidRPr="00C81427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Media</w:t>
      </w:r>
      <w:r w:rsidRPr="00C81427">
        <w:rPr>
          <w:rFonts w:asciiTheme="minorHAnsi" w:hAnsiTheme="minorHAnsi" w:cs="Tahoma"/>
          <w:sz w:val="23"/>
          <w:szCs w:val="23"/>
        </w:rPr>
        <w:t xml:space="preserve"> Secretaries.  The</w:t>
      </w:r>
      <w:r>
        <w:rPr>
          <w:rFonts w:asciiTheme="minorHAnsi" w:hAnsiTheme="minorHAnsi" w:cs="Tahoma"/>
          <w:sz w:val="23"/>
          <w:szCs w:val="23"/>
        </w:rPr>
        <w:t xml:space="preserve"> Media</w:t>
      </w:r>
      <w:r w:rsidRPr="00C81427">
        <w:rPr>
          <w:rFonts w:asciiTheme="minorHAnsi" w:hAnsiTheme="minorHAnsi" w:cs="Tahoma"/>
          <w:sz w:val="23"/>
          <w:szCs w:val="23"/>
        </w:rPr>
        <w:t xml:space="preserve"> Secretary shall provide social and cultural pursuits for the Group’s Members on a large scale, such as Balls, sojourns, and theatre trips</w:t>
      </w:r>
      <w:r>
        <w:rPr>
          <w:rFonts w:asciiTheme="minorHAnsi" w:hAnsiTheme="minorHAnsi" w:cs="Tahoma"/>
          <w:sz w:val="23"/>
          <w:szCs w:val="23"/>
        </w:rPr>
        <w:t xml:space="preserve">, and be responsible for the promotion of all these events on social media as well as through other communicative means. </w:t>
      </w:r>
    </w:p>
    <w:p w14:paraId="5A64CF8A" w14:textId="77777777" w:rsidR="00C81427" w:rsidRPr="00EC6B2C" w:rsidRDefault="00C8142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0D0A72A" w14:textId="2C87C7A9" w:rsidR="00C479AE" w:rsidRPr="00A11126" w:rsidRDefault="00EC6B2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A9CEA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06A83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13889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102E0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66705D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957D4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88082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2ADCF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0433C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9441C2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F935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792AC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FFFE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C6B9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DBAA8F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F21A9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EF24E5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0B56B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AEDCBA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FAAEEA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B91875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01907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10BF4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9863B7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DA515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138DF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DD1AF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054AFB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BE4DD3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60643A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95DD62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FEE4FE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7BCB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C4CE9C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DB0198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7CF50E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75F0B6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44445D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37BBB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2861C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3CA9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94142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7B0E9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905E1F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BABD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3F2E9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ECD92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53B77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B2F5B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89A6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2D001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0DE0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1F0D2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EC969B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FEA69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E023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7C4D1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49D64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51965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A5D4D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71EF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5F7313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7282B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B0A64A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C43D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B6CA1E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8BBC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8C7E9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851E5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DAFA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3D889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237A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D311B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E7293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2253A6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3EAB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4C19E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689C26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DF2BD7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45B108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9557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052F7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EAD24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093061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5CFDE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84D86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06E3B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FDB2A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5F28CA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0A19B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F8851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BBBB4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B09B1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EC66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1205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B7001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2EEF02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806B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0ABCAF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995E9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73929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000D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81BE1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09C58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FDAA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686DB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A14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ADC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1E274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3D5673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E5B16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2D473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B6095C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35DB7D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D61E1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F1AD93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0C4ED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738DCC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B7B90B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B686AA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E6CB4F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F6A46F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D0AE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3D3E2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B7C76D" w14:textId="0BEBFDC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C81427">
              <w:rPr>
                <w:rFonts w:asciiTheme="minorHAnsi" w:hAnsiTheme="minorHAnsi" w:cs="Tahoma"/>
                <w:sz w:val="23"/>
                <w:szCs w:val="23"/>
              </w:rPr>
              <w:t>17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C81427">
              <w:rPr>
                <w:rFonts w:asciiTheme="minorHAnsi" w:hAnsiTheme="minorHAnsi" w:cs="Tahoma"/>
                <w:sz w:val="23"/>
                <w:szCs w:val="23"/>
              </w:rPr>
              <w:t>02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C81427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58545A1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B3125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76D4A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E05CC9" w14:textId="2C2DCED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C81427">
              <w:rPr>
                <w:rFonts w:asciiTheme="minorHAnsi" w:hAnsiTheme="minorHAnsi" w:cs="Tahoma"/>
                <w:sz w:val="23"/>
                <w:szCs w:val="23"/>
              </w:rPr>
              <w:t>Alishma</w:t>
            </w:r>
            <w:proofErr w:type="spellEnd"/>
            <w:r w:rsidR="00C81427">
              <w:rPr>
                <w:rFonts w:asciiTheme="minorHAnsi" w:hAnsiTheme="minorHAnsi" w:cs="Tahoma"/>
                <w:sz w:val="23"/>
                <w:szCs w:val="23"/>
              </w:rPr>
              <w:t xml:space="preserve"> Shrestha </w:t>
            </w:r>
          </w:p>
        </w:tc>
      </w:tr>
      <w:tr w:rsidR="007B6D78" w:rsidRPr="00A11126" w14:paraId="20D6052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1030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31699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05F6B4" w14:textId="53EAD4F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C81427">
              <w:rPr>
                <w:rFonts w:asciiTheme="minorHAnsi" w:hAnsiTheme="minorHAnsi" w:cs="Tahoma"/>
                <w:sz w:val="23"/>
                <w:szCs w:val="23"/>
              </w:rPr>
              <w:t xml:space="preserve">Simran Gurung </w:t>
            </w:r>
          </w:p>
        </w:tc>
      </w:tr>
      <w:tr w:rsidR="007B6D78" w:rsidRPr="00A11126" w14:paraId="5C1603C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9159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4F6BE2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9C0E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F3910C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8E975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F5DA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14AC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BE31D6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B4652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643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B3983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2EB740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DCDE25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04CE41" wp14:editId="4369737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05F2" w14:textId="77777777" w:rsidR="00D7560E" w:rsidRDefault="00D7560E" w:rsidP="00C479AE">
      <w:r>
        <w:separator/>
      </w:r>
    </w:p>
  </w:endnote>
  <w:endnote w:type="continuationSeparator" w:id="0">
    <w:p w14:paraId="43CD4E92" w14:textId="77777777" w:rsidR="00D7560E" w:rsidRDefault="00D7560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F04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0DA7" w14:textId="77777777" w:rsidR="00D7560E" w:rsidRDefault="00D7560E" w:rsidP="00C479AE">
      <w:r>
        <w:separator/>
      </w:r>
    </w:p>
  </w:footnote>
  <w:footnote w:type="continuationSeparator" w:id="0">
    <w:p w14:paraId="51008DDE" w14:textId="77777777" w:rsidR="00D7560E" w:rsidRDefault="00D7560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2CC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EC069B4" wp14:editId="46A4050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5705E"/>
    <w:multiLevelType w:val="hybridMultilevel"/>
    <w:tmpl w:val="4ABCA16C"/>
    <w:lvl w:ilvl="0" w:tplc="F72AA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C4AF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1427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560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6B2C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1D9E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E9A1-81B2-4C4C-BE1C-BDE954B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Sachi Sahi (ss18g20)</cp:lastModifiedBy>
  <cp:revision>2</cp:revision>
  <cp:lastPrinted>2013-02-21T14:59:00Z</cp:lastPrinted>
  <dcterms:created xsi:type="dcterms:W3CDTF">2022-02-17T17:29:00Z</dcterms:created>
  <dcterms:modified xsi:type="dcterms:W3CDTF">2022-02-17T17:29:00Z</dcterms:modified>
</cp:coreProperties>
</file>