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A23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7FE62E" wp14:editId="55AE408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FA3AE0A" w14:textId="0B4FA6A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AB248D">
        <w:rPr>
          <w:rFonts w:asciiTheme="minorHAnsi" w:hAnsiTheme="minorHAnsi" w:cs="Tahoma"/>
          <w:b/>
          <w:sz w:val="32"/>
          <w:szCs w:val="28"/>
        </w:rPr>
        <w:t>: University of Southampton Cocktail Society</w:t>
      </w:r>
    </w:p>
    <w:p w14:paraId="3558921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FA397" wp14:editId="3C63921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607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FD60DE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1E0FC44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F3A8BE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415F68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99FA28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A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264607B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FD60DE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1E0FC44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F3A8BE8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415F689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799FA28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1E9821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31020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128880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AF8916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EEC9E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FC4603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BABC19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72DE29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65AB1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0684FE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CCE07F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715623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C1F4FE0" w14:textId="77777777" w:rsidR="00AB248D" w:rsidRDefault="00AB248D" w:rsidP="00AB248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The association’s name is University of Southampton Cocktail Society, to be known as </w:t>
      </w:r>
      <w:proofErr w:type="spellStart"/>
      <w:r>
        <w:rPr>
          <w:rFonts w:asciiTheme="minorHAnsi" w:hAnsiTheme="minorHAnsi" w:cs="Tahoma"/>
          <w:sz w:val="23"/>
          <w:szCs w:val="23"/>
        </w:rPr>
        <w:t>Cocsoc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and hereinafter ‘the Group’.</w:t>
      </w:r>
    </w:p>
    <w:p w14:paraId="51798D1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F25A3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20FE597" w14:textId="7C267E51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BC8EA86" w14:textId="17E01457" w:rsidR="00AB248D" w:rsidRDefault="00AB248D" w:rsidP="00AB248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a safe and fun environment for making friends, </w:t>
      </w:r>
      <w:proofErr w:type="gramStart"/>
      <w:r>
        <w:rPr>
          <w:rFonts w:asciiTheme="minorHAnsi" w:hAnsiTheme="minorHAnsi" w:cs="Tahoma"/>
          <w:sz w:val="23"/>
          <w:szCs w:val="23"/>
        </w:rPr>
        <w:t>socialising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and unwinding from studies. </w:t>
      </w:r>
    </w:p>
    <w:p w14:paraId="0A7912B1" w14:textId="47C35071" w:rsidR="00AB248D" w:rsidRPr="00AB248D" w:rsidRDefault="00AB248D" w:rsidP="00AB248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educate members on different cocktails and how to make them in creative and enjoyable ways.</w:t>
      </w:r>
    </w:p>
    <w:p w14:paraId="370C5B8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2059D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42309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F3664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4C3D0C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72C15D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14DB20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B31B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215BC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0CB830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6EFF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F5F29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B50FF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D3323B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EE16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D9396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57BB9D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69591B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30459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8EAD6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42553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70CD8E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EB0D2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E64AA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EF8FB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69C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92C8E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D66E23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021E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F599E6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C1F615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E6F53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95B17C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6ACEA0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29A6D6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964BDA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8CC54F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1E50C8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B1F88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3C7DD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57622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00C64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68453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D86604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727662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D866CA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9046E3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A04D22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5FFE9E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BD2F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5DF2F4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266B6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2F3EE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32086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1E06E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A091E6D" w14:textId="38DB6877" w:rsidR="00C479AE" w:rsidRPr="00AB24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B248D">
        <w:rPr>
          <w:rFonts w:asciiTheme="minorHAnsi" w:hAnsiTheme="minorHAnsi" w:cs="Tahoma"/>
          <w:sz w:val="23"/>
          <w:szCs w:val="23"/>
        </w:rPr>
        <w:t>(d)</w:t>
      </w:r>
      <w:r w:rsidRPr="00AB248D">
        <w:rPr>
          <w:rFonts w:asciiTheme="minorHAnsi" w:hAnsiTheme="minorHAnsi" w:cs="Tahoma"/>
          <w:sz w:val="23"/>
          <w:szCs w:val="23"/>
        </w:rPr>
        <w:tab/>
      </w:r>
      <w:r w:rsidR="00AB248D" w:rsidRPr="00AB248D">
        <w:rPr>
          <w:rFonts w:asciiTheme="minorHAnsi" w:hAnsiTheme="minorHAnsi" w:cs="Tahoma"/>
          <w:sz w:val="23"/>
          <w:szCs w:val="23"/>
        </w:rPr>
        <w:t>Vice-President</w:t>
      </w:r>
      <w:r w:rsidRPr="00AB248D">
        <w:rPr>
          <w:rFonts w:asciiTheme="minorHAnsi" w:hAnsiTheme="minorHAnsi" w:cs="Tahoma"/>
          <w:sz w:val="23"/>
          <w:szCs w:val="23"/>
        </w:rPr>
        <w:t xml:space="preserve">.  The </w:t>
      </w:r>
      <w:r w:rsidR="00AB248D">
        <w:rPr>
          <w:rFonts w:asciiTheme="minorHAnsi" w:hAnsiTheme="minorHAnsi" w:cs="Tahoma"/>
          <w:sz w:val="23"/>
          <w:szCs w:val="23"/>
        </w:rPr>
        <w:t>Vice-President shall assist all members of the committee with a variety of roles including risk assessments and society merchandise.</w:t>
      </w:r>
    </w:p>
    <w:p w14:paraId="1AE0F9CA" w14:textId="77777777" w:rsidR="00C479AE" w:rsidRPr="00AB24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B248D">
        <w:rPr>
          <w:rFonts w:asciiTheme="minorHAnsi" w:hAnsiTheme="minorHAnsi" w:cs="Tahoma"/>
          <w:sz w:val="23"/>
          <w:szCs w:val="23"/>
        </w:rPr>
        <w:t>(e)</w:t>
      </w:r>
      <w:r w:rsidRPr="00AB248D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B248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B248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B248D">
        <w:rPr>
          <w:rFonts w:asciiTheme="minorHAnsi" w:hAnsiTheme="minorHAnsi" w:cs="Tahoma"/>
          <w:sz w:val="23"/>
          <w:szCs w:val="23"/>
        </w:rPr>
        <w:t>Group</w:t>
      </w:r>
      <w:r w:rsidR="00A447D0" w:rsidRPr="00AB248D">
        <w:rPr>
          <w:rFonts w:asciiTheme="minorHAnsi" w:hAnsiTheme="minorHAnsi" w:cs="Tahoma"/>
          <w:sz w:val="23"/>
          <w:szCs w:val="23"/>
        </w:rPr>
        <w:t>’s M</w:t>
      </w:r>
      <w:r w:rsidR="00726022" w:rsidRPr="00AB248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B248D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B248D">
        <w:rPr>
          <w:rFonts w:asciiTheme="minorHAnsi" w:hAnsiTheme="minorHAnsi" w:cs="Tahoma"/>
          <w:sz w:val="23"/>
          <w:szCs w:val="23"/>
        </w:rPr>
        <w:t>They</w:t>
      </w:r>
      <w:r w:rsidRPr="00AB248D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B248D">
        <w:rPr>
          <w:rFonts w:asciiTheme="minorHAnsi" w:hAnsiTheme="minorHAnsi" w:cs="Tahoma"/>
          <w:sz w:val="23"/>
          <w:szCs w:val="23"/>
        </w:rPr>
        <w:t>Group</w:t>
      </w:r>
      <w:r w:rsidRPr="00AB248D">
        <w:rPr>
          <w:rFonts w:asciiTheme="minorHAnsi" w:hAnsiTheme="minorHAnsi" w:cs="Tahoma"/>
          <w:sz w:val="23"/>
          <w:szCs w:val="23"/>
        </w:rPr>
        <w:t xml:space="preserve"> ethos.</w:t>
      </w:r>
    </w:p>
    <w:p w14:paraId="43DB8B15" w14:textId="77777777" w:rsidR="00C479AE" w:rsidRPr="00AB24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B248D">
        <w:rPr>
          <w:rFonts w:asciiTheme="minorHAnsi" w:hAnsiTheme="minorHAnsi" w:cs="Tahoma"/>
          <w:sz w:val="23"/>
          <w:szCs w:val="23"/>
        </w:rPr>
        <w:t>(f)</w:t>
      </w:r>
      <w:r w:rsidRPr="00AB248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B248D">
        <w:rPr>
          <w:rFonts w:asciiTheme="minorHAnsi" w:hAnsiTheme="minorHAnsi" w:cs="Tahoma"/>
          <w:sz w:val="23"/>
          <w:szCs w:val="23"/>
        </w:rPr>
        <w:t>welfare</w:t>
      </w:r>
      <w:r w:rsidRPr="00AB248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B248D">
        <w:rPr>
          <w:rFonts w:asciiTheme="minorHAnsi" w:hAnsiTheme="minorHAnsi" w:cs="Tahoma"/>
          <w:sz w:val="23"/>
          <w:szCs w:val="23"/>
        </w:rPr>
        <w:t>pursuits for</w:t>
      </w:r>
      <w:r w:rsidR="00A447D0" w:rsidRPr="00AB248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B248D">
        <w:rPr>
          <w:rFonts w:asciiTheme="minorHAnsi" w:hAnsiTheme="minorHAnsi" w:cs="Tahoma"/>
          <w:sz w:val="23"/>
          <w:szCs w:val="23"/>
        </w:rPr>
        <w:t>Group</w:t>
      </w:r>
      <w:r w:rsidR="00A447D0" w:rsidRPr="00AB248D">
        <w:rPr>
          <w:rFonts w:asciiTheme="minorHAnsi" w:hAnsiTheme="minorHAnsi" w:cs="Tahoma"/>
          <w:sz w:val="23"/>
          <w:szCs w:val="23"/>
        </w:rPr>
        <w:t>’s M</w:t>
      </w:r>
      <w:r w:rsidRPr="00AB248D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79E06F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349D3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78027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A6F1E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3FEEE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60AE13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6ED1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717343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35FBA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789B6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EE0E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A9C7C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057AA6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31BEC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70FEC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AEB2FD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98697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11299A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19C6D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911B64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78B1D4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EEE47C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44EF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DB4D48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4AF85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02526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C3466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14484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CA5236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4CBB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8B3B31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EB160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5B8269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AD3CD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5047AC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7E6AFE8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7F7370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20759B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F09AE9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7B293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CE9582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EE7D8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F6250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9B90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9AB24D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B122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7882C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E1C64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253F03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32CBA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BC0B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50895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56C92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1456C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F689A7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AF9EBD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0D89A0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09AB8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AA776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57364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6F024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5A238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B5A421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0A696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1F792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BE106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8714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03BCBE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10B23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35EE9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B2FDB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60BDE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5587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2CFEF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3DE94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32B0E5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5D1759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F983FB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ED091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276C5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95295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25FA0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9920B8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D1716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7F7F5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E8D3AD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B182C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95F64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BA78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3F85A1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9A48D0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C419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60475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41230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DA7C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DBC6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5962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21552F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1DA2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6DECD5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C79B0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387E7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C145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9203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09949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3B31C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9522D6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0A400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AAE7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76651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210A08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EA78D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82998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EC7B2C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E21771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4E1C9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4E9E32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BBAE8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A2236D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D9EEE3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572170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5255D1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85C973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4EA13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3076C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E9BF4C" w14:textId="41DD4103" w:rsidR="00AB248D" w:rsidRPr="00AB248D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B248D">
              <w:rPr>
                <w:rFonts w:asciiTheme="minorHAnsi" w:hAnsiTheme="minorHAnsi" w:cs="Tahoma"/>
                <w:sz w:val="23"/>
                <w:szCs w:val="23"/>
              </w:rPr>
              <w:t xml:space="preserve">  23</w:t>
            </w:r>
            <w:proofErr w:type="gramEnd"/>
            <w:r w:rsidR="00AB248D" w:rsidRPr="00AB248D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rd</w:t>
            </w:r>
            <w:r w:rsidR="00AB248D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 xml:space="preserve"> </w:t>
            </w:r>
            <w:r w:rsidR="00AB248D">
              <w:rPr>
                <w:rFonts w:asciiTheme="minorHAnsi" w:hAnsiTheme="minorHAnsi" w:cs="Tahoma"/>
                <w:sz w:val="23"/>
                <w:szCs w:val="23"/>
              </w:rPr>
              <w:t>June 2022</w:t>
            </w:r>
          </w:p>
        </w:tc>
      </w:tr>
      <w:tr w:rsidR="007B6D78" w:rsidRPr="00A11126" w14:paraId="5A2B193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322B45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56E061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EB6914" w14:textId="7082DDC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B248D">
              <w:rPr>
                <w:rFonts w:asciiTheme="minorHAnsi" w:hAnsiTheme="minorHAnsi" w:cs="Tahoma"/>
                <w:sz w:val="23"/>
                <w:szCs w:val="23"/>
              </w:rPr>
              <w:t xml:space="preserve"> Joshua </w:t>
            </w:r>
            <w:proofErr w:type="spellStart"/>
            <w:r w:rsidR="00AB248D">
              <w:rPr>
                <w:rFonts w:asciiTheme="minorHAnsi" w:hAnsiTheme="minorHAnsi" w:cs="Tahoma"/>
                <w:sz w:val="23"/>
                <w:szCs w:val="23"/>
              </w:rPr>
              <w:t>Trecker</w:t>
            </w:r>
            <w:proofErr w:type="spellEnd"/>
          </w:p>
        </w:tc>
      </w:tr>
      <w:tr w:rsidR="007B6D78" w:rsidRPr="00A11126" w14:paraId="41FB2B7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73B4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BE6BB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B3B388" w14:textId="47B469A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B248D">
              <w:rPr>
                <w:rFonts w:asciiTheme="minorHAnsi" w:hAnsiTheme="minorHAnsi" w:cs="Tahoma"/>
                <w:sz w:val="23"/>
                <w:szCs w:val="23"/>
              </w:rPr>
              <w:t xml:space="preserve"> Lauren Grove</w:t>
            </w:r>
          </w:p>
        </w:tc>
      </w:tr>
      <w:tr w:rsidR="007B6D78" w:rsidRPr="00A11126" w14:paraId="5867549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BF63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67CFCF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24813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78AB38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0119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946817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E0B4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46B814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F1544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0191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43930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B4B5A8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4DDEAA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E7C1E9" wp14:editId="2006EDC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5CFB" w14:textId="77777777" w:rsidR="00B023AF" w:rsidRDefault="00B023AF" w:rsidP="00C479AE">
      <w:r>
        <w:separator/>
      </w:r>
    </w:p>
  </w:endnote>
  <w:endnote w:type="continuationSeparator" w:id="0">
    <w:p w14:paraId="347DBDDB" w14:textId="77777777" w:rsidR="00B023AF" w:rsidRDefault="00B023A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F64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E8C3" w14:textId="77777777" w:rsidR="00B023AF" w:rsidRDefault="00B023AF" w:rsidP="00C479AE">
      <w:r>
        <w:separator/>
      </w:r>
    </w:p>
  </w:footnote>
  <w:footnote w:type="continuationSeparator" w:id="0">
    <w:p w14:paraId="50E0CDC6" w14:textId="77777777" w:rsidR="00B023AF" w:rsidRDefault="00B023A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0C3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0DB72F4" wp14:editId="2DD5E95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B6E73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248D"/>
    <w:rsid w:val="00AD03FC"/>
    <w:rsid w:val="00AD7586"/>
    <w:rsid w:val="00B023AF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C98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Lauren Grove (lg1g19)</cp:lastModifiedBy>
  <cp:revision>2</cp:revision>
  <cp:lastPrinted>2013-02-21T14:59:00Z</cp:lastPrinted>
  <dcterms:created xsi:type="dcterms:W3CDTF">2022-07-24T18:51:00Z</dcterms:created>
  <dcterms:modified xsi:type="dcterms:W3CDTF">2022-07-24T18:51:00Z</dcterms:modified>
</cp:coreProperties>
</file>