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5C3CED" w:rsidRPr="005C3CED" w:rsidRDefault="00C479AE" w:rsidP="005C3CED">
      <w:pPr>
        <w:spacing w:after="100" w:line="276" w:lineRule="auto"/>
        <w:jc w:val="center"/>
        <w:rPr>
          <w:rStyle w:val="Hyperlink"/>
          <w:rFonts w:asciiTheme="minorHAnsi" w:hAnsiTheme="minorHAnsi" w:cs="Tahoma"/>
          <w:b/>
          <w:sz w:val="32"/>
          <w:szCs w:val="28"/>
          <w:highlight w:val="yellow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5C3CED" w:rsidRPr="005C3CED">
        <w:rPr>
          <w:rFonts w:asciiTheme="minorHAnsi" w:hAnsiTheme="minorHAnsi" w:cs="Tahoma"/>
          <w:b/>
          <w:sz w:val="32"/>
          <w:szCs w:val="28"/>
          <w:highlight w:val="yellow"/>
        </w:rPr>
        <w:fldChar w:fldCharType="begin"/>
      </w:r>
      <w:r w:rsidR="005C3CED" w:rsidRPr="005C3CED">
        <w:rPr>
          <w:rFonts w:asciiTheme="minorHAnsi" w:hAnsiTheme="minorHAnsi" w:cs="Tahoma"/>
          <w:b/>
          <w:sz w:val="32"/>
          <w:szCs w:val="28"/>
          <w:highlight w:val="yellow"/>
        </w:rPr>
        <w:instrText xml:space="preserve"> HYPERLINK "https://www.facebook.com/A21Southampton/" </w:instrText>
      </w:r>
      <w:r w:rsidR="005C3CED" w:rsidRPr="005C3CED">
        <w:rPr>
          <w:rFonts w:asciiTheme="minorHAnsi" w:hAnsiTheme="minorHAnsi" w:cs="Tahoma"/>
          <w:b/>
          <w:sz w:val="32"/>
          <w:szCs w:val="28"/>
          <w:highlight w:val="yellow"/>
        </w:rPr>
        <w:fldChar w:fldCharType="separate"/>
      </w:r>
      <w:r w:rsidR="005C3CED">
        <w:rPr>
          <w:rStyle w:val="Hyperlink"/>
          <w:rFonts w:asciiTheme="minorHAnsi" w:hAnsiTheme="minorHAnsi" w:cs="Tahoma"/>
          <w:b/>
          <w:sz w:val="32"/>
          <w:szCs w:val="28"/>
        </w:rPr>
        <w:t xml:space="preserve"> </w:t>
      </w:r>
      <w:r w:rsidR="005C3CED" w:rsidRPr="005C3CED">
        <w:rPr>
          <w:rStyle w:val="Hyperlink"/>
          <w:rFonts w:asciiTheme="minorHAnsi" w:hAnsiTheme="minorHAnsi" w:cs="Tahoma"/>
          <w:b/>
          <w:color w:val="auto"/>
          <w:sz w:val="32"/>
          <w:szCs w:val="28"/>
          <w:u w:val="none"/>
        </w:rPr>
        <w:t>A21 A-Team Southampton</w:t>
      </w:r>
    </w:p>
    <w:p w:rsidR="00C479AE" w:rsidRPr="001558A9" w:rsidRDefault="005C3CED" w:rsidP="005C3CED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5C3CED">
        <w:rPr>
          <w:rFonts w:asciiTheme="minorHAnsi" w:hAnsiTheme="minorHAnsi" w:cs="Tahoma"/>
          <w:b/>
          <w:sz w:val="32"/>
          <w:szCs w:val="28"/>
          <w:highlight w:val="yellow"/>
        </w:rPr>
        <w:fldChar w:fldCharType="end"/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C3CED" w:rsidRPr="005C3CED">
        <w:rPr>
          <w:rFonts w:asciiTheme="minorHAnsi" w:hAnsiTheme="minorHAnsi" w:cs="Tahoma"/>
          <w:sz w:val="23"/>
          <w:szCs w:val="23"/>
        </w:rPr>
        <w:t>A21 A-Team Southampton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5C3CED">
        <w:rPr>
          <w:rFonts w:asciiTheme="minorHAnsi" w:hAnsiTheme="minorHAnsi" w:cs="Tahoma"/>
          <w:sz w:val="23"/>
          <w:szCs w:val="23"/>
        </w:rPr>
        <w:t>A21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5C3CED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(1) To </w:t>
      </w:r>
      <w:r w:rsidR="00477948">
        <w:rPr>
          <w:rFonts w:asciiTheme="minorHAnsi" w:hAnsiTheme="minorHAnsi" w:cs="Tahoma"/>
          <w:sz w:val="23"/>
          <w:szCs w:val="23"/>
        </w:rPr>
        <w:t xml:space="preserve">promote awareness of humanitarian issues and discuss action that can be taken to alleviate human suffering  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9466C">
              <w:rPr>
                <w:rFonts w:asciiTheme="minorHAnsi" w:hAnsiTheme="minorHAnsi" w:cs="Tahoma"/>
                <w:sz w:val="23"/>
                <w:szCs w:val="23"/>
              </w:rPr>
              <w:t xml:space="preserve">   29/7/19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9466C">
              <w:rPr>
                <w:rFonts w:asciiTheme="minorHAnsi" w:hAnsiTheme="minorHAnsi" w:cs="Tahoma"/>
                <w:sz w:val="23"/>
                <w:szCs w:val="23"/>
              </w:rPr>
              <w:t xml:space="preserve">   Richard Spence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9466C">
              <w:rPr>
                <w:rFonts w:asciiTheme="minorHAnsi" w:hAnsiTheme="minorHAnsi" w:cs="Tahoma"/>
                <w:sz w:val="23"/>
                <w:szCs w:val="23"/>
              </w:rPr>
              <w:t xml:space="preserve">   Rosy O</w:t>
            </w:r>
            <w:r w:rsidR="0099466C" w:rsidRPr="0099466C">
              <w:rPr>
                <w:rFonts w:asciiTheme="minorHAnsi" w:hAnsiTheme="minorHAnsi" w:cs="Tahoma"/>
                <w:sz w:val="23"/>
                <w:szCs w:val="23"/>
              </w:rPr>
              <w:t>donoghue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B3" w:rsidRDefault="00F168B3" w:rsidP="00C479AE">
      <w:r>
        <w:separator/>
      </w:r>
    </w:p>
  </w:endnote>
  <w:endnote w:type="continuationSeparator" w:id="0">
    <w:p w:rsidR="00F168B3" w:rsidRDefault="00F168B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99466C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99466C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B3" w:rsidRDefault="00F168B3" w:rsidP="00C479AE">
      <w:r>
        <w:separator/>
      </w:r>
    </w:p>
  </w:footnote>
  <w:footnote w:type="continuationSeparator" w:id="0">
    <w:p w:rsidR="00F168B3" w:rsidRDefault="00F168B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77948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3CED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9466C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68B3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A201-9648-4A12-9951-502BA528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admin</cp:lastModifiedBy>
  <cp:revision>2</cp:revision>
  <cp:lastPrinted>2013-02-21T14:59:00Z</cp:lastPrinted>
  <dcterms:created xsi:type="dcterms:W3CDTF">2019-07-29T20:35:00Z</dcterms:created>
  <dcterms:modified xsi:type="dcterms:W3CDTF">2019-07-29T20:35:00Z</dcterms:modified>
</cp:coreProperties>
</file>