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8D9D8F7" w:rsidR="00A156C3" w:rsidRPr="00A156C3" w:rsidRDefault="006A457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 Stall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52"/>
        <w:gridCol w:w="2637"/>
        <w:gridCol w:w="1852"/>
        <w:gridCol w:w="561"/>
        <w:gridCol w:w="561"/>
        <w:gridCol w:w="562"/>
        <w:gridCol w:w="2952"/>
        <w:gridCol w:w="561"/>
        <w:gridCol w:w="561"/>
        <w:gridCol w:w="563"/>
        <w:gridCol w:w="292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25574E">
        <w:trPr>
          <w:tblHeader/>
        </w:trPr>
        <w:tc>
          <w:tcPr>
            <w:tcW w:w="199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0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9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25574E">
        <w:trPr>
          <w:tblHeader/>
        </w:trPr>
        <w:tc>
          <w:tcPr>
            <w:tcW w:w="53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5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0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2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25574E">
        <w:trPr>
          <w:cantSplit/>
          <w:trHeight w:val="1510"/>
          <w:tblHeader/>
        </w:trPr>
        <w:tc>
          <w:tcPr>
            <w:tcW w:w="53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5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0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2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5C99B824" w14:textId="77777777" w:rsidR="006A4570" w:rsidRDefault="006A4570" w:rsidP="006A4570">
            <w:r>
              <w:t>Obstructions.</w:t>
            </w:r>
          </w:p>
          <w:p w14:paraId="3C5F042C" w14:textId="103A2276" w:rsidR="00CE1AAA" w:rsidRDefault="006A4570" w:rsidP="006A4570">
            <w:r>
              <w:t>Build-up of rubbish/debris.</w:t>
            </w:r>
          </w:p>
        </w:tc>
        <w:tc>
          <w:tcPr>
            <w:tcW w:w="857" w:type="pct"/>
            <w:shd w:val="clear" w:color="auto" w:fill="FFFFFF" w:themeFill="background1"/>
          </w:tcPr>
          <w:p w14:paraId="00B5FD80" w14:textId="77777777" w:rsidR="00CE1AAA" w:rsidRDefault="006A4570">
            <w:r w:rsidRPr="006A4570">
              <w:t>Slips, trips and falls</w:t>
            </w:r>
            <w:r>
              <w:t>;</w:t>
            </w:r>
          </w:p>
          <w:p w14:paraId="73396C09" w14:textId="77777777" w:rsidR="006A4570" w:rsidRDefault="006A4570" w:rsidP="006A4570">
            <w:r>
              <w:t>Risk of Minor Injuries: Grazes, cuts and bruising.</w:t>
            </w:r>
          </w:p>
          <w:p w14:paraId="3C5F042D" w14:textId="7CF280B7" w:rsidR="006A4570" w:rsidRDefault="006A4570" w:rsidP="006A4570">
            <w:r>
              <w:t>Major injury: Fractures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2E" w14:textId="3884C55C" w:rsidR="00CE1AAA" w:rsidRDefault="006A457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2F" w14:textId="48260D96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0" w14:textId="01F233DD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1" w14:textId="419D46FC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32" w14:textId="0BA28A1B" w:rsidR="00CE1AAA" w:rsidRPr="00957A37" w:rsidRDefault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No items to be on the floor at the front of the stall.  Rear/sides of stall to be kept tidy.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3" w14:textId="2250D58F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4" w14:textId="43CFA723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5" w14:textId="60B74271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38" w14:textId="0AB5303F" w:rsidR="00CE1AAA" w:rsidRDefault="006A4570">
            <w:r w:rsidRPr="006A4570">
              <w:lastRenderedPageBreak/>
              <w:t>Overcrowding</w:t>
            </w:r>
          </w:p>
        </w:tc>
        <w:tc>
          <w:tcPr>
            <w:tcW w:w="857" w:type="pct"/>
            <w:shd w:val="clear" w:color="auto" w:fill="FFFFFF" w:themeFill="background1"/>
          </w:tcPr>
          <w:p w14:paraId="355B98A3" w14:textId="77777777" w:rsidR="006A4570" w:rsidRDefault="006A4570" w:rsidP="006A4570">
            <w:r>
              <w:t>Reduced space in walkways and entrances.</w:t>
            </w:r>
          </w:p>
          <w:p w14:paraId="3C5F0439" w14:textId="15FB79F6" w:rsidR="00CE1AAA" w:rsidRDefault="006A4570" w:rsidP="006A4570">
            <w: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3A" w14:textId="6C1B4E6D" w:rsidR="00CE1AAA" w:rsidRDefault="006A457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B" w14:textId="6C983044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C" w14:textId="0A6215D2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D" w14:textId="6B48B639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0478FD2F" w14:textId="77777777" w:rsidR="006A4570" w:rsidRPr="006A4570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A maximum of 3 club/society representatives to be at the stall at any one time;</w:t>
            </w:r>
          </w:p>
          <w:p w14:paraId="3C5F043E" w14:textId="3ADAB14C" w:rsidR="00CE1AAA" w:rsidRPr="00957A37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Representatives will not block walkways when engaging with attendees; Early access available to Enabling registered students</w:t>
            </w:r>
            <w:r w:rsidR="0025574E">
              <w:rPr>
                <w:rFonts w:ascii="Lucida Sans" w:hAnsi="Lucida Sans"/>
                <w:b/>
              </w:rPr>
              <w:t>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F" w14:textId="72C1874B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0" w14:textId="5D9F9C9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1" w14:textId="37E1CC85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44" w14:textId="10C8A3BB" w:rsidR="00CE1AAA" w:rsidRDefault="0025574E">
            <w:r w:rsidRPr="0025574E">
              <w:t>Manual handling</w:t>
            </w:r>
          </w:p>
        </w:tc>
        <w:tc>
          <w:tcPr>
            <w:tcW w:w="857" w:type="pct"/>
            <w:shd w:val="clear" w:color="auto" w:fill="FFFFFF" w:themeFill="background1"/>
          </w:tcPr>
          <w:p w14:paraId="460ACF8A" w14:textId="159B91D6" w:rsidR="00CE1AAA" w:rsidRPr="0025574E" w:rsidRDefault="0025574E" w:rsidP="0025574E">
            <w:r w:rsidRPr="0025574E">
              <w:t>Risk of Musculoskeletal injures, cuts, bruises and crushing.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46" w14:textId="7BEAB5EB" w:rsidR="0025574E" w:rsidRDefault="0025574E"/>
          <w:p w14:paraId="7651F6FF" w14:textId="0A07837F" w:rsidR="00CE1AAA" w:rsidRPr="0025574E" w:rsidRDefault="0025574E" w:rsidP="0025574E">
            <w:pPr>
              <w:jc w:val="center"/>
            </w:pPr>
            <w:r w:rsidRPr="0025574E">
              <w:t>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7" w14:textId="76C84823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8" w14:textId="17A17201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9" w14:textId="63763BA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689EB08B" w14:textId="77777777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Ensure that 2 people carry tables.</w:t>
            </w:r>
          </w:p>
          <w:p w14:paraId="3C5F044A" w14:textId="2AE7B21E" w:rsidR="00CE1AAA" w:rsidRPr="00957A37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Work in teams when handling other large and bulky items.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B" w14:textId="5C349900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C" w14:textId="59177E0E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D" w14:textId="7B07C87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6655E623" w14:textId="0822B97B" w:rsidR="00CE1AAA" w:rsidRPr="0025574E" w:rsidRDefault="0025574E" w:rsidP="0025574E">
            <w:r w:rsidRPr="0025574E">
              <w:lastRenderedPageBreak/>
              <w:t>Food allergies</w:t>
            </w:r>
          </w:p>
        </w:tc>
        <w:tc>
          <w:tcPr>
            <w:tcW w:w="857" w:type="pct"/>
            <w:shd w:val="clear" w:color="auto" w:fill="FFFFFF" w:themeFill="background1"/>
          </w:tcPr>
          <w:p w14:paraId="2C05C306" w14:textId="023BD19B" w:rsidR="00CE1AAA" w:rsidRPr="0025574E" w:rsidRDefault="0025574E" w:rsidP="0025574E">
            <w:r w:rsidRPr="0025574E">
              <w:t>Risk of allergic reaction to ingredients in food.</w:t>
            </w:r>
          </w:p>
        </w:tc>
        <w:tc>
          <w:tcPr>
            <w:tcW w:w="602" w:type="pct"/>
            <w:shd w:val="clear" w:color="auto" w:fill="FFFFFF" w:themeFill="background1"/>
          </w:tcPr>
          <w:p w14:paraId="03101C8D" w14:textId="2AEF5EDC" w:rsidR="00CE1AAA" w:rsidRPr="0025574E" w:rsidRDefault="0025574E" w:rsidP="0025574E">
            <w:r w:rsidRPr="0025574E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3" w14:textId="79EF3DEA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4" w14:textId="4717AACC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5" w14:textId="6480F644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59" w:type="pct"/>
            <w:shd w:val="clear" w:color="auto" w:fill="FFFFFF" w:themeFill="background1"/>
          </w:tcPr>
          <w:p w14:paraId="7EDBD2D1" w14:textId="1EFB98BD" w:rsidR="0025574E" w:rsidRDefault="0025574E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Only individually wrapped, store-bought items to be provided.</w:t>
            </w:r>
          </w:p>
          <w:p w14:paraId="7C5FB8C1" w14:textId="431B06AC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A list of ingredients of the food items to be kept at the stall.</w:t>
            </w:r>
          </w:p>
          <w:p w14:paraId="7F3FCE47" w14:textId="77777777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Representatives to ask attendees if they have any allergies.</w:t>
            </w:r>
          </w:p>
          <w:p w14:paraId="4DD977E6" w14:textId="77777777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If the food items may contain or do contain any common allergens, e.g. nuts, signs will be displayed to notify attendees of this:</w:t>
            </w:r>
          </w:p>
          <w:p w14:paraId="3C5F0456" w14:textId="2AD98102" w:rsidR="00CE1AAA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‘Products may contain nuts or nut extract…’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7" w14:textId="52E3D72A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8" w14:textId="2E37D218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9" w14:textId="377158F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857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02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82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52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857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02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82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52" w:type="pct"/>
            <w:shd w:val="clear" w:color="auto" w:fill="FFFFFF" w:themeFill="background1"/>
          </w:tcPr>
          <w:p w14:paraId="3C5F0472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4822"/>
        <w:gridCol w:w="1843"/>
        <w:gridCol w:w="190"/>
        <w:gridCol w:w="777"/>
        <w:gridCol w:w="1046"/>
        <w:gridCol w:w="4303"/>
        <w:gridCol w:w="1776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>
      <w:bookmarkStart w:id="0" w:name="_GoBack"/>
      <w:bookmarkEnd w:id="0"/>
    </w:p>
    <w:p w14:paraId="6A87EF15" w14:textId="77777777" w:rsidR="00530142" w:rsidRPr="00206901" w:rsidRDefault="001C36F2" w:rsidP="00530142">
      <w:pPr>
        <w:rPr>
          <w:b/>
          <w:sz w:val="24"/>
          <w:szCs w:val="24"/>
        </w:rPr>
      </w:pPr>
      <w:r w:rsidRPr="0025574E"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107B6" w14:textId="77777777" w:rsidR="00A21E11" w:rsidRDefault="00A21E11" w:rsidP="00AC47B4">
      <w:pPr>
        <w:spacing w:after="0" w:line="240" w:lineRule="auto"/>
      </w:pPr>
      <w:r>
        <w:separator/>
      </w:r>
    </w:p>
  </w:endnote>
  <w:endnote w:type="continuationSeparator" w:id="0">
    <w:p w14:paraId="018C4ED1" w14:textId="77777777" w:rsidR="00A21E11" w:rsidRDefault="00A21E1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0E0EC0A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7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FDA56" w14:textId="77777777" w:rsidR="00A21E11" w:rsidRDefault="00A21E11" w:rsidP="00AC47B4">
      <w:pPr>
        <w:spacing w:after="0" w:line="240" w:lineRule="auto"/>
      </w:pPr>
      <w:r>
        <w:separator/>
      </w:r>
    </w:p>
  </w:footnote>
  <w:footnote w:type="continuationSeparator" w:id="0">
    <w:p w14:paraId="3F644EF5" w14:textId="77777777" w:rsidR="00A21E11" w:rsidRDefault="00A21E1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574E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4570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4D7C79-EDAE-4B34-B9C9-58071A71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Small C.J.</cp:lastModifiedBy>
  <cp:revision>2</cp:revision>
  <cp:lastPrinted>2016-04-18T12:10:00Z</cp:lastPrinted>
  <dcterms:created xsi:type="dcterms:W3CDTF">2018-08-16T15:48:00Z</dcterms:created>
  <dcterms:modified xsi:type="dcterms:W3CDTF">2018-08-16T15:48:00Z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