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7BBE8" w14:textId="77777777" w:rsidR="00C479AE" w:rsidRPr="001558A9" w:rsidRDefault="00C479AE" w:rsidP="004745A6">
      <w:pPr>
        <w:spacing w:after="100" w:line="276" w:lineRule="auto"/>
        <w:jc w:val="center"/>
        <w:rPr>
          <w:rFonts w:asciiTheme="minorHAnsi" w:hAnsiTheme="minorHAnsi" w:cs="Tahoma"/>
          <w:b/>
          <w:sz w:val="32"/>
          <w:szCs w:val="28"/>
        </w:rPr>
      </w:pPr>
      <w:r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5BAEBDF4" wp14:editId="59BA19B3">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9BE252A"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r w:rsidRPr="001558A9">
        <w:rPr>
          <w:rFonts w:asciiTheme="minorHAnsi" w:hAnsiTheme="minorHAnsi" w:cs="Tahoma"/>
          <w:b/>
          <w:sz w:val="32"/>
          <w:szCs w:val="28"/>
        </w:rPr>
        <w:t>University of Southampton Students’ Union</w:t>
      </w:r>
    </w:p>
    <w:p w14:paraId="4730A625" w14:textId="2E215706"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3526B7">
        <w:rPr>
          <w:rFonts w:asciiTheme="minorHAnsi" w:hAnsiTheme="minorHAnsi" w:cs="Tahoma"/>
          <w:b/>
          <w:sz w:val="32"/>
          <w:szCs w:val="28"/>
        </w:rPr>
        <w:t xml:space="preserve">Hookers, Knitters and </w:t>
      </w:r>
      <w:proofErr w:type="spellStart"/>
      <w:r w:rsidR="003526B7">
        <w:rPr>
          <w:rFonts w:asciiTheme="minorHAnsi" w:hAnsiTheme="minorHAnsi" w:cs="Tahoma"/>
          <w:b/>
          <w:sz w:val="32"/>
          <w:szCs w:val="28"/>
        </w:rPr>
        <w:t>Stitchers</w:t>
      </w:r>
      <w:proofErr w:type="spellEnd"/>
    </w:p>
    <w:p w14:paraId="3062C4D1" w14:textId="77777777"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5378BC9F" wp14:editId="59E8FC5F">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2CCF8D31"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316856A3"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0AD069C9"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7876EAD4"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051BCAAB"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8"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163ABB25" w14:textId="77777777"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78BC9F"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UJA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">
                <v:textbox>
                  <w:txbxContent>
                    <w:p w14:paraId="2CCF8D31"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316856A3"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0AD069C9"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7876EAD4"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051BCAAB"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163ABB25" w14:textId="77777777" w:rsidR="008861BA" w:rsidRDefault="008861BA"/>
                  </w:txbxContent>
                </v:textbox>
              </v:shape>
            </w:pict>
          </mc:Fallback>
        </mc:AlternateContent>
      </w:r>
    </w:p>
    <w:p w14:paraId="58254491" w14:textId="77777777" w:rsidR="008861BA" w:rsidRPr="00A11126" w:rsidRDefault="008861BA" w:rsidP="004745A6">
      <w:pPr>
        <w:spacing w:after="100" w:line="276" w:lineRule="auto"/>
        <w:jc w:val="center"/>
        <w:rPr>
          <w:rFonts w:asciiTheme="minorHAnsi" w:hAnsiTheme="minorHAnsi" w:cs="Tahoma"/>
          <w:b/>
          <w:sz w:val="28"/>
          <w:szCs w:val="28"/>
        </w:rPr>
      </w:pPr>
    </w:p>
    <w:p w14:paraId="28C442D2" w14:textId="77777777" w:rsidR="00C479AE" w:rsidRDefault="00C479AE" w:rsidP="004745A6">
      <w:pPr>
        <w:tabs>
          <w:tab w:val="left" w:pos="4155"/>
        </w:tabs>
        <w:spacing w:after="100" w:line="276" w:lineRule="auto"/>
        <w:jc w:val="center"/>
        <w:rPr>
          <w:rFonts w:asciiTheme="minorHAnsi" w:hAnsiTheme="minorHAnsi" w:cs="Tahoma"/>
          <w:b/>
          <w:sz w:val="28"/>
          <w:szCs w:val="28"/>
        </w:rPr>
      </w:pPr>
    </w:p>
    <w:p w14:paraId="0C444B75" w14:textId="77777777" w:rsidR="009436B5" w:rsidRDefault="009436B5" w:rsidP="004745A6">
      <w:pPr>
        <w:tabs>
          <w:tab w:val="left" w:pos="4155"/>
        </w:tabs>
        <w:spacing w:after="100" w:line="276" w:lineRule="auto"/>
        <w:jc w:val="center"/>
        <w:rPr>
          <w:rFonts w:asciiTheme="minorHAnsi" w:hAnsiTheme="minorHAnsi" w:cs="Tahoma"/>
          <w:b/>
          <w:sz w:val="28"/>
          <w:szCs w:val="28"/>
        </w:rPr>
      </w:pPr>
    </w:p>
    <w:p w14:paraId="330F80D3" w14:textId="77777777" w:rsidR="009436B5" w:rsidRDefault="009436B5" w:rsidP="009436B5">
      <w:pPr>
        <w:tabs>
          <w:tab w:val="left" w:pos="4155"/>
        </w:tabs>
        <w:spacing w:after="100" w:line="276" w:lineRule="auto"/>
        <w:rPr>
          <w:rFonts w:asciiTheme="minorHAnsi" w:hAnsiTheme="minorHAnsi" w:cs="Tahoma"/>
          <w:sz w:val="22"/>
          <w:szCs w:val="28"/>
        </w:rPr>
      </w:pPr>
    </w:p>
    <w:p w14:paraId="74CDF6C4" w14:textId="77777777" w:rsidR="009436B5" w:rsidRDefault="009436B5" w:rsidP="009436B5">
      <w:pPr>
        <w:tabs>
          <w:tab w:val="left" w:pos="4155"/>
        </w:tabs>
        <w:spacing w:after="100" w:line="276" w:lineRule="auto"/>
        <w:rPr>
          <w:rFonts w:asciiTheme="minorHAnsi" w:hAnsiTheme="minorHAnsi" w:cs="Tahoma"/>
          <w:sz w:val="22"/>
          <w:szCs w:val="28"/>
        </w:rPr>
      </w:pPr>
    </w:p>
    <w:p w14:paraId="1C80AE6C" w14:textId="77777777" w:rsidR="009436B5" w:rsidRPr="009436B5" w:rsidRDefault="009436B5" w:rsidP="009436B5">
      <w:pPr>
        <w:tabs>
          <w:tab w:val="left" w:pos="4155"/>
        </w:tabs>
        <w:spacing w:after="100" w:line="276" w:lineRule="auto"/>
        <w:rPr>
          <w:rFonts w:asciiTheme="minorHAnsi" w:hAnsiTheme="minorHAnsi" w:cs="Tahoma"/>
          <w:sz w:val="22"/>
          <w:szCs w:val="28"/>
        </w:rPr>
      </w:pPr>
    </w:p>
    <w:p w14:paraId="0FB02A65" w14:textId="77777777" w:rsidR="0016467C" w:rsidRPr="00A11126" w:rsidRDefault="0016467C" w:rsidP="004D36DE">
      <w:pPr>
        <w:rPr>
          <w:rFonts w:asciiTheme="minorHAnsi" w:hAnsiTheme="minorHAnsi" w:cs="Tahoma"/>
          <w:b/>
          <w:bCs/>
          <w:sz w:val="23"/>
          <w:szCs w:val="23"/>
        </w:rPr>
      </w:pPr>
    </w:p>
    <w:p w14:paraId="74573144" w14:textId="77777777" w:rsidR="00D776DB" w:rsidRDefault="00D776DB" w:rsidP="004745A6">
      <w:pPr>
        <w:pStyle w:val="Heading1"/>
        <w:rPr>
          <w:rFonts w:asciiTheme="minorHAnsi" w:hAnsiTheme="minorHAnsi"/>
        </w:rPr>
      </w:pPr>
      <w:bookmarkStart w:id="0" w:name="_Toc369882026"/>
    </w:p>
    <w:p w14:paraId="5009EFF8"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2847D716"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6713203C" w14:textId="77777777" w:rsidR="00EE0AA5" w:rsidRPr="00A11126" w:rsidRDefault="00EE0AA5" w:rsidP="004745A6">
      <w:pPr>
        <w:spacing w:after="100" w:line="276" w:lineRule="auto"/>
        <w:ind w:left="567"/>
        <w:jc w:val="both"/>
        <w:rPr>
          <w:rFonts w:asciiTheme="minorHAnsi" w:hAnsiTheme="minorHAnsi" w:cs="Tahoma"/>
          <w:sz w:val="23"/>
          <w:szCs w:val="23"/>
        </w:rPr>
      </w:pPr>
    </w:p>
    <w:p w14:paraId="63C8954E"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2114C6AD" w14:textId="41CD9623"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3526B7">
        <w:rPr>
          <w:rFonts w:asciiTheme="minorHAnsi" w:hAnsiTheme="minorHAnsi" w:cs="Tahoma"/>
          <w:sz w:val="23"/>
          <w:szCs w:val="23"/>
        </w:rPr>
        <w:t xml:space="preserve">Hookers, Knitters and </w:t>
      </w:r>
      <w:proofErr w:type="spellStart"/>
      <w:r w:rsidR="003526B7">
        <w:rPr>
          <w:rFonts w:asciiTheme="minorHAnsi" w:hAnsiTheme="minorHAnsi" w:cs="Tahoma"/>
          <w:sz w:val="23"/>
          <w:szCs w:val="23"/>
        </w:rPr>
        <w:t>Stitchers</w:t>
      </w:r>
      <w:proofErr w:type="spellEnd"/>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3526B7">
        <w:rPr>
          <w:rFonts w:asciiTheme="minorHAnsi" w:hAnsiTheme="minorHAnsi" w:cs="Tahoma"/>
          <w:sz w:val="23"/>
          <w:szCs w:val="23"/>
        </w:rPr>
        <w:t>HKS</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35169F8F"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3FF3FA14"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0DCDB5E6"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27C7E9DC" w14:textId="1E7DC8AC" w:rsidR="004A0ECC" w:rsidRPr="003526B7" w:rsidRDefault="003526B7" w:rsidP="003526B7">
      <w:pPr>
        <w:pStyle w:val="ListParagraph"/>
        <w:numPr>
          <w:ilvl w:val="0"/>
          <w:numId w:val="5"/>
        </w:numPr>
        <w:spacing w:after="100" w:line="276" w:lineRule="auto"/>
        <w:jc w:val="both"/>
        <w:rPr>
          <w:rFonts w:asciiTheme="minorHAnsi" w:hAnsiTheme="minorHAnsi" w:cs="Tahoma"/>
          <w:sz w:val="23"/>
          <w:szCs w:val="23"/>
        </w:rPr>
      </w:pPr>
      <w:r w:rsidRPr="003526B7">
        <w:rPr>
          <w:rFonts w:asciiTheme="minorHAnsi" w:hAnsiTheme="minorHAnsi" w:cs="Tahoma"/>
          <w:sz w:val="23"/>
          <w:szCs w:val="23"/>
        </w:rPr>
        <w:t>Make craft items in workshops</w:t>
      </w:r>
    </w:p>
    <w:p w14:paraId="3B636454" w14:textId="7E8C9CFF" w:rsidR="00BD6C0A" w:rsidRPr="003526B7" w:rsidRDefault="003526B7" w:rsidP="00BD6C0A">
      <w:pPr>
        <w:pStyle w:val="ListParagraph"/>
        <w:numPr>
          <w:ilvl w:val="0"/>
          <w:numId w:val="5"/>
        </w:numPr>
        <w:spacing w:after="100" w:line="276" w:lineRule="auto"/>
        <w:jc w:val="both"/>
        <w:rPr>
          <w:rFonts w:asciiTheme="minorHAnsi" w:hAnsiTheme="minorHAnsi" w:cs="Tahoma"/>
          <w:sz w:val="23"/>
          <w:szCs w:val="23"/>
        </w:rPr>
      </w:pPr>
      <w:r w:rsidRPr="003526B7">
        <w:rPr>
          <w:rFonts w:asciiTheme="minorHAnsi" w:hAnsiTheme="minorHAnsi" w:cs="Tahoma"/>
          <w:sz w:val="23"/>
          <w:szCs w:val="23"/>
        </w:rPr>
        <w:t xml:space="preserve">Provide </w:t>
      </w:r>
      <w:proofErr w:type="spellStart"/>
      <w:r w:rsidRPr="003526B7">
        <w:rPr>
          <w:rFonts w:asciiTheme="minorHAnsi" w:hAnsiTheme="minorHAnsi" w:cs="Tahoma"/>
          <w:sz w:val="23"/>
          <w:szCs w:val="23"/>
        </w:rPr>
        <w:t>a</w:t>
      </w:r>
      <w:proofErr w:type="spellEnd"/>
      <w:r>
        <w:rPr>
          <w:rFonts w:asciiTheme="minorHAnsi" w:hAnsiTheme="minorHAnsi" w:cs="Tahoma"/>
          <w:sz w:val="23"/>
          <w:szCs w:val="23"/>
        </w:rPr>
        <w:t xml:space="preserve"> safe and</w:t>
      </w:r>
      <w:r w:rsidRPr="003526B7">
        <w:rPr>
          <w:rFonts w:asciiTheme="minorHAnsi" w:hAnsiTheme="minorHAnsi" w:cs="Tahoma"/>
          <w:sz w:val="23"/>
          <w:szCs w:val="23"/>
        </w:rPr>
        <w:t xml:space="preserve"> inclusive creative society</w:t>
      </w:r>
    </w:p>
    <w:p w14:paraId="6F0CC853" w14:textId="01443159" w:rsidR="00BD6C0A" w:rsidRPr="003526B7" w:rsidRDefault="003526B7" w:rsidP="003526B7">
      <w:pPr>
        <w:pStyle w:val="ListParagraph"/>
        <w:numPr>
          <w:ilvl w:val="0"/>
          <w:numId w:val="5"/>
        </w:numPr>
        <w:spacing w:after="100" w:line="276" w:lineRule="auto"/>
        <w:jc w:val="both"/>
        <w:rPr>
          <w:rFonts w:asciiTheme="minorHAnsi" w:hAnsiTheme="minorHAnsi" w:cs="Tahoma"/>
          <w:sz w:val="23"/>
          <w:szCs w:val="23"/>
        </w:rPr>
      </w:pPr>
      <w:r>
        <w:rPr>
          <w:rFonts w:asciiTheme="minorHAnsi" w:hAnsiTheme="minorHAnsi" w:cs="Tahoma"/>
          <w:sz w:val="23"/>
          <w:szCs w:val="23"/>
        </w:rPr>
        <w:t>Provide therapeutic relief for students</w:t>
      </w:r>
    </w:p>
    <w:p w14:paraId="586E01E0" w14:textId="77777777" w:rsidR="004A0ECC" w:rsidRPr="00A11126" w:rsidRDefault="004A0ECC" w:rsidP="004745A6">
      <w:pPr>
        <w:spacing w:after="100" w:line="276" w:lineRule="auto"/>
        <w:ind w:left="1701" w:hanging="1134"/>
        <w:jc w:val="both"/>
        <w:rPr>
          <w:rFonts w:asciiTheme="minorHAnsi" w:hAnsiTheme="minorHAnsi" w:cs="Tahoma"/>
          <w:sz w:val="23"/>
          <w:szCs w:val="23"/>
        </w:rPr>
      </w:pPr>
    </w:p>
    <w:p w14:paraId="0F4AD39B"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44A4A3F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14:paraId="7B343A6F"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1DB2BB7F"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6CCFC4AF"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79B96DB3"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59B25D3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2AAFFF0C"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0"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3CD83BF0"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4E803217"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270E7645"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70DC0DB4"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4506AE06"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2C4EEAEE"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6A9782A0" w14:textId="77777777" w:rsidR="00770764" w:rsidRPr="00A11126" w:rsidRDefault="00770764" w:rsidP="004745A6">
      <w:pPr>
        <w:pStyle w:val="Heading1"/>
        <w:rPr>
          <w:rFonts w:asciiTheme="minorHAnsi" w:hAnsiTheme="minorHAnsi"/>
          <w:caps/>
        </w:rPr>
      </w:pPr>
    </w:p>
    <w:p w14:paraId="517B2FFB"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7DEC93AF"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77EAA92A"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0068B58F"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4C09E7D2"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330F37F6"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69E2A3F8"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36B94580"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7CAC0242" w14:textId="77777777" w:rsidR="00770764" w:rsidRPr="00A11126" w:rsidRDefault="00770764" w:rsidP="004745A6">
      <w:pPr>
        <w:pStyle w:val="Heading1"/>
        <w:rPr>
          <w:rFonts w:asciiTheme="minorHAnsi" w:hAnsiTheme="minorHAnsi"/>
        </w:rPr>
      </w:pPr>
    </w:p>
    <w:p w14:paraId="6DDF981B"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35DB4702"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383FF3AA"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087395BB"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5543D9A9"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2702011D"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12F16B69"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52B2659F"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20F173BC"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69F1A725"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 xml:space="preserve">If there is no such person or </w:t>
      </w:r>
      <w:r w:rsidR="00C837F5">
        <w:rPr>
          <w:rFonts w:asciiTheme="minorHAnsi" w:hAnsiTheme="minorHAnsi" w:cs="Tahoma"/>
          <w:sz w:val="23"/>
          <w:szCs w:val="23"/>
        </w:rPr>
        <w:t>they are</w:t>
      </w:r>
      <w:r w:rsidRPr="00A11126">
        <w:rPr>
          <w:rFonts w:asciiTheme="minorHAnsi" w:hAnsiTheme="minorHAnsi" w:cs="Tahoma"/>
          <w:sz w:val="23"/>
          <w:szCs w:val="23"/>
        </w:rPr>
        <w:t xml:space="preserve">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76A62AF4"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5FCABDC9"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7FDFBEA1"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45A114E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4FACE4C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36D1528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1756D8C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79C75A2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6FDA80C7"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2C8B40D0"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75424267"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09FA5744"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63F28A44"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6AAF463E"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612695CF"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204E0583"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6C3627DD"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74A428BE" w14:textId="77777777" w:rsidR="00C479AE" w:rsidRPr="003076DD"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3076DD">
        <w:rPr>
          <w:rFonts w:asciiTheme="minorHAnsi" w:hAnsiTheme="minorHAnsi" w:cs="Tahoma"/>
          <w:sz w:val="23"/>
          <w:szCs w:val="23"/>
        </w:rPr>
        <w:t>Group</w:t>
      </w:r>
      <w:r w:rsidRPr="003076DD">
        <w:rPr>
          <w:rFonts w:asciiTheme="minorHAnsi" w:hAnsiTheme="minorHAnsi" w:cs="Tahoma"/>
          <w:sz w:val="23"/>
          <w:szCs w:val="23"/>
        </w:rPr>
        <w:t xml:space="preserve"> and the Committee</w:t>
      </w:r>
      <w:r w:rsidR="0059463F" w:rsidRPr="003076DD">
        <w:rPr>
          <w:rFonts w:asciiTheme="minorHAnsi" w:hAnsiTheme="minorHAnsi" w:cs="Tahoma"/>
          <w:sz w:val="23"/>
          <w:szCs w:val="23"/>
        </w:rPr>
        <w:t xml:space="preserve"> as a whole</w:t>
      </w:r>
      <w:r w:rsidRPr="003076DD">
        <w:rPr>
          <w:rFonts w:asciiTheme="minorHAnsi" w:hAnsiTheme="minorHAnsi" w:cs="Tahoma"/>
          <w:sz w:val="23"/>
          <w:szCs w:val="23"/>
        </w:rPr>
        <w:t xml:space="preserve">; ensure </w:t>
      </w:r>
      <w:r w:rsidR="00532C67" w:rsidRPr="003076DD">
        <w:rPr>
          <w:rFonts w:asciiTheme="minorHAnsi" w:hAnsiTheme="minorHAnsi" w:cs="Tahoma"/>
          <w:sz w:val="23"/>
          <w:szCs w:val="23"/>
        </w:rPr>
        <w:t>the officers’</w:t>
      </w:r>
      <w:r w:rsidR="00A447D0" w:rsidRPr="003076DD">
        <w:rPr>
          <w:rFonts w:asciiTheme="minorHAnsi" w:hAnsiTheme="minorHAnsi" w:cs="Tahoma"/>
          <w:sz w:val="23"/>
          <w:szCs w:val="23"/>
        </w:rPr>
        <w:t xml:space="preserve"> accountability to M</w:t>
      </w:r>
      <w:r w:rsidRPr="003076DD">
        <w:rPr>
          <w:rFonts w:asciiTheme="minorHAnsi" w:hAnsiTheme="minorHAnsi" w:cs="Tahoma"/>
          <w:sz w:val="23"/>
          <w:szCs w:val="23"/>
        </w:rPr>
        <w:t xml:space="preserve">embers, </w:t>
      </w:r>
      <w:r w:rsidR="00532C67" w:rsidRPr="003076DD">
        <w:rPr>
          <w:rFonts w:asciiTheme="minorHAnsi" w:hAnsiTheme="minorHAnsi" w:cs="Tahoma"/>
          <w:sz w:val="23"/>
          <w:szCs w:val="23"/>
        </w:rPr>
        <w:t>the Committee</w:t>
      </w:r>
      <w:r w:rsidRPr="003076DD">
        <w:rPr>
          <w:rFonts w:asciiTheme="minorHAnsi" w:hAnsiTheme="minorHAnsi" w:cs="Tahoma"/>
          <w:sz w:val="23"/>
          <w:szCs w:val="23"/>
        </w:rPr>
        <w:t xml:space="preserve">, and the Students’ Union; and represent the </w:t>
      </w:r>
      <w:r w:rsidR="00557ACD" w:rsidRPr="003076DD">
        <w:rPr>
          <w:rFonts w:asciiTheme="minorHAnsi" w:hAnsiTheme="minorHAnsi" w:cs="Tahoma"/>
          <w:sz w:val="23"/>
          <w:szCs w:val="23"/>
        </w:rPr>
        <w:t>Group</w:t>
      </w:r>
      <w:r w:rsidRPr="003076DD">
        <w:rPr>
          <w:rFonts w:asciiTheme="minorHAnsi" w:hAnsiTheme="minorHAnsi" w:cs="Tahoma"/>
          <w:sz w:val="23"/>
          <w:szCs w:val="23"/>
        </w:rPr>
        <w:t xml:space="preserve"> to all external interests.</w:t>
      </w:r>
    </w:p>
    <w:p w14:paraId="58BBEABF" w14:textId="77777777" w:rsidR="00C479AE" w:rsidRPr="003076DD"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3076DD">
        <w:rPr>
          <w:rFonts w:asciiTheme="minorHAnsi" w:hAnsiTheme="minorHAnsi" w:cs="Tahoma"/>
          <w:sz w:val="23"/>
          <w:szCs w:val="23"/>
        </w:rPr>
        <w:t>(b)</w:t>
      </w:r>
      <w:r w:rsidRPr="003076DD">
        <w:rPr>
          <w:rFonts w:asciiTheme="minorHAnsi" w:hAnsiTheme="minorHAnsi" w:cs="Tahoma"/>
          <w:sz w:val="23"/>
          <w:szCs w:val="23"/>
        </w:rPr>
        <w:tab/>
        <w:t xml:space="preserve">Secretary.  The Secretary shall oversee the administration of the </w:t>
      </w:r>
      <w:r w:rsidR="00557ACD" w:rsidRPr="003076DD">
        <w:rPr>
          <w:rFonts w:asciiTheme="minorHAnsi" w:hAnsiTheme="minorHAnsi" w:cs="Tahoma"/>
          <w:sz w:val="23"/>
          <w:szCs w:val="23"/>
        </w:rPr>
        <w:t>Group</w:t>
      </w:r>
      <w:r w:rsidRPr="003076DD">
        <w:rPr>
          <w:rFonts w:asciiTheme="minorHAnsi" w:hAnsiTheme="minorHAnsi" w:cs="Tahoma"/>
          <w:sz w:val="23"/>
          <w:szCs w:val="23"/>
        </w:rPr>
        <w:t xml:space="preserve">, take minutes at General Meetings and Meetings of the </w:t>
      </w:r>
      <w:r w:rsidR="00CC2244" w:rsidRPr="003076DD">
        <w:rPr>
          <w:rFonts w:asciiTheme="minorHAnsi" w:hAnsiTheme="minorHAnsi" w:cs="Tahoma"/>
          <w:sz w:val="23"/>
          <w:szCs w:val="23"/>
        </w:rPr>
        <w:t>Committee</w:t>
      </w:r>
      <w:r w:rsidRPr="003076DD">
        <w:rPr>
          <w:rFonts w:asciiTheme="minorHAnsi" w:hAnsiTheme="minorHAnsi" w:cs="Tahoma"/>
          <w:sz w:val="23"/>
          <w:szCs w:val="23"/>
        </w:rPr>
        <w:t xml:space="preserve">, and maintain the register. </w:t>
      </w:r>
    </w:p>
    <w:p w14:paraId="3C29869E" w14:textId="77777777" w:rsidR="00C479AE" w:rsidRPr="003076DD" w:rsidRDefault="00C479AE" w:rsidP="004745A6">
      <w:pPr>
        <w:spacing w:after="100" w:line="276" w:lineRule="auto"/>
        <w:ind w:left="2268" w:hanging="567"/>
        <w:jc w:val="both"/>
        <w:rPr>
          <w:rFonts w:asciiTheme="minorHAnsi" w:hAnsiTheme="minorHAnsi" w:cs="Tahoma"/>
          <w:sz w:val="23"/>
          <w:szCs w:val="23"/>
        </w:rPr>
      </w:pPr>
      <w:r w:rsidRPr="003076DD">
        <w:rPr>
          <w:rFonts w:asciiTheme="minorHAnsi" w:hAnsiTheme="minorHAnsi" w:cs="Tahoma"/>
          <w:sz w:val="23"/>
          <w:szCs w:val="23"/>
        </w:rPr>
        <w:t>(c)</w:t>
      </w:r>
      <w:r w:rsidRPr="003076DD">
        <w:rPr>
          <w:rFonts w:asciiTheme="minorHAnsi" w:hAnsiTheme="minorHAnsi" w:cs="Tahoma"/>
          <w:sz w:val="23"/>
          <w:szCs w:val="23"/>
        </w:rPr>
        <w:tab/>
        <w:t xml:space="preserve">Treasurer.  The Treasurer shall oversee the financing of the </w:t>
      </w:r>
      <w:r w:rsidR="00557ACD" w:rsidRPr="003076DD">
        <w:rPr>
          <w:rFonts w:asciiTheme="minorHAnsi" w:hAnsiTheme="minorHAnsi" w:cs="Tahoma"/>
          <w:sz w:val="23"/>
          <w:szCs w:val="23"/>
        </w:rPr>
        <w:t>Group</w:t>
      </w:r>
      <w:r w:rsidRPr="003076DD">
        <w:rPr>
          <w:rFonts w:asciiTheme="minorHAnsi" w:hAnsiTheme="minorHAnsi" w:cs="Tahoma"/>
          <w:sz w:val="23"/>
          <w:szCs w:val="23"/>
        </w:rPr>
        <w:t xml:space="preserve">, set the </w:t>
      </w:r>
      <w:r w:rsidR="00557ACD" w:rsidRPr="003076DD">
        <w:rPr>
          <w:rFonts w:asciiTheme="minorHAnsi" w:hAnsiTheme="minorHAnsi" w:cs="Tahoma"/>
          <w:sz w:val="23"/>
          <w:szCs w:val="23"/>
        </w:rPr>
        <w:t>Group</w:t>
      </w:r>
      <w:r w:rsidRPr="003076DD">
        <w:rPr>
          <w:rFonts w:asciiTheme="minorHAnsi" w:hAnsiTheme="minorHAnsi" w:cs="Tahoma"/>
          <w:sz w:val="23"/>
          <w:szCs w:val="23"/>
        </w:rPr>
        <w:t>'s budget, and maintai</w:t>
      </w:r>
      <w:r w:rsidR="009B5329" w:rsidRPr="003076DD">
        <w:rPr>
          <w:rFonts w:asciiTheme="minorHAnsi" w:hAnsiTheme="minorHAnsi" w:cs="Tahoma"/>
          <w:sz w:val="23"/>
          <w:szCs w:val="23"/>
        </w:rPr>
        <w:t xml:space="preserve">n the accounts of the </w:t>
      </w:r>
      <w:r w:rsidR="00557ACD" w:rsidRPr="003076DD">
        <w:rPr>
          <w:rFonts w:asciiTheme="minorHAnsi" w:hAnsiTheme="minorHAnsi" w:cs="Tahoma"/>
          <w:sz w:val="23"/>
          <w:szCs w:val="23"/>
        </w:rPr>
        <w:t>Group</w:t>
      </w:r>
      <w:r w:rsidR="009B5329" w:rsidRPr="003076DD">
        <w:rPr>
          <w:rFonts w:asciiTheme="minorHAnsi" w:hAnsiTheme="minorHAnsi" w:cs="Tahoma"/>
          <w:sz w:val="23"/>
          <w:szCs w:val="23"/>
        </w:rPr>
        <w:t>.</w:t>
      </w:r>
    </w:p>
    <w:p w14:paraId="3B600103" w14:textId="47BE397E" w:rsidR="003076DD" w:rsidRPr="003076DD" w:rsidRDefault="00C479AE" w:rsidP="003076DD">
      <w:pPr>
        <w:spacing w:after="100" w:line="276" w:lineRule="auto"/>
        <w:ind w:left="2268" w:hanging="567"/>
        <w:jc w:val="both"/>
        <w:rPr>
          <w:rFonts w:asciiTheme="minorHAnsi" w:hAnsiTheme="minorHAnsi" w:cs="Tahoma"/>
          <w:sz w:val="23"/>
          <w:szCs w:val="23"/>
        </w:rPr>
      </w:pPr>
      <w:r w:rsidRPr="003076DD">
        <w:rPr>
          <w:rFonts w:asciiTheme="minorHAnsi" w:hAnsiTheme="minorHAnsi" w:cs="Tahoma"/>
          <w:sz w:val="23"/>
          <w:szCs w:val="23"/>
        </w:rPr>
        <w:t>(d)</w:t>
      </w:r>
      <w:r w:rsidRPr="003076DD">
        <w:rPr>
          <w:rFonts w:asciiTheme="minorHAnsi" w:hAnsiTheme="minorHAnsi" w:cs="Tahoma"/>
          <w:sz w:val="23"/>
          <w:szCs w:val="23"/>
        </w:rPr>
        <w:tab/>
      </w:r>
      <w:r w:rsidR="003076DD" w:rsidRPr="003076DD">
        <w:rPr>
          <w:rFonts w:asciiTheme="minorHAnsi" w:hAnsiTheme="minorHAnsi" w:cs="Tahoma"/>
          <w:sz w:val="23"/>
          <w:szCs w:val="23"/>
        </w:rPr>
        <w:t xml:space="preserve">Fundraising and </w:t>
      </w:r>
      <w:r w:rsidRPr="003076DD">
        <w:rPr>
          <w:rFonts w:asciiTheme="minorHAnsi" w:hAnsiTheme="minorHAnsi" w:cs="Tahoma"/>
          <w:sz w:val="23"/>
          <w:szCs w:val="23"/>
        </w:rPr>
        <w:t>Ev</w:t>
      </w:r>
      <w:r w:rsidR="003076DD" w:rsidRPr="003076DD">
        <w:rPr>
          <w:rFonts w:asciiTheme="minorHAnsi" w:hAnsiTheme="minorHAnsi" w:cs="Tahoma"/>
          <w:sz w:val="23"/>
          <w:szCs w:val="23"/>
        </w:rPr>
        <w:t>ents officer</w:t>
      </w:r>
      <w:r w:rsidRPr="003076DD">
        <w:rPr>
          <w:rFonts w:asciiTheme="minorHAnsi" w:hAnsiTheme="minorHAnsi" w:cs="Tahoma"/>
          <w:sz w:val="23"/>
          <w:szCs w:val="23"/>
        </w:rPr>
        <w:t xml:space="preserve">.  The Events Secretary shall </w:t>
      </w:r>
      <w:r w:rsidR="00726022" w:rsidRPr="003076DD">
        <w:rPr>
          <w:rFonts w:asciiTheme="minorHAnsi" w:hAnsiTheme="minorHAnsi" w:cs="Tahoma"/>
          <w:sz w:val="23"/>
          <w:szCs w:val="23"/>
        </w:rPr>
        <w:t>provide social and cultu</w:t>
      </w:r>
      <w:r w:rsidR="00A447D0" w:rsidRPr="003076DD">
        <w:rPr>
          <w:rFonts w:asciiTheme="minorHAnsi" w:hAnsiTheme="minorHAnsi" w:cs="Tahoma"/>
          <w:sz w:val="23"/>
          <w:szCs w:val="23"/>
        </w:rPr>
        <w:t xml:space="preserve">ral pursuits for the </w:t>
      </w:r>
      <w:r w:rsidR="00557ACD" w:rsidRPr="003076DD">
        <w:rPr>
          <w:rFonts w:asciiTheme="minorHAnsi" w:hAnsiTheme="minorHAnsi" w:cs="Tahoma"/>
          <w:sz w:val="23"/>
          <w:szCs w:val="23"/>
        </w:rPr>
        <w:t>Group</w:t>
      </w:r>
      <w:r w:rsidR="00A447D0" w:rsidRPr="003076DD">
        <w:rPr>
          <w:rFonts w:asciiTheme="minorHAnsi" w:hAnsiTheme="minorHAnsi" w:cs="Tahoma"/>
          <w:sz w:val="23"/>
          <w:szCs w:val="23"/>
        </w:rPr>
        <w:t>’s M</w:t>
      </w:r>
      <w:r w:rsidR="00726022" w:rsidRPr="003076DD">
        <w:rPr>
          <w:rFonts w:asciiTheme="minorHAnsi" w:hAnsiTheme="minorHAnsi" w:cs="Tahoma"/>
          <w:sz w:val="23"/>
          <w:szCs w:val="23"/>
        </w:rPr>
        <w:t xml:space="preserve">embers on a large scale, </w:t>
      </w:r>
      <w:r w:rsidRPr="003076DD">
        <w:rPr>
          <w:rFonts w:asciiTheme="minorHAnsi" w:hAnsiTheme="minorHAnsi" w:cs="Tahoma"/>
          <w:sz w:val="23"/>
          <w:szCs w:val="23"/>
        </w:rPr>
        <w:t xml:space="preserve">such as Balls, sojourns, and theatre trips.  </w:t>
      </w:r>
      <w:r w:rsidR="00C837F5" w:rsidRPr="003076DD">
        <w:rPr>
          <w:rFonts w:asciiTheme="minorHAnsi" w:hAnsiTheme="minorHAnsi" w:cs="Tahoma"/>
          <w:sz w:val="23"/>
          <w:szCs w:val="23"/>
        </w:rPr>
        <w:t>They</w:t>
      </w:r>
      <w:r w:rsidRPr="003076DD">
        <w:rPr>
          <w:rFonts w:asciiTheme="minorHAnsi" w:hAnsiTheme="minorHAnsi" w:cs="Tahoma"/>
          <w:sz w:val="23"/>
          <w:szCs w:val="23"/>
        </w:rPr>
        <w:t xml:space="preserve"> shall also support, and be supported by, the Social Secretary in the promotion and maintenance of the overall </w:t>
      </w:r>
      <w:r w:rsidR="00557ACD" w:rsidRPr="003076DD">
        <w:rPr>
          <w:rFonts w:asciiTheme="minorHAnsi" w:hAnsiTheme="minorHAnsi" w:cs="Tahoma"/>
          <w:sz w:val="23"/>
          <w:szCs w:val="23"/>
        </w:rPr>
        <w:t>Group</w:t>
      </w:r>
      <w:r w:rsidRPr="003076DD">
        <w:rPr>
          <w:rFonts w:asciiTheme="minorHAnsi" w:hAnsiTheme="minorHAnsi" w:cs="Tahoma"/>
          <w:sz w:val="23"/>
          <w:szCs w:val="23"/>
        </w:rPr>
        <w:t xml:space="preserve"> ethos.</w:t>
      </w:r>
    </w:p>
    <w:p w14:paraId="67B06C0A" w14:textId="5BDCC8DD" w:rsidR="003076DD" w:rsidRPr="003076DD" w:rsidRDefault="003076DD" w:rsidP="003076DD">
      <w:pPr>
        <w:spacing w:after="100" w:line="276" w:lineRule="auto"/>
        <w:ind w:left="2268" w:hanging="567"/>
        <w:jc w:val="both"/>
        <w:rPr>
          <w:rFonts w:asciiTheme="minorHAnsi" w:hAnsiTheme="minorHAnsi" w:cs="Tahoma"/>
          <w:sz w:val="23"/>
          <w:szCs w:val="23"/>
        </w:rPr>
      </w:pPr>
      <w:r w:rsidRPr="003076DD">
        <w:rPr>
          <w:rFonts w:asciiTheme="minorHAnsi" w:hAnsiTheme="minorHAnsi" w:cs="Tahoma"/>
          <w:sz w:val="23"/>
          <w:szCs w:val="23"/>
        </w:rPr>
        <w:t>(e)</w:t>
      </w:r>
      <w:r w:rsidRPr="003076DD">
        <w:rPr>
          <w:rFonts w:asciiTheme="minorHAnsi" w:hAnsiTheme="minorHAnsi" w:cs="Tahoma"/>
          <w:sz w:val="23"/>
          <w:szCs w:val="23"/>
        </w:rPr>
        <w:tab/>
        <w:t xml:space="preserve">Media and advertising officer. The Media and advertising officer will run the social media platforms for the group, advertising the society. They shall also produce the virtual image of the group, such as posters, icons, and weekly updates. </w:t>
      </w:r>
    </w:p>
    <w:p w14:paraId="11734864" w14:textId="75B919F4" w:rsidR="00C479AE" w:rsidRPr="00A11126" w:rsidRDefault="003076DD"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(3)</w:t>
      </w:r>
      <w:r w:rsidR="00C479AE"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if </w:t>
      </w:r>
      <w:r w:rsidR="00C837F5">
        <w:rPr>
          <w:rFonts w:asciiTheme="minorHAnsi" w:hAnsiTheme="minorHAnsi" w:cs="Tahoma"/>
          <w:sz w:val="23"/>
          <w:szCs w:val="23"/>
        </w:rPr>
        <w:t>they</w:t>
      </w:r>
      <w:r w:rsidR="00C479AE" w:rsidRPr="00A11126">
        <w:rPr>
          <w:rFonts w:asciiTheme="minorHAnsi" w:hAnsiTheme="minorHAnsi" w:cs="Tahoma"/>
          <w:sz w:val="23"/>
          <w:szCs w:val="23"/>
        </w:rPr>
        <w:t xml:space="preserve"> ha</w:t>
      </w:r>
      <w:r w:rsidR="00C837F5">
        <w:rPr>
          <w:rFonts w:asciiTheme="minorHAnsi" w:hAnsiTheme="minorHAnsi" w:cs="Tahoma"/>
          <w:sz w:val="23"/>
          <w:szCs w:val="23"/>
        </w:rPr>
        <w:t>ve</w:t>
      </w:r>
      <w:r w:rsidR="00C479AE" w:rsidRPr="00A11126">
        <w:rPr>
          <w:rFonts w:asciiTheme="minorHAnsi" w:hAnsiTheme="minorHAnsi" w:cs="Tahoma"/>
          <w:sz w:val="23"/>
          <w:szCs w:val="23"/>
        </w:rPr>
        <w:t xml:space="preserve"> been disqualified from becoming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00C479AE" w:rsidRPr="00A11126">
        <w:rPr>
          <w:rFonts w:asciiTheme="minorHAnsi" w:hAnsiTheme="minorHAnsi" w:cs="Tahoma"/>
          <w:sz w:val="23"/>
          <w:szCs w:val="23"/>
        </w:rPr>
        <w:t>.</w:t>
      </w:r>
    </w:p>
    <w:p w14:paraId="0EACDB8E"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186F850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094FC22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14:paraId="53D80CC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226E7054"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w:t>
      </w:r>
      <w:r w:rsidR="00C837F5">
        <w:rPr>
          <w:rFonts w:asciiTheme="minorHAnsi" w:hAnsiTheme="minorHAnsi" w:cs="Tahoma"/>
          <w:sz w:val="23"/>
          <w:szCs w:val="23"/>
        </w:rPr>
        <w:t>they</w:t>
      </w:r>
      <w:r w:rsidR="00C479AE" w:rsidRPr="00A11126">
        <w:rPr>
          <w:rFonts w:asciiTheme="minorHAnsi" w:hAnsiTheme="minorHAnsi" w:cs="Tahoma"/>
          <w:sz w:val="23"/>
          <w:szCs w:val="23"/>
        </w:rPr>
        <w:t>:</w:t>
      </w:r>
    </w:p>
    <w:p w14:paraId="01D8180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5A1F0316"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72C6397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399745E0"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7B606C53"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3D28B71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5E03FE63"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5A42F56E"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55CE5227"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67329029"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19D1679D"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1180A909"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0FE17E30"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58B2A897"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58FA88B0"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1E5AADFE"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17D1ABE3"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61BBE94C"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00F1ED8B"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5C32944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1B7077F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44B7E95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be </w:t>
      </w:r>
      <w:r w:rsidRPr="00A11126">
        <w:rPr>
          <w:rFonts w:asciiTheme="minorHAnsi" w:hAnsiTheme="minorHAnsi" w:cs="Tahoma"/>
          <w:sz w:val="23"/>
          <w:szCs w:val="23"/>
        </w:rPr>
        <w:lastRenderedPageBreak/>
        <w:t>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5E7EC268"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p>
    <w:p w14:paraId="3FF504E5"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14:paraId="35C99B5C"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1"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1259EDEB"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C837F5">
        <w:rPr>
          <w:rFonts w:asciiTheme="minorHAnsi" w:hAnsiTheme="minorHAnsi" w:cs="Tahoma"/>
          <w:sz w:val="23"/>
          <w:szCs w:val="23"/>
        </w:rPr>
        <w:t>their</w:t>
      </w:r>
      <w:r w:rsidR="0059463F" w:rsidRPr="00A11126">
        <w:rPr>
          <w:rFonts w:asciiTheme="minorHAnsi" w:hAnsiTheme="minorHAnsi" w:cs="Tahoma"/>
          <w:sz w:val="23"/>
          <w:szCs w:val="23"/>
        </w:rPr>
        <w:t xml:space="preserve"> newly-elected counterpart</w:t>
      </w:r>
      <w:r w:rsidR="00C479AE" w:rsidRPr="00A11126">
        <w:rPr>
          <w:rFonts w:asciiTheme="minorHAnsi" w:hAnsiTheme="minorHAnsi" w:cs="Tahoma"/>
          <w:sz w:val="23"/>
          <w:szCs w:val="23"/>
        </w:rPr>
        <w:t xml:space="preserve">, or to the President, within fourteen days. </w:t>
      </w:r>
    </w:p>
    <w:p w14:paraId="1F090D84"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39583CD2"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09222327"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7DAB40FE"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2DE94876"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w:t>
      </w:r>
      <w:r w:rsidR="00C837F5">
        <w:rPr>
          <w:rFonts w:asciiTheme="minorHAnsi" w:hAnsiTheme="minorHAnsi" w:cs="Tahoma"/>
          <w:sz w:val="23"/>
          <w:szCs w:val="23"/>
        </w:rPr>
        <w:t>them</w:t>
      </w:r>
      <w:r w:rsidR="003A32B8" w:rsidRPr="00A11126">
        <w:rPr>
          <w:rFonts w:asciiTheme="minorHAnsi" w:hAnsiTheme="minorHAnsi" w:cs="Tahoma"/>
          <w:sz w:val="23"/>
          <w:szCs w:val="23"/>
        </w:rPr>
        <w:t xml:space="preserve">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698D97D4"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78068C5C"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2E43984A"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723613E4"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1FA5F6D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3CFB1D8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08A876D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41E41C27"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w:t>
      </w:r>
      <w:r w:rsidR="00C837F5">
        <w:rPr>
          <w:rFonts w:asciiTheme="minorHAnsi" w:hAnsiTheme="minorHAnsi" w:cs="Tahoma"/>
          <w:sz w:val="23"/>
          <w:szCs w:val="23"/>
        </w:rPr>
        <w:t>them</w:t>
      </w:r>
      <w:r w:rsidR="00C479AE" w:rsidRPr="00A11126">
        <w:rPr>
          <w:rFonts w:asciiTheme="minorHAnsi" w:hAnsiTheme="minorHAnsi" w:cs="Tahoma"/>
          <w:sz w:val="23"/>
          <w:szCs w:val="23"/>
        </w:rPr>
        <w:t xml:space="preserve">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w:t>
      </w:r>
      <w:r w:rsidR="00C479AE" w:rsidRPr="00A11126">
        <w:rPr>
          <w:rFonts w:asciiTheme="minorHAnsi" w:hAnsiTheme="minorHAnsi" w:cs="Tahoma"/>
          <w:sz w:val="23"/>
          <w:szCs w:val="23"/>
        </w:rPr>
        <w:lastRenderedPageBreak/>
        <w:t xml:space="preserve">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6718DC4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3FC7A76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696CD2F5"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0EE5ECFB"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25C102D8" w14:textId="77777777" w:rsidR="00770764" w:rsidRPr="00A11126" w:rsidRDefault="00770764" w:rsidP="004745A6">
      <w:pPr>
        <w:pStyle w:val="Heading1"/>
        <w:rPr>
          <w:rFonts w:asciiTheme="minorHAnsi" w:hAnsiTheme="minorHAnsi"/>
        </w:rPr>
      </w:pPr>
    </w:p>
    <w:p w14:paraId="7896F201"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51CF12E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1014787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w:t>
      </w:r>
      <w:r w:rsidR="00C837F5">
        <w:rPr>
          <w:rFonts w:asciiTheme="minorHAnsi" w:hAnsiTheme="minorHAnsi" w:cs="Tahoma"/>
          <w:sz w:val="23"/>
          <w:szCs w:val="23"/>
        </w:rPr>
        <w:t>they</w:t>
      </w:r>
      <w:r w:rsidRPr="00A11126">
        <w:rPr>
          <w:rFonts w:asciiTheme="minorHAnsi" w:hAnsiTheme="minorHAnsi" w:cs="Tahoma"/>
          <w:sz w:val="23"/>
          <w:szCs w:val="23"/>
        </w:rPr>
        <w:t xml:space="preserv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7C5F2E1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w:t>
      </w:r>
      <w:r w:rsidR="00C837F5">
        <w:rPr>
          <w:rFonts w:asciiTheme="minorHAnsi" w:hAnsiTheme="minorHAnsi" w:cs="Tahoma"/>
          <w:sz w:val="23"/>
          <w:szCs w:val="23"/>
        </w:rPr>
        <w:t>their</w:t>
      </w:r>
      <w:r w:rsidRPr="00A11126">
        <w:rPr>
          <w:rFonts w:asciiTheme="minorHAnsi" w:hAnsiTheme="minorHAnsi" w:cs="Tahoma"/>
          <w:sz w:val="23"/>
          <w:szCs w:val="23"/>
        </w:rPr>
        <w:t xml:space="preserve">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6A77607F"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00BDE100" w14:textId="77777777" w:rsidR="00770764" w:rsidRPr="00A11126" w:rsidRDefault="00770764" w:rsidP="004745A6">
      <w:pPr>
        <w:pStyle w:val="Heading1"/>
        <w:rPr>
          <w:rFonts w:asciiTheme="minorHAnsi" w:hAnsiTheme="minorHAnsi"/>
          <w:caps/>
        </w:rPr>
      </w:pPr>
    </w:p>
    <w:p w14:paraId="0F6D6FF4"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746CAAE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07E514E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7A60C8B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6E0242D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67CC25A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1DCE2E66"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09D6BCA6"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0E0FEB9F"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13CEF8E6"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062F43A2"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5E425A8B"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3298654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1B724C6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0AE8FB2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C837F5">
        <w:rPr>
          <w:rFonts w:asciiTheme="minorHAnsi" w:hAnsiTheme="minorHAnsi" w:cs="Tahoma"/>
          <w:sz w:val="23"/>
          <w:szCs w:val="23"/>
        </w:rPr>
        <w:t>Vice President Activities</w:t>
      </w:r>
      <w:r w:rsidRPr="00A11126">
        <w:rPr>
          <w:rFonts w:asciiTheme="minorHAnsi" w:hAnsiTheme="minorHAnsi" w:cs="Tahoma"/>
          <w:sz w:val="23"/>
          <w:szCs w:val="23"/>
        </w:rPr>
        <w:t xml:space="preserve">.  </w:t>
      </w:r>
    </w:p>
    <w:p w14:paraId="26F8FAA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38B5154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15FD8C73" w14:textId="77777777" w:rsidR="00770764" w:rsidRPr="00A11126" w:rsidRDefault="00770764" w:rsidP="004745A6">
      <w:pPr>
        <w:pStyle w:val="Heading1"/>
        <w:rPr>
          <w:rFonts w:asciiTheme="minorHAnsi" w:hAnsiTheme="minorHAnsi"/>
        </w:rPr>
      </w:pPr>
    </w:p>
    <w:p w14:paraId="3B01DAD7"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51353362"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0101292C"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495260C"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08E16285"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498D4439"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4B7F0DDE"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6443E6FF"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1C01AD50"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0762A664"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6E95F303"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0998AC22" w14:textId="77777777" w:rsidR="00770764" w:rsidRPr="00A11126" w:rsidRDefault="00770764" w:rsidP="004745A6">
      <w:pPr>
        <w:pStyle w:val="Heading1"/>
        <w:rPr>
          <w:rFonts w:asciiTheme="minorHAnsi" w:hAnsiTheme="minorHAnsi"/>
        </w:rPr>
      </w:pPr>
    </w:p>
    <w:p w14:paraId="41105983"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2B46C32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54BA148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01B23299"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lastRenderedPageBreak/>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C4BC9DC"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728BD23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790B876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4A565FF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6EABA58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49FAD58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36DDBA9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734AF416"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1D82DEAA"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40A4DE2C"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0FEC239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711E170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A65F96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251CBAB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5A337BA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041AD37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142E4482"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4E06FA6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7CC03C3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75D225A6"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19FB4944"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58368833"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3F13E5D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796556B9"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3FBCED72"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4DEDFA2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3DA30F99"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339A4177"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3FCE46C0"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677D0964"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614E898E" w14:textId="77777777" w:rsidTr="00C479AE">
        <w:tc>
          <w:tcPr>
            <w:tcW w:w="9214" w:type="dxa"/>
            <w:gridSpan w:val="2"/>
            <w:tcBorders>
              <w:top w:val="nil"/>
              <w:bottom w:val="nil"/>
            </w:tcBorders>
          </w:tcPr>
          <w:p w14:paraId="42DE32C5"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58FD0357" w14:textId="77777777" w:rsidTr="008B074B">
        <w:tc>
          <w:tcPr>
            <w:tcW w:w="1298" w:type="dxa"/>
            <w:vMerge w:val="restart"/>
            <w:tcBorders>
              <w:top w:val="nil"/>
              <w:right w:val="nil"/>
            </w:tcBorders>
          </w:tcPr>
          <w:p w14:paraId="1CFFEC32"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21150B50" w14:textId="77777777" w:rsidR="007B6D78" w:rsidRPr="00A11126" w:rsidRDefault="007B6D78" w:rsidP="004745A6">
            <w:pPr>
              <w:spacing w:after="100" w:line="276" w:lineRule="auto"/>
              <w:rPr>
                <w:rFonts w:asciiTheme="minorHAnsi" w:hAnsiTheme="minorHAnsi" w:cs="Tahoma"/>
                <w:sz w:val="23"/>
                <w:szCs w:val="23"/>
              </w:rPr>
            </w:pPr>
          </w:p>
          <w:p w14:paraId="3F5FCB0A" w14:textId="22B47994"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3076DD">
              <w:rPr>
                <w:rFonts w:asciiTheme="minorHAnsi" w:hAnsiTheme="minorHAnsi" w:cs="Tahoma"/>
                <w:sz w:val="23"/>
                <w:szCs w:val="23"/>
              </w:rPr>
              <w:t xml:space="preserve"> 29/01/2020</w:t>
            </w:r>
          </w:p>
        </w:tc>
      </w:tr>
      <w:tr w:rsidR="007B6D78" w:rsidRPr="00A11126" w14:paraId="72439A4B" w14:textId="77777777" w:rsidTr="008B074B">
        <w:tc>
          <w:tcPr>
            <w:tcW w:w="1298" w:type="dxa"/>
            <w:vMerge/>
            <w:tcBorders>
              <w:right w:val="nil"/>
            </w:tcBorders>
          </w:tcPr>
          <w:p w14:paraId="7D761018"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355473B6" w14:textId="77777777" w:rsidR="007B6D78" w:rsidRPr="00A11126" w:rsidRDefault="007B6D78" w:rsidP="004745A6">
            <w:pPr>
              <w:spacing w:after="100" w:line="276" w:lineRule="auto"/>
              <w:rPr>
                <w:rFonts w:asciiTheme="minorHAnsi" w:hAnsiTheme="minorHAnsi" w:cs="Tahoma"/>
                <w:sz w:val="23"/>
                <w:szCs w:val="23"/>
              </w:rPr>
            </w:pPr>
          </w:p>
          <w:p w14:paraId="03E7E4DD" w14:textId="4FCCEE2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3076DD">
              <w:rPr>
                <w:rFonts w:asciiTheme="minorHAnsi" w:hAnsiTheme="minorHAnsi" w:cs="Tahoma"/>
                <w:sz w:val="23"/>
                <w:szCs w:val="23"/>
              </w:rPr>
              <w:t xml:space="preserve"> Eleanor Grace Dodridge</w:t>
            </w:r>
          </w:p>
        </w:tc>
      </w:tr>
      <w:tr w:rsidR="007B6D78" w:rsidRPr="00A11126" w14:paraId="7B45CA54" w14:textId="77777777" w:rsidTr="008B074B">
        <w:tc>
          <w:tcPr>
            <w:tcW w:w="1298" w:type="dxa"/>
            <w:vMerge/>
            <w:tcBorders>
              <w:bottom w:val="nil"/>
              <w:right w:val="nil"/>
            </w:tcBorders>
          </w:tcPr>
          <w:p w14:paraId="26832F4D"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11BA60C9" w14:textId="77777777" w:rsidR="007B6D78" w:rsidRPr="00A11126" w:rsidRDefault="007B6D78" w:rsidP="004745A6">
            <w:pPr>
              <w:spacing w:after="100" w:line="276" w:lineRule="auto"/>
              <w:rPr>
                <w:rFonts w:asciiTheme="minorHAnsi" w:hAnsiTheme="minorHAnsi" w:cs="Tahoma"/>
                <w:sz w:val="23"/>
                <w:szCs w:val="23"/>
              </w:rPr>
            </w:pPr>
          </w:p>
          <w:p w14:paraId="361FC142" w14:textId="3EC1773B"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sidR="003076DD">
              <w:rPr>
                <w:rFonts w:asciiTheme="minorHAnsi" w:hAnsiTheme="minorHAnsi" w:cs="Tahoma"/>
                <w:sz w:val="23"/>
                <w:szCs w:val="23"/>
              </w:rPr>
              <w:t xml:space="preserve"> Helen Hadlington</w:t>
            </w:r>
            <w:bookmarkStart w:id="18" w:name="_GoBack"/>
            <w:bookmarkEnd w:id="18"/>
          </w:p>
        </w:tc>
      </w:tr>
      <w:tr w:rsidR="007B6D78" w:rsidRPr="00A11126" w14:paraId="44A5A82D" w14:textId="77777777" w:rsidTr="007B6D78">
        <w:tc>
          <w:tcPr>
            <w:tcW w:w="9214" w:type="dxa"/>
            <w:gridSpan w:val="2"/>
            <w:tcBorders>
              <w:top w:val="nil"/>
              <w:bottom w:val="nil"/>
            </w:tcBorders>
          </w:tcPr>
          <w:p w14:paraId="3F6FF20D"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6459C8ED" w14:textId="77777777" w:rsidTr="00C479AE">
        <w:tc>
          <w:tcPr>
            <w:tcW w:w="9214" w:type="dxa"/>
            <w:gridSpan w:val="2"/>
            <w:tcBorders>
              <w:top w:val="nil"/>
              <w:bottom w:val="nil"/>
            </w:tcBorders>
          </w:tcPr>
          <w:p w14:paraId="22319CD1"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4D96BECD" w14:textId="77777777" w:rsidTr="000C3EA9">
        <w:tc>
          <w:tcPr>
            <w:tcW w:w="1298" w:type="dxa"/>
            <w:vMerge w:val="restart"/>
            <w:tcBorders>
              <w:top w:val="nil"/>
              <w:right w:val="nil"/>
            </w:tcBorders>
          </w:tcPr>
          <w:p w14:paraId="637E257B"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7970C369" w14:textId="77777777" w:rsidR="007B6D78" w:rsidRPr="00A11126" w:rsidRDefault="007B6D78" w:rsidP="004745A6">
            <w:pPr>
              <w:spacing w:after="100" w:line="276" w:lineRule="auto"/>
              <w:rPr>
                <w:rFonts w:asciiTheme="minorHAnsi" w:hAnsiTheme="minorHAnsi" w:cs="Tahoma"/>
                <w:sz w:val="23"/>
                <w:szCs w:val="23"/>
              </w:rPr>
            </w:pPr>
          </w:p>
          <w:p w14:paraId="76058A47"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lastRenderedPageBreak/>
              <w:t>Date</w:t>
            </w:r>
          </w:p>
        </w:tc>
      </w:tr>
      <w:tr w:rsidR="007B6D78" w:rsidRPr="00A11126" w14:paraId="507119BC" w14:textId="77777777" w:rsidTr="000C3EA9">
        <w:tc>
          <w:tcPr>
            <w:tcW w:w="1298" w:type="dxa"/>
            <w:vMerge/>
            <w:tcBorders>
              <w:bottom w:val="nil"/>
              <w:right w:val="nil"/>
            </w:tcBorders>
          </w:tcPr>
          <w:p w14:paraId="2B22A5CD"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6B3F6F74" w14:textId="77777777" w:rsidR="007B6D78" w:rsidRPr="00A11126" w:rsidRDefault="007B6D78" w:rsidP="004745A6">
            <w:pPr>
              <w:spacing w:after="100" w:line="276" w:lineRule="auto"/>
              <w:rPr>
                <w:rFonts w:asciiTheme="minorHAnsi" w:hAnsiTheme="minorHAnsi" w:cs="Tahoma"/>
                <w:sz w:val="23"/>
                <w:szCs w:val="23"/>
              </w:rPr>
            </w:pPr>
          </w:p>
          <w:p w14:paraId="7BA3A801" w14:textId="77777777"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14:paraId="1DF52661" w14:textId="77777777" w:rsidR="00981DF8" w:rsidRPr="00A11126" w:rsidRDefault="00981DF8" w:rsidP="004745A6">
      <w:pPr>
        <w:spacing w:after="100" w:line="276" w:lineRule="auto"/>
        <w:rPr>
          <w:rFonts w:asciiTheme="minorHAnsi" w:hAnsiTheme="minorHAnsi"/>
          <w:sz w:val="2"/>
          <w:szCs w:val="2"/>
        </w:rPr>
      </w:pPr>
    </w:p>
    <w:p w14:paraId="60CE0BFC"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5A26B5D5" wp14:editId="1A1A86BF">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9EA2B23"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C837F5">
      <w:headerReference w:type="default" r:id="rId12"/>
      <w:footerReference w:type="default" r:id="rId13"/>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72B31" w14:textId="77777777" w:rsidR="00F32DE4" w:rsidRDefault="00F32DE4" w:rsidP="00C479AE">
      <w:r>
        <w:separator/>
      </w:r>
    </w:p>
  </w:endnote>
  <w:endnote w:type="continuationSeparator" w:id="0">
    <w:p w14:paraId="4EF91268" w14:textId="77777777" w:rsidR="00F32DE4" w:rsidRDefault="00F32DE4"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54539"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C837F5">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C837F5">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0031D" w14:textId="77777777" w:rsidR="00F32DE4" w:rsidRDefault="00F32DE4" w:rsidP="00C479AE">
      <w:r>
        <w:separator/>
      </w:r>
    </w:p>
  </w:footnote>
  <w:footnote w:type="continuationSeparator" w:id="0">
    <w:p w14:paraId="68CBCC1C" w14:textId="77777777" w:rsidR="00F32DE4" w:rsidRDefault="00F32DE4" w:rsidP="00C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34F4F" w14:textId="77777777"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14:anchorId="5499EE8E" wp14:editId="3061A3A4">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D6359"/>
    <w:rsid w:val="003076DD"/>
    <w:rsid w:val="00312756"/>
    <w:rsid w:val="00313A78"/>
    <w:rsid w:val="00314F35"/>
    <w:rsid w:val="003204E4"/>
    <w:rsid w:val="00330559"/>
    <w:rsid w:val="00333964"/>
    <w:rsid w:val="003372AB"/>
    <w:rsid w:val="003526B7"/>
    <w:rsid w:val="00360568"/>
    <w:rsid w:val="00377C79"/>
    <w:rsid w:val="003873F7"/>
    <w:rsid w:val="00397ECC"/>
    <w:rsid w:val="003A1E67"/>
    <w:rsid w:val="003A32B8"/>
    <w:rsid w:val="003B65FD"/>
    <w:rsid w:val="003D654F"/>
    <w:rsid w:val="004007E6"/>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5DC5"/>
    <w:rsid w:val="00620950"/>
    <w:rsid w:val="00627A3A"/>
    <w:rsid w:val="00637194"/>
    <w:rsid w:val="006C7A3B"/>
    <w:rsid w:val="006E2542"/>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637B0"/>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37F5"/>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32DE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716111"/>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cy@susu.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8903E-14F1-410D-BB2F-5CBDE5BFD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2792</Words>
  <Characters>15918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Ellie Dodridge</cp:lastModifiedBy>
  <cp:revision>2</cp:revision>
  <cp:lastPrinted>2013-02-21T14:59:00Z</cp:lastPrinted>
  <dcterms:created xsi:type="dcterms:W3CDTF">2020-01-29T21:25:00Z</dcterms:created>
  <dcterms:modified xsi:type="dcterms:W3CDTF">2020-01-29T21:25:00Z</dcterms:modified>
</cp:coreProperties>
</file>