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2568A2C2">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6CB7619B" w:rsidR="00A011EC" w:rsidRPr="00A011EC" w:rsidRDefault="43EB2DD7" w:rsidP="00A011EC">
            <w:r>
              <w:t xml:space="preserve">Law Society Badminton </w:t>
            </w:r>
            <w:r w:rsidR="2E09EAFA">
              <w:t>(</w:t>
            </w:r>
            <w:proofErr w:type="spellStart"/>
            <w:r w:rsidR="2E09EAFA">
              <w:t>LawSoc</w:t>
            </w:r>
            <w:proofErr w:type="spellEnd"/>
            <w:r w:rsidR="2E09EAFA">
              <w:t xml:space="preserve"> Badminton) </w:t>
            </w:r>
            <w:r w:rsid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0B3DB84" w:rsidR="00A011EC" w:rsidRPr="00A011EC" w:rsidRDefault="15761D99" w:rsidP="00A011EC">
      <w:proofErr w:type="spellStart"/>
      <w:r>
        <w:t>LawSoc</w:t>
      </w:r>
      <w:proofErr w:type="spellEnd"/>
      <w:r>
        <w:t xml:space="preserve"> badminton </w:t>
      </w:r>
      <w:r w:rsid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61FD38E2" w:rsidR="00A011EC" w:rsidRPr="00A011EC" w:rsidRDefault="00A011EC" w:rsidP="00A011EC">
      <w:r w:rsidRPr="00A011EC">
        <w:t>The pe</w:t>
      </w:r>
      <w:r w:rsidR="002D4C6D">
        <w:t>ople</w:t>
      </w:r>
      <w:r w:rsidRPr="00A011EC">
        <w:t xml:space="preserve"> responsible for data protection within our organisation </w:t>
      </w:r>
      <w:r w:rsidR="002D4C6D">
        <w:t xml:space="preserve">are </w:t>
      </w:r>
      <w:r w:rsidRPr="00A011EC">
        <w:t xml:space="preserve">the </w:t>
      </w:r>
      <w:r w:rsidR="002D4C6D">
        <w:t xml:space="preserve">president (Russell Oldridge) and the welfare officer (Pratheek </w:t>
      </w:r>
      <w:proofErr w:type="spellStart"/>
      <w:r w:rsidR="002D4C6D">
        <w:t>Magenni</w:t>
      </w:r>
      <w:proofErr w:type="spellEnd"/>
      <w:r w:rsidR="002D4C6D">
        <w:t xml:space="preserve">) </w:t>
      </w:r>
      <w:r w:rsidRPr="00A011EC">
        <w:t xml:space="preserve">who can be contacted at </w:t>
      </w:r>
      <w:hyperlink r:id="rId10" w:history="1">
        <w:r w:rsidR="002D4C6D" w:rsidRPr="00F17299">
          <w:rPr>
            <w:rStyle w:val="Hyperlink"/>
          </w:rPr>
          <w:t>rgo1g25@soton.ac.uk</w:t>
        </w:r>
      </w:hyperlink>
      <w:r w:rsidR="002D4C6D">
        <w:t xml:space="preserve"> and </w:t>
      </w:r>
      <w:hyperlink r:id="rId11" w:history="1">
        <w:r w:rsidR="002D4C6D" w:rsidRPr="00F17299">
          <w:rPr>
            <w:rStyle w:val="Hyperlink"/>
          </w:rPr>
          <w:t>pm1g24@soton.ac.uk</w:t>
        </w:r>
      </w:hyperlink>
      <w:r w:rsidR="002D4C6D">
        <w:t xml:space="preserve"> </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1" w:name="a371450"/>
      <w:r w:rsidRPr="00A011EC">
        <w:rPr>
          <w:b/>
        </w:rPr>
        <w:t>Data protection principles</w:t>
      </w:r>
      <w:bookmarkEnd w:id="1"/>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2"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t>Gender.</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6819DCE0" w:rsidR="00A011EC" w:rsidRPr="00A011EC" w:rsidRDefault="00A011EC" w:rsidP="2568A2C2"/>
    <w:p w14:paraId="496EEA85" w14:textId="77777777" w:rsidR="00A011EC" w:rsidRPr="00A011EC" w:rsidRDefault="00A011EC" w:rsidP="00A011EC">
      <w:pPr>
        <w:rPr>
          <w:b/>
        </w:rPr>
      </w:pPr>
      <w:bookmarkStart w:id="3" w:name="a263888"/>
      <w:r w:rsidRPr="00A011EC">
        <w:rPr>
          <w:b/>
        </w:rPr>
        <w:t>How is your personal information collected?</w:t>
      </w:r>
      <w:bookmarkEnd w:id="3"/>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4" w:name="a599198"/>
      <w:r w:rsidRPr="00A011EC">
        <w:rPr>
          <w:b/>
        </w:rPr>
        <w:t>How we will use information about you</w:t>
      </w:r>
      <w:bookmarkEnd w:id="4"/>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t>We need all the categories of information in the list above (see “</w:t>
      </w:r>
      <w:r>
        <w:fldChar w:fldCharType="begin"/>
      </w:r>
      <w:r>
        <w:instrText xml:space="preserve">REF a486023 \h  \* MERGEFORMAT </w:instrText>
      </w:r>
      <w:r>
        <w:fldChar w:fldCharType="separate"/>
      </w:r>
      <w:r>
        <w:t>The kind of information we hold about you</w:t>
      </w:r>
      <w:r>
        <w:fldChar w:fldCharType="end"/>
      </w:r>
      <w:r>
        <w:t xml:space="preserve">”) primarily to allow us to perform our contract with you and to enable us to comply with legal obligations. In some cases we may use your personal information to pursue legitimate interests of our own or those of third parties, </w:t>
      </w:r>
      <w:r>
        <w:lastRenderedPageBreak/>
        <w:t xml:space="preserve">provided your interests and fundamental rights do not override those interests. The situations in which we will process your personal information are listed below. </w:t>
      </w:r>
    </w:p>
    <w:p w14:paraId="50ACDE35" w14:textId="77777777" w:rsidR="00000000" w:rsidRPr="00A011EC" w:rsidRDefault="00332B25" w:rsidP="00A011EC">
      <w:pPr>
        <w:pStyle w:val="ListParagraph"/>
        <w:numPr>
          <w:ilvl w:val="0"/>
          <w:numId w:val="2"/>
        </w:numPr>
      </w:pPr>
      <w:r>
        <w:t>Maintaining your personal details (e.g. your name, photograph, membership number and preferred contact details), including ensuring effective communications with you.</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t>Training and development requirements.</w:t>
      </w:r>
    </w:p>
    <w:p w14:paraId="7F90338C" w14:textId="0C26478B" w:rsidR="00A011EC" w:rsidRPr="00A011EC" w:rsidRDefault="00A011EC" w:rsidP="00A011EC">
      <w:pPr>
        <w:pStyle w:val="ListParagraph"/>
        <w:numPr>
          <w:ilvl w:val="0"/>
          <w:numId w:val="2"/>
        </w:numPr>
      </w:pPr>
      <w:r>
        <w:t>Complying with health and safety obligations.</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5" w:name="a431055"/>
      <w:r w:rsidRPr="00A011EC">
        <w:rPr>
          <w:b/>
        </w:rPr>
        <w:t xml:space="preserve">How we use particularly sensitive personal information </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t>
      </w:r>
      <w:r w:rsidRPr="00A011EC">
        <w:lastRenderedPageBreak/>
        <w:t xml:space="preserve">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6" w:name="a871922"/>
      <w:r w:rsidRPr="00A011EC">
        <w:rPr>
          <w:b/>
        </w:rPr>
        <w:t>Information about criminal convictions</w:t>
      </w:r>
      <w:bookmarkStart w:id="7" w:name="a784736"/>
      <w:bookmarkEnd w:id="6"/>
      <w:bookmarkEnd w:id="7"/>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2E3510C5" w:rsidR="00A011EC" w:rsidRPr="00A011EC" w:rsidRDefault="00A011EC" w:rsidP="00A011EC">
      <w:r>
        <w:t>We envisage that we</w:t>
      </w:r>
      <w:r w:rsidR="2034DD03">
        <w:t xml:space="preserve"> </w:t>
      </w:r>
      <w:r>
        <w:t>will not</w:t>
      </w:r>
      <w:r w:rsidR="7E6BA4A8">
        <w:t xml:space="preserve"> </w:t>
      </w:r>
      <w:r>
        <w:t xml:space="preserve">hold information about criminal convictions.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8" w:name="a831080"/>
      <w:r w:rsidRPr="00A011EC">
        <w:rPr>
          <w:b/>
        </w:rPr>
        <w:t>Data sharing</w:t>
      </w:r>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lastRenderedPageBreak/>
        <w:t>We will share personal information with the University of Southampton Students’ Union as part of being an affiliated club or society, in order to process your membership, and to run the club or society.</w:t>
      </w:r>
    </w:p>
    <w:p w14:paraId="743A8F41" w14:textId="11DE8F8F" w:rsidR="00A011EC" w:rsidRPr="00A011EC" w:rsidRDefault="00A011EC" w:rsidP="00A011EC">
      <w:r>
        <w:t>We share some of your personal information with the University of Southampton, only where there is a specific need to, including for</w:t>
      </w:r>
      <w:r w:rsidR="5F45DD20">
        <w:t xml:space="preserve"> membership details or injury</w:t>
      </w:r>
      <w:r>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9" w:name="a395052"/>
    </w:p>
    <w:p w14:paraId="0DD5678A" w14:textId="77777777" w:rsidR="00A011EC" w:rsidRPr="00A011EC" w:rsidRDefault="00A011EC" w:rsidP="00A011EC">
      <w:pPr>
        <w:rPr>
          <w:b/>
          <w:sz w:val="28"/>
        </w:rPr>
      </w:pPr>
      <w:r w:rsidRPr="00A011EC">
        <w:rPr>
          <w:b/>
          <w:sz w:val="28"/>
        </w:rPr>
        <w:t>Data retention</w:t>
      </w:r>
      <w:bookmarkEnd w:id="9"/>
    </w:p>
    <w:p w14:paraId="4EF1CD35" w14:textId="77777777" w:rsidR="00A011EC" w:rsidRPr="00A011EC" w:rsidRDefault="00A011EC" w:rsidP="00A011EC">
      <w:pPr>
        <w:rPr>
          <w:b/>
        </w:rPr>
      </w:pPr>
      <w:r w:rsidRPr="00A011EC">
        <w:rPr>
          <w:b/>
        </w:rPr>
        <w:t>How long will you use my information for?</w:t>
      </w:r>
    </w:p>
    <w:p w14:paraId="2D5A4D50" w14:textId="433428AA" w:rsidR="00A011EC" w:rsidRPr="00A011EC" w:rsidRDefault="00A011EC" w:rsidP="00A011EC">
      <w:r>
        <w:t xml:space="preserve">We will only retain your personal information for as long as necessary to fulfil the purposes we collected it for, and usually for </w:t>
      </w:r>
      <w:r w:rsidR="0102421C">
        <w:t xml:space="preserve">a year </w:t>
      </w:r>
      <w:r>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0" w:name="a754284"/>
      <w:r w:rsidRPr="00A011EC">
        <w:rPr>
          <w:b/>
          <w:sz w:val="24"/>
        </w:rPr>
        <w:t xml:space="preserve">Rights of access, correction, erasure, and restriction </w:t>
      </w:r>
      <w:bookmarkEnd w:id="10"/>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particular situation which makes you want to object to processing on this </w:t>
      </w:r>
      <w:r w:rsidRPr="00A011EC">
        <w:lastRenderedPageBreak/>
        <w:t>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1" w:name="a710573"/>
      <w:r w:rsidRPr="00A011EC">
        <w:rPr>
          <w:b/>
        </w:rPr>
        <w:t>Right to withdraw consent</w:t>
      </w:r>
      <w:bookmarkEnd w:id="11"/>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2"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2"/>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042A6BC" w:rsidR="00A011EC" w:rsidRPr="00A011EC" w:rsidRDefault="00A011EC" w:rsidP="2568A2C2">
      <w:pPr>
        <w:rPr>
          <w:b/>
          <w:bCs/>
          <w:highlight w:val="yellow"/>
        </w:rPr>
      </w:pPr>
      <w:r w:rsidRPr="2568A2C2">
        <w:rPr>
          <w:b/>
          <w:bCs/>
        </w:rPr>
        <w:t>Last updated</w:t>
      </w:r>
      <w:r w:rsidR="5CA89CE9" w:rsidRPr="2568A2C2">
        <w:rPr>
          <w:b/>
          <w:bCs/>
        </w:rPr>
        <w:t>: 5/10/2026</w:t>
      </w:r>
    </w:p>
    <w:p w14:paraId="266A45FD" w14:textId="77777777" w:rsidR="00A011EC" w:rsidRPr="00A011EC" w:rsidRDefault="00A011EC" w:rsidP="00A011EC"/>
    <w:p w14:paraId="560BC4F0" w14:textId="77777777" w:rsidR="00064687" w:rsidRDefault="00064687"/>
    <w:sectPr w:rsidR="00064687" w:rsidSect="00E530E4">
      <w:footerReference w:type="default" r:id="rId12"/>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487A" w14:textId="77777777" w:rsidR="00A20086" w:rsidRDefault="00A20086">
      <w:pPr>
        <w:spacing w:after="0" w:line="240" w:lineRule="auto"/>
      </w:pPr>
      <w:r>
        <w:separator/>
      </w:r>
    </w:p>
  </w:endnote>
  <w:endnote w:type="continuationSeparator" w:id="0">
    <w:p w14:paraId="3E9E7419" w14:textId="77777777" w:rsidR="00A20086" w:rsidRDefault="00A20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CC05B" w14:textId="77777777" w:rsidR="00A20086" w:rsidRDefault="00A20086">
      <w:pPr>
        <w:spacing w:after="0" w:line="240" w:lineRule="auto"/>
      </w:pPr>
      <w:r>
        <w:separator/>
      </w:r>
    </w:p>
  </w:footnote>
  <w:footnote w:type="continuationSeparator" w:id="0">
    <w:p w14:paraId="62C71E9F" w14:textId="77777777" w:rsidR="00A20086" w:rsidRDefault="00A200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D4C6D"/>
    <w:rsid w:val="00332B25"/>
    <w:rsid w:val="003A78CF"/>
    <w:rsid w:val="003D1F7E"/>
    <w:rsid w:val="00A011EC"/>
    <w:rsid w:val="00A20086"/>
    <w:rsid w:val="00F32CCE"/>
    <w:rsid w:val="0102421C"/>
    <w:rsid w:val="03E656D9"/>
    <w:rsid w:val="04E143C1"/>
    <w:rsid w:val="15761D99"/>
    <w:rsid w:val="2034DD03"/>
    <w:rsid w:val="2135B362"/>
    <w:rsid w:val="22D060B6"/>
    <w:rsid w:val="2568A2C2"/>
    <w:rsid w:val="2A9A8A42"/>
    <w:rsid w:val="2E09EAFA"/>
    <w:rsid w:val="2E2CA934"/>
    <w:rsid w:val="3267B8EF"/>
    <w:rsid w:val="3369E3C4"/>
    <w:rsid w:val="3CBB82CC"/>
    <w:rsid w:val="402142D5"/>
    <w:rsid w:val="43EB2DD7"/>
    <w:rsid w:val="5CA89CE9"/>
    <w:rsid w:val="5F45DD20"/>
    <w:rsid w:val="631B9386"/>
    <w:rsid w:val="65665268"/>
    <w:rsid w:val="65BA455B"/>
    <w:rsid w:val="6CEA22F5"/>
    <w:rsid w:val="6D9C9AB3"/>
    <w:rsid w:val="7719F072"/>
    <w:rsid w:val="7C6D3FE8"/>
    <w:rsid w:val="7E6BA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2D4C6D"/>
    <w:rPr>
      <w:color w:val="0563C1" w:themeColor="hyperlink"/>
      <w:u w:val="single"/>
    </w:rPr>
  </w:style>
  <w:style w:type="character" w:styleId="UnresolvedMention">
    <w:name w:val="Unresolved Mention"/>
    <w:basedOn w:val="DefaultParagraphFont"/>
    <w:uiPriority w:val="99"/>
    <w:semiHidden/>
    <w:unhideWhenUsed/>
    <w:rsid w:val="002D4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m1g24@soton.ac.uk" TargetMode="External"/><Relationship Id="rId5" Type="http://schemas.openxmlformats.org/officeDocument/2006/relationships/styles" Target="styles.xml"/><Relationship Id="rId10" Type="http://schemas.openxmlformats.org/officeDocument/2006/relationships/hyperlink" Target="mailto:rgo1g25@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2637</Words>
  <Characters>13663</Characters>
  <Application>Microsoft Office Word</Application>
  <DocSecurity>0</DocSecurity>
  <Lines>223</Lines>
  <Paragraphs>131</Paragraphs>
  <ScaleCrop>false</ScaleCrop>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Russell Gomes Oldridge (rgo1g25)</cp:lastModifiedBy>
  <cp:revision>9</cp:revision>
  <dcterms:created xsi:type="dcterms:W3CDTF">2023-03-24T12:33:00Z</dcterms:created>
  <dcterms:modified xsi:type="dcterms:W3CDTF">2026-10-05T09:18:00Z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