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84A01">
              <w:rPr>
                <w:highlight w:val="yellow"/>
              </w:rPr>
              <w:t xml:space="preserve">University of Southampton Art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A84A01">
        <w:rPr>
          <w:highlight w:val="yellow"/>
        </w:rPr>
        <w:t>University of Southampton Art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84A01">
        <w:rPr>
          <w:highlight w:val="yellow"/>
        </w:rPr>
        <w:t>Treasurer</w:t>
      </w:r>
      <w:r w:rsidRPr="00A011EC">
        <w:t xml:space="preserve"> who can be contacted at </w:t>
      </w:r>
      <w:r w:rsidR="00A84A01">
        <w:rPr>
          <w:highlight w:val="yellow"/>
        </w:rPr>
        <w:t>cs13g17@soton.ac.uk.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84A01" w:rsidRPr="00A84A01">
        <w:t>1</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84A01">
        <w:rPr>
          <w:b/>
        </w:rPr>
        <w:t>: [</w:t>
      </w:r>
      <w:r w:rsidR="00A84A01">
        <w:rPr>
          <w:b/>
        </w:rPr>
        <w:t>08/08/2018</w:t>
      </w:r>
      <w:bookmarkStart w:id="14" w:name="_GoBack"/>
      <w:bookmarkEnd w:id="14"/>
      <w:r w:rsidRPr="00A84A01">
        <w:rPr>
          <w:b/>
        </w:rPr>
        <w:t>]</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84A01">
      <w:pPr>
        <w:spacing w:after="0" w:line="240" w:lineRule="auto"/>
      </w:pPr>
      <w:r>
        <w:separator/>
      </w:r>
    </w:p>
  </w:endnote>
  <w:endnote w:type="continuationSeparator" w:id="0">
    <w:p w:rsidR="00000000" w:rsidRDefault="00A8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84A01">
      <w:pPr>
        <w:spacing w:after="0" w:line="240" w:lineRule="auto"/>
      </w:pPr>
      <w:r>
        <w:separator/>
      </w:r>
    </w:p>
  </w:footnote>
  <w:footnote w:type="continuationSeparator" w:id="0">
    <w:p w:rsidR="00000000" w:rsidRDefault="00A84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A8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210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saunders c. (cs13g17)</cp:lastModifiedBy>
  <cp:revision>2</cp:revision>
  <dcterms:created xsi:type="dcterms:W3CDTF">2018-08-08T11:12:00Z</dcterms:created>
  <dcterms:modified xsi:type="dcterms:W3CDTF">2018-08-08T11:12:00Z</dcterms:modified>
</cp:coreProperties>
</file>