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1670A3"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3F6DD08C" w:rsidR="00A011EC" w:rsidRPr="001670A3" w:rsidRDefault="00A011EC" w:rsidP="00A011EC">
            <w:bookmarkStart w:id="1" w:name="a719409"/>
            <w:bookmarkEnd w:id="1"/>
            <w:r w:rsidRPr="001670A3">
              <w:t>The</w:t>
            </w:r>
            <w:r w:rsidR="00B66DA1" w:rsidRPr="001670A3">
              <w:t xml:space="preserve"> Southampton University Women’s </w:t>
            </w:r>
            <w:r w:rsidR="005B0462" w:rsidRPr="001670A3">
              <w:t>Rugby Football Club</w:t>
            </w:r>
            <w:r w:rsidRPr="001670A3">
              <w:t xml:space="preserve"> is committed to protect</w:t>
            </w:r>
            <w:r w:rsidR="00B66DA1" w:rsidRPr="001670A3">
              <w:t>i</w:t>
            </w:r>
            <w:r w:rsidRPr="001670A3">
              <w:t>ng the privacy and security of your personal information.</w:t>
            </w:r>
          </w:p>
          <w:p w14:paraId="1967B024" w14:textId="04FC182C" w:rsidR="00A011EC" w:rsidRPr="001670A3" w:rsidRDefault="00A011EC" w:rsidP="00A011EC">
            <w:r w:rsidRPr="001670A3">
              <w:t xml:space="preserve">This privacy notice describes how we collect and use personal information about you during and after your working relationship with us, in accordance with </w:t>
            </w:r>
            <w:r w:rsidRPr="001670A3">
              <w:rPr>
                <w:rFonts w:eastAsiaTheme="minorEastAsia"/>
              </w:rPr>
              <w:t xml:space="preserve">the </w:t>
            </w:r>
            <w:r w:rsidR="65BA455B" w:rsidRPr="001670A3">
              <w:rPr>
                <w:rFonts w:eastAsiaTheme="minorEastAsia"/>
              </w:rPr>
              <w:t>UK GDPR and Data Protection Act 2018</w:t>
            </w:r>
            <w:r w:rsidRPr="001670A3">
              <w:rPr>
                <w:rFonts w:eastAsiaTheme="minorEastAsia"/>
              </w:rPr>
              <w:t>.</w:t>
            </w:r>
          </w:p>
          <w:p w14:paraId="39DD11D8" w14:textId="77777777" w:rsidR="00A011EC" w:rsidRPr="001670A3" w:rsidRDefault="00A011EC" w:rsidP="00A011EC">
            <w:r w:rsidRPr="001670A3">
              <w:t>It applies to all members of the organisation.</w:t>
            </w:r>
          </w:p>
        </w:tc>
      </w:tr>
    </w:tbl>
    <w:p w14:paraId="05BE64D0" w14:textId="77777777" w:rsidR="00A011EC" w:rsidRPr="001670A3" w:rsidRDefault="00A011EC" w:rsidP="00A011EC"/>
    <w:p w14:paraId="742E2F97" w14:textId="57D72BF9" w:rsidR="00A011EC" w:rsidRPr="001670A3" w:rsidRDefault="00A011EC" w:rsidP="00A011EC">
      <w:r w:rsidRPr="001670A3">
        <w:t xml:space="preserve">The </w:t>
      </w:r>
      <w:r w:rsidR="005B0462" w:rsidRPr="001670A3">
        <w:t>Southampton University Women’s Rugby Football Club</w:t>
      </w:r>
      <w:r w:rsidRPr="001670A3">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A1C233C" w:rsidR="00A011EC" w:rsidRPr="001670A3" w:rsidRDefault="00A011EC" w:rsidP="00A011EC">
      <w:r w:rsidRPr="001670A3">
        <w:t xml:space="preserve">The person responsible for data protection within our organisation is the </w:t>
      </w:r>
      <w:r w:rsidR="005B0462" w:rsidRPr="001670A3">
        <w:t>President</w:t>
      </w:r>
      <w:r w:rsidRPr="001670A3">
        <w:t xml:space="preserve"> who can be contacted at </w:t>
      </w:r>
      <w:hyperlink r:id="rId10" w:history="1">
        <w:r w:rsidR="005B0462" w:rsidRPr="001670A3">
          <w:rPr>
            <w:rStyle w:val="Hyperlink"/>
          </w:rPr>
          <w:t>fd3g24@soton.ac.uk</w:t>
        </w:r>
      </w:hyperlink>
      <w:r w:rsidR="005B0462" w:rsidRPr="001670A3">
        <w:t xml:space="preserve"> </w:t>
      </w:r>
      <w:r w:rsidR="001670A3" w:rsidRPr="001670A3">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00673940"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Default="00A011EC" w:rsidP="00A011EC">
      <w:pPr>
        <w:pStyle w:val="ListParagraph"/>
        <w:numPr>
          <w:ilvl w:val="0"/>
          <w:numId w:val="1"/>
        </w:numPr>
      </w:pPr>
      <w:r w:rsidRPr="00A011EC">
        <w:t>Information about criminal convictions and offences.</w:t>
      </w:r>
    </w:p>
    <w:p w14:paraId="70DA9D66" w14:textId="3B9ADCF2" w:rsidR="003A38DE" w:rsidRDefault="003A38DE" w:rsidP="00A011EC">
      <w:pPr>
        <w:pStyle w:val="ListParagraph"/>
        <w:numPr>
          <w:ilvl w:val="0"/>
          <w:numId w:val="1"/>
        </w:numPr>
      </w:pPr>
      <w:r>
        <w:t>Information about your qualifications pertaining to first aid</w:t>
      </w:r>
    </w:p>
    <w:p w14:paraId="4B638C6E" w14:textId="50E04D2E" w:rsidR="00812260" w:rsidRPr="00A011EC" w:rsidRDefault="00812260" w:rsidP="00A011EC">
      <w:pPr>
        <w:pStyle w:val="ListParagraph"/>
        <w:numPr>
          <w:ilvl w:val="0"/>
          <w:numId w:val="1"/>
        </w:numPr>
      </w:pPr>
      <w:r>
        <w:t>Information about your qualifications pertaining to your driving qualifications (e.g. the ability to drive a minibus)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74731C75" w:rsidR="00A011EC" w:rsidRPr="00DE2FFB"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1A793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1A7935" w:rsidRDefault="00332B25" w:rsidP="03E656D9">
      <w:pPr>
        <w:pStyle w:val="ListParagraph"/>
        <w:numPr>
          <w:ilvl w:val="0"/>
          <w:numId w:val="2"/>
        </w:numPr>
        <w:rPr>
          <w:lang w:val="en-US"/>
        </w:rPr>
      </w:pPr>
      <w:r w:rsidRPr="03E656D9">
        <w:rPr>
          <w:lang w:val="en-US"/>
        </w:rPr>
        <w:t>Managing society alumni relations and fundraising.</w:t>
      </w:r>
    </w:p>
    <w:p w14:paraId="443C108F" w14:textId="3A93213E" w:rsidR="00DE2FFB" w:rsidRPr="00A011EC" w:rsidRDefault="00DE2FFB" w:rsidP="03E656D9">
      <w:pPr>
        <w:pStyle w:val="ListParagraph"/>
        <w:numPr>
          <w:ilvl w:val="0"/>
          <w:numId w:val="2"/>
        </w:numPr>
        <w:rPr>
          <w:lang w:val="en-US"/>
        </w:rPr>
      </w:pPr>
      <w:r>
        <w:rPr>
          <w:lang w:val="en-US"/>
        </w:rPr>
        <w:t xml:space="preserve">Managing photographs </w:t>
      </w:r>
      <w:r w:rsidR="00382515">
        <w:rPr>
          <w:lang w:val="en-US"/>
        </w:rPr>
        <w:t xml:space="preserve">to use for promotions (i.e. posts on social media), unless specified that the person may not want to have themselves posted. </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lastRenderedPageBreak/>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44E00058" w:rsidR="00A011EC" w:rsidRPr="00A011EC" w:rsidRDefault="00A011EC" w:rsidP="00A011EC">
      <w:r w:rsidRPr="00382515">
        <w:t>We envisage that we will</w:t>
      </w:r>
      <w:r w:rsidR="00382515" w:rsidRPr="00382515">
        <w:t xml:space="preserve"> </w:t>
      </w:r>
      <w:r w:rsidRPr="00382515">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44000DFE" w:rsidR="00A011EC" w:rsidRPr="0071330B" w:rsidRDefault="00A011EC" w:rsidP="00A011EC">
      <w:r w:rsidRPr="0071330B">
        <w:t xml:space="preserve">We share some of your personal information with the University of Southampton, only where there is a specific need to, including for </w:t>
      </w:r>
      <w:r w:rsidR="0071330B" w:rsidRPr="0071330B">
        <w:t>health and safety or games/training</w:t>
      </w:r>
      <w:r w:rsidRPr="0071330B">
        <w:t>.</w:t>
      </w:r>
    </w:p>
    <w:p w14:paraId="0596A38F" w14:textId="51D9AC2F" w:rsidR="00A011EC" w:rsidRPr="0071330B" w:rsidRDefault="00A011EC" w:rsidP="00A011EC">
      <w:r w:rsidRPr="0071330B">
        <w:t xml:space="preserve">We share some of your personal information with </w:t>
      </w:r>
      <w:r w:rsidR="0071330B" w:rsidRPr="0071330B">
        <w:t>the RFU</w:t>
      </w:r>
      <w:r w:rsidRPr="0071330B">
        <w:t xml:space="preserve"> for the purposes of </w:t>
      </w:r>
      <w:r w:rsidR="0071330B" w:rsidRPr="0071330B">
        <w:t>membership, and health and safety</w:t>
      </w:r>
      <w:r w:rsidRPr="0071330B">
        <w:t>.</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17E304B" w:rsidR="00A011EC" w:rsidRPr="00A011EC" w:rsidRDefault="00A011EC" w:rsidP="00A011EC">
      <w:r w:rsidRPr="00A011EC">
        <w:t xml:space="preserve">We will only retain your personal information for as long as necessary to fulfil the purposes we collected it for, and usually for </w:t>
      </w:r>
      <w:r w:rsidR="0041721E">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lastRenderedPageBreak/>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19667F4C" w:rsidR="00A011EC" w:rsidRPr="00A011EC" w:rsidRDefault="00A011EC" w:rsidP="00A011EC">
      <w:pPr>
        <w:rPr>
          <w:b/>
        </w:rPr>
      </w:pPr>
      <w:r w:rsidRPr="00A011EC">
        <w:rPr>
          <w:b/>
        </w:rPr>
        <w:t>Last upd</w:t>
      </w:r>
      <w:r w:rsidRPr="0041721E">
        <w:rPr>
          <w:b/>
        </w:rPr>
        <w:t xml:space="preserve">ated: </w:t>
      </w:r>
      <w:r w:rsidR="0041721E" w:rsidRPr="0041721E">
        <w:rPr>
          <w:b/>
        </w:rPr>
        <w:t>06</w:t>
      </w:r>
      <w:r w:rsidR="0041721E">
        <w:rPr>
          <w:b/>
        </w:rPr>
        <w:t>/08/2026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FB76" w14:textId="77777777" w:rsidR="001A7935" w:rsidRDefault="001A7935">
      <w:pPr>
        <w:spacing w:after="0" w:line="240" w:lineRule="auto"/>
      </w:pPr>
      <w:r>
        <w:separator/>
      </w:r>
    </w:p>
  </w:endnote>
  <w:endnote w:type="continuationSeparator" w:id="0">
    <w:p w14:paraId="1EB5CADC" w14:textId="77777777" w:rsidR="001A7935" w:rsidRDefault="001A7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1A793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1F2D" w14:textId="77777777" w:rsidR="001A7935" w:rsidRDefault="001A7935">
      <w:pPr>
        <w:spacing w:after="0" w:line="240" w:lineRule="auto"/>
      </w:pPr>
      <w:r>
        <w:separator/>
      </w:r>
    </w:p>
  </w:footnote>
  <w:footnote w:type="continuationSeparator" w:id="0">
    <w:p w14:paraId="6E256BB7" w14:textId="77777777" w:rsidR="001A7935" w:rsidRDefault="001A7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670A3"/>
    <w:rsid w:val="001822C0"/>
    <w:rsid w:val="001A7935"/>
    <w:rsid w:val="00332B25"/>
    <w:rsid w:val="00382515"/>
    <w:rsid w:val="003A38DE"/>
    <w:rsid w:val="0041721E"/>
    <w:rsid w:val="004D7109"/>
    <w:rsid w:val="005B0462"/>
    <w:rsid w:val="0071330B"/>
    <w:rsid w:val="00812260"/>
    <w:rsid w:val="008C2E14"/>
    <w:rsid w:val="00A011EC"/>
    <w:rsid w:val="00B66DA1"/>
    <w:rsid w:val="00DE2FFB"/>
    <w:rsid w:val="00E9259E"/>
    <w:rsid w:val="00F32CCE"/>
    <w:rsid w:val="00F7310C"/>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5B0462"/>
    <w:rPr>
      <w:color w:val="0563C1" w:themeColor="hyperlink"/>
      <w:u w:val="single"/>
    </w:rPr>
  </w:style>
  <w:style w:type="character" w:styleId="UnresolvedMention">
    <w:name w:val="Unresolved Mention"/>
    <w:basedOn w:val="DefaultParagraphFont"/>
    <w:uiPriority w:val="99"/>
    <w:semiHidden/>
    <w:unhideWhenUsed/>
    <w:rsid w:val="005B0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fd3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2591</Words>
  <Characters>14775</Characters>
  <Application>Microsoft Office Word</Application>
  <DocSecurity>0</DocSecurity>
  <Lines>123</Lines>
  <Paragraphs>34</Paragraphs>
  <ScaleCrop>false</ScaleCrop>
  <Company/>
  <LinksUpToDate>false</LinksUpToDate>
  <CharactersWithSpaces>17332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Freya Dadd</cp:lastModifiedBy>
  <cp:revision>13</cp:revision>
  <dcterms:created xsi:type="dcterms:W3CDTF">2026-08-06T08:22:00Z</dcterms:created>
  <dcterms:modified xsi:type="dcterms:W3CDTF">2026-08-06T08:35:00Z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