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proofErr w:type="spellStart"/>
            <w:r w:rsidR="00F871CA">
              <w:t>Shorinji</w:t>
            </w:r>
            <w:proofErr w:type="spellEnd"/>
            <w:r w:rsidR="00F871CA">
              <w:t>-Kenpo</w:t>
            </w:r>
            <w:r w:rsidR="00F871CA" w:rsidRPr="00F871CA">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proofErr w:type="spellStart"/>
      <w:r w:rsidR="00F871CA" w:rsidRPr="00F871CA">
        <w:rPr>
          <w:rFonts w:ascii="Arial" w:hAnsi="Arial" w:cs="Arial"/>
          <w:iCs/>
          <w:color w:val="222222"/>
          <w:sz w:val="21"/>
          <w:szCs w:val="21"/>
          <w:shd w:val="clear" w:color="auto" w:fill="FFFFFF"/>
        </w:rPr>
        <w:t>Shorinji</w:t>
      </w:r>
      <w:proofErr w:type="spellEnd"/>
      <w:r w:rsidR="00F871CA" w:rsidRPr="00F871CA">
        <w:rPr>
          <w:rFonts w:ascii="Arial" w:hAnsi="Arial" w:cs="Arial"/>
          <w:iCs/>
          <w:color w:val="222222"/>
          <w:sz w:val="21"/>
          <w:szCs w:val="21"/>
          <w:shd w:val="clear" w:color="auto" w:fill="FFFFFF"/>
        </w:rPr>
        <w:t>-Kenpo</w:t>
      </w:r>
      <w:r w:rsidR="00F871CA">
        <w:rPr>
          <w:rFonts w:ascii="Arial" w:hAnsi="Arial" w:cs="Arial"/>
          <w:i/>
          <w:iCs/>
          <w:color w:val="222222"/>
          <w:sz w:val="21"/>
          <w:szCs w:val="21"/>
          <w:shd w:val="clear" w:color="auto" w:fill="FFFFFF"/>
        </w:rPr>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474B4A">
        <w:t>Secretary</w:t>
      </w:r>
      <w:r w:rsidRPr="00A011EC">
        <w:t xml:space="preserve"> who can be contacted at </w:t>
      </w:r>
      <w:r w:rsidR="00474B4A">
        <w:t>shorinjikenpoco@gmail.com.</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F871CA">
        <w:t>We envisage that we will</w:t>
      </w:r>
      <w:r w:rsidR="00F871CA">
        <w:t xml:space="preserve"> </w:t>
      </w:r>
      <w:r w:rsidRPr="00F871CA">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274067">
        <w:t>We share some of your personal information with the University of Southampton, only where there is a specific need to</w:t>
      </w:r>
      <w:r w:rsidR="00E67225" w:rsidRPr="00274067">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w:t>
      </w:r>
      <w:r w:rsidR="00274067">
        <w:t xml:space="preserve">. </w:t>
      </w:r>
      <w:r w:rsidRPr="00A011EC">
        <w:t xml:space="preserve">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4829D7"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4829D7" w:rsidRDefault="004829D7" w:rsidP="00A011EC"/>
    <w:p w:rsidR="004829D7" w:rsidRDefault="004829D7" w:rsidP="00A011EC">
      <w:bookmarkStart w:id="14" w:name="_GoBack"/>
      <w:bookmarkEnd w:id="14"/>
      <w:r>
        <w:t xml:space="preserve">The SKO has a full data protection policy in place which can be viewed upon request at any time. </w:t>
      </w:r>
    </w:p>
    <w:p w:rsidR="004829D7" w:rsidRPr="00A011EC" w:rsidRDefault="004829D7"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F871CA">
        <w:rPr>
          <w:b/>
        </w:rPr>
        <w:t xml:space="preserve">: </w:t>
      </w:r>
      <w:r w:rsidR="004829D7">
        <w:rPr>
          <w:b/>
        </w:rPr>
        <w:t>03/09</w:t>
      </w:r>
      <w:r w:rsidR="00F871CA">
        <w:rPr>
          <w:b/>
        </w:rPr>
        <w:t xml:space="preserve">/2018 </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AEF" w:rsidRDefault="00336AEF">
      <w:pPr>
        <w:spacing w:after="0" w:line="240" w:lineRule="auto"/>
      </w:pPr>
      <w:r>
        <w:separator/>
      </w:r>
    </w:p>
  </w:endnote>
  <w:endnote w:type="continuationSeparator" w:id="0">
    <w:p w:rsidR="00336AEF" w:rsidRDefault="0033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AEF" w:rsidRDefault="00336AEF">
      <w:pPr>
        <w:spacing w:after="0" w:line="240" w:lineRule="auto"/>
      </w:pPr>
      <w:r>
        <w:separator/>
      </w:r>
    </w:p>
  </w:footnote>
  <w:footnote w:type="continuationSeparator" w:id="0">
    <w:p w:rsidR="00336AEF" w:rsidRDefault="00336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74067"/>
    <w:rsid w:val="00332B25"/>
    <w:rsid w:val="00336AEF"/>
    <w:rsid w:val="00474B4A"/>
    <w:rsid w:val="004829D7"/>
    <w:rsid w:val="00A011EC"/>
    <w:rsid w:val="00CD2BC7"/>
    <w:rsid w:val="00CD4D03"/>
    <w:rsid w:val="00E67225"/>
    <w:rsid w:val="00F8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086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5156</TotalTime>
  <Pages>7</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Connor Weaving</cp:lastModifiedBy>
  <cp:revision>4</cp:revision>
  <dcterms:created xsi:type="dcterms:W3CDTF">2018-05-22T16:30:00Z</dcterms:created>
  <dcterms:modified xsi:type="dcterms:W3CDTF">2018-09-03T14:27:00Z</dcterms:modified>
</cp:coreProperties>
</file>