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E96816">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200CE9">
              <w:t>SUHPS</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200CE9">
        <w:t>SUHPS</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200CE9">
        <w:t>Secretary,</w:t>
      </w:r>
      <w:r w:rsidRPr="00A011EC">
        <w:t xml:space="preserve"> who can be contacted at </w:t>
      </w:r>
      <w:r w:rsidR="00200CE9" w:rsidRPr="00200CE9">
        <w:t>suhps.susu@gmail.com</w:t>
      </w:r>
      <w:r w:rsidR="00200CE9">
        <w:t>.</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E96816">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E96816">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E96816">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w:t>
      </w:r>
      <w:r w:rsidRPr="00A011EC">
        <w:lastRenderedPageBreak/>
        <w:t xml:space="preserve">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Administering the contract we have entered into with you.</w:t>
      </w:r>
    </w:p>
    <w:p w:rsidR="00E9681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Equal opportunities monitoring.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E96816">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lastRenderedPageBreak/>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E96816">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E96816">
        <w:t>We envisage that we will not</w:t>
      </w:r>
      <w:r w:rsidR="00382101" w:rsidRPr="00E96816">
        <w:t xml:space="preserve"> </w:t>
      </w:r>
      <w:r w:rsidRPr="00E96816">
        <w:t>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E96816">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lastRenderedPageBreak/>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pPr>
        <w:rPr>
          <w:b/>
        </w:rPr>
      </w:pPr>
      <w:bookmarkStart w:id="10" w:name="_GoBack"/>
      <w:bookmarkEnd w:id="10"/>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A40751">
        <w:t>one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 xml:space="preserve">of your personal information where we are relying on a legitimate interest (or those of a third party) and there is something about your particular situation which makes you want to object to processing on this </w:t>
      </w:r>
      <w:r w:rsidRPr="00A011EC">
        <w:lastRenderedPageBreak/>
        <w:t>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632A8D" w:rsidRDefault="00A011EC" w:rsidP="00A011EC">
      <w:r w:rsidRPr="00A011EC">
        <w:rPr>
          <w:b/>
        </w:rPr>
        <w:t>Last updated</w:t>
      </w:r>
      <w:r w:rsidRPr="00632A8D">
        <w:rPr>
          <w:b/>
        </w:rPr>
        <w:t>:</w:t>
      </w:r>
      <w:r w:rsidR="00632A8D">
        <w:rPr>
          <w:b/>
        </w:rPr>
        <w:t xml:space="preserve"> </w:t>
      </w:r>
      <w:r w:rsidR="00632A8D">
        <w:t>0</w:t>
      </w:r>
      <w:r w:rsidR="00EE123F">
        <w:t>8</w:t>
      </w:r>
      <w:r w:rsidR="00632A8D">
        <w:t>/08/2018</w:t>
      </w:r>
    </w:p>
    <w:p w:rsidR="00A011EC" w:rsidRPr="00A011EC" w:rsidRDefault="00A011EC" w:rsidP="00A011EC"/>
    <w:p w:rsidR="00064687" w:rsidRDefault="00064687"/>
    <w:sectPr w:rsidR="00064687" w:rsidSect="00E96816">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FDA" w:rsidRDefault="000C3FDA">
      <w:pPr>
        <w:spacing w:after="0" w:line="240" w:lineRule="auto"/>
      </w:pPr>
      <w:r>
        <w:separator/>
      </w:r>
    </w:p>
  </w:endnote>
  <w:endnote w:type="continuationSeparator" w:id="0">
    <w:p w:rsidR="000C3FDA" w:rsidRDefault="000C3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816" w:rsidRDefault="00E96816">
    <w:pPr>
      <w:jc w:val="center"/>
    </w:pPr>
    <w:r>
      <w:fldChar w:fldCharType="begin"/>
    </w:r>
    <w:r>
      <w:instrText>PAGE</w:instrText>
    </w:r>
    <w:r>
      <w:fldChar w:fldCharType="separate"/>
    </w:r>
    <w:r w:rsidR="007E5FD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FDA" w:rsidRDefault="000C3FDA">
      <w:pPr>
        <w:spacing w:after="0" w:line="240" w:lineRule="auto"/>
      </w:pPr>
      <w:r>
        <w:separator/>
      </w:r>
    </w:p>
  </w:footnote>
  <w:footnote w:type="continuationSeparator" w:id="0">
    <w:p w:rsidR="000C3FDA" w:rsidRDefault="000C3F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1EC"/>
    <w:rsid w:val="00064687"/>
    <w:rsid w:val="000C3FDA"/>
    <w:rsid w:val="00200CE9"/>
    <w:rsid w:val="00332B25"/>
    <w:rsid w:val="00382101"/>
    <w:rsid w:val="00411CFF"/>
    <w:rsid w:val="005476BF"/>
    <w:rsid w:val="005B154D"/>
    <w:rsid w:val="00632A8D"/>
    <w:rsid w:val="007D38E7"/>
    <w:rsid w:val="007E5FDA"/>
    <w:rsid w:val="00953E30"/>
    <w:rsid w:val="00A011EC"/>
    <w:rsid w:val="00A40751"/>
    <w:rsid w:val="00CA0678"/>
    <w:rsid w:val="00D7088B"/>
    <w:rsid w:val="00E059DA"/>
    <w:rsid w:val="00E96816"/>
    <w:rsid w:val="00EE1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7</Pages>
  <Words>2396</Words>
  <Characters>13662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 P.A.</dc:creator>
  <cp:lastModifiedBy>Richard Emblem</cp:lastModifiedBy>
  <cp:revision>12</cp:revision>
  <dcterms:created xsi:type="dcterms:W3CDTF">2018-08-03T13:00:00Z</dcterms:created>
  <dcterms:modified xsi:type="dcterms:W3CDTF">2018-08-08T11:04:00Z</dcterms:modified>
</cp:coreProperties>
</file>