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531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626"/>
        <w:gridCol w:w="2928"/>
        <w:gridCol w:w="977"/>
        <w:gridCol w:w="2242"/>
        <w:tblGridChange w:id="0">
          <w:tblGrid>
            <w:gridCol w:w="3539"/>
            <w:gridCol w:w="5626"/>
            <w:gridCol w:w="2928"/>
            <w:gridCol w:w="977"/>
            <w:gridCol w:w="2242"/>
          </w:tblGrid>
        </w:tblGridChange>
      </w:tblGrid>
      <w:tr>
        <w:trPr>
          <w:cantSplit w:val="0"/>
          <w:trHeight w:val="338" w:hRule="atLeast"/>
          <w:tblHeader w:val="0"/>
        </w:trPr>
        <w:tc>
          <w:tcPr>
            <w:gridSpan w:val="5"/>
            <w:shd w:fill="808080" w:val="clear"/>
          </w:tcPr>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center"/>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Lucida Sans" w:cs="Lucida Sans" w:eastAsia="Lucida Sans" w:hAnsi="Lucida Sans"/>
                <w:b w:val="1"/>
                <w:bCs w:val="1"/>
                <w:i w:val="0"/>
                <w:iCs w:val="0"/>
                <w:smallCaps w:val="0"/>
                <w:strike w:val="0"/>
                <w:color w:val="ffffff"/>
                <w:sz w:val="40"/>
                <w:szCs w:val="40"/>
                <w:u w:val="none"/>
                <w:shd w:fill="auto" w:val="clear"/>
                <w:vertAlign w:val="baseline"/>
                <w:rtl w:val="0"/>
              </w:rPr>
              <w:t xml:space="preserve">Risk Assessment</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for the activity of</w:t>
            </w:r>
          </w:p>
        </w:tc>
        <w:tc>
          <w:tcPr>
            <w:gridSpan w:val="2"/>
          </w:tcPr>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1"/>
                <w:iCs w:val="1"/>
                <w:smallCaps w:val="0"/>
                <w:strike w:val="0"/>
                <w:color w:val="ee0000"/>
                <w:sz w:val="22"/>
                <w:szCs w:val="22"/>
                <w:u w:val="none"/>
                <w:shd w:fill="auto" w:val="clear"/>
                <w:vertAlign w:val="baseline"/>
                <w:rtl w:val="0"/>
              </w:rPr>
              <w:t xml:space="preserve">Swallows FC (University of Southampton Ladies Medics FC)</w:t>
            </w: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 Generic Risk Assessment </w:t>
            </w:r>
            <w:r w:rsidDel="00000000" w:rsidR="00000000" w:rsidRPr="00000000">
              <w:rPr>
                <w:rtl w:val="0"/>
              </w:rPr>
            </w:r>
          </w:p>
        </w:tc>
        <w:tc>
          <w:tcPr/>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Date</w:t>
            </w:r>
          </w:p>
        </w:tc>
        <w:tc>
          <w:tcPr/>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1</w:t>
            </w:r>
            <w:r w:rsidDel="00000000" w:rsidR="00000000" w:rsidRPr="00000000">
              <w:rPr>
                <w:rFonts w:ascii="Verdana" w:cs="Verdana" w:eastAsia="Verdana" w:hAnsi="Verdana"/>
                <w:b w:val="1"/>
                <w:bCs w:val="1"/>
                <w:rtl w:val="0"/>
              </w:rPr>
              <w:t xml:space="preserve">2</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/08/202</w:t>
            </w:r>
            <w:r w:rsidDel="00000000" w:rsidR="00000000" w:rsidRPr="00000000">
              <w:rPr>
                <w:rFonts w:ascii="Verdana" w:cs="Verdana" w:eastAsia="Verdana" w:hAnsi="Verdana"/>
                <w:b w:val="1"/>
                <w:bCs w:val="1"/>
                <w:rtl w:val="0"/>
              </w:rPr>
              <w:t xml:space="preserve">6</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Are you a sports club or society?</w:t>
            </w:r>
          </w:p>
        </w:tc>
        <w:tc>
          <w:tcPr/>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0"/>
                <w:bCs w:val="0"/>
                <w:i w:val="1"/>
                <w:iCs w:val="1"/>
                <w:smallCaps w:val="0"/>
                <w:strike w:val="0"/>
                <w:color w:val="000000"/>
                <w:sz w:val="22"/>
                <w:szCs w:val="22"/>
                <w:u w:val="none"/>
                <w:shd w:fill="auto" w:val="clear"/>
                <w:vertAlign w:val="baseline"/>
              </w:rPr>
            </w:pPr>
            <w:r w:rsidDel="00000000" w:rsidR="00000000" w:rsidRPr="00000000">
              <w:rPr>
                <w:rFonts w:ascii="Verdana" w:cs="Verdana" w:eastAsia="Verdana" w:hAnsi="Verdana"/>
                <w:i w:val="1"/>
                <w:iCs w:val="1"/>
                <w:color w:val="ee0000"/>
                <w:rtl w:val="0"/>
              </w:rPr>
              <w:t xml:space="preserve">Sports Medics Club.</w:t>
            </w:r>
            <w:r w:rsidDel="00000000" w:rsidR="00000000" w:rsidRPr="00000000">
              <w:rPr>
                <w:rtl w:val="0"/>
              </w:rPr>
            </w:r>
          </w:p>
        </w:tc>
        <w:tc>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Assessor</w:t>
            </w:r>
          </w:p>
        </w:tc>
        <w:tc>
          <w:tcPr>
            <w:gridSpan w:val="2"/>
          </w:tcPr>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0"/>
                <w:bCs w:val="0"/>
                <w:i w:val="1"/>
                <w:iCs w:val="1"/>
                <w:smallCaps w:val="0"/>
                <w:strike w:val="0"/>
                <w:color w:val="000000"/>
                <w:sz w:val="22"/>
                <w:szCs w:val="22"/>
                <w:u w:val="none"/>
                <w:shd w:fill="auto" w:val="clear"/>
                <w:vertAlign w:val="baseline"/>
              </w:rPr>
            </w:pPr>
            <w:r w:rsidDel="00000000" w:rsidR="00000000" w:rsidRPr="00000000">
              <w:rPr>
                <w:rFonts w:ascii="Verdana" w:cs="Verdana" w:eastAsia="Verdana" w:hAnsi="Verdana"/>
                <w:i w:val="1"/>
                <w:iCs w:val="1"/>
                <w:color w:val="ee0000"/>
                <w:rtl w:val="0"/>
              </w:rPr>
              <w:t xml:space="preserve">Erin Howick.</w:t>
            </w:r>
            <w:r w:rsidDel="00000000" w:rsidR="00000000" w:rsidRPr="00000000">
              <w:rPr>
                <w:rtl w:val="0"/>
              </w:rPr>
            </w:r>
          </w:p>
        </w:tc>
      </w:tr>
      <w:tr>
        <w:trPr>
          <w:cantSplit w:val="0"/>
          <w:trHeight w:val="338" w:hRule="atLeast"/>
          <w:tblHeader w:val="0"/>
        </w:trPr>
        <w:tc>
          <w:tcPr/>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President/Captain Name/2</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superscript"/>
                <w:rtl w:val="0"/>
              </w:rPr>
              <w:t xml:space="preserve">nd</w:t>
            </w: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 Committee Member</w:t>
            </w:r>
            <w:r w:rsidDel="00000000" w:rsidR="00000000" w:rsidRPr="00000000">
              <w:rPr>
                <w:rtl w:val="0"/>
              </w:rPr>
            </w:r>
          </w:p>
        </w:tc>
        <w:tc>
          <w:tcPr/>
          <w:p w:rsidR="00000000" w:rsidDel="00000000" w:rsidP="00000000" w:rsidRDefault="00000000" w:rsidRPr="00000000" w14:paraId="00000012">
            <w:pPr>
              <w:rPr>
                <w:rFonts w:ascii="Verdana" w:cs="Verdana" w:eastAsia="Verdana" w:hAnsi="Verdana"/>
                <w:i w:val="1"/>
                <w:iCs w:val="1"/>
              </w:rPr>
            </w:pPr>
            <w:r w:rsidDel="00000000" w:rsidR="00000000" w:rsidRPr="00000000">
              <w:rPr>
                <w:rFonts w:ascii="Verdana" w:cs="Verdana" w:eastAsia="Verdana" w:hAnsi="Verdana"/>
                <w:i w:val="1"/>
                <w:iCs w:val="1"/>
                <w:color w:val="ee0000"/>
                <w:rtl w:val="0"/>
              </w:rPr>
              <w:t xml:space="preserve">Lucy Stenning.</w:t>
            </w:r>
            <w:r w:rsidDel="00000000" w:rsidR="00000000" w:rsidRPr="00000000">
              <w:rPr>
                <w:rtl w:val="0"/>
              </w:rPr>
            </w:r>
          </w:p>
        </w:tc>
        <w:tc>
          <w:tcPr>
            <w:shd w:fill="f2f2f2" w:val="clear"/>
          </w:tcPr>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Signed off</w:t>
            </w:r>
          </w:p>
        </w:tc>
        <w:tc>
          <w:tcPr>
            <w:gridSpan w:val="2"/>
            <w:shd w:fill="f2f2f2" w:val="clear"/>
          </w:tcPr>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1"/>
                <w:iCs w:val="1"/>
                <w:smallCaps w:val="0"/>
                <w:strike w:val="0"/>
                <w:color w:val="000000"/>
                <w:sz w:val="22"/>
                <w:szCs w:val="22"/>
                <w:u w:val="none"/>
                <w:shd w:fill="auto" w:val="clear"/>
                <w:vertAlign w:val="baseline"/>
                <w:rtl w:val="0"/>
              </w:rPr>
              <w:t xml:space="preserve">SUSU USE ONLY</w:t>
            </w:r>
          </w:p>
        </w:tc>
      </w:tr>
      <w:tr>
        <w:trPr>
          <w:cantSplit w:val="0"/>
          <w:trHeight w:val="338" w:hRule="atLeast"/>
          <w:tblHeader w:val="0"/>
        </w:trPr>
        <w:tc>
          <w:tcPr/>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bCs w:val="1"/>
                <w:i w:val="0"/>
                <w:iCs w:val="0"/>
                <w:smallCaps w:val="0"/>
                <w:strike w:val="0"/>
                <w:color w:val="000000"/>
                <w:sz w:val="22"/>
                <w:szCs w:val="22"/>
                <w:u w:val="none"/>
                <w:shd w:fill="auto" w:val="clear"/>
                <w:vertAlign w:val="baseline"/>
                <w:rtl w:val="0"/>
              </w:rPr>
              <w:t xml:space="preserve">Risk Assessment Information</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0"/>
                <w:bCs w:val="0"/>
                <w:i w:val="0"/>
                <w:iCs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bCs w:val="0"/>
                <w:i w:val="0"/>
                <w:iCs w:val="0"/>
                <w:smallCaps w:val="0"/>
                <w:strike w:val="0"/>
                <w:color w:val="000000"/>
                <w:sz w:val="22"/>
                <w:szCs w:val="22"/>
                <w:u w:val="none"/>
                <w:shd w:fill="auto" w:val="clear"/>
                <w:vertAlign w:val="baseline"/>
                <w:rtl w:val="0"/>
              </w:rPr>
              <w:t xml:space="preserve">(What is this risk assessment for? Please provide a summary of the activity or event, including all relevant information)</w:t>
            </w:r>
          </w:p>
        </w:tc>
        <w:tc>
          <w:tcPr>
            <w:gridSpan w:val="4"/>
          </w:tcPr>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ff0000"/>
                <w:sz w:val="22"/>
                <w:szCs w:val="22"/>
                <w:u w:val="none"/>
                <w:shd w:fill="auto" w:val="clear"/>
                <w:vertAlign w:val="baseline"/>
                <w:rtl w:val="0"/>
              </w:rPr>
              <w:t xml:space="preserve">The Swallows are the Ladies Medics FC at the university of Southampton. We hold weekly training sessions on the astro turf pitches at Wide Lane. As part of the NAMS league, we partake in matches throughout the year against other medical schools. Alongside these matches, we also play charity football matches, 5-aside matches, friendlies and we partake in the Medsoc varsity against Brighton and Sussex Medical School. We have bi-weekly socials on Saturday nights. </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Calibri" w:cs="Calibri" w:eastAsia="Calibri" w:hAnsi="Calibri"/>
                <w:b w:val="0"/>
                <w:bCs w:val="0"/>
                <w:i w:val="0"/>
                <w:iCs w:val="0"/>
                <w:smallCaps w:val="0"/>
                <w:strike w:val="0"/>
                <w:color w:val="ff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rPr>
                <w:rFonts w:ascii="Verdana" w:cs="Verdana" w:eastAsia="Verdana" w:hAnsi="Verdana"/>
                <w:b w:val="1"/>
                <w:bCs w:val="1"/>
                <w:i w:val="1"/>
                <w:iCs w:val="1"/>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170" w:right="0" w:firstLine="0"/>
              <w:jc w:val="left"/>
              <w:rPr>
                <w:rFonts w:ascii="Verdana" w:cs="Verdana" w:eastAsia="Verdana" w:hAnsi="Verdana"/>
                <w:b w:val="1"/>
                <w:bCs w:val="1"/>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rPr>
                <w:rFonts w:ascii="Verdana" w:cs="Verdana" w:eastAsia="Verdana" w:hAnsi="Verdana"/>
                <w:b w:val="1"/>
                <w:bCs w:val="1"/>
                <w:i w:val="1"/>
                <w:iCs w:val="1"/>
              </w:rPr>
            </w:pPr>
            <w:r w:rsidDel="00000000" w:rsidR="00000000" w:rsidRPr="00000000">
              <w:rPr>
                <w:rtl w:val="0"/>
              </w:rPr>
            </w:r>
          </w:p>
        </w:tc>
      </w:tr>
    </w:tbl>
    <w:p w:rsidR="00000000" w:rsidDel="00000000" w:rsidP="00000000" w:rsidRDefault="00000000" w:rsidRPr="00000000" w14:paraId="00000025">
      <w:pPr>
        <w:shd w:fill="bfbfbf" w:val="clear"/>
        <w:spacing w:after="0" w:lineRule="auto"/>
        <w:rPr>
          <w:rFonts w:ascii="Georgia" w:cs="Georgia" w:eastAsia="Georgia" w:hAnsi="Georgia"/>
          <w:sz w:val="2"/>
          <w:szCs w:val="2"/>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r>
    </w:p>
    <w:tbl>
      <w:tblPr>
        <w:tblStyle w:val="Table2"/>
        <w:tblW w:w="15389.000000000004"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6"/>
        <w:gridCol w:w="2670"/>
        <w:gridCol w:w="2071"/>
        <w:gridCol w:w="489"/>
        <w:gridCol w:w="489"/>
        <w:gridCol w:w="489"/>
        <w:gridCol w:w="2915"/>
        <w:gridCol w:w="489"/>
        <w:gridCol w:w="489"/>
        <w:gridCol w:w="489"/>
        <w:gridCol w:w="2773"/>
        <w:tblGridChange w:id="0">
          <w:tblGrid>
            <w:gridCol w:w="2026"/>
            <w:gridCol w:w="2670"/>
            <w:gridCol w:w="2071"/>
            <w:gridCol w:w="489"/>
            <w:gridCol w:w="489"/>
            <w:gridCol w:w="489"/>
            <w:gridCol w:w="2915"/>
            <w:gridCol w:w="489"/>
            <w:gridCol w:w="489"/>
            <w:gridCol w:w="489"/>
            <w:gridCol w:w="2773"/>
          </w:tblGrid>
        </w:tblGridChange>
      </w:tblGrid>
      <w:tr>
        <w:trPr>
          <w:cantSplit w:val="0"/>
          <w:tblHeader w:val="1"/>
        </w:trPr>
        <w:tc>
          <w:tcPr>
            <w:gridSpan w:val="11"/>
            <w:shd w:fill="f2f2f2" w:val="clear"/>
          </w:tcPr>
          <w:p w:rsidR="00000000" w:rsidDel="00000000" w:rsidP="00000000" w:rsidRDefault="00000000" w:rsidRPr="00000000" w14:paraId="00000027">
            <w:pPr>
              <w:rPr>
                <w:rFonts w:ascii="Lucida Sans" w:cs="Lucida Sans" w:eastAsia="Lucida Sans" w:hAnsi="Lucida Sans"/>
                <w:b w:val="1"/>
                <w:bCs w:val="1"/>
              </w:rPr>
            </w:pPr>
            <w:r w:rsidDel="00000000" w:rsidR="00000000" w:rsidRPr="00000000">
              <w:rPr>
                <w:rFonts w:ascii="Lucida Sans" w:cs="Lucida Sans" w:eastAsia="Lucida Sans" w:hAnsi="Lucida Sans"/>
                <w:b w:val="1"/>
                <w:bCs w:val="1"/>
                <w:i w:val="1"/>
                <w:iCs w:val="1"/>
                <w:sz w:val="24"/>
                <w:szCs w:val="24"/>
                <w:rtl w:val="0"/>
              </w:rPr>
              <w:t xml:space="preserve">PART A </w:t>
            </w:r>
            <w:r w:rsidDel="00000000" w:rsidR="00000000" w:rsidRPr="00000000">
              <w:rPr>
                <w:rtl w:val="0"/>
              </w:rPr>
            </w:r>
          </w:p>
        </w:tc>
      </w:tr>
      <w:tr>
        <w:trPr>
          <w:cantSplit w:val="0"/>
          <w:tblHeader w:val="1"/>
        </w:trPr>
        <w:tc>
          <w:tcPr>
            <w:gridSpan w:val="3"/>
            <w:shd w:fill="f2f2f2" w:val="clear"/>
          </w:tcPr>
          <w:p w:rsidR="00000000" w:rsidDel="00000000" w:rsidP="00000000" w:rsidRDefault="00000000" w:rsidRPr="00000000" w14:paraId="00000032">
            <w:pPr>
              <w:rPr/>
            </w:pPr>
            <w:r w:rsidDel="00000000" w:rsidR="00000000" w:rsidRPr="00000000">
              <w:rPr>
                <w:rFonts w:ascii="Lucida Sans" w:cs="Lucida Sans" w:eastAsia="Lucida Sans" w:hAnsi="Lucida Sans"/>
                <w:b w:val="1"/>
                <w:bCs w:val="1"/>
                <w:rtl w:val="0"/>
              </w:rPr>
              <w:t xml:space="preserve">(1) Risk identification</w:t>
            </w:r>
            <w:r w:rsidDel="00000000" w:rsidR="00000000" w:rsidRPr="00000000">
              <w:rPr>
                <w:rtl w:val="0"/>
              </w:rPr>
            </w:r>
          </w:p>
        </w:tc>
        <w:tc>
          <w:tcPr>
            <w:gridSpan w:val="4"/>
            <w:shd w:fill="f2f2f2" w:val="clear"/>
          </w:tcPr>
          <w:p w:rsidR="00000000" w:rsidDel="00000000" w:rsidP="00000000" w:rsidRDefault="00000000" w:rsidRPr="00000000" w14:paraId="00000035">
            <w:pPr>
              <w:rPr/>
            </w:pPr>
            <w:r w:rsidDel="00000000" w:rsidR="00000000" w:rsidRPr="00000000">
              <w:rPr>
                <w:rFonts w:ascii="Lucida Sans" w:cs="Lucida Sans" w:eastAsia="Lucida Sans" w:hAnsi="Lucida Sans"/>
                <w:b w:val="1"/>
                <w:bCs w:val="1"/>
                <w:rtl w:val="0"/>
              </w:rPr>
              <w:t xml:space="preserve">(2) Risk assessment</w:t>
            </w:r>
            <w:r w:rsidDel="00000000" w:rsidR="00000000" w:rsidRPr="00000000">
              <w:rPr>
                <w:rtl w:val="0"/>
              </w:rPr>
            </w:r>
          </w:p>
        </w:tc>
        <w:tc>
          <w:tcPr>
            <w:gridSpan w:val="4"/>
            <w:shd w:fill="f2f2f2" w:val="clear"/>
          </w:tcPr>
          <w:p w:rsidR="00000000" w:rsidDel="00000000" w:rsidP="00000000" w:rsidRDefault="00000000" w:rsidRPr="00000000" w14:paraId="00000039">
            <w:pPr>
              <w:rPr/>
            </w:pPr>
            <w:r w:rsidDel="00000000" w:rsidR="00000000" w:rsidRPr="00000000">
              <w:rPr>
                <w:rFonts w:ascii="Lucida Sans" w:cs="Lucida Sans" w:eastAsia="Lucida Sans" w:hAnsi="Lucida Sans"/>
                <w:b w:val="1"/>
                <w:bCs w:val="1"/>
                <w:rtl w:val="0"/>
              </w:rPr>
              <w:t xml:space="preserve">(3) Risk management</w:t>
            </w:r>
            <w:r w:rsidDel="00000000" w:rsidR="00000000" w:rsidRPr="00000000">
              <w:rPr>
                <w:rtl w:val="0"/>
              </w:rPr>
            </w:r>
          </w:p>
        </w:tc>
      </w:tr>
      <w:tr>
        <w:trPr>
          <w:cantSplit w:val="0"/>
          <w:tblHeader w:val="1"/>
        </w:trPr>
        <w:tc>
          <w:tcPr>
            <w:vMerge w:val="restart"/>
            <w:shd w:fill="f2f2f2" w:val="clear"/>
          </w:tcPr>
          <w:p w:rsidR="00000000" w:rsidDel="00000000" w:rsidP="00000000" w:rsidRDefault="00000000" w:rsidRPr="00000000" w14:paraId="0000003D">
            <w:pPr>
              <w:rPr/>
            </w:pPr>
            <w:r w:rsidDel="00000000" w:rsidR="00000000" w:rsidRPr="00000000">
              <w:rPr>
                <w:rFonts w:ascii="Lucida Sans" w:cs="Lucida Sans" w:eastAsia="Lucida Sans" w:hAnsi="Lucida Sans"/>
                <w:b w:val="1"/>
                <w:bCs w:val="1"/>
                <w:rtl w:val="0"/>
              </w:rPr>
              <w:t xml:space="preserve">Hazard</w:t>
            </w:r>
            <w:r w:rsidDel="00000000" w:rsidR="00000000" w:rsidRPr="00000000">
              <w:rPr>
                <w:rtl w:val="0"/>
              </w:rPr>
            </w:r>
          </w:p>
        </w:tc>
        <w:tc>
          <w:tcPr>
            <w:vMerge w:val="restart"/>
            <w:shd w:fill="f2f2f2" w:val="clear"/>
          </w:tcPr>
          <w:p w:rsidR="00000000" w:rsidDel="00000000" w:rsidP="00000000" w:rsidRDefault="00000000" w:rsidRPr="00000000" w14:paraId="0000003E">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Potential Consequences</w:t>
            </w:r>
          </w:p>
          <w:p w:rsidR="00000000" w:rsidDel="00000000" w:rsidP="00000000" w:rsidRDefault="00000000" w:rsidRPr="00000000" w14:paraId="0000003F">
            <w:pPr>
              <w:rPr/>
            </w:pPr>
            <w:r w:rsidDel="00000000" w:rsidR="00000000" w:rsidRPr="00000000">
              <w:rPr>
                <w:rtl w:val="0"/>
              </w:rPr>
            </w:r>
          </w:p>
        </w:tc>
        <w:tc>
          <w:tcPr>
            <w:vMerge w:val="restart"/>
            <w:shd w:fill="f2f2f2" w:val="clear"/>
          </w:tcPr>
          <w:p w:rsidR="00000000" w:rsidDel="00000000" w:rsidP="00000000" w:rsidRDefault="00000000" w:rsidRPr="00000000" w14:paraId="00000040">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Who might be harmed</w:t>
            </w:r>
          </w:p>
          <w:p w:rsidR="00000000" w:rsidDel="00000000" w:rsidP="00000000" w:rsidRDefault="00000000" w:rsidRPr="00000000" w14:paraId="00000041">
            <w:pPr>
              <w:jc w:val="center"/>
              <w:rPr>
                <w:rFonts w:ascii="Lucida Sans" w:cs="Lucida Sans" w:eastAsia="Lucida Sans" w:hAnsi="Lucida Sans"/>
                <w:b w:val="1"/>
                <w:bCs w:val="1"/>
              </w:rPr>
            </w:pPr>
            <w:r w:rsidDel="00000000" w:rsidR="00000000" w:rsidRPr="00000000">
              <w:rPr>
                <w:rtl w:val="0"/>
              </w:rPr>
            </w:r>
          </w:p>
          <w:p w:rsidR="00000000" w:rsidDel="00000000" w:rsidP="00000000" w:rsidRDefault="00000000" w:rsidRPr="00000000" w14:paraId="00000042">
            <w:pPr>
              <w:jc w:val="center"/>
              <w:rPr>
                <w:rFonts w:ascii="Lucida Sans" w:cs="Lucida Sans" w:eastAsia="Lucida Sans" w:hAnsi="Lucida Sans"/>
                <w:b w:val="1"/>
                <w:bCs w:val="1"/>
              </w:rPr>
            </w:pPr>
            <w:r w:rsidDel="00000000" w:rsidR="00000000" w:rsidRPr="00000000">
              <w:rPr>
                <w:rFonts w:ascii="Lucida Sans" w:cs="Lucida Sans" w:eastAsia="Lucida Sans" w:hAnsi="Lucida Sans"/>
                <w:b w:val="1"/>
                <w:bCs w:val="1"/>
                <w:rtl w:val="0"/>
              </w:rPr>
              <w:t xml:space="preserve">(user; those nearby; those in the vicinity; members of the public)</w:t>
            </w:r>
          </w:p>
          <w:p w:rsidR="00000000" w:rsidDel="00000000" w:rsidP="00000000" w:rsidRDefault="00000000" w:rsidRPr="00000000" w14:paraId="00000043">
            <w:pPr>
              <w:rPr/>
            </w:pPr>
            <w:r w:rsidDel="00000000" w:rsidR="00000000" w:rsidRPr="00000000">
              <w:rPr>
                <w:rtl w:val="0"/>
              </w:rPr>
            </w:r>
          </w:p>
        </w:tc>
        <w:tc>
          <w:tcPr>
            <w:gridSpan w:val="3"/>
            <w:shd w:fill="f2f2f2" w:val="clear"/>
          </w:tcPr>
          <w:p w:rsidR="00000000" w:rsidDel="00000000" w:rsidP="00000000" w:rsidRDefault="00000000" w:rsidRPr="00000000" w14:paraId="00000044">
            <w:pPr>
              <w:rPr/>
            </w:pPr>
            <w:r w:rsidDel="00000000" w:rsidR="00000000" w:rsidRPr="00000000">
              <w:rPr>
                <w:rFonts w:ascii="Lucida Sans" w:cs="Lucida Sans" w:eastAsia="Lucida Sans" w:hAnsi="Lucida Sans"/>
                <w:b w:val="1"/>
                <w:bCs w:val="1"/>
                <w:rtl w:val="0"/>
              </w:rPr>
              <w:t xml:space="preserve">Inherent</w:t>
            </w:r>
            <w:r w:rsidDel="00000000" w:rsidR="00000000" w:rsidRPr="00000000">
              <w:rPr>
                <w:rtl w:val="0"/>
              </w:rPr>
            </w:r>
          </w:p>
        </w:tc>
        <w:tc>
          <w:tcPr>
            <w:shd w:fill="f2f2f2" w:val="clear"/>
          </w:tcPr>
          <w:p w:rsidR="00000000" w:rsidDel="00000000" w:rsidP="00000000" w:rsidRDefault="00000000" w:rsidRPr="00000000" w14:paraId="00000047">
            <w:pPr>
              <w:rPr/>
            </w:pPr>
            <w:r w:rsidDel="00000000" w:rsidR="00000000" w:rsidRPr="00000000">
              <w:rPr>
                <w:rtl w:val="0"/>
              </w:rPr>
            </w:r>
          </w:p>
        </w:tc>
        <w:tc>
          <w:tcPr>
            <w:gridSpan w:val="3"/>
            <w:shd w:fill="f2f2f2" w:val="clear"/>
          </w:tcPr>
          <w:p w:rsidR="00000000" w:rsidDel="00000000" w:rsidP="00000000" w:rsidRDefault="00000000" w:rsidRPr="00000000" w14:paraId="00000048">
            <w:pPr>
              <w:rPr/>
            </w:pPr>
            <w:r w:rsidDel="00000000" w:rsidR="00000000" w:rsidRPr="00000000">
              <w:rPr>
                <w:rFonts w:ascii="Lucida Sans" w:cs="Lucida Sans" w:eastAsia="Lucida Sans" w:hAnsi="Lucida Sans"/>
                <w:b w:val="1"/>
                <w:bCs w:val="1"/>
                <w:rtl w:val="0"/>
              </w:rPr>
              <w:t xml:space="preserve">Residual</w:t>
            </w:r>
            <w:r w:rsidDel="00000000" w:rsidR="00000000" w:rsidRPr="00000000">
              <w:rPr>
                <w:rtl w:val="0"/>
              </w:rPr>
            </w:r>
          </w:p>
        </w:tc>
        <w:tc>
          <w:tcPr>
            <w:vMerge w:val="restart"/>
            <w:shd w:fill="f2f2f2" w:val="clear"/>
          </w:tcPr>
          <w:p w:rsidR="00000000" w:rsidDel="00000000" w:rsidP="00000000" w:rsidRDefault="00000000" w:rsidRPr="00000000" w14:paraId="0000004B">
            <w:pPr>
              <w:rPr/>
            </w:pPr>
            <w:r w:rsidDel="00000000" w:rsidR="00000000" w:rsidRPr="00000000">
              <w:rPr>
                <w:rFonts w:ascii="Lucida Sans" w:cs="Lucida Sans" w:eastAsia="Lucida Sans" w:hAnsi="Lucida Sans"/>
                <w:b w:val="1"/>
                <w:bCs w:val="1"/>
                <w:rtl w:val="0"/>
              </w:rPr>
              <w:t xml:space="preserve">Further controls (use the risk hierarchy)</w:t>
            </w:r>
            <w:r w:rsidDel="00000000" w:rsidR="00000000" w:rsidRPr="00000000">
              <w:rPr>
                <w:rtl w:val="0"/>
              </w:rPr>
            </w:r>
          </w:p>
        </w:tc>
      </w:tr>
      <w:tr>
        <w:trPr>
          <w:cantSplit w:val="1"/>
          <w:trHeight w:val="1510" w:hRule="atLeast"/>
          <w:tblHeader w:val="1"/>
        </w:trPr>
        <w:tc>
          <w:tcPr>
            <w:vMerge w:val="continue"/>
            <w:shd w:fill="f2f2f2" w:val="clear"/>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vMerge w:val="continue"/>
            <w:shd w:fill="f2f2f2" w:val="clear"/>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c>
          <w:tcPr>
            <w:shd w:fill="f2f2f2" w:val="clear"/>
          </w:tcPr>
          <w:p w:rsidR="00000000" w:rsidDel="00000000" w:rsidP="00000000" w:rsidRDefault="00000000" w:rsidRPr="00000000" w14:paraId="0000004F">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50">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51">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shd w:fill="f2f2f2" w:val="clear"/>
          </w:tcPr>
          <w:p w:rsidR="00000000" w:rsidDel="00000000" w:rsidP="00000000" w:rsidRDefault="00000000" w:rsidRPr="00000000" w14:paraId="00000052">
            <w:pPr>
              <w:rPr/>
            </w:pPr>
            <w:r w:rsidDel="00000000" w:rsidR="00000000" w:rsidRPr="00000000">
              <w:rPr>
                <w:rFonts w:ascii="Lucida Sans" w:cs="Lucida Sans" w:eastAsia="Lucida Sans" w:hAnsi="Lucida Sans"/>
                <w:b w:val="1"/>
                <w:bCs w:val="1"/>
                <w:rtl w:val="0"/>
              </w:rPr>
              <w:t xml:space="preserve">Control measures (use the risk hierarchy)</w:t>
            </w:r>
            <w:r w:rsidDel="00000000" w:rsidR="00000000" w:rsidRPr="00000000">
              <w:rPr>
                <w:rtl w:val="0"/>
              </w:rPr>
            </w:r>
          </w:p>
        </w:tc>
        <w:tc>
          <w:tcPr>
            <w:shd w:fill="f2f2f2" w:val="clear"/>
          </w:tcPr>
          <w:p w:rsidR="00000000" w:rsidDel="00000000" w:rsidP="00000000" w:rsidRDefault="00000000" w:rsidRPr="00000000" w14:paraId="00000053">
            <w:pPr>
              <w:ind w:left="113" w:right="113" w:firstLine="0"/>
              <w:rPr/>
            </w:pPr>
            <w:r w:rsidDel="00000000" w:rsidR="00000000" w:rsidRPr="00000000">
              <w:rPr>
                <w:rFonts w:ascii="Lucida Sans" w:cs="Lucida Sans" w:eastAsia="Lucida Sans" w:hAnsi="Lucida Sans"/>
                <w:b w:val="1"/>
                <w:bCs w:val="1"/>
                <w:rtl w:val="0"/>
              </w:rPr>
              <w:t xml:space="preserve">Likelihood</w:t>
            </w:r>
            <w:r w:rsidDel="00000000" w:rsidR="00000000" w:rsidRPr="00000000">
              <w:rPr>
                <w:rtl w:val="0"/>
              </w:rPr>
            </w:r>
          </w:p>
        </w:tc>
        <w:tc>
          <w:tcPr>
            <w:shd w:fill="f2f2f2" w:val="clear"/>
          </w:tcPr>
          <w:p w:rsidR="00000000" w:rsidDel="00000000" w:rsidP="00000000" w:rsidRDefault="00000000" w:rsidRPr="00000000" w14:paraId="00000054">
            <w:pPr>
              <w:ind w:left="113" w:right="113" w:firstLine="0"/>
              <w:rPr/>
            </w:pPr>
            <w:r w:rsidDel="00000000" w:rsidR="00000000" w:rsidRPr="00000000">
              <w:rPr>
                <w:rFonts w:ascii="Lucida Sans" w:cs="Lucida Sans" w:eastAsia="Lucida Sans" w:hAnsi="Lucida Sans"/>
                <w:b w:val="1"/>
                <w:bCs w:val="1"/>
                <w:rtl w:val="0"/>
              </w:rPr>
              <w:t xml:space="preserve">Impact</w:t>
            </w:r>
            <w:r w:rsidDel="00000000" w:rsidR="00000000" w:rsidRPr="00000000">
              <w:rPr>
                <w:rtl w:val="0"/>
              </w:rPr>
            </w:r>
          </w:p>
        </w:tc>
        <w:tc>
          <w:tcPr>
            <w:shd w:fill="f2f2f2" w:val="clear"/>
          </w:tcPr>
          <w:p w:rsidR="00000000" w:rsidDel="00000000" w:rsidP="00000000" w:rsidRDefault="00000000" w:rsidRPr="00000000" w14:paraId="00000055">
            <w:pPr>
              <w:ind w:left="113" w:right="113" w:firstLine="0"/>
              <w:rPr/>
            </w:pPr>
            <w:r w:rsidDel="00000000" w:rsidR="00000000" w:rsidRPr="00000000">
              <w:rPr>
                <w:rFonts w:ascii="Lucida Sans" w:cs="Lucida Sans" w:eastAsia="Lucida Sans" w:hAnsi="Lucida Sans"/>
                <w:b w:val="1"/>
                <w:bCs w:val="1"/>
                <w:rtl w:val="0"/>
              </w:rPr>
              <w:t xml:space="preserve">Score</w:t>
            </w:r>
            <w:r w:rsidDel="00000000" w:rsidR="00000000" w:rsidRPr="00000000">
              <w:rPr>
                <w:rtl w:val="0"/>
              </w:rPr>
            </w:r>
          </w:p>
        </w:tc>
        <w:tc>
          <w:tcPr>
            <w:vMerge w:val="continue"/>
            <w:shd w:fill="f2f2f2" w:val="clear"/>
          </w:tcPr>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c>
      </w:tr>
      <w:tr>
        <w:trPr>
          <w:cantSplit w:val="1"/>
          <w:trHeight w:val="494" w:hRule="atLeast"/>
          <w:tblHeader w:val="0"/>
        </w:trPr>
        <w:tc>
          <w:tcPr>
            <w:gridSpan w:val="11"/>
            <w:shd w:fill="b8cce4" w:val="clear"/>
          </w:tcPr>
          <w:p w:rsidR="00000000" w:rsidDel="00000000" w:rsidP="00000000" w:rsidRDefault="00000000" w:rsidRPr="00000000" w14:paraId="00000057">
            <w:pPr>
              <w:rPr>
                <w:b w:val="1"/>
                <w:bCs w:val="1"/>
              </w:rPr>
            </w:pPr>
            <w:r w:rsidDel="00000000" w:rsidR="00000000" w:rsidRPr="00000000">
              <w:rPr>
                <w:b w:val="1"/>
                <w:bCs w:val="1"/>
                <w:rtl w:val="0"/>
              </w:rPr>
              <w:t xml:space="preserve">General Considerations (including group meetings)</w:t>
            </w:r>
          </w:p>
        </w:tc>
      </w:tr>
      <w:tr>
        <w:trPr>
          <w:cantSplit w:val="1"/>
          <w:trHeight w:val="1296" w:hRule="atLeast"/>
          <w:tblHeader w:val="0"/>
        </w:trPr>
        <w:tc>
          <w:tcPr>
            <w:shd w:fill="ffffff" w:val="clear"/>
          </w:tcPr>
          <w:p w:rsidR="00000000" w:rsidDel="00000000" w:rsidP="00000000" w:rsidRDefault="00000000" w:rsidRPr="00000000" w14:paraId="00000062">
            <w:pPr>
              <w:rPr>
                <w:b w:val="1"/>
                <w:bCs w:val="1"/>
              </w:rPr>
            </w:pPr>
            <w:r w:rsidDel="00000000" w:rsidR="00000000" w:rsidRPr="00000000">
              <w:rPr>
                <w:rFonts w:ascii="Calibri" w:cs="Calibri" w:eastAsia="Calibri" w:hAnsi="Calibri"/>
                <w:b w:val="1"/>
                <w:bCs w:val="1"/>
                <w:rtl w:val="0"/>
              </w:rPr>
              <w:t xml:space="preserve">Slips, trips and falls</w:t>
            </w:r>
            <w:r w:rsidDel="00000000" w:rsidR="00000000" w:rsidRPr="00000000">
              <w:rPr>
                <w:rtl w:val="0"/>
              </w:rPr>
            </w:r>
          </w:p>
        </w:tc>
        <w:tc>
          <w:tcPr>
            <w:shd w:fill="ffffff" w:val="clear"/>
          </w:tcPr>
          <w:p w:rsidR="00000000" w:rsidDel="00000000" w:rsidP="00000000" w:rsidRDefault="00000000" w:rsidRPr="00000000" w14:paraId="00000063">
            <w:pPr>
              <w:rPr/>
            </w:pPr>
            <w:r w:rsidDel="00000000" w:rsidR="00000000" w:rsidRPr="00000000">
              <w:rPr>
                <w:rtl w:val="0"/>
              </w:rPr>
              <w:t xml:space="preserve">Soft tissue injury e.g., sprain, bruising. Potential broken ankle or other breaks i.e. wrists etc. Links directly to weather and ground surfaces.</w:t>
            </w:r>
          </w:p>
        </w:tc>
        <w:tc>
          <w:tcPr>
            <w:shd w:fill="ffffff" w:val="clear"/>
          </w:tcPr>
          <w:p w:rsidR="00000000" w:rsidDel="00000000" w:rsidP="00000000" w:rsidRDefault="00000000" w:rsidRPr="00000000" w14:paraId="00000064">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065">
            <w:pPr>
              <w:rPr/>
            </w:pPr>
            <w:r w:rsidDel="00000000" w:rsidR="00000000" w:rsidRPr="00000000">
              <w:rPr>
                <w:rtl w:val="0"/>
              </w:rPr>
              <w:t xml:space="preserve">2</w:t>
            </w:r>
          </w:p>
        </w:tc>
        <w:tc>
          <w:tcPr>
            <w:shd w:fill="ffffff" w:val="clear"/>
          </w:tcPr>
          <w:p w:rsidR="00000000" w:rsidDel="00000000" w:rsidP="00000000" w:rsidRDefault="00000000" w:rsidRPr="00000000" w14:paraId="00000066">
            <w:pPr>
              <w:rPr/>
            </w:pPr>
            <w:r w:rsidDel="00000000" w:rsidR="00000000" w:rsidRPr="00000000">
              <w:rPr>
                <w:rtl w:val="0"/>
              </w:rPr>
              <w:t xml:space="preserve">3</w:t>
            </w:r>
          </w:p>
        </w:tc>
        <w:tc>
          <w:tcPr>
            <w:shd w:fill="ffffff" w:val="clear"/>
          </w:tcPr>
          <w:p w:rsidR="00000000" w:rsidDel="00000000" w:rsidP="00000000" w:rsidRDefault="00000000" w:rsidRPr="00000000" w14:paraId="00000067">
            <w:pPr>
              <w:rPr/>
            </w:pPr>
            <w:r w:rsidDel="00000000" w:rsidR="00000000" w:rsidRPr="00000000">
              <w:rPr>
                <w:rtl w:val="0"/>
              </w:rPr>
              <w:t xml:space="preserve">6</w:t>
            </w:r>
          </w:p>
        </w:tc>
        <w:tc>
          <w:tcPr>
            <w:shd w:fill="ffffff" w:val="clear"/>
          </w:tcPr>
          <w:p w:rsidR="00000000" w:rsidDel="00000000" w:rsidP="00000000" w:rsidRDefault="00000000" w:rsidRPr="00000000" w14:paraId="00000068">
            <w:pPr>
              <w:rPr/>
            </w:pPr>
            <w:r w:rsidDel="00000000" w:rsidR="00000000" w:rsidRPr="00000000">
              <w:rPr>
                <w:rtl w:val="0"/>
              </w:rPr>
              <w:t xml:space="preserve">Check ground conditions for holes, lumps, and other obstacles. </w:t>
            </w:r>
          </w:p>
        </w:tc>
        <w:tc>
          <w:tcPr>
            <w:shd w:fill="ffffff" w:val="clear"/>
          </w:tcPr>
          <w:p w:rsidR="00000000" w:rsidDel="00000000" w:rsidP="00000000" w:rsidRDefault="00000000" w:rsidRPr="00000000" w14:paraId="00000069">
            <w:pPr>
              <w:rPr/>
            </w:pPr>
            <w:r w:rsidDel="00000000" w:rsidR="00000000" w:rsidRPr="00000000">
              <w:rPr>
                <w:rtl w:val="0"/>
              </w:rPr>
              <w:t xml:space="preserve">1</w:t>
            </w:r>
          </w:p>
        </w:tc>
        <w:tc>
          <w:tcPr>
            <w:shd w:fill="ffffff" w:val="clear"/>
          </w:tcPr>
          <w:p w:rsidR="00000000" w:rsidDel="00000000" w:rsidP="00000000" w:rsidRDefault="00000000" w:rsidRPr="00000000" w14:paraId="0000006A">
            <w:pPr>
              <w:rPr/>
            </w:pPr>
            <w:r w:rsidDel="00000000" w:rsidR="00000000" w:rsidRPr="00000000">
              <w:rPr>
                <w:rtl w:val="0"/>
              </w:rPr>
              <w:t xml:space="preserve">3</w:t>
            </w:r>
          </w:p>
        </w:tc>
        <w:tc>
          <w:tcPr>
            <w:shd w:fill="ffffff" w:val="clear"/>
          </w:tcPr>
          <w:p w:rsidR="00000000" w:rsidDel="00000000" w:rsidP="00000000" w:rsidRDefault="00000000" w:rsidRPr="00000000" w14:paraId="0000006B">
            <w:pPr>
              <w:rPr/>
            </w:pPr>
            <w:r w:rsidDel="00000000" w:rsidR="00000000" w:rsidRPr="00000000">
              <w:rPr>
                <w:rtl w:val="0"/>
              </w:rPr>
              <w:t xml:space="preserve">3</w:t>
            </w:r>
          </w:p>
        </w:tc>
        <w:tc>
          <w:tcPr>
            <w:shd w:fill="ffffff" w:val="clear"/>
          </w:tcPr>
          <w:p w:rsidR="00000000" w:rsidDel="00000000" w:rsidP="00000000" w:rsidRDefault="00000000" w:rsidRPr="00000000" w14:paraId="0000006C">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06D">
            <w:pPr>
              <w:rPr/>
            </w:pPr>
            <w:r w:rsidDel="00000000" w:rsidR="00000000" w:rsidRPr="00000000">
              <w:rPr>
                <w:rtl w:val="0"/>
              </w:rPr>
              <w:t xml:space="preserve">Call 999 in an emergency.</w:t>
            </w:r>
          </w:p>
          <w:p w:rsidR="00000000" w:rsidDel="00000000" w:rsidP="00000000" w:rsidRDefault="00000000" w:rsidRPr="00000000" w14:paraId="0000006E">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06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Fire</w:t>
            </w:r>
          </w:p>
        </w:tc>
        <w:tc>
          <w:tcPr>
            <w:shd w:fill="ffffff" w:val="clear"/>
          </w:tcPr>
          <w:p w:rsidR="00000000" w:rsidDel="00000000" w:rsidP="00000000" w:rsidRDefault="00000000" w:rsidRPr="00000000" w14:paraId="00000070">
            <w:pPr>
              <w:rPr/>
            </w:pPr>
            <w:r w:rsidDel="00000000" w:rsidR="00000000" w:rsidRPr="00000000">
              <w:rPr>
                <w:rFonts w:ascii="Calibri" w:cs="Calibri" w:eastAsia="Calibri" w:hAnsi="Calibri"/>
                <w:rtl w:val="0"/>
              </w:rPr>
              <w:t xml:space="preserve">Smoke inhalation, burns and more severe. Risk of extreme harm.</w:t>
            </w:r>
            <w:r w:rsidDel="00000000" w:rsidR="00000000" w:rsidRPr="00000000">
              <w:rPr>
                <w:rtl w:val="0"/>
              </w:rPr>
            </w:r>
          </w:p>
        </w:tc>
        <w:tc>
          <w:tcPr>
            <w:shd w:fill="ffffff" w:val="clear"/>
          </w:tcPr>
          <w:p w:rsidR="00000000" w:rsidDel="00000000" w:rsidP="00000000" w:rsidRDefault="00000000" w:rsidRPr="00000000" w14:paraId="00000071">
            <w:pPr>
              <w:rPr>
                <w:rFonts w:ascii="Calibri" w:cs="Calibri" w:eastAsia="Calibri" w:hAnsi="Calibri"/>
              </w:rPr>
            </w:pPr>
            <w:r w:rsidDel="00000000" w:rsidR="00000000" w:rsidRPr="00000000">
              <w:rPr>
                <w:rFonts w:ascii="Calibri" w:cs="Calibri" w:eastAsia="Calibri" w:hAnsi="Calibri"/>
                <w:rtl w:val="0"/>
              </w:rPr>
              <w:t xml:space="preserve">All participants and organisers/staff and spectators  </w:t>
            </w:r>
          </w:p>
        </w:tc>
        <w:tc>
          <w:tcPr>
            <w:shd w:fill="ffffff" w:val="clear"/>
          </w:tcPr>
          <w:p w:rsidR="00000000" w:rsidDel="00000000" w:rsidP="00000000" w:rsidRDefault="00000000" w:rsidRPr="00000000" w14:paraId="00000072">
            <w:pPr>
              <w:rPr/>
            </w:pPr>
            <w:r w:rsidDel="00000000" w:rsidR="00000000" w:rsidRPr="00000000">
              <w:rPr>
                <w:rtl w:val="0"/>
              </w:rPr>
              <w:t xml:space="preserve">1</w:t>
            </w:r>
          </w:p>
        </w:tc>
        <w:tc>
          <w:tcPr>
            <w:shd w:fill="ffffff" w:val="clear"/>
          </w:tcPr>
          <w:p w:rsidR="00000000" w:rsidDel="00000000" w:rsidP="00000000" w:rsidRDefault="00000000" w:rsidRPr="00000000" w14:paraId="00000073">
            <w:pPr>
              <w:rPr/>
            </w:pPr>
            <w:r w:rsidDel="00000000" w:rsidR="00000000" w:rsidRPr="00000000">
              <w:rPr>
                <w:rtl w:val="0"/>
              </w:rPr>
              <w:t xml:space="preserve">5</w:t>
            </w:r>
          </w:p>
        </w:tc>
        <w:tc>
          <w:tcPr>
            <w:shd w:fill="ffffff" w:val="clear"/>
          </w:tcPr>
          <w:p w:rsidR="00000000" w:rsidDel="00000000" w:rsidP="00000000" w:rsidRDefault="00000000" w:rsidRPr="00000000" w14:paraId="00000074">
            <w:pPr>
              <w:rPr/>
            </w:pPr>
            <w:r w:rsidDel="00000000" w:rsidR="00000000" w:rsidRPr="00000000">
              <w:rPr>
                <w:rtl w:val="0"/>
              </w:rPr>
              <w:t xml:space="preserve">5</w:t>
            </w:r>
          </w:p>
        </w:tc>
        <w:tc>
          <w:tcPr>
            <w:shd w:fill="ffffff" w:val="clear"/>
          </w:tcPr>
          <w:p w:rsidR="00000000" w:rsidDel="00000000" w:rsidP="00000000" w:rsidRDefault="00000000" w:rsidRPr="00000000" w14:paraId="00000075">
            <w:pPr>
              <w:rPr>
                <w:rFonts w:ascii="Calibri" w:cs="Calibri" w:eastAsia="Calibri" w:hAnsi="Calibri"/>
              </w:rPr>
            </w:pPr>
            <w:r w:rsidDel="00000000" w:rsidR="00000000" w:rsidRPr="00000000">
              <w:rPr>
                <w:rFonts w:ascii="Calibri" w:cs="Calibri" w:eastAsia="Calibri" w:hAnsi="Calibri"/>
                <w:rtl w:val="0"/>
              </w:rPr>
              <w:t xml:space="preserve">Those leading the session must ensure they are aware of and fully understand the venue or locations fire procedures. </w:t>
            </w:r>
          </w:p>
          <w:p w:rsidR="00000000" w:rsidDel="00000000" w:rsidP="00000000" w:rsidRDefault="00000000" w:rsidRPr="00000000" w14:paraId="00000076">
            <w:pPr>
              <w:rPr>
                <w:rFonts w:ascii="Calibri" w:cs="Calibri" w:eastAsia="Calibri" w:hAnsi="Calibri"/>
              </w:rPr>
            </w:pPr>
            <w:r w:rsidDel="00000000" w:rsidR="00000000" w:rsidRPr="00000000">
              <w:rPr>
                <w:rtl w:val="0"/>
              </w:rPr>
            </w:r>
          </w:p>
          <w:p w:rsidR="00000000" w:rsidDel="00000000" w:rsidP="00000000" w:rsidRDefault="00000000" w:rsidRPr="00000000" w14:paraId="00000077">
            <w:pPr>
              <w:rPr>
                <w:rFonts w:ascii="Calibri" w:cs="Calibri" w:eastAsia="Calibri" w:hAnsi="Calibri"/>
              </w:rPr>
            </w:pPr>
            <w:r w:rsidDel="00000000" w:rsidR="00000000" w:rsidRPr="00000000">
              <w:rPr>
                <w:rFonts w:ascii="Calibri" w:cs="Calibri" w:eastAsia="Calibri" w:hAnsi="Calibri"/>
                <w:rtl w:val="0"/>
              </w:rPr>
              <w:t xml:space="preserve">Those leading must make sure that all exit routes are clearly highlighted and report any issues immediately to the venue. </w:t>
            </w:r>
          </w:p>
          <w:p w:rsidR="00000000" w:rsidDel="00000000" w:rsidP="00000000" w:rsidRDefault="00000000" w:rsidRPr="00000000" w14:paraId="00000078">
            <w:pPr>
              <w:rPr>
                <w:rFonts w:ascii="Calibri" w:cs="Calibri" w:eastAsia="Calibri" w:hAnsi="Calibri"/>
              </w:rPr>
            </w:pPr>
            <w:r w:rsidDel="00000000" w:rsidR="00000000" w:rsidRPr="00000000">
              <w:rPr>
                <w:rtl w:val="0"/>
              </w:rPr>
            </w:r>
          </w:p>
          <w:p w:rsidR="00000000" w:rsidDel="00000000" w:rsidP="00000000" w:rsidRDefault="00000000" w:rsidRPr="00000000" w14:paraId="00000079">
            <w:pPr>
              <w:rPr>
                <w:rFonts w:ascii="Calibri" w:cs="Calibri" w:eastAsia="Calibri" w:hAnsi="Calibri"/>
              </w:rPr>
            </w:pPr>
            <w:r w:rsidDel="00000000" w:rsidR="00000000" w:rsidRPr="00000000">
              <w:rPr>
                <w:rFonts w:ascii="Calibri" w:cs="Calibri" w:eastAsia="Calibri" w:hAnsi="Calibri"/>
                <w:rtl w:val="0"/>
              </w:rPr>
              <w:t xml:space="preserve">Highlight to all the participants the nearest emergency exit routes at the start of a session, and the importance of leaving calmly in case of an emergency. </w:t>
            </w:r>
          </w:p>
          <w:p w:rsidR="00000000" w:rsidDel="00000000" w:rsidP="00000000" w:rsidRDefault="00000000" w:rsidRPr="00000000" w14:paraId="0000007A">
            <w:pPr>
              <w:rPr>
                <w:rFonts w:ascii="Calibri" w:cs="Calibri" w:eastAsia="Calibri" w:hAnsi="Calibri"/>
              </w:rPr>
            </w:pPr>
            <w:r w:rsidDel="00000000" w:rsidR="00000000" w:rsidRPr="00000000">
              <w:rPr>
                <w:rtl w:val="0"/>
              </w:rPr>
            </w:r>
          </w:p>
          <w:p w:rsidR="00000000" w:rsidDel="00000000" w:rsidP="00000000" w:rsidRDefault="00000000" w:rsidRPr="00000000" w14:paraId="0000007B">
            <w:pPr>
              <w:rPr/>
            </w:pPr>
            <w:r w:rsidDel="00000000" w:rsidR="00000000" w:rsidRPr="00000000">
              <w:rPr>
                <w:rtl w:val="0"/>
              </w:rPr>
              <w:t xml:space="preserve">Consider accessibility requirements </w:t>
            </w:r>
          </w:p>
        </w:tc>
        <w:tc>
          <w:tcPr>
            <w:shd w:fill="ffffff" w:val="clear"/>
          </w:tcPr>
          <w:p w:rsidR="00000000" w:rsidDel="00000000" w:rsidP="00000000" w:rsidRDefault="00000000" w:rsidRPr="00000000" w14:paraId="0000007C">
            <w:pPr>
              <w:rPr/>
            </w:pPr>
            <w:r w:rsidDel="00000000" w:rsidR="00000000" w:rsidRPr="00000000">
              <w:rPr>
                <w:rtl w:val="0"/>
              </w:rPr>
              <w:t xml:space="preserve">1</w:t>
            </w:r>
          </w:p>
        </w:tc>
        <w:tc>
          <w:tcPr>
            <w:shd w:fill="ffffff" w:val="clear"/>
          </w:tcPr>
          <w:p w:rsidR="00000000" w:rsidDel="00000000" w:rsidP="00000000" w:rsidRDefault="00000000" w:rsidRPr="00000000" w14:paraId="0000007D">
            <w:pPr>
              <w:rPr/>
            </w:pPr>
            <w:r w:rsidDel="00000000" w:rsidR="00000000" w:rsidRPr="00000000">
              <w:rPr>
                <w:rtl w:val="0"/>
              </w:rPr>
              <w:t xml:space="preserve">4</w:t>
            </w:r>
          </w:p>
        </w:tc>
        <w:tc>
          <w:tcPr>
            <w:shd w:fill="ffffff" w:val="clear"/>
          </w:tcPr>
          <w:p w:rsidR="00000000" w:rsidDel="00000000" w:rsidP="00000000" w:rsidRDefault="00000000" w:rsidRPr="00000000" w14:paraId="0000007E">
            <w:pPr>
              <w:rPr/>
            </w:pPr>
            <w:r w:rsidDel="00000000" w:rsidR="00000000" w:rsidRPr="00000000">
              <w:rPr>
                <w:rtl w:val="0"/>
              </w:rPr>
              <w:t xml:space="preserve">4</w:t>
            </w:r>
          </w:p>
        </w:tc>
        <w:tc>
          <w:tcPr>
            <w:shd w:fill="ffffff" w:val="clear"/>
          </w:tcPr>
          <w:p w:rsidR="00000000" w:rsidDel="00000000" w:rsidP="00000000" w:rsidRDefault="00000000" w:rsidRPr="00000000" w14:paraId="0000007F">
            <w:pPr>
              <w:rPr>
                <w:rFonts w:ascii="Calibri" w:cs="Calibri" w:eastAsia="Calibri" w:hAnsi="Calibri"/>
              </w:rPr>
            </w:pPr>
            <w:r w:rsidDel="00000000" w:rsidR="00000000" w:rsidRPr="00000000">
              <w:rPr>
                <w:rFonts w:ascii="Calibri" w:cs="Calibri" w:eastAsia="Calibri" w:hAnsi="Calibri"/>
                <w:rtl w:val="0"/>
              </w:rPr>
              <w:t xml:space="preserve">In case of an emergency, please pull nearest fire alarm and ensure all participants leave the venue calmly and safely. </w:t>
            </w:r>
          </w:p>
          <w:p w:rsidR="00000000" w:rsidDel="00000000" w:rsidP="00000000" w:rsidRDefault="00000000" w:rsidRPr="00000000" w14:paraId="00000080">
            <w:pPr>
              <w:rPr>
                <w:rFonts w:ascii="Calibri" w:cs="Calibri" w:eastAsia="Calibri" w:hAnsi="Calibri"/>
              </w:rPr>
            </w:pPr>
            <w:r w:rsidDel="00000000" w:rsidR="00000000" w:rsidRPr="00000000">
              <w:rPr>
                <w:rtl w:val="0"/>
              </w:rPr>
            </w:r>
          </w:p>
          <w:p w:rsidR="00000000" w:rsidDel="00000000" w:rsidP="00000000" w:rsidRDefault="00000000" w:rsidRPr="00000000" w14:paraId="00000081">
            <w:pPr>
              <w:rPr>
                <w:rFonts w:ascii="Calibri" w:cs="Calibri" w:eastAsia="Calibri" w:hAnsi="Calibri"/>
              </w:rPr>
            </w:pPr>
            <w:r w:rsidDel="00000000" w:rsidR="00000000" w:rsidRPr="00000000">
              <w:rPr>
                <w:rFonts w:ascii="Calibri" w:cs="Calibri" w:eastAsia="Calibri" w:hAnsi="Calibri"/>
                <w:rtl w:val="0"/>
              </w:rPr>
              <w:t xml:space="preserve">Once in a safe position to do so, call the emergency services on 999. </w:t>
            </w:r>
          </w:p>
          <w:p w:rsidR="00000000" w:rsidDel="00000000" w:rsidP="00000000" w:rsidRDefault="00000000" w:rsidRPr="00000000" w14:paraId="00000082">
            <w:pPr>
              <w:rPr>
                <w:rFonts w:ascii="Calibri" w:cs="Calibri" w:eastAsia="Calibri" w:hAnsi="Calibri"/>
              </w:rPr>
            </w:pPr>
            <w:r w:rsidDel="00000000" w:rsidR="00000000" w:rsidRPr="00000000">
              <w:rPr>
                <w:rtl w:val="0"/>
              </w:rPr>
            </w:r>
          </w:p>
          <w:p w:rsidR="00000000" w:rsidDel="00000000" w:rsidP="00000000" w:rsidRDefault="00000000" w:rsidRPr="00000000" w14:paraId="00000083">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08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Overcrowding</w:t>
            </w:r>
          </w:p>
        </w:tc>
        <w:tc>
          <w:tcPr>
            <w:shd w:fill="ffffff" w:val="clear"/>
          </w:tcPr>
          <w:p w:rsidR="00000000" w:rsidDel="00000000" w:rsidP="00000000" w:rsidRDefault="00000000" w:rsidRPr="00000000" w14:paraId="00000085">
            <w:pPr>
              <w:rPr>
                <w:rFonts w:ascii="Calibri" w:cs="Calibri" w:eastAsia="Calibri" w:hAnsi="Calibri"/>
              </w:rPr>
            </w:pPr>
            <w:r w:rsidDel="00000000" w:rsidR="00000000" w:rsidRPr="00000000">
              <w:rPr>
                <w:rFonts w:ascii="Calibri" w:cs="Calibri" w:eastAsia="Calibri" w:hAnsi="Calibri"/>
                <w:rtl w:val="0"/>
              </w:rPr>
              <w:t xml:space="preserve">Physical injury </w:t>
            </w:r>
          </w:p>
        </w:tc>
        <w:tc>
          <w:tcPr>
            <w:shd w:fill="ffffff" w:val="clear"/>
          </w:tcPr>
          <w:p w:rsidR="00000000" w:rsidDel="00000000" w:rsidP="00000000" w:rsidRDefault="00000000" w:rsidRPr="00000000" w14:paraId="00000086">
            <w:pPr>
              <w:rPr>
                <w:rFonts w:ascii="Calibri" w:cs="Calibri" w:eastAsia="Calibri" w:hAnsi="Calibri"/>
              </w:rPr>
            </w:pPr>
            <w:r w:rsidDel="00000000" w:rsidR="00000000" w:rsidRPr="00000000">
              <w:rPr>
                <w:rFonts w:ascii="Calibri" w:cs="Calibri" w:eastAsia="Calibri" w:hAnsi="Calibri"/>
                <w:rtl w:val="0"/>
              </w:rPr>
              <w:t xml:space="preserve">Event organisers and attendees</w:t>
            </w:r>
          </w:p>
        </w:tc>
        <w:tc>
          <w:tcPr>
            <w:shd w:fill="ffffff" w:val="clear"/>
          </w:tcPr>
          <w:p w:rsidR="00000000" w:rsidDel="00000000" w:rsidP="00000000" w:rsidRDefault="00000000" w:rsidRPr="00000000" w14:paraId="00000087">
            <w:pPr>
              <w:rPr/>
            </w:pPr>
            <w:r w:rsidDel="00000000" w:rsidR="00000000" w:rsidRPr="00000000">
              <w:rPr>
                <w:rtl w:val="0"/>
              </w:rPr>
              <w:t xml:space="preserve">1</w:t>
            </w:r>
          </w:p>
        </w:tc>
        <w:tc>
          <w:tcPr>
            <w:shd w:fill="ffffff" w:val="clear"/>
          </w:tcPr>
          <w:p w:rsidR="00000000" w:rsidDel="00000000" w:rsidP="00000000" w:rsidRDefault="00000000" w:rsidRPr="00000000" w14:paraId="00000088">
            <w:pPr>
              <w:rPr/>
            </w:pPr>
            <w:r w:rsidDel="00000000" w:rsidR="00000000" w:rsidRPr="00000000">
              <w:rPr>
                <w:rtl w:val="0"/>
              </w:rPr>
              <w:t xml:space="preserve">3</w:t>
            </w:r>
          </w:p>
        </w:tc>
        <w:tc>
          <w:tcPr>
            <w:shd w:fill="ffffff" w:val="clear"/>
          </w:tcPr>
          <w:p w:rsidR="00000000" w:rsidDel="00000000" w:rsidP="00000000" w:rsidRDefault="00000000" w:rsidRPr="00000000" w14:paraId="00000089">
            <w:pPr>
              <w:rPr/>
            </w:pPr>
            <w:r w:rsidDel="00000000" w:rsidR="00000000" w:rsidRPr="00000000">
              <w:rPr>
                <w:rtl w:val="0"/>
              </w:rPr>
              <w:t xml:space="preserve">3</w:t>
            </w:r>
          </w:p>
        </w:tc>
        <w:tc>
          <w:tcPr>
            <w:shd w:fill="ffffff" w:val="clear"/>
          </w:tcPr>
          <w:p w:rsidR="00000000" w:rsidDel="00000000" w:rsidP="00000000" w:rsidRDefault="00000000" w:rsidRPr="00000000" w14:paraId="0000008A">
            <w:pPr>
              <w:rPr>
                <w:rFonts w:ascii="Calibri" w:cs="Calibri" w:eastAsia="Calibri" w:hAnsi="Calibri"/>
              </w:rPr>
            </w:pPr>
            <w:r w:rsidDel="00000000" w:rsidR="00000000" w:rsidRPr="00000000">
              <w:rPr>
                <w:rFonts w:ascii="Calibri" w:cs="Calibri" w:eastAsia="Calibri" w:hAnsi="Calibri"/>
                <w:rtl w:val="0"/>
              </w:rPr>
              <w:t xml:space="preserve">Do not push/shove</w:t>
            </w:r>
          </w:p>
          <w:p w:rsidR="00000000" w:rsidDel="00000000" w:rsidP="00000000" w:rsidRDefault="00000000" w:rsidRPr="00000000" w14:paraId="0000008B">
            <w:pPr>
              <w:rPr>
                <w:rFonts w:ascii="Calibri" w:cs="Calibri" w:eastAsia="Calibri" w:hAnsi="Calibri"/>
              </w:rPr>
            </w:pPr>
            <w:r w:rsidDel="00000000" w:rsidR="00000000" w:rsidRPr="00000000">
              <w:rPr>
                <w:rtl w:val="0"/>
              </w:rPr>
            </w:r>
          </w:p>
          <w:p w:rsidR="00000000" w:rsidDel="00000000" w:rsidP="00000000" w:rsidRDefault="00000000" w:rsidRPr="00000000" w14:paraId="0000008C">
            <w:pPr>
              <w:rPr>
                <w:rFonts w:ascii="Calibri" w:cs="Calibri" w:eastAsia="Calibri" w:hAnsi="Calibri"/>
              </w:rPr>
            </w:pPr>
            <w:r w:rsidDel="00000000" w:rsidR="00000000" w:rsidRPr="00000000">
              <w:rPr>
                <w:rFonts w:ascii="Calibri" w:cs="Calibri" w:eastAsia="Calibri" w:hAnsi="Calibri"/>
                <w:rtl w:val="0"/>
              </w:rPr>
              <w:t xml:space="preserve">If large crowds form, barriers can be requested by SUSU facilities team (if available on the day) to assist with crowd management.</w:t>
            </w:r>
          </w:p>
          <w:p w:rsidR="00000000" w:rsidDel="00000000" w:rsidP="00000000" w:rsidRDefault="00000000" w:rsidRPr="00000000" w14:paraId="0000008D">
            <w:pPr>
              <w:rPr>
                <w:rFonts w:ascii="Calibri" w:cs="Calibri" w:eastAsia="Calibri" w:hAnsi="Calibri"/>
              </w:rPr>
            </w:pPr>
            <w:r w:rsidDel="00000000" w:rsidR="00000000" w:rsidRPr="00000000">
              <w:rPr>
                <w:rtl w:val="0"/>
              </w:rPr>
            </w:r>
          </w:p>
          <w:p w:rsidR="00000000" w:rsidDel="00000000" w:rsidP="00000000" w:rsidRDefault="00000000" w:rsidRPr="00000000" w14:paraId="0000008E">
            <w:pPr>
              <w:rPr>
                <w:rFonts w:ascii="Lucida Sans" w:cs="Lucida Sans" w:eastAsia="Lucida Sans" w:hAnsi="Lucida Sans"/>
                <w:b w:val="1"/>
                <w:bCs w:val="1"/>
              </w:rPr>
            </w:pPr>
            <w:r w:rsidDel="00000000" w:rsidR="00000000" w:rsidRPr="00000000">
              <w:rPr>
                <w:rFonts w:ascii="Calibri" w:cs="Calibri" w:eastAsia="Calibri" w:hAnsi="Calibri"/>
                <w:rtl w:val="0"/>
              </w:rPr>
              <w:t xml:space="preserve">Book during quieter times when less activities taking place on Redbrick/book all available space </w:t>
            </w:r>
            <w:r w:rsidDel="00000000" w:rsidR="00000000" w:rsidRPr="00000000">
              <w:rPr>
                <w:rtl w:val="0"/>
              </w:rPr>
            </w:r>
          </w:p>
          <w:p w:rsidR="00000000" w:rsidDel="00000000" w:rsidP="00000000" w:rsidRDefault="00000000" w:rsidRPr="00000000" w14:paraId="0000008F">
            <w:pPr>
              <w:rPr>
                <w:rFonts w:ascii="Calibri" w:cs="Calibri" w:eastAsia="Calibri" w:hAnsi="Calibri"/>
              </w:rPr>
            </w:pPr>
            <w:r w:rsidDel="00000000" w:rsidR="00000000" w:rsidRPr="00000000">
              <w:rPr>
                <w:rFonts w:ascii="Calibri" w:cs="Calibri" w:eastAsia="Calibri" w:hAnsi="Calibri"/>
                <w:rtl w:val="0"/>
              </w:rPr>
              <w:t xml:space="preserve">Inform other bookings on the Redbrick/in the area of the event</w:t>
            </w:r>
          </w:p>
        </w:tc>
        <w:tc>
          <w:tcPr>
            <w:shd w:fill="ffffff" w:val="clear"/>
          </w:tcPr>
          <w:p w:rsidR="00000000" w:rsidDel="00000000" w:rsidP="00000000" w:rsidRDefault="00000000" w:rsidRPr="00000000" w14:paraId="00000090">
            <w:pPr>
              <w:rPr/>
            </w:pPr>
            <w:r w:rsidDel="00000000" w:rsidR="00000000" w:rsidRPr="00000000">
              <w:rPr>
                <w:rtl w:val="0"/>
              </w:rPr>
              <w:t xml:space="preserve">1</w:t>
            </w:r>
          </w:p>
        </w:tc>
        <w:tc>
          <w:tcPr>
            <w:shd w:fill="ffffff" w:val="clear"/>
          </w:tcPr>
          <w:p w:rsidR="00000000" w:rsidDel="00000000" w:rsidP="00000000" w:rsidRDefault="00000000" w:rsidRPr="00000000" w14:paraId="00000091">
            <w:pPr>
              <w:rPr/>
            </w:pPr>
            <w:r w:rsidDel="00000000" w:rsidR="00000000" w:rsidRPr="00000000">
              <w:rPr>
                <w:rtl w:val="0"/>
              </w:rPr>
              <w:t xml:space="preserve">3</w:t>
            </w:r>
          </w:p>
        </w:tc>
        <w:tc>
          <w:tcPr>
            <w:shd w:fill="ffffff" w:val="clear"/>
          </w:tcPr>
          <w:p w:rsidR="00000000" w:rsidDel="00000000" w:rsidP="00000000" w:rsidRDefault="00000000" w:rsidRPr="00000000" w14:paraId="00000092">
            <w:pPr>
              <w:rPr/>
            </w:pPr>
            <w:r w:rsidDel="00000000" w:rsidR="00000000" w:rsidRPr="00000000">
              <w:rPr>
                <w:rtl w:val="0"/>
              </w:rPr>
              <w:t xml:space="preserve">3</w:t>
            </w:r>
          </w:p>
        </w:tc>
        <w:tc>
          <w:tcPr>
            <w:shd w:fill="ffffff" w:val="clear"/>
          </w:tcPr>
          <w:p w:rsidR="00000000" w:rsidDel="00000000" w:rsidP="00000000" w:rsidRDefault="00000000" w:rsidRPr="00000000" w14:paraId="00000093">
            <w:pPr>
              <w:rPr>
                <w:rFonts w:ascii="Calibri" w:cs="Calibri" w:eastAsia="Calibri" w:hAnsi="Calibri"/>
              </w:rPr>
            </w:pPr>
            <w:r w:rsidDel="00000000" w:rsidR="00000000" w:rsidRPr="00000000">
              <w:rPr>
                <w:rFonts w:ascii="Calibri" w:cs="Calibri" w:eastAsia="Calibri" w:hAnsi="Calibri"/>
                <w:rtl w:val="0"/>
              </w:rPr>
              <w:t xml:space="preserve">Seek medical attention if problem arises</w:t>
            </w:r>
          </w:p>
          <w:p w:rsidR="00000000" w:rsidDel="00000000" w:rsidP="00000000" w:rsidRDefault="00000000" w:rsidRPr="00000000" w14:paraId="00000094">
            <w:pPr>
              <w:rPr>
                <w:rFonts w:ascii="Calibri" w:cs="Calibri" w:eastAsia="Calibri" w:hAnsi="Calibri"/>
              </w:rPr>
            </w:pPr>
            <w:r w:rsidDel="00000000" w:rsidR="00000000" w:rsidRPr="00000000">
              <w:rPr>
                <w:rtl w:val="0"/>
              </w:rPr>
            </w:r>
          </w:p>
          <w:p w:rsidR="00000000" w:rsidDel="00000000" w:rsidP="00000000" w:rsidRDefault="00000000" w:rsidRPr="00000000" w14:paraId="00000095">
            <w:pPr>
              <w:rPr>
                <w:rFonts w:ascii="Calibri" w:cs="Calibri" w:eastAsia="Calibri" w:hAnsi="Calibri"/>
              </w:rPr>
            </w:pPr>
            <w:r w:rsidDel="00000000" w:rsidR="00000000" w:rsidRPr="00000000">
              <w:rPr>
                <w:rFonts w:ascii="Calibri" w:cs="Calibri" w:eastAsia="Calibri" w:hAnsi="Calibri"/>
                <w:rtl w:val="0"/>
              </w:rPr>
              <w:t xml:space="preserve">With support from a SUSU Activities coordinator Inform UoS security team of the event (– on campus 3311, off campus 02380 593311. </w:t>
            </w:r>
            <w:hyperlink r:id="rId7">
              <w:r w:rsidDel="00000000" w:rsidR="00000000" w:rsidRPr="00000000">
                <w:rPr>
                  <w:rFonts w:ascii="Calibri" w:cs="Calibri" w:eastAsia="Calibri" w:hAnsi="Calibri"/>
                  <w:color w:val="0000ff"/>
                  <w:u w:val="single"/>
                  <w:rtl w:val="0"/>
                </w:rPr>
                <w:t xml:space="preserve">unisecurity@soton.ac.uk</w:t>
              </w:r>
            </w:hyperlink>
            <w:r w:rsidDel="00000000" w:rsidR="00000000" w:rsidRPr="00000000">
              <w:rPr>
                <w:rFonts w:ascii="Calibri" w:cs="Calibri" w:eastAsia="Calibri" w:hAnsi="Calibri"/>
                <w:rtl w:val="0"/>
              </w:rPr>
              <w:t xml:space="preserve">) and liaise with them on need for security teams on the day</w:t>
            </w:r>
          </w:p>
          <w:p w:rsidR="00000000" w:rsidDel="00000000" w:rsidP="00000000" w:rsidRDefault="00000000" w:rsidRPr="00000000" w14:paraId="00000096">
            <w:pPr>
              <w:rPr>
                <w:rFonts w:ascii="Calibri" w:cs="Calibri" w:eastAsia="Calibri" w:hAnsi="Calibri"/>
              </w:rPr>
            </w:pPr>
            <w:r w:rsidDel="00000000" w:rsidR="00000000" w:rsidRPr="00000000">
              <w:rPr>
                <w:rtl w:val="0"/>
              </w:rPr>
            </w:r>
          </w:p>
          <w:p w:rsidR="00000000" w:rsidDel="00000000" w:rsidP="00000000" w:rsidRDefault="00000000" w:rsidRPr="00000000" w14:paraId="00000097">
            <w:pPr>
              <w:rPr>
                <w:rFonts w:ascii="Calibri" w:cs="Calibri" w:eastAsia="Calibri" w:hAnsi="Calibri"/>
              </w:rPr>
            </w:pPr>
            <w:r w:rsidDel="00000000" w:rsidR="00000000" w:rsidRPr="00000000">
              <w:rPr>
                <w:rFonts w:ascii="Calibri" w:cs="Calibri" w:eastAsia="Calibri" w:hAnsi="Calibri"/>
                <w:rtl w:val="0"/>
              </w:rPr>
              <w:t xml:space="preserve">Security team may inform police of the event if required (e.g. marches)</w:t>
            </w:r>
          </w:p>
          <w:p w:rsidR="00000000" w:rsidDel="00000000" w:rsidP="00000000" w:rsidRDefault="00000000" w:rsidRPr="00000000" w14:paraId="00000098">
            <w:pPr>
              <w:rPr>
                <w:rFonts w:ascii="Calibri" w:cs="Calibri" w:eastAsia="Calibri" w:hAnsi="Calibri"/>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99">
            <w:pPr>
              <w:rPr>
                <w:rFonts w:ascii="Calibri" w:cs="Calibri" w:eastAsia="Calibri" w:hAnsi="Calibri"/>
              </w:rPr>
            </w:pPr>
            <w:r w:rsidDel="00000000" w:rsidR="00000000" w:rsidRPr="00000000">
              <w:rPr>
                <w:rFonts w:ascii="Calibri" w:cs="Calibri" w:eastAsia="Calibri" w:hAnsi="Calibri"/>
                <w:b w:val="1"/>
                <w:bCs w:val="1"/>
                <w:rtl w:val="0"/>
              </w:rPr>
              <w:t xml:space="preserve">Accessibility</w:t>
            </w:r>
            <w:r w:rsidDel="00000000" w:rsidR="00000000" w:rsidRPr="00000000">
              <w:rPr>
                <w:rFonts w:ascii="Calibri" w:cs="Calibri" w:eastAsia="Calibri" w:hAnsi="Calibri"/>
                <w:rtl w:val="0"/>
              </w:rPr>
              <w:t xml:space="preserve">:</w:t>
            </w:r>
          </w:p>
          <w:p w:rsidR="00000000" w:rsidDel="00000000" w:rsidP="00000000" w:rsidRDefault="00000000" w:rsidRPr="00000000" w14:paraId="0000009A">
            <w:pPr>
              <w:rPr>
                <w:rFonts w:ascii="Calibri" w:cs="Calibri" w:eastAsia="Calibri" w:hAnsi="Calibri"/>
              </w:rPr>
            </w:pPr>
            <w:r w:rsidDel="00000000" w:rsidR="00000000" w:rsidRPr="00000000">
              <w:rPr>
                <w:rtl w:val="0"/>
              </w:rPr>
            </w:r>
          </w:p>
          <w:p w:rsidR="00000000" w:rsidDel="00000000" w:rsidP="00000000" w:rsidRDefault="00000000" w:rsidRPr="00000000" w14:paraId="0000009B">
            <w:pPr>
              <w:rPr>
                <w:rFonts w:ascii="Calibri" w:cs="Calibri" w:eastAsia="Calibri" w:hAnsi="Calibri"/>
              </w:rPr>
            </w:pPr>
            <w:r w:rsidDel="00000000" w:rsidR="00000000" w:rsidRPr="00000000">
              <w:rPr>
                <w:rFonts w:ascii="Calibri" w:cs="Calibri" w:eastAsia="Calibri" w:hAnsi="Calibri"/>
                <w:rtl w:val="0"/>
              </w:rPr>
              <w:t xml:space="preserve">Entrances and Exits to the chosen area. </w:t>
            </w:r>
          </w:p>
        </w:tc>
        <w:tc>
          <w:tcPr>
            <w:shd w:fill="ffffff" w:val="clear"/>
          </w:tcPr>
          <w:p w:rsidR="00000000" w:rsidDel="00000000" w:rsidP="00000000" w:rsidRDefault="00000000" w:rsidRPr="00000000" w14:paraId="0000009C">
            <w:pPr>
              <w:rPr>
                <w:rFonts w:ascii="Calibri" w:cs="Calibri" w:eastAsia="Calibri" w:hAnsi="Calibri"/>
              </w:rPr>
            </w:pPr>
            <w:r w:rsidDel="00000000" w:rsidR="00000000" w:rsidRPr="00000000">
              <w:rPr>
                <w:rFonts w:ascii="Calibri" w:cs="Calibri" w:eastAsia="Calibri" w:hAnsi="Calibri"/>
                <w:rtl w:val="0"/>
              </w:rPr>
              <w:t xml:space="preserve">Participants may be prevented from attending the activity due to a lack of considerations of accessibility needs and requirements. </w:t>
            </w:r>
          </w:p>
          <w:p w:rsidR="00000000" w:rsidDel="00000000" w:rsidP="00000000" w:rsidRDefault="00000000" w:rsidRPr="00000000" w14:paraId="0000009D">
            <w:pPr>
              <w:rPr>
                <w:rFonts w:ascii="Calibri" w:cs="Calibri" w:eastAsia="Calibri" w:hAnsi="Calibri"/>
              </w:rPr>
            </w:pPr>
            <w:r w:rsidDel="00000000" w:rsidR="00000000" w:rsidRPr="00000000">
              <w:rPr>
                <w:rtl w:val="0"/>
              </w:rPr>
            </w:r>
          </w:p>
          <w:p w:rsidR="00000000" w:rsidDel="00000000" w:rsidP="00000000" w:rsidRDefault="00000000" w:rsidRPr="00000000" w14:paraId="0000009E">
            <w:pPr>
              <w:rPr>
                <w:rFonts w:ascii="Calibri" w:cs="Calibri" w:eastAsia="Calibri" w:hAnsi="Calibri"/>
              </w:rPr>
            </w:pPr>
            <w:r w:rsidDel="00000000" w:rsidR="00000000" w:rsidRPr="00000000">
              <w:rPr>
                <w:rFonts w:ascii="Calibri" w:cs="Calibri" w:eastAsia="Calibri" w:hAnsi="Calibri"/>
                <w:rtl w:val="0"/>
              </w:rPr>
              <w:t xml:space="preserve">They could also be prevented from leaving the area quickly in an emergency if the correct infrastructure and considerations have not been made.  </w:t>
            </w:r>
          </w:p>
        </w:tc>
        <w:tc>
          <w:tcPr>
            <w:shd w:fill="ffffff" w:val="clear"/>
          </w:tcPr>
          <w:p w:rsidR="00000000" w:rsidDel="00000000" w:rsidP="00000000" w:rsidRDefault="00000000" w:rsidRPr="00000000" w14:paraId="0000009F">
            <w:pPr>
              <w:rPr>
                <w:rFonts w:ascii="Calibri" w:cs="Calibri" w:eastAsia="Calibri" w:hAnsi="Calibri"/>
              </w:rPr>
            </w:pPr>
            <w:r w:rsidDel="00000000" w:rsidR="00000000" w:rsidRPr="00000000">
              <w:rPr>
                <w:rFonts w:ascii="Calibri" w:cs="Calibri" w:eastAsia="Calibri" w:hAnsi="Calibri"/>
                <w:rtl w:val="0"/>
              </w:rPr>
              <w:t xml:space="preserve">Participants, committee</w:t>
            </w:r>
          </w:p>
        </w:tc>
        <w:tc>
          <w:tcPr>
            <w:shd w:fill="ffffff" w:val="clear"/>
          </w:tcPr>
          <w:p w:rsidR="00000000" w:rsidDel="00000000" w:rsidP="00000000" w:rsidRDefault="00000000" w:rsidRPr="00000000" w14:paraId="000000A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A1">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A2">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A3">
            <w:pPr>
              <w:rPr>
                <w:rFonts w:ascii="Calibri" w:cs="Calibri" w:eastAsia="Calibri" w:hAnsi="Calibri"/>
              </w:rPr>
            </w:pPr>
            <w:r w:rsidDel="00000000" w:rsidR="00000000" w:rsidRPr="00000000">
              <w:rPr>
                <w:rFonts w:ascii="Calibri" w:cs="Calibri" w:eastAsia="Calibri" w:hAnsi="Calibri"/>
                <w:rtl w:val="0"/>
              </w:rPr>
              <w:t xml:space="preserve">All areas chosen for activity will have their suitability checked. </w:t>
            </w:r>
          </w:p>
          <w:p w:rsidR="00000000" w:rsidDel="00000000" w:rsidP="00000000" w:rsidRDefault="00000000" w:rsidRPr="00000000" w14:paraId="000000A4">
            <w:pPr>
              <w:rPr>
                <w:rFonts w:ascii="Calibri" w:cs="Calibri" w:eastAsia="Calibri" w:hAnsi="Calibri"/>
              </w:rPr>
            </w:pPr>
            <w:r w:rsidDel="00000000" w:rsidR="00000000" w:rsidRPr="00000000">
              <w:rPr>
                <w:rtl w:val="0"/>
              </w:rPr>
            </w:r>
          </w:p>
          <w:p w:rsidR="00000000" w:rsidDel="00000000" w:rsidP="00000000" w:rsidRDefault="00000000" w:rsidRPr="00000000" w14:paraId="000000A5">
            <w:pPr>
              <w:rPr>
                <w:rFonts w:ascii="Calibri" w:cs="Calibri" w:eastAsia="Calibri" w:hAnsi="Calibri"/>
              </w:rPr>
            </w:pPr>
            <w:r w:rsidDel="00000000" w:rsidR="00000000" w:rsidRPr="00000000">
              <w:rPr>
                <w:rFonts w:ascii="Calibri" w:cs="Calibri" w:eastAsia="Calibri" w:hAnsi="Calibri"/>
                <w:rtl w:val="0"/>
              </w:rPr>
              <w:t xml:space="preserve">If a closed activity for members, members will be consulted to ensure there are no accessibility requirements. </w:t>
            </w:r>
          </w:p>
          <w:p w:rsidR="00000000" w:rsidDel="00000000" w:rsidP="00000000" w:rsidRDefault="00000000" w:rsidRPr="00000000" w14:paraId="000000A6">
            <w:pPr>
              <w:rPr>
                <w:rFonts w:ascii="Calibri" w:cs="Calibri" w:eastAsia="Calibri" w:hAnsi="Calibri"/>
              </w:rPr>
            </w:pPr>
            <w:r w:rsidDel="00000000" w:rsidR="00000000" w:rsidRPr="00000000">
              <w:rPr>
                <w:rtl w:val="0"/>
              </w:rPr>
            </w:r>
          </w:p>
          <w:p w:rsidR="00000000" w:rsidDel="00000000" w:rsidP="00000000" w:rsidRDefault="00000000" w:rsidRPr="00000000" w14:paraId="000000A7">
            <w:pPr>
              <w:rPr>
                <w:rFonts w:ascii="Calibri" w:cs="Calibri" w:eastAsia="Calibri" w:hAnsi="Calibri"/>
              </w:rPr>
            </w:pPr>
            <w:r w:rsidDel="00000000" w:rsidR="00000000" w:rsidRPr="00000000">
              <w:rPr>
                <w:rFonts w:ascii="Calibri" w:cs="Calibri" w:eastAsia="Calibri" w:hAnsi="Calibri"/>
                <w:rtl w:val="0"/>
              </w:rPr>
              <w:t xml:space="preserve">If an open activity, committee will consider all accessibility requirements and ensure that the area chosen is as accessible as possible. </w:t>
            </w:r>
          </w:p>
        </w:tc>
        <w:tc>
          <w:tcPr>
            <w:shd w:fill="ffffff" w:val="clear"/>
          </w:tcPr>
          <w:p w:rsidR="00000000" w:rsidDel="00000000" w:rsidP="00000000" w:rsidRDefault="00000000" w:rsidRPr="00000000" w14:paraId="000000A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A9">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AA">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AB">
            <w:pPr>
              <w:rPr>
                <w:rFonts w:ascii="Calibri" w:cs="Calibri" w:eastAsia="Calibri" w:hAnsi="Calibri"/>
              </w:rPr>
            </w:pPr>
            <w:r w:rsidDel="00000000" w:rsidR="00000000" w:rsidRPr="00000000">
              <w:rPr>
                <w:rFonts w:ascii="Calibri" w:cs="Calibri" w:eastAsia="Calibri" w:hAnsi="Calibri"/>
                <w:rtl w:val="0"/>
              </w:rPr>
              <w:t xml:space="preserve">In case of an emergency, call the emergency services on 999. </w:t>
            </w:r>
          </w:p>
          <w:p w:rsidR="00000000" w:rsidDel="00000000" w:rsidP="00000000" w:rsidRDefault="00000000" w:rsidRPr="00000000" w14:paraId="000000AC">
            <w:pPr>
              <w:rPr>
                <w:rFonts w:ascii="Calibri" w:cs="Calibri" w:eastAsia="Calibri" w:hAnsi="Calibri"/>
              </w:rPr>
            </w:pPr>
            <w:r w:rsidDel="00000000" w:rsidR="00000000" w:rsidRPr="00000000">
              <w:rPr>
                <w:rtl w:val="0"/>
              </w:rPr>
            </w:r>
          </w:p>
          <w:p w:rsidR="00000000" w:rsidDel="00000000" w:rsidP="00000000" w:rsidRDefault="00000000" w:rsidRPr="00000000" w14:paraId="000000AD">
            <w:pPr>
              <w:rPr>
                <w:rFonts w:ascii="Calibri" w:cs="Calibri" w:eastAsia="Calibri" w:hAnsi="Calibri"/>
              </w:rPr>
            </w:pPr>
            <w:r w:rsidDel="00000000" w:rsidR="00000000" w:rsidRPr="00000000">
              <w:rPr>
                <w:rFonts w:ascii="Calibri" w:cs="Calibri" w:eastAsia="Calibri" w:hAnsi="Calibri"/>
                <w:rtl w:val="0"/>
              </w:rPr>
              <w:t xml:space="preserve">If those with accessibility problems have not been able to exit, make the building manager and emergency services aware. </w:t>
            </w:r>
          </w:p>
          <w:p w:rsidR="00000000" w:rsidDel="00000000" w:rsidP="00000000" w:rsidRDefault="00000000" w:rsidRPr="00000000" w14:paraId="000000AE">
            <w:pPr>
              <w:rPr>
                <w:rFonts w:ascii="Calibri" w:cs="Calibri" w:eastAsia="Calibri" w:hAnsi="Calibri"/>
              </w:rPr>
            </w:pPr>
            <w:r w:rsidDel="00000000" w:rsidR="00000000" w:rsidRPr="00000000">
              <w:rPr>
                <w:rtl w:val="0"/>
              </w:rPr>
            </w:r>
          </w:p>
          <w:p w:rsidR="00000000" w:rsidDel="00000000" w:rsidP="00000000" w:rsidRDefault="00000000" w:rsidRPr="00000000" w14:paraId="000000AF">
            <w:pPr>
              <w:rPr>
                <w:rFonts w:ascii="Calibri" w:cs="Calibri" w:eastAsia="Calibri" w:hAnsi="Calibri"/>
              </w:rPr>
            </w:pPr>
            <w:r w:rsidDel="00000000" w:rsidR="00000000" w:rsidRPr="00000000">
              <w:rPr>
                <w:rtl w:val="0"/>
              </w:rPr>
              <w:t xml:space="preserve">Any incidents need to be reported as soon as possible ensuring duty manager/health and safety officers have been informed. Follow SUSU incident report policy.</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B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Reputational Risk: </w:t>
            </w:r>
          </w:p>
          <w:p w:rsidR="00000000" w:rsidDel="00000000" w:rsidP="00000000" w:rsidRDefault="00000000" w:rsidRPr="00000000" w14:paraId="000000B1">
            <w:pPr>
              <w:rPr>
                <w:rFonts w:ascii="Calibri" w:cs="Calibri" w:eastAsia="Calibri" w:hAnsi="Calibri"/>
              </w:rPr>
            </w:pPr>
            <w:r w:rsidDel="00000000" w:rsidR="00000000" w:rsidRPr="00000000">
              <w:rPr>
                <w:rtl w:val="0"/>
              </w:rPr>
            </w:r>
          </w:p>
          <w:p w:rsidR="00000000" w:rsidDel="00000000" w:rsidP="00000000" w:rsidRDefault="00000000" w:rsidRPr="00000000" w14:paraId="000000B2">
            <w:pPr>
              <w:rPr>
                <w:rFonts w:ascii="Calibri" w:cs="Calibri" w:eastAsia="Calibri" w:hAnsi="Calibri"/>
              </w:rPr>
            </w:pPr>
            <w:r w:rsidDel="00000000" w:rsidR="00000000" w:rsidRPr="00000000">
              <w:rPr>
                <w:rFonts w:ascii="Calibri" w:cs="Calibri" w:eastAsia="Calibri" w:hAnsi="Calibri"/>
                <w:rtl w:val="0"/>
              </w:rPr>
              <w:t xml:space="preserve">For the club or society, as well as to SUSU and the University</w:t>
            </w:r>
          </w:p>
        </w:tc>
        <w:tc>
          <w:tcPr>
            <w:shd w:fill="ffffff" w:val="clear"/>
          </w:tcPr>
          <w:p w:rsidR="00000000" w:rsidDel="00000000" w:rsidP="00000000" w:rsidRDefault="00000000" w:rsidRPr="00000000" w14:paraId="000000B3">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Incidents during club or society activity could pose a reputational risk to the club, Southampton University Students’ Union or Southampton University itself. </w:t>
            </w:r>
          </w:p>
          <w:p w:rsidR="00000000" w:rsidDel="00000000" w:rsidP="00000000" w:rsidRDefault="00000000" w:rsidRPr="00000000" w14:paraId="000000B4">
            <w:pPr>
              <w:rPr>
                <w:rFonts w:ascii="Calibri" w:cs="Calibri" w:eastAsia="Calibri" w:hAnsi="Calibri"/>
              </w:rPr>
            </w:pPr>
            <w:r w:rsidDel="00000000" w:rsidR="00000000" w:rsidRPr="00000000">
              <w:rPr>
                <w:rtl w:val="0"/>
              </w:rPr>
            </w:r>
          </w:p>
          <w:p w:rsidR="00000000" w:rsidDel="00000000" w:rsidP="00000000" w:rsidRDefault="00000000" w:rsidRPr="00000000" w14:paraId="000000B5">
            <w:pPr>
              <w:rPr>
                <w:rFonts w:ascii="Calibri" w:cs="Calibri" w:eastAsia="Calibri" w:hAnsi="Calibri"/>
              </w:rPr>
            </w:pPr>
            <w:r w:rsidDel="00000000" w:rsidR="00000000" w:rsidRPr="00000000">
              <w:rPr>
                <w:rtl w:val="0"/>
              </w:rPr>
              <w:t xml:space="preserve">This could be controversial posts, conduct during a game, conduct during social, or anything else that brings the clubs/societies, SUSU or the University’s name intro disrepute. </w:t>
            </w:r>
            <w:r w:rsidDel="00000000" w:rsidR="00000000" w:rsidRPr="00000000">
              <w:rPr>
                <w:rtl w:val="0"/>
              </w:rPr>
            </w:r>
          </w:p>
        </w:tc>
        <w:tc>
          <w:tcPr>
            <w:shd w:fill="ffffff" w:val="clear"/>
          </w:tcPr>
          <w:p w:rsidR="00000000" w:rsidDel="00000000" w:rsidP="00000000" w:rsidRDefault="00000000" w:rsidRPr="00000000" w14:paraId="000000B6">
            <w:pPr>
              <w:rPr>
                <w:rFonts w:ascii="Calibri" w:cs="Calibri" w:eastAsia="Calibri" w:hAnsi="Calibri"/>
              </w:rPr>
            </w:pPr>
            <w:r w:rsidDel="00000000" w:rsidR="00000000" w:rsidRPr="00000000">
              <w:rPr>
                <w:rFonts w:ascii="Calibri" w:cs="Calibri" w:eastAsia="Calibri" w:hAnsi="Calibri"/>
                <w:color w:val="000000"/>
                <w:highlight w:val="white"/>
                <w:rtl w:val="0"/>
              </w:rPr>
              <w:t xml:space="preserve">The club, SUSU or the University’s reputation</w:t>
            </w:r>
            <w:r w:rsidDel="00000000" w:rsidR="00000000" w:rsidRPr="00000000">
              <w:rPr>
                <w:rtl w:val="0"/>
              </w:rPr>
            </w:r>
          </w:p>
        </w:tc>
        <w:tc>
          <w:tcPr>
            <w:shd w:fill="ffffff" w:val="clear"/>
          </w:tcPr>
          <w:p w:rsidR="00000000" w:rsidDel="00000000" w:rsidP="00000000" w:rsidRDefault="00000000" w:rsidRPr="00000000" w14:paraId="000000B7">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0B8">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B9">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parts of this risk assessment are adhered to. </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that any incidents involving public or others are recorded and addressed. </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Ensuring all members are reminded that they are representing the club/society, SUSU and the University in (usually) branded clothing. </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C0">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0C1">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C2">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C3">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0C4">
            <w:pPr>
              <w:rPr>
                <w:rFonts w:ascii="Calibri" w:cs="Calibri" w:eastAsia="Calibri" w:hAnsi="Calibri"/>
              </w:rPr>
            </w:pPr>
            <w:r w:rsidDel="00000000" w:rsidR="00000000" w:rsidRPr="00000000">
              <w:rPr>
                <w:rFonts w:ascii="Arial" w:cs="Arial" w:eastAsia="Arial" w:hAnsi="Arial"/>
                <w:color w:val="664d03"/>
                <w:sz w:val="21"/>
                <w:szCs w:val="21"/>
                <w:shd w:fill="fff3cd" w:val="clear"/>
                <w:rtl w:val="0"/>
              </w:rPr>
              <w:t xml:space="preserve">Seek further support from SUSU Sports Coordinators where needed</w:t>
            </w:r>
            <w:r w:rsidDel="00000000" w:rsidR="00000000" w:rsidRPr="00000000">
              <w:rPr>
                <w:rtl w:val="0"/>
              </w:rPr>
              <w:t xml:space="preserve"> </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C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Financial Risk:</w:t>
            </w:r>
          </w:p>
          <w:p w:rsidR="00000000" w:rsidDel="00000000" w:rsidP="00000000" w:rsidRDefault="00000000" w:rsidRPr="00000000" w14:paraId="000000C6">
            <w:pPr>
              <w:rPr>
                <w:rFonts w:ascii="Calibri" w:cs="Calibri" w:eastAsia="Calibri" w:hAnsi="Calibri"/>
              </w:rPr>
            </w:pPr>
            <w:r w:rsidDel="00000000" w:rsidR="00000000" w:rsidRPr="00000000">
              <w:rPr>
                <w:rtl w:val="0"/>
              </w:rPr>
            </w:r>
          </w:p>
          <w:p w:rsidR="00000000" w:rsidDel="00000000" w:rsidP="00000000" w:rsidRDefault="00000000" w:rsidRPr="00000000" w14:paraId="000000C7">
            <w:pPr>
              <w:rPr>
                <w:rFonts w:ascii="Calibri" w:cs="Calibri" w:eastAsia="Calibri" w:hAnsi="Calibri"/>
              </w:rPr>
            </w:pPr>
            <w:r w:rsidDel="00000000" w:rsidR="00000000" w:rsidRPr="00000000">
              <w:rPr>
                <w:rFonts w:ascii="Calibri" w:cs="Calibri" w:eastAsia="Calibri" w:hAnsi="Calibri"/>
                <w:rtl w:val="0"/>
              </w:rPr>
              <w:t xml:space="preserve">For the club or society,</w:t>
            </w:r>
            <w:r w:rsidDel="00000000" w:rsidR="00000000" w:rsidRPr="00000000">
              <w:rPr>
                <w:rtl w:val="0"/>
              </w:rPr>
              <w:t xml:space="preserve"> or potentially even SUSU if the club/soc finds itself in difficulty. </w:t>
            </w:r>
            <w:r w:rsidDel="00000000" w:rsidR="00000000" w:rsidRPr="00000000">
              <w:rPr>
                <w:rtl w:val="0"/>
              </w:rPr>
            </w:r>
          </w:p>
        </w:tc>
        <w:tc>
          <w:tcPr>
            <w:shd w:fill="ffffff" w:val="clear"/>
          </w:tcPr>
          <w:p w:rsidR="00000000" w:rsidDel="00000000" w:rsidP="00000000" w:rsidRDefault="00000000" w:rsidRPr="00000000" w14:paraId="000000C8">
            <w:pPr>
              <w:rPr>
                <w:rFonts w:ascii="Calibri" w:cs="Calibri" w:eastAsia="Calibri" w:hAnsi="Calibri"/>
              </w:rPr>
            </w:pPr>
            <w:r w:rsidDel="00000000" w:rsidR="00000000" w:rsidRPr="00000000">
              <w:rPr>
                <w:rFonts w:ascii="Calibri" w:cs="Calibri" w:eastAsia="Calibri" w:hAnsi="Calibri"/>
                <w:rtl w:val="0"/>
              </w:rPr>
              <w:t xml:space="preserve">Club or society activity costing more than planned, weakening their financial position. </w:t>
            </w:r>
          </w:p>
          <w:p w:rsidR="00000000" w:rsidDel="00000000" w:rsidP="00000000" w:rsidRDefault="00000000" w:rsidRPr="00000000" w14:paraId="000000C9">
            <w:pPr>
              <w:rPr>
                <w:rFonts w:ascii="Calibri" w:cs="Calibri" w:eastAsia="Calibri" w:hAnsi="Calibri"/>
              </w:rPr>
            </w:pPr>
            <w:r w:rsidDel="00000000" w:rsidR="00000000" w:rsidRPr="00000000">
              <w:rPr>
                <w:rtl w:val="0"/>
              </w:rPr>
            </w:r>
          </w:p>
          <w:p w:rsidR="00000000" w:rsidDel="00000000" w:rsidP="00000000" w:rsidRDefault="00000000" w:rsidRPr="00000000" w14:paraId="000000CA">
            <w:pPr>
              <w:rPr>
                <w:rFonts w:ascii="Calibri" w:cs="Calibri" w:eastAsia="Calibri" w:hAnsi="Calibri"/>
              </w:rPr>
            </w:pPr>
            <w:r w:rsidDel="00000000" w:rsidR="00000000" w:rsidRPr="00000000">
              <w:rPr>
                <w:rFonts w:ascii="Calibri" w:cs="Calibri" w:eastAsia="Calibri" w:hAnsi="Calibri"/>
                <w:color w:val="000000"/>
                <w:highlight w:val="white"/>
                <w:rtl w:val="0"/>
              </w:rPr>
              <w:t xml:space="preserve">Incidents with members of the public, participants, staff or members causing lawsuits and financial penalties.</w:t>
            </w:r>
            <w:r w:rsidDel="00000000" w:rsidR="00000000" w:rsidRPr="00000000">
              <w:rPr>
                <w:rtl w:val="0"/>
              </w:rPr>
            </w:r>
          </w:p>
        </w:tc>
        <w:tc>
          <w:tcPr>
            <w:shd w:fill="ffffff" w:val="clear"/>
          </w:tcPr>
          <w:p w:rsidR="00000000" w:rsidDel="00000000" w:rsidP="00000000" w:rsidRDefault="00000000" w:rsidRPr="00000000" w14:paraId="000000CB">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The club or society</w:t>
            </w:r>
          </w:p>
          <w:p w:rsidR="00000000" w:rsidDel="00000000" w:rsidP="00000000" w:rsidRDefault="00000000" w:rsidRPr="00000000" w14:paraId="000000CC">
            <w:pPr>
              <w:rPr>
                <w:rFonts w:ascii="Calibri" w:cs="Calibri" w:eastAsia="Calibri" w:hAnsi="Calibri"/>
                <w:color w:val="000000"/>
                <w:highlight w:val="white"/>
              </w:rPr>
            </w:pPr>
            <w:r w:rsidDel="00000000" w:rsidR="00000000" w:rsidRPr="00000000">
              <w:rPr>
                <w:rtl w:val="0"/>
              </w:rPr>
            </w:r>
          </w:p>
          <w:p w:rsidR="00000000" w:rsidDel="00000000" w:rsidP="00000000" w:rsidRDefault="00000000" w:rsidRPr="00000000" w14:paraId="000000CD">
            <w:pPr>
              <w:rPr>
                <w:rFonts w:ascii="Calibri" w:cs="Calibri" w:eastAsia="Calibri" w:hAnsi="Calibri"/>
                <w:color w:val="000000"/>
                <w:highlight w:val="white"/>
              </w:rPr>
            </w:pPr>
            <w:r w:rsidDel="00000000" w:rsidR="00000000" w:rsidRPr="00000000">
              <w:rPr>
                <w:rFonts w:ascii="Calibri" w:cs="Calibri" w:eastAsia="Calibri" w:hAnsi="Calibri"/>
                <w:color w:val="000000"/>
                <w:highlight w:val="white"/>
                <w:rtl w:val="0"/>
              </w:rPr>
              <w:t xml:space="preserve">Members subject to lawsuits</w:t>
            </w:r>
          </w:p>
          <w:p w:rsidR="00000000" w:rsidDel="00000000" w:rsidP="00000000" w:rsidRDefault="00000000" w:rsidRPr="00000000" w14:paraId="000000CE">
            <w:pPr>
              <w:rPr>
                <w:color w:val="000000"/>
                <w:highlight w:val="white"/>
              </w:rPr>
            </w:pPr>
            <w:r w:rsidDel="00000000" w:rsidR="00000000" w:rsidRPr="00000000">
              <w:rPr>
                <w:rtl w:val="0"/>
              </w:rPr>
            </w:r>
          </w:p>
          <w:p w:rsidR="00000000" w:rsidDel="00000000" w:rsidP="00000000" w:rsidRDefault="00000000" w:rsidRPr="00000000" w14:paraId="000000CF">
            <w:pPr>
              <w:rPr>
                <w:rFonts w:ascii="Calibri" w:cs="Calibri" w:eastAsia="Calibri" w:hAnsi="Calibri"/>
              </w:rPr>
            </w:pPr>
            <w:r w:rsidDel="00000000" w:rsidR="00000000" w:rsidRPr="00000000">
              <w:rPr>
                <w:color w:val="000000"/>
                <w:highlight w:val="white"/>
                <w:rtl w:val="0"/>
              </w:rPr>
              <w:t xml:space="preserve">SUSU if required to assist.</w:t>
            </w:r>
            <w:r w:rsidDel="00000000" w:rsidR="00000000" w:rsidRPr="00000000">
              <w:rPr>
                <w:rtl w:val="0"/>
              </w:rPr>
            </w:r>
          </w:p>
        </w:tc>
        <w:tc>
          <w:tcPr>
            <w:shd w:fill="ffffff" w:val="clear"/>
          </w:tcPr>
          <w:p w:rsidR="00000000" w:rsidDel="00000000" w:rsidP="00000000" w:rsidRDefault="00000000" w:rsidRPr="00000000" w14:paraId="000000D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1">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2">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3">
            <w:pPr>
              <w:rPr>
                <w:rFonts w:ascii="Calibri" w:cs="Calibri" w:eastAsia="Calibri" w:hAnsi="Calibri"/>
              </w:rPr>
            </w:pPr>
            <w:r w:rsidDel="00000000" w:rsidR="00000000" w:rsidRPr="00000000">
              <w:rPr>
                <w:rFonts w:ascii="Calibri" w:cs="Calibri" w:eastAsia="Calibri" w:hAnsi="Calibri"/>
                <w:rtl w:val="0"/>
              </w:rPr>
              <w:t xml:space="preserve">Clubs and societies required to complete financial forecasting and budget for the year. </w:t>
            </w:r>
          </w:p>
          <w:p w:rsidR="00000000" w:rsidDel="00000000" w:rsidP="00000000" w:rsidRDefault="00000000" w:rsidRPr="00000000" w14:paraId="000000D4">
            <w:pPr>
              <w:rPr>
                <w:rFonts w:ascii="Calibri" w:cs="Calibri" w:eastAsia="Calibri" w:hAnsi="Calibri"/>
              </w:rPr>
            </w:pPr>
            <w:r w:rsidDel="00000000" w:rsidR="00000000" w:rsidRPr="00000000">
              <w:rPr>
                <w:rtl w:val="0"/>
              </w:rPr>
            </w:r>
          </w:p>
          <w:p w:rsidR="00000000" w:rsidDel="00000000" w:rsidP="00000000" w:rsidRDefault="00000000" w:rsidRPr="00000000" w14:paraId="000000D5">
            <w:pPr>
              <w:rPr>
                <w:rFonts w:ascii="Calibri" w:cs="Calibri" w:eastAsia="Calibri" w:hAnsi="Calibri"/>
              </w:rPr>
            </w:pPr>
            <w:r w:rsidDel="00000000" w:rsidR="00000000" w:rsidRPr="00000000">
              <w:rPr>
                <w:rFonts w:ascii="Calibri" w:cs="Calibri" w:eastAsia="Calibri" w:hAnsi="Calibri"/>
                <w:rtl w:val="0"/>
              </w:rPr>
              <w:t xml:space="preserve">All encouraged to review membership fees yearly to ensure they are able to comfortably cover costs. </w:t>
            </w:r>
          </w:p>
          <w:p w:rsidR="00000000" w:rsidDel="00000000" w:rsidP="00000000" w:rsidRDefault="00000000" w:rsidRPr="00000000" w14:paraId="000000D6">
            <w:pPr>
              <w:rPr>
                <w:rFonts w:ascii="Calibri" w:cs="Calibri" w:eastAsia="Calibri" w:hAnsi="Calibri"/>
              </w:rPr>
            </w:pPr>
            <w:r w:rsidDel="00000000" w:rsidR="00000000" w:rsidRPr="00000000">
              <w:rPr>
                <w:rFonts w:ascii="Calibri" w:cs="Calibri" w:eastAsia="Calibri" w:hAnsi="Calibri"/>
                <w:rtl w:val="0"/>
              </w:rPr>
              <w:br w:type="textWrapping"/>
              <w:t xml:space="preserve">SUSU can offer clubs and societies loans – these will need to be agreed and a payment schedule decided upon. Clubs and societies that have to rely on a loan will be subject to development plans to ensure their future is protected. </w:t>
            </w:r>
          </w:p>
        </w:tc>
        <w:tc>
          <w:tcPr>
            <w:shd w:fill="ffffff" w:val="clear"/>
          </w:tcPr>
          <w:p w:rsidR="00000000" w:rsidDel="00000000" w:rsidP="00000000" w:rsidRDefault="00000000" w:rsidRPr="00000000" w14:paraId="000000D7">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9">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DA">
            <w:pPr>
              <w:rPr>
                <w:rFonts w:ascii="Calibri" w:cs="Calibri" w:eastAsia="Calibri" w:hAnsi="Calibri"/>
              </w:rPr>
            </w:pPr>
            <w:r w:rsidDel="00000000" w:rsidR="00000000" w:rsidRPr="00000000">
              <w:rPr>
                <w:rFonts w:ascii="Arial" w:cs="Arial" w:eastAsia="Arial" w:hAnsi="Arial"/>
                <w:color w:val="664d03"/>
                <w:sz w:val="21"/>
                <w:szCs w:val="21"/>
                <w:shd w:fill="fff3cd" w:val="clear"/>
                <w:rtl w:val="0"/>
              </w:rPr>
              <w:t xml:space="preserve">Seek further support from SUSU Sports Coordinators where needed</w:t>
            </w:r>
            <w:r w:rsidDel="00000000" w:rsidR="00000000" w:rsidRPr="00000000">
              <w:rPr>
                <w:rtl w:val="0"/>
              </w:rPr>
              <w:t xml:space="preserve"> </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D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Legal Compliance:</w:t>
            </w:r>
          </w:p>
          <w:p w:rsidR="00000000" w:rsidDel="00000000" w:rsidP="00000000" w:rsidRDefault="00000000" w:rsidRPr="00000000" w14:paraId="000000DC">
            <w:pPr>
              <w:rPr>
                <w:rFonts w:ascii="Calibri" w:cs="Calibri" w:eastAsia="Calibri" w:hAnsi="Calibri"/>
              </w:rPr>
            </w:pPr>
            <w:r w:rsidDel="00000000" w:rsidR="00000000" w:rsidRPr="00000000">
              <w:rPr>
                <w:rtl w:val="0"/>
              </w:rPr>
            </w:r>
          </w:p>
          <w:p w:rsidR="00000000" w:rsidDel="00000000" w:rsidP="00000000" w:rsidRDefault="00000000" w:rsidRPr="00000000" w14:paraId="000000DD">
            <w:pPr>
              <w:rPr>
                <w:rFonts w:ascii="Calibri" w:cs="Calibri" w:eastAsia="Calibri" w:hAnsi="Calibri"/>
              </w:rPr>
            </w:pPr>
            <w:r w:rsidDel="00000000" w:rsidR="00000000" w:rsidRPr="00000000">
              <w:rPr>
                <w:rFonts w:ascii="Calibri" w:cs="Calibri" w:eastAsia="Calibri" w:hAnsi="Calibri"/>
                <w:rtl w:val="0"/>
              </w:rPr>
              <w:t xml:space="preserve">Club or society activity going against set law. </w:t>
            </w:r>
          </w:p>
          <w:p w:rsidR="00000000" w:rsidDel="00000000" w:rsidP="00000000" w:rsidRDefault="00000000" w:rsidRPr="00000000" w14:paraId="000000DE">
            <w:pPr>
              <w:rPr>
                <w:rFonts w:ascii="Calibri" w:cs="Calibri" w:eastAsia="Calibri" w:hAnsi="Calibri"/>
              </w:rPr>
            </w:pPr>
            <w:r w:rsidDel="00000000" w:rsidR="00000000" w:rsidRPr="00000000">
              <w:rPr>
                <w:rtl w:val="0"/>
              </w:rPr>
            </w:r>
          </w:p>
          <w:p w:rsidR="00000000" w:rsidDel="00000000" w:rsidP="00000000" w:rsidRDefault="00000000" w:rsidRPr="00000000" w14:paraId="000000DF">
            <w:pPr>
              <w:rPr>
                <w:rFonts w:ascii="Calibri" w:cs="Calibri" w:eastAsia="Calibri" w:hAnsi="Calibri"/>
              </w:rPr>
            </w:pPr>
            <w:r w:rsidDel="00000000" w:rsidR="00000000" w:rsidRPr="00000000">
              <w:rPr>
                <w:rFonts w:ascii="Calibri" w:cs="Calibri" w:eastAsia="Calibri" w:hAnsi="Calibri"/>
                <w:rtl w:val="0"/>
              </w:rPr>
              <w:t xml:space="preserve">This includes breaches of the freedom of speech act</w:t>
            </w:r>
          </w:p>
        </w:tc>
        <w:tc>
          <w:tcPr>
            <w:shd w:fill="ffffff" w:val="clear"/>
          </w:tcPr>
          <w:p w:rsidR="00000000" w:rsidDel="00000000" w:rsidP="00000000" w:rsidRDefault="00000000" w:rsidRPr="00000000" w14:paraId="000000E0">
            <w:pPr>
              <w:rPr>
                <w:rFonts w:ascii="Calibri" w:cs="Calibri" w:eastAsia="Calibri" w:hAnsi="Calibri"/>
              </w:rPr>
            </w:pPr>
            <w:r w:rsidDel="00000000" w:rsidR="00000000" w:rsidRPr="00000000">
              <w:rPr>
                <w:rFonts w:ascii="Calibri" w:cs="Calibri" w:eastAsia="Calibri" w:hAnsi="Calibri"/>
                <w:rtl w:val="0"/>
              </w:rPr>
              <w:t xml:space="preserve">Fines imposed upon the student group as well as SUSU. </w:t>
            </w:r>
          </w:p>
          <w:p w:rsidR="00000000" w:rsidDel="00000000" w:rsidP="00000000" w:rsidRDefault="00000000" w:rsidRPr="00000000" w14:paraId="000000E1">
            <w:pPr>
              <w:rPr>
                <w:rFonts w:ascii="Calibri" w:cs="Calibri" w:eastAsia="Calibri" w:hAnsi="Calibri"/>
              </w:rPr>
            </w:pPr>
            <w:r w:rsidDel="00000000" w:rsidR="00000000" w:rsidRPr="00000000">
              <w:rPr>
                <w:rtl w:val="0"/>
              </w:rPr>
            </w:r>
          </w:p>
          <w:p w:rsidR="00000000" w:rsidDel="00000000" w:rsidP="00000000" w:rsidRDefault="00000000" w:rsidRPr="00000000" w14:paraId="000000E2">
            <w:pPr>
              <w:rPr>
                <w:rFonts w:ascii="Calibri" w:cs="Calibri" w:eastAsia="Calibri" w:hAnsi="Calibri"/>
              </w:rPr>
            </w:pPr>
            <w:r w:rsidDel="00000000" w:rsidR="00000000" w:rsidRPr="00000000">
              <w:rPr>
                <w:rFonts w:ascii="Calibri" w:cs="Calibri" w:eastAsia="Calibri" w:hAnsi="Calibri"/>
                <w:rtl w:val="0"/>
              </w:rPr>
              <w:t xml:space="preserve">Jail sentences. </w:t>
            </w:r>
          </w:p>
          <w:p w:rsidR="00000000" w:rsidDel="00000000" w:rsidP="00000000" w:rsidRDefault="00000000" w:rsidRPr="00000000" w14:paraId="000000E3">
            <w:pPr>
              <w:rPr>
                <w:rFonts w:ascii="Calibri" w:cs="Calibri" w:eastAsia="Calibri" w:hAnsi="Calibri"/>
              </w:rPr>
            </w:pPr>
            <w:r w:rsidDel="00000000" w:rsidR="00000000" w:rsidRPr="00000000">
              <w:rPr>
                <w:rtl w:val="0"/>
              </w:rPr>
            </w:r>
          </w:p>
          <w:p w:rsidR="00000000" w:rsidDel="00000000" w:rsidP="00000000" w:rsidRDefault="00000000" w:rsidRPr="00000000" w14:paraId="000000E4">
            <w:pPr>
              <w:rPr>
                <w:rFonts w:ascii="Calibri" w:cs="Calibri" w:eastAsia="Calibri" w:hAnsi="Calibri"/>
              </w:rPr>
            </w:pPr>
            <w:r w:rsidDel="00000000" w:rsidR="00000000" w:rsidRPr="00000000">
              <w:rPr>
                <w:rFonts w:ascii="Calibri" w:cs="Calibri" w:eastAsia="Calibri" w:hAnsi="Calibri"/>
                <w:rtl w:val="0"/>
              </w:rPr>
              <w:t xml:space="preserve">Reputational risk to the student group, SUSU and the wider University </w:t>
            </w:r>
          </w:p>
        </w:tc>
        <w:tc>
          <w:tcPr>
            <w:shd w:fill="ffffff" w:val="clear"/>
          </w:tcPr>
          <w:p w:rsidR="00000000" w:rsidDel="00000000" w:rsidP="00000000" w:rsidRDefault="00000000" w:rsidRPr="00000000" w14:paraId="000000E5">
            <w:pPr>
              <w:rPr>
                <w:rFonts w:ascii="Calibri" w:cs="Calibri" w:eastAsia="Calibri" w:hAnsi="Calibri"/>
              </w:rPr>
            </w:pPr>
            <w:r w:rsidDel="00000000" w:rsidR="00000000" w:rsidRPr="00000000">
              <w:rPr>
                <w:rFonts w:ascii="Calibri" w:cs="Calibri" w:eastAsia="Calibri" w:hAnsi="Calibri"/>
                <w:rtl w:val="0"/>
              </w:rPr>
              <w:t xml:space="preserve">The club or society, committee and members, SUSU or the Wider University. </w:t>
            </w:r>
          </w:p>
        </w:tc>
        <w:tc>
          <w:tcPr>
            <w:shd w:fill="ffffff" w:val="clear"/>
          </w:tcPr>
          <w:p w:rsidR="00000000" w:rsidDel="00000000" w:rsidP="00000000" w:rsidRDefault="00000000" w:rsidRPr="00000000" w14:paraId="000000E6">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E7">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E8">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E9">
            <w:pPr>
              <w:rPr>
                <w:rFonts w:ascii="Calibri" w:cs="Calibri" w:eastAsia="Calibri" w:hAnsi="Calibri"/>
              </w:rPr>
            </w:pPr>
            <w:r w:rsidDel="00000000" w:rsidR="00000000" w:rsidRPr="00000000">
              <w:rPr>
                <w:rFonts w:ascii="Calibri" w:cs="Calibri" w:eastAsia="Calibri" w:hAnsi="Calibri"/>
                <w:rtl w:val="0"/>
              </w:rPr>
              <w:t xml:space="preserve">All clubs and societies should ensure they are following set law at all times. If ever in doubt, they will contact the Activities team prior to the activity taking place. </w:t>
            </w:r>
          </w:p>
          <w:p w:rsidR="00000000" w:rsidDel="00000000" w:rsidP="00000000" w:rsidRDefault="00000000" w:rsidRPr="00000000" w14:paraId="000000EA">
            <w:pPr>
              <w:rPr>
                <w:rFonts w:ascii="Calibri" w:cs="Calibri" w:eastAsia="Calibri" w:hAnsi="Calibri"/>
              </w:rPr>
            </w:pPr>
            <w:r w:rsidDel="00000000" w:rsidR="00000000" w:rsidRPr="00000000">
              <w:rPr>
                <w:rtl w:val="0"/>
              </w:rPr>
            </w:r>
          </w:p>
          <w:p w:rsidR="00000000" w:rsidDel="00000000" w:rsidP="00000000" w:rsidRDefault="00000000" w:rsidRPr="00000000" w14:paraId="000000EB">
            <w:pPr>
              <w:rPr>
                <w:rFonts w:ascii="Calibri" w:cs="Calibri" w:eastAsia="Calibri" w:hAnsi="Calibri"/>
              </w:rPr>
            </w:pPr>
            <w:r w:rsidDel="00000000" w:rsidR="00000000" w:rsidRPr="00000000">
              <w:rPr>
                <w:rFonts w:ascii="Calibri" w:cs="Calibri" w:eastAsia="Calibri" w:hAnsi="Calibri"/>
                <w:rtl w:val="0"/>
              </w:rPr>
              <w:t xml:space="preserve">All who wish to bring in an external speaker must follow due process, </w:t>
            </w:r>
            <w:hyperlink r:id="rId8">
              <w:r w:rsidDel="00000000" w:rsidR="00000000" w:rsidRPr="00000000">
                <w:rPr>
                  <w:rFonts w:ascii="Calibri" w:cs="Calibri" w:eastAsia="Calibri" w:hAnsi="Calibri"/>
                  <w:color w:val="0000ff"/>
                  <w:u w:val="single"/>
                  <w:rtl w:val="0"/>
                </w:rPr>
                <w:t xml:space="preserve">available here</w:t>
              </w:r>
            </w:hyperlink>
            <w:r w:rsidDel="00000000" w:rsidR="00000000" w:rsidRPr="00000000">
              <w:rPr>
                <w:rtl w:val="0"/>
              </w:rPr>
            </w:r>
          </w:p>
          <w:p w:rsidR="00000000" w:rsidDel="00000000" w:rsidP="00000000" w:rsidRDefault="00000000" w:rsidRPr="00000000" w14:paraId="000000EC">
            <w:pPr>
              <w:rPr>
                <w:rFonts w:ascii="Calibri" w:cs="Calibri" w:eastAsia="Calibri" w:hAnsi="Calibri"/>
              </w:rPr>
            </w:pPr>
            <w:r w:rsidDel="00000000" w:rsidR="00000000" w:rsidRPr="00000000">
              <w:rPr>
                <w:rtl w:val="0"/>
              </w:rPr>
            </w:r>
          </w:p>
          <w:p w:rsidR="00000000" w:rsidDel="00000000" w:rsidP="00000000" w:rsidRDefault="00000000" w:rsidRPr="00000000" w14:paraId="000000ED">
            <w:pPr>
              <w:rPr>
                <w:rFonts w:ascii="Calibri" w:cs="Calibri" w:eastAsia="Calibri" w:hAnsi="Calibri"/>
              </w:rPr>
            </w:pPr>
            <w:r w:rsidDel="00000000" w:rsidR="00000000" w:rsidRPr="00000000">
              <w:rPr>
                <w:rFonts w:ascii="Calibri" w:cs="Calibri" w:eastAsia="Calibri" w:hAnsi="Calibri"/>
                <w:rtl w:val="0"/>
              </w:rPr>
              <w:t xml:space="preserve">This will be looked over by the University Legal Services team, and may require security being consulted and an extra risk assessment being submitted. </w:t>
            </w:r>
          </w:p>
        </w:tc>
        <w:tc>
          <w:tcPr>
            <w:shd w:fill="ffffff" w:val="clear"/>
          </w:tcPr>
          <w:p w:rsidR="00000000" w:rsidDel="00000000" w:rsidP="00000000" w:rsidRDefault="00000000" w:rsidRPr="00000000" w14:paraId="000000EE">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EF">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F0">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0F1">
            <w:pPr>
              <w:rPr>
                <w:rFonts w:ascii="Calibri" w:cs="Calibri" w:eastAsia="Calibri" w:hAnsi="Calibri"/>
              </w:rPr>
            </w:pPr>
            <w:r w:rsidDel="00000000" w:rsidR="00000000" w:rsidRPr="00000000">
              <w:rPr>
                <w:rFonts w:ascii="Arial" w:cs="Arial" w:eastAsia="Arial" w:hAnsi="Arial"/>
                <w:color w:val="664d03"/>
                <w:sz w:val="21"/>
                <w:szCs w:val="21"/>
                <w:shd w:fill="fff3cd" w:val="clear"/>
                <w:rtl w:val="0"/>
              </w:rPr>
              <w:t xml:space="preserve">Seek further support from SUSU Sports Coordinators where needed</w:t>
            </w:r>
            <w:r w:rsidDel="00000000" w:rsidR="00000000" w:rsidRPr="00000000">
              <w:rPr>
                <w:rtl w:val="0"/>
              </w:rPr>
              <w:t xml:space="preserve"> </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0F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Medical Issues: </w:t>
            </w:r>
          </w:p>
          <w:p w:rsidR="00000000" w:rsidDel="00000000" w:rsidP="00000000" w:rsidRDefault="00000000" w:rsidRPr="00000000" w14:paraId="000000F3">
            <w:pPr>
              <w:rPr>
                <w:rFonts w:ascii="Calibri" w:cs="Calibri" w:eastAsia="Calibri" w:hAnsi="Calibri"/>
              </w:rPr>
            </w:pPr>
            <w:r w:rsidDel="00000000" w:rsidR="00000000" w:rsidRPr="00000000">
              <w:rPr>
                <w:rtl w:val="0"/>
              </w:rPr>
            </w:r>
          </w:p>
          <w:p w:rsidR="00000000" w:rsidDel="00000000" w:rsidP="00000000" w:rsidRDefault="00000000" w:rsidRPr="00000000" w14:paraId="000000F4">
            <w:pPr>
              <w:rPr>
                <w:rFonts w:ascii="Calibri" w:cs="Calibri" w:eastAsia="Calibri" w:hAnsi="Calibri"/>
              </w:rPr>
            </w:pPr>
            <w:r w:rsidDel="00000000" w:rsidR="00000000" w:rsidRPr="00000000">
              <w:rPr>
                <w:rFonts w:ascii="Calibri" w:cs="Calibri" w:eastAsia="Calibri" w:hAnsi="Calibri"/>
                <w:rtl w:val="0"/>
              </w:rPr>
              <w:t xml:space="preserve">Pre-existing and process for any that appear during club or society activity </w:t>
            </w:r>
          </w:p>
        </w:tc>
        <w:tc>
          <w:tcPr>
            <w:shd w:fill="ffffff" w:val="clear"/>
          </w:tcPr>
          <w:p w:rsidR="00000000" w:rsidDel="00000000" w:rsidP="00000000" w:rsidRDefault="00000000" w:rsidRPr="00000000" w14:paraId="000000F5">
            <w:pPr>
              <w:rPr>
                <w:rFonts w:ascii="Calibri" w:cs="Calibri" w:eastAsia="Calibri" w:hAnsi="Calibri"/>
              </w:rPr>
            </w:pPr>
            <w:r w:rsidDel="00000000" w:rsidR="00000000" w:rsidRPr="00000000">
              <w:rPr>
                <w:rFonts w:ascii="Calibri" w:cs="Calibri" w:eastAsia="Calibri" w:hAnsi="Calibri"/>
                <w:rtl w:val="0"/>
              </w:rPr>
              <w:t xml:space="preserve">Illness, death </w:t>
            </w:r>
          </w:p>
        </w:tc>
        <w:tc>
          <w:tcPr>
            <w:shd w:fill="ffffff" w:val="clear"/>
          </w:tcPr>
          <w:p w:rsidR="00000000" w:rsidDel="00000000" w:rsidP="00000000" w:rsidRDefault="00000000" w:rsidRPr="00000000" w14:paraId="000000F6">
            <w:pPr>
              <w:rPr>
                <w:rFonts w:ascii="Calibri" w:cs="Calibri" w:eastAsia="Calibri" w:hAnsi="Calibri"/>
              </w:rPr>
            </w:pPr>
            <w:r w:rsidDel="00000000" w:rsidR="00000000" w:rsidRPr="00000000">
              <w:rPr>
                <w:rFonts w:ascii="Calibri" w:cs="Calibri" w:eastAsia="Calibri" w:hAnsi="Calibri"/>
                <w:rtl w:val="0"/>
              </w:rPr>
              <w:t xml:space="preserve">Members, committee </w:t>
            </w:r>
          </w:p>
        </w:tc>
        <w:tc>
          <w:tcPr>
            <w:shd w:fill="ffffff" w:val="clear"/>
          </w:tcPr>
          <w:p w:rsidR="00000000" w:rsidDel="00000000" w:rsidP="00000000" w:rsidRDefault="00000000" w:rsidRPr="00000000" w14:paraId="000000F7">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0F8">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0F9">
            <w:pPr>
              <w:rPr>
                <w:sz w:val="20"/>
                <w:szCs w:val="20"/>
              </w:rPr>
            </w:pPr>
            <w:r w:rsidDel="00000000" w:rsidR="00000000" w:rsidRPr="00000000">
              <w:rPr>
                <w:sz w:val="20"/>
                <w:szCs w:val="20"/>
                <w:rtl w:val="0"/>
              </w:rPr>
              <w:t xml:space="preserve">9</w:t>
            </w:r>
          </w:p>
        </w:tc>
        <w:tc>
          <w:tcPr>
            <w:shd w:fill="ffffff" w:val="clear"/>
          </w:tcPr>
          <w:p w:rsidR="00000000" w:rsidDel="00000000" w:rsidP="00000000" w:rsidRDefault="00000000" w:rsidRPr="00000000" w14:paraId="000000FA">
            <w:pPr>
              <w:rPr>
                <w:rFonts w:ascii="Calibri" w:cs="Calibri" w:eastAsia="Calibri" w:hAnsi="Calibri"/>
              </w:rPr>
            </w:pPr>
            <w:r w:rsidDel="00000000" w:rsidR="00000000" w:rsidRPr="00000000">
              <w:rPr>
                <w:rFonts w:ascii="Calibri" w:cs="Calibri" w:eastAsia="Calibri" w:hAnsi="Calibri"/>
                <w:rtl w:val="0"/>
              </w:rPr>
              <w:t xml:space="preserve">All clubs and societies should have a process for if a medical issue occurs. </w:t>
            </w:r>
          </w:p>
          <w:p w:rsidR="00000000" w:rsidDel="00000000" w:rsidP="00000000" w:rsidRDefault="00000000" w:rsidRPr="00000000" w14:paraId="000000FB">
            <w:pPr>
              <w:rPr>
                <w:rFonts w:ascii="Calibri" w:cs="Calibri" w:eastAsia="Calibri" w:hAnsi="Calibri"/>
              </w:rPr>
            </w:pPr>
            <w:r w:rsidDel="00000000" w:rsidR="00000000" w:rsidRPr="00000000">
              <w:rPr>
                <w:rtl w:val="0"/>
              </w:rPr>
            </w:r>
          </w:p>
          <w:p w:rsidR="00000000" w:rsidDel="00000000" w:rsidP="00000000" w:rsidRDefault="00000000" w:rsidRPr="00000000" w14:paraId="000000FC">
            <w:pPr>
              <w:rPr>
                <w:rFonts w:ascii="Calibri" w:cs="Calibri" w:eastAsia="Calibri" w:hAnsi="Calibri"/>
              </w:rPr>
            </w:pPr>
            <w:r w:rsidDel="00000000" w:rsidR="00000000" w:rsidRPr="00000000">
              <w:rPr>
                <w:rFonts w:ascii="Calibri" w:cs="Calibri" w:eastAsia="Calibri" w:hAnsi="Calibri"/>
                <w:rtl w:val="0"/>
              </w:rPr>
              <w:t xml:space="preserve">All should know the location of the nearest first aider. Members do not need to disclose medical information to committee (GDPR), but all committee should know how to find a first aider and help quickly. </w:t>
            </w:r>
          </w:p>
          <w:p w:rsidR="00000000" w:rsidDel="00000000" w:rsidP="00000000" w:rsidRDefault="00000000" w:rsidRPr="00000000" w14:paraId="000000FD">
            <w:pPr>
              <w:rPr>
                <w:rFonts w:ascii="Calibri" w:cs="Calibri" w:eastAsia="Calibri" w:hAnsi="Calibri"/>
              </w:rPr>
            </w:pPr>
            <w:r w:rsidDel="00000000" w:rsidR="00000000" w:rsidRPr="00000000">
              <w:rPr>
                <w:rtl w:val="0"/>
              </w:rPr>
            </w:r>
          </w:p>
          <w:p w:rsidR="00000000" w:rsidDel="00000000" w:rsidP="00000000" w:rsidRDefault="00000000" w:rsidRPr="00000000" w14:paraId="000000FE">
            <w:pPr>
              <w:rPr>
                <w:rFonts w:ascii="Calibri" w:cs="Calibri" w:eastAsia="Calibri" w:hAnsi="Calibri"/>
              </w:rPr>
            </w:pPr>
            <w:r w:rsidDel="00000000" w:rsidR="00000000" w:rsidRPr="00000000">
              <w:rPr>
                <w:rFonts w:ascii="Calibri" w:cs="Calibri" w:eastAsia="Calibri" w:hAnsi="Calibri"/>
                <w:rtl w:val="0"/>
              </w:rPr>
              <w:t xml:space="preserve">If in a Southampton Sport space, contact reception. If in SUSU, contact reception. If no-one can be found, contact campus Security – 02380 593311</w:t>
            </w:r>
          </w:p>
          <w:p w:rsidR="00000000" w:rsidDel="00000000" w:rsidP="00000000" w:rsidRDefault="00000000" w:rsidRPr="00000000" w14:paraId="000000FF">
            <w:pPr>
              <w:rPr>
                <w:rFonts w:ascii="Calibri" w:cs="Calibri" w:eastAsia="Calibri" w:hAnsi="Calibri"/>
              </w:rPr>
            </w:pPr>
            <w:r w:rsidDel="00000000" w:rsidR="00000000" w:rsidRPr="00000000">
              <w:rPr>
                <w:rFonts w:ascii="Calibri" w:cs="Calibri" w:eastAsia="Calibri" w:hAnsi="Calibri"/>
                <w:rtl w:val="0"/>
              </w:rPr>
              <w:t xml:space="preserve">Advise participants; to bring their personal medication</w:t>
            </w:r>
          </w:p>
          <w:p w:rsidR="00000000" w:rsidDel="00000000" w:rsidP="00000000" w:rsidRDefault="00000000" w:rsidRPr="00000000" w14:paraId="00000100">
            <w:pPr>
              <w:rPr>
                <w:rFonts w:ascii="Calibri" w:cs="Calibri" w:eastAsia="Calibri" w:hAnsi="Calibri"/>
              </w:rPr>
            </w:pPr>
            <w:r w:rsidDel="00000000" w:rsidR="00000000" w:rsidRPr="00000000">
              <w:rPr>
                <w:rtl w:val="0"/>
              </w:rPr>
            </w:r>
          </w:p>
          <w:p w:rsidR="00000000" w:rsidDel="00000000" w:rsidP="00000000" w:rsidRDefault="00000000" w:rsidRPr="00000000" w14:paraId="00000101">
            <w:pPr>
              <w:rPr>
                <w:rFonts w:ascii="Calibri" w:cs="Calibri" w:eastAsia="Calibri" w:hAnsi="Calibri"/>
              </w:rPr>
            </w:pPr>
            <w:r w:rsidDel="00000000" w:rsidR="00000000" w:rsidRPr="00000000">
              <w:rPr>
                <w:rFonts w:ascii="Calibri" w:cs="Calibri" w:eastAsia="Calibri" w:hAnsi="Calibri"/>
                <w:rtl w:val="0"/>
              </w:rPr>
              <w:t xml:space="preserve">Members/Committee to carry out first aid if necessary and </w:t>
            </w:r>
            <w:r w:rsidDel="00000000" w:rsidR="00000000" w:rsidRPr="00000000">
              <w:rPr>
                <w:rFonts w:ascii="Calibri" w:cs="Calibri" w:eastAsia="Calibri" w:hAnsi="Calibri"/>
                <w:u w:val="single"/>
                <w:rtl w:val="0"/>
              </w:rPr>
              <w:t xml:space="preserve">only if</w:t>
            </w:r>
            <w:r w:rsidDel="00000000" w:rsidR="00000000" w:rsidRPr="00000000">
              <w:rPr>
                <w:rFonts w:ascii="Calibri" w:cs="Calibri" w:eastAsia="Calibri" w:hAnsi="Calibri"/>
                <w:rtl w:val="0"/>
              </w:rPr>
              <w:t xml:space="preserve"> qualified and confident to do so</w:t>
            </w:r>
          </w:p>
          <w:p w:rsidR="00000000" w:rsidDel="00000000" w:rsidP="00000000" w:rsidRDefault="00000000" w:rsidRPr="00000000" w14:paraId="00000102">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103">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4">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5">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106">
            <w:pPr>
              <w:rPr>
                <w:rFonts w:ascii="Calibri" w:cs="Calibri" w:eastAsia="Calibri" w:hAnsi="Calibri"/>
              </w:rPr>
            </w:pPr>
            <w:r w:rsidDel="00000000" w:rsidR="00000000" w:rsidRPr="00000000">
              <w:rPr>
                <w:rFonts w:ascii="Calibri" w:cs="Calibri" w:eastAsia="Calibri" w:hAnsi="Calibri"/>
                <w:rtl w:val="0"/>
              </w:rPr>
              <w:t xml:space="preserve">In an emergency, contact 999. </w:t>
            </w:r>
          </w:p>
          <w:p w:rsidR="00000000" w:rsidDel="00000000" w:rsidP="00000000" w:rsidRDefault="00000000" w:rsidRPr="00000000" w14:paraId="00000107">
            <w:pPr>
              <w:rPr>
                <w:rFonts w:ascii="Calibri" w:cs="Calibri" w:eastAsia="Calibri" w:hAnsi="Calibri"/>
              </w:rPr>
            </w:pPr>
            <w:r w:rsidDel="00000000" w:rsidR="00000000" w:rsidRPr="00000000">
              <w:rPr>
                <w:rtl w:val="0"/>
              </w:rPr>
            </w:r>
          </w:p>
          <w:p w:rsidR="00000000" w:rsidDel="00000000" w:rsidP="00000000" w:rsidRDefault="00000000" w:rsidRPr="00000000" w14:paraId="00000108">
            <w:pPr>
              <w:rPr>
                <w:rFonts w:ascii="Calibri" w:cs="Calibri" w:eastAsia="Calibri" w:hAnsi="Calibri"/>
              </w:rPr>
            </w:pPr>
            <w:r w:rsidDel="00000000" w:rsidR="00000000" w:rsidRPr="00000000">
              <w:rPr>
                <w:rtl w:val="0"/>
              </w:rPr>
              <w:t xml:space="preserve">Any incidents need to be reported as soon as possible ensuring duty manager/health and safety officers have been informed. Follow SUSU incident report policy.</w:t>
            </w:r>
            <w:r w:rsidDel="00000000" w:rsidR="00000000" w:rsidRPr="00000000">
              <w:rPr>
                <w:rtl w:val="0"/>
              </w:rPr>
            </w:r>
          </w:p>
        </w:tc>
      </w:tr>
      <w:tr>
        <w:trPr>
          <w:cantSplit w:val="1"/>
          <w:trHeight w:val="520" w:hRule="atLeast"/>
          <w:tblHeader w:val="0"/>
        </w:trPr>
        <w:tc>
          <w:tcPr>
            <w:gridSpan w:val="11"/>
            <w:shd w:fill="b8cce4" w:val="clear"/>
          </w:tcPr>
          <w:p w:rsidR="00000000" w:rsidDel="00000000" w:rsidP="00000000" w:rsidRDefault="00000000" w:rsidRPr="00000000" w14:paraId="00000109">
            <w:pPr>
              <w:rPr/>
            </w:pPr>
            <w:r w:rsidDel="00000000" w:rsidR="00000000" w:rsidRPr="00000000">
              <w:rPr>
                <w:b w:val="1"/>
                <w:bCs w:val="1"/>
                <w:rtl w:val="0"/>
              </w:rPr>
              <w:t xml:space="preserve">Activity Considerations</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1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Equipment:</w:t>
            </w:r>
          </w:p>
          <w:p w:rsidR="00000000" w:rsidDel="00000000" w:rsidP="00000000" w:rsidRDefault="00000000" w:rsidRPr="00000000" w14:paraId="00000115">
            <w:pPr>
              <w:rPr>
                <w:rFonts w:ascii="Calibri" w:cs="Calibri" w:eastAsia="Calibri" w:hAnsi="Calibri"/>
                <w:color w:val="000000"/>
              </w:rPr>
            </w:pPr>
            <w:r w:rsidDel="00000000" w:rsidR="00000000" w:rsidRPr="00000000">
              <w:rPr>
                <w:rFonts w:ascii="Calibri" w:cs="Calibri" w:eastAsia="Calibri" w:hAnsi="Calibri"/>
                <w:color w:val="000000"/>
                <w:rtl w:val="0"/>
              </w:rPr>
              <w:t xml:space="preserve">any equipment the sport requires/uses needs to be risk assessed.</w:t>
            </w:r>
          </w:p>
          <w:p w:rsidR="00000000" w:rsidDel="00000000" w:rsidP="00000000" w:rsidRDefault="00000000" w:rsidRPr="00000000" w14:paraId="00000116">
            <w:pPr>
              <w:rPr/>
            </w:pPr>
            <w:r w:rsidDel="00000000" w:rsidR="00000000" w:rsidRPr="00000000">
              <w:rPr>
                <w:rtl w:val="0"/>
              </w:rPr>
            </w:r>
          </w:p>
        </w:tc>
        <w:tc>
          <w:tcPr>
            <w:shd w:fill="ffffff" w:val="clear"/>
          </w:tcPr>
          <w:p w:rsidR="00000000" w:rsidDel="00000000" w:rsidP="00000000" w:rsidRDefault="00000000" w:rsidRPr="00000000" w14:paraId="00000117">
            <w:pPr>
              <w:rPr/>
            </w:pPr>
            <w:r w:rsidDel="00000000" w:rsidR="00000000" w:rsidRPr="00000000">
              <w:rPr>
                <w:rtl w:val="0"/>
              </w:rPr>
              <w:t xml:space="preserve">Cut/abrasion/ bruising from sharp edges. Is the equipment safe to be used?</w:t>
            </w:r>
          </w:p>
        </w:tc>
        <w:tc>
          <w:tcPr>
            <w:shd w:fill="ffffff" w:val="clear"/>
          </w:tcPr>
          <w:p w:rsidR="00000000" w:rsidDel="00000000" w:rsidP="00000000" w:rsidRDefault="00000000" w:rsidRPr="00000000" w14:paraId="00000118">
            <w:pPr>
              <w:rPr/>
            </w:pPr>
            <w:r w:rsidDel="00000000" w:rsidR="00000000" w:rsidRPr="00000000">
              <w:rPr>
                <w:rtl w:val="0"/>
              </w:rPr>
              <w:t xml:space="preserve">All participants and bystanders.</w:t>
            </w:r>
          </w:p>
        </w:tc>
        <w:tc>
          <w:tcPr>
            <w:shd w:fill="ffffff" w:val="clear"/>
          </w:tcPr>
          <w:p w:rsidR="00000000" w:rsidDel="00000000" w:rsidP="00000000" w:rsidRDefault="00000000" w:rsidRPr="00000000" w14:paraId="00000119">
            <w:pPr>
              <w:rPr/>
            </w:pPr>
            <w:r w:rsidDel="00000000" w:rsidR="00000000" w:rsidRPr="00000000">
              <w:rPr>
                <w:rtl w:val="0"/>
              </w:rPr>
              <w:t xml:space="preserve">2</w:t>
            </w:r>
          </w:p>
        </w:tc>
        <w:tc>
          <w:tcPr>
            <w:shd w:fill="ffffff" w:val="clear"/>
          </w:tcPr>
          <w:p w:rsidR="00000000" w:rsidDel="00000000" w:rsidP="00000000" w:rsidRDefault="00000000" w:rsidRPr="00000000" w14:paraId="0000011A">
            <w:pPr>
              <w:rPr/>
            </w:pPr>
            <w:r w:rsidDel="00000000" w:rsidR="00000000" w:rsidRPr="00000000">
              <w:rPr>
                <w:rtl w:val="0"/>
              </w:rPr>
              <w:t xml:space="preserve">2</w:t>
            </w:r>
          </w:p>
        </w:tc>
        <w:tc>
          <w:tcPr>
            <w:shd w:fill="ffffff" w:val="clear"/>
          </w:tcPr>
          <w:p w:rsidR="00000000" w:rsidDel="00000000" w:rsidP="00000000" w:rsidRDefault="00000000" w:rsidRPr="00000000" w14:paraId="0000011B">
            <w:pPr>
              <w:rPr/>
            </w:pPr>
            <w:r w:rsidDel="00000000" w:rsidR="00000000" w:rsidRPr="00000000">
              <w:rPr>
                <w:rtl w:val="0"/>
              </w:rPr>
              <w:t xml:space="preserve">4</w:t>
            </w:r>
          </w:p>
        </w:tc>
        <w:tc>
          <w:tcPr>
            <w:shd w:fill="ffffff" w:val="clear"/>
          </w:tcPr>
          <w:p w:rsidR="00000000" w:rsidDel="00000000" w:rsidP="00000000" w:rsidRDefault="00000000" w:rsidRPr="00000000" w14:paraId="0000011C">
            <w:pPr>
              <w:rPr/>
            </w:pPr>
            <w:r w:rsidDel="00000000" w:rsidR="00000000" w:rsidRPr="00000000">
              <w:rPr>
                <w:rtl w:val="0"/>
              </w:rPr>
              <w:t xml:space="preserve">Check all equipment prior to use. Is it safe to use? Does it have any sharp edges? Is it damaged in any way? </w:t>
            </w:r>
          </w:p>
          <w:p w:rsidR="00000000" w:rsidDel="00000000" w:rsidP="00000000" w:rsidRDefault="00000000" w:rsidRPr="00000000" w14:paraId="0000011D">
            <w:pPr>
              <w:rPr/>
            </w:pPr>
            <w:r w:rsidDel="00000000" w:rsidR="00000000" w:rsidRPr="00000000">
              <w:rPr>
                <w:rtl w:val="0"/>
              </w:rPr>
            </w:r>
          </w:p>
          <w:p w:rsidR="00000000" w:rsidDel="00000000" w:rsidP="00000000" w:rsidRDefault="00000000" w:rsidRPr="00000000" w14:paraId="0000011E">
            <w:pPr>
              <w:rPr/>
            </w:pPr>
            <w:r w:rsidDel="00000000" w:rsidR="00000000" w:rsidRPr="00000000">
              <w:rPr>
                <w:rtl w:val="0"/>
              </w:rPr>
              <w:t xml:space="preserve">Check any stands – are they safe? Are they likely to fall? Are they damaged or do they have any sharp edges?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rPr/>
            </w:pPr>
            <w:r w:rsidDel="00000000" w:rsidR="00000000" w:rsidRPr="00000000">
              <w:rPr>
                <w:rtl w:val="0"/>
              </w:rPr>
              <w:t xml:space="preserve">Do those leading the session have the appropriate training to demonstrate and use the equipment correctly? </w:t>
            </w:r>
          </w:p>
          <w:p w:rsidR="00000000" w:rsidDel="00000000" w:rsidP="00000000" w:rsidRDefault="00000000" w:rsidRPr="00000000" w14:paraId="00000121">
            <w:pPr>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t xml:space="preserve">Those leading the session to remain vigilant to ensure participants are using the equipment as demonstrated. </w:t>
            </w:r>
          </w:p>
        </w:tc>
        <w:tc>
          <w:tcPr>
            <w:shd w:fill="ffffff" w:val="clear"/>
          </w:tcPr>
          <w:p w:rsidR="00000000" w:rsidDel="00000000" w:rsidP="00000000" w:rsidRDefault="00000000" w:rsidRPr="00000000" w14:paraId="00000123">
            <w:pPr>
              <w:rPr/>
            </w:pPr>
            <w:r w:rsidDel="00000000" w:rsidR="00000000" w:rsidRPr="00000000">
              <w:rPr>
                <w:rtl w:val="0"/>
              </w:rPr>
              <w:t xml:space="preserve">1</w:t>
            </w:r>
          </w:p>
        </w:tc>
        <w:tc>
          <w:tcPr>
            <w:shd w:fill="ffffff" w:val="clear"/>
          </w:tcPr>
          <w:p w:rsidR="00000000" w:rsidDel="00000000" w:rsidP="00000000" w:rsidRDefault="00000000" w:rsidRPr="00000000" w14:paraId="00000124">
            <w:pPr>
              <w:rPr/>
            </w:pPr>
            <w:r w:rsidDel="00000000" w:rsidR="00000000" w:rsidRPr="00000000">
              <w:rPr>
                <w:rtl w:val="0"/>
              </w:rPr>
              <w:t xml:space="preserve">1</w:t>
            </w:r>
          </w:p>
        </w:tc>
        <w:tc>
          <w:tcPr>
            <w:shd w:fill="ffffff" w:val="clear"/>
          </w:tcPr>
          <w:p w:rsidR="00000000" w:rsidDel="00000000" w:rsidP="00000000" w:rsidRDefault="00000000" w:rsidRPr="00000000" w14:paraId="00000125">
            <w:pPr>
              <w:rPr/>
            </w:pPr>
            <w:r w:rsidDel="00000000" w:rsidR="00000000" w:rsidRPr="00000000">
              <w:rPr>
                <w:rtl w:val="0"/>
              </w:rPr>
              <w:t xml:space="preserve">2</w:t>
            </w:r>
          </w:p>
        </w:tc>
        <w:tc>
          <w:tcPr>
            <w:shd w:fill="ffffff" w:val="clear"/>
          </w:tcPr>
          <w:p w:rsidR="00000000" w:rsidDel="00000000" w:rsidP="00000000" w:rsidRDefault="00000000" w:rsidRPr="00000000" w14:paraId="00000126">
            <w:pPr>
              <w:rPr/>
            </w:pPr>
            <w:r w:rsidDel="00000000" w:rsidR="00000000" w:rsidRPr="00000000">
              <w:rPr>
                <w:rtl w:val="0"/>
              </w:rPr>
              <w:t xml:space="preserve">Seek medical attention if problem arises</w:t>
            </w:r>
          </w:p>
          <w:p w:rsidR="00000000" w:rsidDel="00000000" w:rsidP="00000000" w:rsidRDefault="00000000" w:rsidRPr="00000000" w14:paraId="00000127">
            <w:pPr>
              <w:rPr/>
            </w:pPr>
            <w:r w:rsidDel="00000000" w:rsidR="00000000" w:rsidRPr="00000000">
              <w:rPr>
                <w:rtl w:val="0"/>
              </w:rPr>
            </w:r>
          </w:p>
          <w:p w:rsidR="00000000" w:rsidDel="00000000" w:rsidP="00000000" w:rsidRDefault="00000000" w:rsidRPr="00000000" w14:paraId="00000128">
            <w:pPr>
              <w:rPr/>
            </w:pPr>
            <w:r w:rsidDel="00000000" w:rsidR="00000000" w:rsidRPr="00000000">
              <w:rPr>
                <w:rtl w:val="0"/>
              </w:rPr>
              <w:t xml:space="preserve">Any incidents need to be reported as soon as possible ensuring duty manager/health and safety officers have been informed. Follow SUSU incident report policy. </w:t>
            </w:r>
          </w:p>
        </w:tc>
      </w:tr>
      <w:tr>
        <w:trPr>
          <w:cantSplit w:val="1"/>
          <w:trHeight w:val="1296" w:hRule="atLeast"/>
          <w:tblHeader w:val="0"/>
        </w:trPr>
        <w:tc>
          <w:tcPr>
            <w:shd w:fill="ffffff" w:val="clear"/>
          </w:tcPr>
          <w:p w:rsidR="00000000" w:rsidDel="00000000" w:rsidP="00000000" w:rsidRDefault="00000000" w:rsidRPr="00000000" w14:paraId="00000129">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Moving/setting up equipment:</w:t>
            </w:r>
            <w:r w:rsidDel="00000000" w:rsidR="00000000" w:rsidRPr="00000000">
              <w:rPr>
                <w:rtl w:val="0"/>
              </w:rPr>
            </w:r>
          </w:p>
          <w:p w:rsidR="00000000" w:rsidDel="00000000" w:rsidP="00000000" w:rsidRDefault="00000000" w:rsidRPr="00000000" w14:paraId="0000012A">
            <w:pPr>
              <w:rPr>
                <w:rFonts w:ascii="Calibri" w:cs="Calibri" w:eastAsia="Calibri" w:hAnsi="Calibri"/>
                <w:color w:val="000000"/>
              </w:rPr>
            </w:pPr>
            <w:r w:rsidDel="00000000" w:rsidR="00000000" w:rsidRPr="00000000">
              <w:rPr>
                <w:rFonts w:ascii="Calibri" w:cs="Calibri" w:eastAsia="Calibri" w:hAnsi="Calibri"/>
                <w:color w:val="000000"/>
                <w:rtl w:val="0"/>
              </w:rPr>
              <w:t xml:space="preserve">Goals, hoops, nets, carrying anything else </w:t>
            </w:r>
          </w:p>
          <w:p w:rsidR="00000000" w:rsidDel="00000000" w:rsidP="00000000" w:rsidRDefault="00000000" w:rsidRPr="00000000" w14:paraId="0000012B">
            <w:pPr>
              <w:rPr/>
            </w:pPr>
            <w:r w:rsidDel="00000000" w:rsidR="00000000" w:rsidRPr="00000000">
              <w:rPr>
                <w:rtl w:val="0"/>
              </w:rPr>
            </w:r>
          </w:p>
        </w:tc>
        <w:tc>
          <w:tcPr>
            <w:shd w:fill="ffffff" w:val="clear"/>
          </w:tcPr>
          <w:p w:rsidR="00000000" w:rsidDel="00000000" w:rsidP="00000000" w:rsidRDefault="00000000" w:rsidRPr="00000000" w14:paraId="0000012C">
            <w:pPr>
              <w:rPr/>
            </w:pPr>
            <w:r w:rsidDel="00000000" w:rsidR="00000000" w:rsidRPr="00000000">
              <w:rPr>
                <w:rtl w:val="0"/>
              </w:rPr>
              <w:t xml:space="preserve">Various forms of injuries up to and including possible sprains and breakages </w:t>
            </w:r>
          </w:p>
          <w:p w:rsidR="00000000" w:rsidDel="00000000" w:rsidP="00000000" w:rsidRDefault="00000000" w:rsidRPr="00000000" w14:paraId="0000012D">
            <w:pPr>
              <w:rPr/>
            </w:pPr>
            <w:r w:rsidDel="00000000" w:rsidR="00000000" w:rsidRPr="00000000">
              <w:rPr>
                <w:rtl w:val="0"/>
              </w:rPr>
            </w:r>
          </w:p>
        </w:tc>
        <w:tc>
          <w:tcPr>
            <w:shd w:fill="ffffff" w:val="clear"/>
          </w:tcPr>
          <w:p w:rsidR="00000000" w:rsidDel="00000000" w:rsidP="00000000" w:rsidRDefault="00000000" w:rsidRPr="00000000" w14:paraId="0000012E">
            <w:pPr>
              <w:rPr/>
            </w:pPr>
            <w:r w:rsidDel="00000000" w:rsidR="00000000" w:rsidRPr="00000000">
              <w:rPr>
                <w:rFonts w:ascii="Calibri" w:cs="Calibri" w:eastAsia="Calibri" w:hAnsi="Calibri"/>
                <w:rtl w:val="0"/>
              </w:rPr>
              <w:t xml:space="preserve">All participants and organisers/staff. </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2F">
            <w:pPr>
              <w:rPr/>
            </w:pPr>
            <w:r w:rsidDel="00000000" w:rsidR="00000000" w:rsidRPr="00000000">
              <w:rPr>
                <w:rtl w:val="0"/>
              </w:rPr>
              <w:t xml:space="preserve">2</w:t>
            </w:r>
          </w:p>
        </w:tc>
        <w:tc>
          <w:tcPr>
            <w:shd w:fill="ffffff" w:val="clear"/>
          </w:tcPr>
          <w:p w:rsidR="00000000" w:rsidDel="00000000" w:rsidP="00000000" w:rsidRDefault="00000000" w:rsidRPr="00000000" w14:paraId="00000130">
            <w:pPr>
              <w:rPr/>
            </w:pPr>
            <w:r w:rsidDel="00000000" w:rsidR="00000000" w:rsidRPr="00000000">
              <w:rPr>
                <w:rtl w:val="0"/>
              </w:rPr>
              <w:t xml:space="preserve">3</w:t>
            </w:r>
          </w:p>
        </w:tc>
        <w:tc>
          <w:tcPr>
            <w:shd w:fill="ffffff" w:val="clear"/>
          </w:tcPr>
          <w:p w:rsidR="00000000" w:rsidDel="00000000" w:rsidP="00000000" w:rsidRDefault="00000000" w:rsidRPr="00000000" w14:paraId="00000131">
            <w:pPr>
              <w:rPr/>
            </w:pPr>
            <w:r w:rsidDel="00000000" w:rsidR="00000000" w:rsidRPr="00000000">
              <w:rPr>
                <w:rtl w:val="0"/>
              </w:rPr>
              <w:t xml:space="preserve">6</w:t>
            </w:r>
          </w:p>
        </w:tc>
        <w:tc>
          <w:tcPr>
            <w:shd w:fill="ffffff" w:val="clear"/>
          </w:tcPr>
          <w:p w:rsidR="00000000" w:rsidDel="00000000" w:rsidP="00000000" w:rsidRDefault="00000000" w:rsidRPr="00000000" w14:paraId="00000132">
            <w:pPr>
              <w:rPr/>
            </w:pPr>
            <w:r w:rsidDel="00000000" w:rsidR="00000000" w:rsidRPr="00000000">
              <w:rPr>
                <w:rtl w:val="0"/>
              </w:rPr>
              <w:t xml:space="preserve">Large or heavy equipment to be carried by 2 people.</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Request tools to aid with the moving of heavy objects – SUSU facilities/venue e.g., hand truck, dolly, skates etc.</w:t>
            </w:r>
          </w:p>
          <w:p w:rsidR="00000000" w:rsidDel="00000000" w:rsidP="00000000" w:rsidRDefault="00000000" w:rsidRPr="00000000" w14:paraId="00000135">
            <w:pPr>
              <w:rPr>
                <w:rFonts w:ascii="Lucida Sans" w:cs="Lucida Sans" w:eastAsia="Lucida Sans" w:hAnsi="Lucida Sans"/>
              </w:rPr>
            </w:pPr>
            <w:r w:rsidDel="00000000" w:rsidR="00000000" w:rsidRPr="00000000">
              <w:rPr>
                <w:rtl w:val="0"/>
              </w:rPr>
            </w:r>
          </w:p>
          <w:p w:rsidR="00000000" w:rsidDel="00000000" w:rsidP="00000000" w:rsidRDefault="00000000" w:rsidRPr="00000000" w14:paraId="00000136">
            <w:pPr>
              <w:rPr/>
            </w:pPr>
            <w:r w:rsidDel="00000000" w:rsidR="00000000" w:rsidRPr="00000000">
              <w:rPr>
                <w:rtl w:val="0"/>
              </w:rPr>
              <w:t xml:space="preserve">Any equipment not in use that is not fixed should be removed from the activity area.  </w:t>
            </w:r>
          </w:p>
        </w:tc>
        <w:tc>
          <w:tcPr>
            <w:shd w:fill="ffffff" w:val="clear"/>
          </w:tcPr>
          <w:p w:rsidR="00000000" w:rsidDel="00000000" w:rsidP="00000000" w:rsidRDefault="00000000" w:rsidRPr="00000000" w14:paraId="00000137">
            <w:pPr>
              <w:rPr/>
            </w:pPr>
            <w:r w:rsidDel="00000000" w:rsidR="00000000" w:rsidRPr="00000000">
              <w:rPr>
                <w:rtl w:val="0"/>
              </w:rPr>
              <w:t xml:space="preserve">1</w:t>
            </w:r>
          </w:p>
        </w:tc>
        <w:tc>
          <w:tcPr>
            <w:shd w:fill="ffffff" w:val="clear"/>
          </w:tcPr>
          <w:p w:rsidR="00000000" w:rsidDel="00000000" w:rsidP="00000000" w:rsidRDefault="00000000" w:rsidRPr="00000000" w14:paraId="00000138">
            <w:pPr>
              <w:rPr/>
            </w:pPr>
            <w:r w:rsidDel="00000000" w:rsidR="00000000" w:rsidRPr="00000000">
              <w:rPr>
                <w:rtl w:val="0"/>
              </w:rPr>
              <w:t xml:space="preserve">2</w:t>
            </w:r>
          </w:p>
        </w:tc>
        <w:tc>
          <w:tcPr>
            <w:shd w:fill="ffffff" w:val="clear"/>
          </w:tcPr>
          <w:p w:rsidR="00000000" w:rsidDel="00000000" w:rsidP="00000000" w:rsidRDefault="00000000" w:rsidRPr="00000000" w14:paraId="00000139">
            <w:pPr>
              <w:rPr/>
            </w:pPr>
            <w:r w:rsidDel="00000000" w:rsidR="00000000" w:rsidRPr="00000000">
              <w:rPr>
                <w:rtl w:val="0"/>
              </w:rPr>
              <w:t xml:space="preserve">3</w:t>
            </w:r>
          </w:p>
        </w:tc>
        <w:tc>
          <w:tcPr>
            <w:shd w:fill="ffffff" w:val="clear"/>
          </w:tcPr>
          <w:p w:rsidR="00000000" w:rsidDel="00000000" w:rsidP="00000000" w:rsidRDefault="00000000" w:rsidRPr="00000000" w14:paraId="0000013A">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3B">
            <w:pPr>
              <w:rPr/>
            </w:pPr>
            <w:r w:rsidDel="00000000" w:rsidR="00000000" w:rsidRPr="00000000">
              <w:rPr>
                <w:rtl w:val="0"/>
              </w:rPr>
              <w:t xml:space="preserve">Call 999 in an emergency.</w:t>
            </w:r>
          </w:p>
          <w:p w:rsidR="00000000" w:rsidDel="00000000" w:rsidP="00000000" w:rsidRDefault="00000000" w:rsidRPr="00000000" w14:paraId="0000013C">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3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Being hit by a football</w:t>
            </w:r>
          </w:p>
          <w:p w:rsidR="00000000" w:rsidDel="00000000" w:rsidP="00000000" w:rsidRDefault="00000000" w:rsidRPr="00000000" w14:paraId="0000013E">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3F">
            <w:pPr>
              <w:rPr/>
            </w:pPr>
            <w:r w:rsidDel="00000000" w:rsidR="00000000" w:rsidRPr="00000000">
              <w:rPr>
                <w:rtl w:val="0"/>
              </w:rPr>
              <w:t xml:space="preserve">Concussion if hit on the head. Otherwise, potential bruising.</w:t>
            </w:r>
          </w:p>
        </w:tc>
        <w:tc>
          <w:tcPr>
            <w:shd w:fill="ffffff" w:val="clear"/>
          </w:tcPr>
          <w:p w:rsidR="00000000" w:rsidDel="00000000" w:rsidP="00000000" w:rsidRDefault="00000000" w:rsidRPr="00000000" w14:paraId="00000140">
            <w:pPr>
              <w:rPr/>
            </w:pPr>
            <w:r w:rsidDel="00000000" w:rsidR="00000000" w:rsidRPr="00000000">
              <w:rPr>
                <w:rFonts w:ascii="Calibri" w:cs="Calibri" w:eastAsia="Calibri" w:hAnsi="Calibri"/>
                <w:rtl w:val="0"/>
              </w:rPr>
              <w:t xml:space="preserve">All participants and organisers/staff and spectators as well as members of the public who may be walking past</w:t>
            </w:r>
            <w:r w:rsidDel="00000000" w:rsidR="00000000" w:rsidRPr="00000000">
              <w:rPr>
                <w:rtl w:val="0"/>
              </w:rPr>
            </w:r>
          </w:p>
        </w:tc>
        <w:tc>
          <w:tcPr>
            <w:shd w:fill="ffffff" w:val="clear"/>
          </w:tcPr>
          <w:p w:rsidR="00000000" w:rsidDel="00000000" w:rsidP="00000000" w:rsidRDefault="00000000" w:rsidRPr="00000000" w14:paraId="00000141">
            <w:pPr>
              <w:rPr/>
            </w:pPr>
            <w:r w:rsidDel="00000000" w:rsidR="00000000" w:rsidRPr="00000000">
              <w:rPr>
                <w:rtl w:val="0"/>
              </w:rPr>
              <w:t xml:space="preserve">2</w:t>
            </w:r>
          </w:p>
        </w:tc>
        <w:tc>
          <w:tcPr>
            <w:shd w:fill="ffffff" w:val="clear"/>
          </w:tcPr>
          <w:p w:rsidR="00000000" w:rsidDel="00000000" w:rsidP="00000000" w:rsidRDefault="00000000" w:rsidRPr="00000000" w14:paraId="00000142">
            <w:pPr>
              <w:rPr/>
            </w:pPr>
            <w:r w:rsidDel="00000000" w:rsidR="00000000" w:rsidRPr="00000000">
              <w:rPr>
                <w:rtl w:val="0"/>
              </w:rPr>
              <w:t xml:space="preserve">4</w:t>
            </w:r>
          </w:p>
        </w:tc>
        <w:tc>
          <w:tcPr>
            <w:shd w:fill="ffffff" w:val="clear"/>
          </w:tcPr>
          <w:p w:rsidR="00000000" w:rsidDel="00000000" w:rsidP="00000000" w:rsidRDefault="00000000" w:rsidRPr="00000000" w14:paraId="00000143">
            <w:pPr>
              <w:rPr/>
            </w:pPr>
            <w:r w:rsidDel="00000000" w:rsidR="00000000" w:rsidRPr="00000000">
              <w:rPr>
                <w:rtl w:val="0"/>
              </w:rPr>
              <w:t xml:space="preserve">8</w:t>
            </w:r>
          </w:p>
        </w:tc>
        <w:tc>
          <w:tcPr>
            <w:shd w:fill="ffffff" w:val="clear"/>
          </w:tcPr>
          <w:p w:rsidR="00000000" w:rsidDel="00000000" w:rsidP="00000000" w:rsidRDefault="00000000" w:rsidRPr="00000000" w14:paraId="00000144">
            <w:pPr>
              <w:rPr/>
            </w:pPr>
            <w:r w:rsidDel="00000000" w:rsidR="00000000" w:rsidRPr="00000000">
              <w:rPr>
                <w:rtl w:val="0"/>
              </w:rPr>
              <w:t xml:space="preserve">Personnel leading the session should be vigilant in ensuring balls are not being aggressively thrown or kicked. Any suspicion of head injury should be taken seriously and member should not play any further part in the session. </w:t>
            </w:r>
          </w:p>
        </w:tc>
        <w:tc>
          <w:tcPr>
            <w:shd w:fill="ffffff" w:val="clear"/>
          </w:tcPr>
          <w:p w:rsidR="00000000" w:rsidDel="00000000" w:rsidP="00000000" w:rsidRDefault="00000000" w:rsidRPr="00000000" w14:paraId="00000145">
            <w:pPr>
              <w:rPr/>
            </w:pPr>
            <w:r w:rsidDel="00000000" w:rsidR="00000000" w:rsidRPr="00000000">
              <w:rPr>
                <w:rtl w:val="0"/>
              </w:rPr>
              <w:t xml:space="preserve">1</w:t>
            </w:r>
          </w:p>
        </w:tc>
        <w:tc>
          <w:tcPr>
            <w:shd w:fill="ffffff" w:val="clear"/>
          </w:tcPr>
          <w:p w:rsidR="00000000" w:rsidDel="00000000" w:rsidP="00000000" w:rsidRDefault="00000000" w:rsidRPr="00000000" w14:paraId="00000146">
            <w:pPr>
              <w:rPr/>
            </w:pPr>
            <w:r w:rsidDel="00000000" w:rsidR="00000000" w:rsidRPr="00000000">
              <w:rPr>
                <w:rtl w:val="0"/>
              </w:rPr>
              <w:t xml:space="preserve">4</w:t>
            </w:r>
          </w:p>
        </w:tc>
        <w:tc>
          <w:tcPr>
            <w:shd w:fill="ffffff" w:val="clear"/>
          </w:tcPr>
          <w:p w:rsidR="00000000" w:rsidDel="00000000" w:rsidP="00000000" w:rsidRDefault="00000000" w:rsidRPr="00000000" w14:paraId="00000147">
            <w:pPr>
              <w:rPr/>
            </w:pPr>
            <w:r w:rsidDel="00000000" w:rsidR="00000000" w:rsidRPr="00000000">
              <w:rPr>
                <w:rtl w:val="0"/>
              </w:rPr>
              <w:t xml:space="preserve">4</w:t>
            </w:r>
          </w:p>
        </w:tc>
        <w:tc>
          <w:tcPr>
            <w:shd w:fill="ffffff" w:val="clear"/>
          </w:tcPr>
          <w:p w:rsidR="00000000" w:rsidDel="00000000" w:rsidP="00000000" w:rsidRDefault="00000000" w:rsidRPr="00000000" w14:paraId="00000148">
            <w:pPr>
              <w:rPr/>
            </w:pPr>
            <w:r w:rsidDel="00000000" w:rsidR="00000000" w:rsidRPr="00000000">
              <w:rPr>
                <w:rtl w:val="0"/>
              </w:rPr>
              <w:t xml:space="preserve">If the person who has been hit by the football is showing signs of concussion or is confused, seek medical attention immediately.</w:t>
            </w:r>
          </w:p>
          <w:p w:rsidR="00000000" w:rsidDel="00000000" w:rsidP="00000000" w:rsidRDefault="00000000" w:rsidRPr="00000000" w14:paraId="00000149">
            <w:pPr>
              <w:rPr/>
            </w:pPr>
            <w:r w:rsidDel="00000000" w:rsidR="00000000" w:rsidRPr="00000000">
              <w:rPr>
                <w:rtl w:val="0"/>
              </w:rPr>
              <w:t xml:space="preserve">Call 999 in an emergency. </w:t>
            </w:r>
          </w:p>
          <w:p w:rsidR="00000000" w:rsidDel="00000000" w:rsidP="00000000" w:rsidRDefault="00000000" w:rsidRPr="00000000" w14:paraId="0000014A">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4B">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Removal of Jewellery, plus any other objects in pockets etc </w:t>
            </w:r>
          </w:p>
          <w:p w:rsidR="00000000" w:rsidDel="00000000" w:rsidP="00000000" w:rsidRDefault="00000000" w:rsidRPr="00000000" w14:paraId="0000014C">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4D">
            <w:pPr>
              <w:rPr/>
            </w:pPr>
            <w:r w:rsidDel="00000000" w:rsidR="00000000" w:rsidRPr="00000000">
              <w:rPr>
                <w:rFonts w:ascii="Calibri" w:cs="Calibri" w:eastAsia="Calibri" w:hAnsi="Calibri"/>
                <w:rtl w:val="0"/>
              </w:rPr>
              <w:t xml:space="preserve">Entrapment/ things getting stuck, collisions with others that could cause cuts or bruises. </w:t>
            </w:r>
            <w:r w:rsidDel="00000000" w:rsidR="00000000" w:rsidRPr="00000000">
              <w:rPr>
                <w:rtl w:val="0"/>
              </w:rPr>
            </w:r>
          </w:p>
        </w:tc>
        <w:tc>
          <w:tcPr>
            <w:shd w:fill="ffffff" w:val="clear"/>
          </w:tcPr>
          <w:p w:rsidR="00000000" w:rsidDel="00000000" w:rsidP="00000000" w:rsidRDefault="00000000" w:rsidRPr="00000000" w14:paraId="0000014E">
            <w:pPr>
              <w:rPr/>
            </w:pPr>
            <w:r w:rsidDel="00000000" w:rsidR="00000000" w:rsidRPr="00000000">
              <w:rPr>
                <w:rFonts w:ascii="Calibri" w:cs="Calibri" w:eastAsia="Calibri" w:hAnsi="Calibri"/>
                <w:rtl w:val="0"/>
              </w:rPr>
              <w:t xml:space="preserve">All participants and organisers/staff. </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4F">
            <w:pPr>
              <w:rPr/>
            </w:pPr>
            <w:r w:rsidDel="00000000" w:rsidR="00000000" w:rsidRPr="00000000">
              <w:rPr>
                <w:rtl w:val="0"/>
              </w:rPr>
              <w:t xml:space="preserve">2</w:t>
            </w:r>
          </w:p>
        </w:tc>
        <w:tc>
          <w:tcPr>
            <w:shd w:fill="ffffff" w:val="clear"/>
          </w:tcPr>
          <w:p w:rsidR="00000000" w:rsidDel="00000000" w:rsidP="00000000" w:rsidRDefault="00000000" w:rsidRPr="00000000" w14:paraId="00000150">
            <w:pPr>
              <w:rPr/>
            </w:pPr>
            <w:r w:rsidDel="00000000" w:rsidR="00000000" w:rsidRPr="00000000">
              <w:rPr>
                <w:rtl w:val="0"/>
              </w:rPr>
              <w:t xml:space="preserve">2</w:t>
            </w:r>
          </w:p>
        </w:tc>
        <w:tc>
          <w:tcPr>
            <w:shd w:fill="ffffff" w:val="clear"/>
          </w:tcPr>
          <w:p w:rsidR="00000000" w:rsidDel="00000000" w:rsidP="00000000" w:rsidRDefault="00000000" w:rsidRPr="00000000" w14:paraId="00000151">
            <w:pPr>
              <w:rPr/>
            </w:pPr>
            <w:r w:rsidDel="00000000" w:rsidR="00000000" w:rsidRPr="00000000">
              <w:rPr>
                <w:rtl w:val="0"/>
              </w:rPr>
              <w:t xml:space="preserve">4</w:t>
            </w:r>
          </w:p>
        </w:tc>
        <w:tc>
          <w:tcPr>
            <w:shd w:fill="ffffff" w:val="clear"/>
          </w:tcPr>
          <w:p w:rsidR="00000000" w:rsidDel="00000000" w:rsidP="00000000" w:rsidRDefault="00000000" w:rsidRPr="00000000" w14:paraId="00000152">
            <w:pPr>
              <w:rPr>
                <w:rFonts w:ascii="Calibri" w:cs="Calibri" w:eastAsia="Calibri" w:hAnsi="Calibri"/>
              </w:rPr>
            </w:pPr>
            <w:r w:rsidDel="00000000" w:rsidR="00000000" w:rsidRPr="00000000">
              <w:rPr>
                <w:rFonts w:ascii="Calibri" w:cs="Calibri" w:eastAsia="Calibri" w:hAnsi="Calibri"/>
                <w:rtl w:val="0"/>
              </w:rPr>
              <w:t xml:space="preserve">Participants asked to remove jewellery and objects from pockets prior to joining in. </w:t>
            </w:r>
          </w:p>
          <w:p w:rsidR="00000000" w:rsidDel="00000000" w:rsidP="00000000" w:rsidRDefault="00000000" w:rsidRPr="00000000" w14:paraId="00000153">
            <w:pPr>
              <w:rPr>
                <w:rFonts w:ascii="Calibri" w:cs="Calibri" w:eastAsia="Calibri" w:hAnsi="Calibri"/>
              </w:rPr>
            </w:pPr>
            <w:r w:rsidDel="00000000" w:rsidR="00000000" w:rsidRPr="00000000">
              <w:rPr>
                <w:rtl w:val="0"/>
              </w:rPr>
            </w:r>
          </w:p>
          <w:p w:rsidR="00000000" w:rsidDel="00000000" w:rsidP="00000000" w:rsidRDefault="00000000" w:rsidRPr="00000000" w14:paraId="00000154">
            <w:pPr>
              <w:rPr/>
            </w:pPr>
            <w:r w:rsidDel="00000000" w:rsidR="00000000" w:rsidRPr="00000000">
              <w:rPr>
                <w:rFonts w:ascii="Calibri" w:cs="Calibri" w:eastAsia="Calibri" w:hAnsi="Calibri"/>
                <w:rtl w:val="0"/>
              </w:rPr>
              <w:t xml:space="preserve">Those leading the session must ensure this has been done. </w:t>
            </w:r>
            <w:r w:rsidDel="00000000" w:rsidR="00000000" w:rsidRPr="00000000">
              <w:rPr>
                <w:rtl w:val="0"/>
              </w:rPr>
            </w:r>
          </w:p>
        </w:tc>
        <w:tc>
          <w:tcPr>
            <w:shd w:fill="ffffff" w:val="clear"/>
          </w:tcPr>
          <w:p w:rsidR="00000000" w:rsidDel="00000000" w:rsidP="00000000" w:rsidRDefault="00000000" w:rsidRPr="00000000" w14:paraId="00000155">
            <w:pPr>
              <w:rPr/>
            </w:pPr>
            <w:r w:rsidDel="00000000" w:rsidR="00000000" w:rsidRPr="00000000">
              <w:rPr>
                <w:rtl w:val="0"/>
              </w:rPr>
              <w:t xml:space="preserve">1</w:t>
            </w:r>
          </w:p>
        </w:tc>
        <w:tc>
          <w:tcPr>
            <w:shd w:fill="ffffff" w:val="clear"/>
          </w:tcPr>
          <w:p w:rsidR="00000000" w:rsidDel="00000000" w:rsidP="00000000" w:rsidRDefault="00000000" w:rsidRPr="00000000" w14:paraId="00000156">
            <w:pPr>
              <w:rPr/>
            </w:pPr>
            <w:r w:rsidDel="00000000" w:rsidR="00000000" w:rsidRPr="00000000">
              <w:rPr>
                <w:rtl w:val="0"/>
              </w:rPr>
              <w:t xml:space="preserve">2</w:t>
            </w:r>
          </w:p>
        </w:tc>
        <w:tc>
          <w:tcPr>
            <w:shd w:fill="ffffff" w:val="clear"/>
          </w:tcPr>
          <w:p w:rsidR="00000000" w:rsidDel="00000000" w:rsidP="00000000" w:rsidRDefault="00000000" w:rsidRPr="00000000" w14:paraId="00000157">
            <w:pPr>
              <w:rPr/>
            </w:pPr>
            <w:r w:rsidDel="00000000" w:rsidR="00000000" w:rsidRPr="00000000">
              <w:rPr>
                <w:rtl w:val="0"/>
              </w:rPr>
              <w:t xml:space="preserve">2</w:t>
            </w:r>
          </w:p>
        </w:tc>
        <w:tc>
          <w:tcPr>
            <w:shd w:fill="ffffff" w:val="clear"/>
          </w:tcPr>
          <w:p w:rsidR="00000000" w:rsidDel="00000000" w:rsidP="00000000" w:rsidRDefault="00000000" w:rsidRPr="00000000" w14:paraId="00000158">
            <w:pPr>
              <w:rPr>
                <w:rFonts w:ascii="Calibri" w:cs="Calibri" w:eastAsia="Calibri" w:hAnsi="Calibri"/>
              </w:rPr>
            </w:pPr>
            <w:r w:rsidDel="00000000" w:rsidR="00000000" w:rsidRPr="00000000">
              <w:rPr>
                <w:rFonts w:ascii="Calibri" w:cs="Calibri" w:eastAsia="Calibri" w:hAnsi="Calibri"/>
                <w:rtl w:val="0"/>
              </w:rPr>
              <w:t xml:space="preserve">If any injury occurs, seek medical attention.</w:t>
            </w:r>
          </w:p>
          <w:p w:rsidR="00000000" w:rsidDel="00000000" w:rsidP="00000000" w:rsidRDefault="00000000" w:rsidRPr="00000000" w14:paraId="00000159">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5A">
            <w:pPr>
              <w:rPr>
                <w:rFonts w:ascii="Calibri" w:cs="Calibri" w:eastAsia="Calibri" w:hAnsi="Calibri"/>
              </w:rPr>
            </w:pPr>
            <w:r w:rsidDel="00000000" w:rsidR="00000000" w:rsidRPr="00000000">
              <w:rPr>
                <w:rFonts w:ascii="Calibri" w:cs="Calibri" w:eastAsia="Calibri" w:hAnsi="Calibri"/>
                <w:rtl w:val="0"/>
              </w:rPr>
              <w:t xml:space="preserve">If severe, call 999 in an emergency. </w:t>
            </w:r>
          </w:p>
          <w:p w:rsidR="00000000" w:rsidDel="00000000" w:rsidP="00000000" w:rsidRDefault="00000000" w:rsidRPr="00000000" w14:paraId="0000015B">
            <w:pPr>
              <w:rPr>
                <w:rFonts w:ascii="Calibri" w:cs="Calibri" w:eastAsia="Calibri" w:hAnsi="Calibri"/>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5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Over-exertion or exhaustion. Strenuous exercise and the effect on the body</w:t>
            </w:r>
          </w:p>
          <w:p w:rsidR="00000000" w:rsidDel="00000000" w:rsidP="00000000" w:rsidRDefault="00000000" w:rsidRPr="00000000" w14:paraId="0000015E">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5F">
            <w:pPr>
              <w:rPr/>
            </w:pPr>
            <w:r w:rsidDel="00000000" w:rsidR="00000000" w:rsidRPr="00000000">
              <w:rPr>
                <w:rFonts w:ascii="Calibri" w:cs="Calibri" w:eastAsia="Calibri" w:hAnsi="Calibri"/>
                <w:rtl w:val="0"/>
              </w:rPr>
              <w:t xml:space="preserve">Muscle injury – strains and pulls. </w:t>
            </w:r>
            <w:r w:rsidDel="00000000" w:rsidR="00000000" w:rsidRPr="00000000">
              <w:rPr>
                <w:rtl w:val="0"/>
              </w:rPr>
            </w:r>
          </w:p>
        </w:tc>
        <w:tc>
          <w:tcPr>
            <w:shd w:fill="ffffff" w:val="clear"/>
          </w:tcPr>
          <w:p w:rsidR="00000000" w:rsidDel="00000000" w:rsidP="00000000" w:rsidRDefault="00000000" w:rsidRPr="00000000" w14:paraId="00000160">
            <w:pPr>
              <w:rPr/>
            </w:pPr>
            <w:r w:rsidDel="00000000" w:rsidR="00000000" w:rsidRPr="00000000">
              <w:rPr>
                <w:rFonts w:ascii="Calibri" w:cs="Calibri" w:eastAsia="Calibri" w:hAnsi="Calibri"/>
                <w:rtl w:val="0"/>
              </w:rPr>
              <w:t xml:space="preserve">All participants and organisers/staff </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61">
            <w:pPr>
              <w:rPr/>
            </w:pPr>
            <w:r w:rsidDel="00000000" w:rsidR="00000000" w:rsidRPr="00000000">
              <w:rPr>
                <w:rtl w:val="0"/>
              </w:rPr>
              <w:t xml:space="preserve">3</w:t>
            </w:r>
          </w:p>
        </w:tc>
        <w:tc>
          <w:tcPr>
            <w:shd w:fill="ffffff" w:val="clear"/>
          </w:tcPr>
          <w:p w:rsidR="00000000" w:rsidDel="00000000" w:rsidP="00000000" w:rsidRDefault="00000000" w:rsidRPr="00000000" w14:paraId="00000162">
            <w:pPr>
              <w:rPr/>
            </w:pPr>
            <w:r w:rsidDel="00000000" w:rsidR="00000000" w:rsidRPr="00000000">
              <w:rPr>
                <w:rtl w:val="0"/>
              </w:rPr>
              <w:t xml:space="preserve">3</w:t>
            </w:r>
          </w:p>
        </w:tc>
        <w:tc>
          <w:tcPr>
            <w:shd w:fill="ffffff" w:val="clear"/>
          </w:tcPr>
          <w:p w:rsidR="00000000" w:rsidDel="00000000" w:rsidP="00000000" w:rsidRDefault="00000000" w:rsidRPr="00000000" w14:paraId="00000163">
            <w:pPr>
              <w:rPr/>
            </w:pPr>
            <w:r w:rsidDel="00000000" w:rsidR="00000000" w:rsidRPr="00000000">
              <w:rPr>
                <w:rtl w:val="0"/>
              </w:rPr>
              <w:t xml:space="preserve">9</w:t>
            </w:r>
          </w:p>
        </w:tc>
        <w:tc>
          <w:tcPr>
            <w:shd w:fill="ffffff" w:val="clear"/>
          </w:tcPr>
          <w:p w:rsidR="00000000" w:rsidDel="00000000" w:rsidP="00000000" w:rsidRDefault="00000000" w:rsidRPr="00000000" w14:paraId="00000164">
            <w:pPr>
              <w:rPr/>
            </w:pPr>
            <w:r w:rsidDel="00000000" w:rsidR="00000000" w:rsidRPr="00000000">
              <w:rPr>
                <w:rFonts w:ascii="Calibri" w:cs="Calibri" w:eastAsia="Calibri" w:hAnsi="Calibri"/>
                <w:rtl w:val="0"/>
              </w:rPr>
              <w:t xml:space="preserve">Those leading the session should ensure a proper and thorough warm up is carried out prior to the session that focuses on the areas that are likely to be used the most i.e., legs</w:t>
            </w:r>
            <w:r w:rsidDel="00000000" w:rsidR="00000000" w:rsidRPr="00000000">
              <w:rPr>
                <w:rtl w:val="0"/>
              </w:rPr>
            </w:r>
          </w:p>
        </w:tc>
        <w:tc>
          <w:tcPr>
            <w:shd w:fill="ffffff" w:val="clear"/>
          </w:tcPr>
          <w:p w:rsidR="00000000" w:rsidDel="00000000" w:rsidP="00000000" w:rsidRDefault="00000000" w:rsidRPr="00000000" w14:paraId="00000165">
            <w:pPr>
              <w:rPr/>
            </w:pPr>
            <w:r w:rsidDel="00000000" w:rsidR="00000000" w:rsidRPr="00000000">
              <w:rPr>
                <w:rtl w:val="0"/>
              </w:rPr>
              <w:t xml:space="preserve">2</w:t>
            </w:r>
          </w:p>
        </w:tc>
        <w:tc>
          <w:tcPr>
            <w:shd w:fill="ffffff" w:val="clear"/>
          </w:tcPr>
          <w:p w:rsidR="00000000" w:rsidDel="00000000" w:rsidP="00000000" w:rsidRDefault="00000000" w:rsidRPr="00000000" w14:paraId="00000166">
            <w:pPr>
              <w:rPr/>
            </w:pPr>
            <w:r w:rsidDel="00000000" w:rsidR="00000000" w:rsidRPr="00000000">
              <w:rPr>
                <w:rtl w:val="0"/>
              </w:rPr>
              <w:t xml:space="preserve">3</w:t>
            </w:r>
          </w:p>
        </w:tc>
        <w:tc>
          <w:tcPr>
            <w:shd w:fill="ffffff" w:val="clear"/>
          </w:tcPr>
          <w:p w:rsidR="00000000" w:rsidDel="00000000" w:rsidP="00000000" w:rsidRDefault="00000000" w:rsidRPr="00000000" w14:paraId="00000167">
            <w:pPr>
              <w:rPr/>
            </w:pPr>
            <w:r w:rsidDel="00000000" w:rsidR="00000000" w:rsidRPr="00000000">
              <w:rPr>
                <w:rtl w:val="0"/>
              </w:rPr>
              <w:t xml:space="preserve">6</w:t>
            </w:r>
          </w:p>
        </w:tc>
        <w:tc>
          <w:tcPr>
            <w:shd w:fill="ffffff" w:val="clear"/>
          </w:tcPr>
          <w:p w:rsidR="00000000" w:rsidDel="00000000" w:rsidP="00000000" w:rsidRDefault="00000000" w:rsidRPr="00000000" w14:paraId="00000168">
            <w:pPr>
              <w:rPr>
                <w:rFonts w:ascii="Calibri" w:cs="Calibri" w:eastAsia="Calibri" w:hAnsi="Calibri"/>
              </w:rPr>
            </w:pPr>
            <w:r w:rsidDel="00000000" w:rsidR="00000000" w:rsidRPr="00000000">
              <w:rPr>
                <w:rFonts w:ascii="Calibri" w:cs="Calibri" w:eastAsia="Calibri" w:hAnsi="Calibri"/>
                <w:rtl w:val="0"/>
              </w:rPr>
              <w:t xml:space="preserve">If any injury occurs, seek medical attention. </w:t>
            </w:r>
          </w:p>
          <w:p w:rsidR="00000000" w:rsidDel="00000000" w:rsidP="00000000" w:rsidRDefault="00000000" w:rsidRPr="00000000" w14:paraId="00000169">
            <w:pPr>
              <w:rPr>
                <w:rFonts w:ascii="Calibri" w:cs="Calibri" w:eastAsia="Calibri" w:hAnsi="Calibri"/>
              </w:rPr>
            </w:pPr>
            <w:r w:rsidDel="00000000" w:rsidR="00000000" w:rsidRPr="00000000">
              <w:rPr>
                <w:rtl w:val="0"/>
              </w:rPr>
            </w:r>
          </w:p>
          <w:p w:rsidR="00000000" w:rsidDel="00000000" w:rsidP="00000000" w:rsidRDefault="00000000" w:rsidRPr="00000000" w14:paraId="0000016A">
            <w:pPr>
              <w:rPr>
                <w:rFonts w:ascii="Calibri" w:cs="Calibri" w:eastAsia="Calibri" w:hAnsi="Calibri"/>
              </w:rPr>
            </w:pPr>
            <w:r w:rsidDel="00000000" w:rsidR="00000000" w:rsidRPr="00000000">
              <w:rPr>
                <w:rFonts w:ascii="Calibri" w:cs="Calibri" w:eastAsia="Calibri" w:hAnsi="Calibri"/>
                <w:rtl w:val="0"/>
              </w:rPr>
              <w:t xml:space="preserve">If severe, call 999 in an emergency (although unlikely for muscular) </w:t>
            </w:r>
          </w:p>
          <w:p w:rsidR="00000000" w:rsidDel="00000000" w:rsidP="00000000" w:rsidRDefault="00000000" w:rsidRPr="00000000" w14:paraId="0000016B">
            <w:pPr>
              <w:rPr>
                <w:rFonts w:ascii="Calibri" w:cs="Calibri" w:eastAsia="Calibri" w:hAnsi="Calibri"/>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6D">
            <w:pPr>
              <w:rPr>
                <w:rFonts w:ascii="Calibri" w:cs="Calibri" w:eastAsia="Calibri" w:hAnsi="Calibri"/>
                <w:color w:val="000000"/>
              </w:rPr>
            </w:pPr>
            <w:r w:rsidDel="00000000" w:rsidR="00000000" w:rsidRPr="00000000">
              <w:rPr>
                <w:rFonts w:ascii="Calibri" w:cs="Calibri" w:eastAsia="Calibri" w:hAnsi="Calibri"/>
                <w:b w:val="1"/>
                <w:bCs w:val="1"/>
                <w:color w:val="000000"/>
                <w:rtl w:val="0"/>
              </w:rPr>
              <w:t xml:space="preserve">Participant Attire:</w:t>
            </w:r>
            <w:r w:rsidDel="00000000" w:rsidR="00000000" w:rsidRPr="00000000">
              <w:rPr>
                <w:rFonts w:ascii="Calibri" w:cs="Calibri" w:eastAsia="Calibri" w:hAnsi="Calibri"/>
                <w:color w:val="000000"/>
                <w:rtl w:val="0"/>
              </w:rPr>
              <w:t xml:space="preserve"> </w:t>
            </w:r>
          </w:p>
          <w:p w:rsidR="00000000" w:rsidDel="00000000" w:rsidP="00000000" w:rsidRDefault="00000000" w:rsidRPr="00000000" w14:paraId="0000016E">
            <w:pPr>
              <w:rPr>
                <w:rFonts w:ascii="Calibri" w:cs="Calibri" w:eastAsia="Calibri" w:hAnsi="Calibri"/>
                <w:color w:val="000000"/>
              </w:rPr>
            </w:pPr>
            <w:r w:rsidDel="00000000" w:rsidR="00000000" w:rsidRPr="00000000">
              <w:rPr>
                <w:rFonts w:ascii="Calibri" w:cs="Calibri" w:eastAsia="Calibri" w:hAnsi="Calibri"/>
                <w:color w:val="000000"/>
                <w:rtl w:val="0"/>
              </w:rPr>
              <w:t xml:space="preserve">Is the clothing they are wearing, including shoes, relevant to the sport or activity</w:t>
            </w:r>
          </w:p>
          <w:p w:rsidR="00000000" w:rsidDel="00000000" w:rsidP="00000000" w:rsidRDefault="00000000" w:rsidRPr="00000000" w14:paraId="0000016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70">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71">
            <w:pPr>
              <w:rPr/>
            </w:pPr>
            <w:r w:rsidDel="00000000" w:rsidR="00000000" w:rsidRPr="00000000">
              <w:rPr>
                <w:rtl w:val="0"/>
              </w:rPr>
              <w:t xml:space="preserve">Injury can occur if people are not wearing attire appropriate to the sport or activity. </w:t>
            </w:r>
          </w:p>
        </w:tc>
        <w:tc>
          <w:tcPr>
            <w:shd w:fill="ffffff" w:val="clear"/>
          </w:tcPr>
          <w:p w:rsidR="00000000" w:rsidDel="00000000" w:rsidP="00000000" w:rsidRDefault="00000000" w:rsidRPr="00000000" w14:paraId="00000172">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73">
            <w:pPr>
              <w:rPr/>
            </w:pPr>
            <w:r w:rsidDel="00000000" w:rsidR="00000000" w:rsidRPr="00000000">
              <w:rPr>
                <w:rtl w:val="0"/>
              </w:rPr>
              <w:t xml:space="preserve">2</w:t>
            </w:r>
          </w:p>
        </w:tc>
        <w:tc>
          <w:tcPr>
            <w:shd w:fill="ffffff" w:val="clear"/>
          </w:tcPr>
          <w:p w:rsidR="00000000" w:rsidDel="00000000" w:rsidP="00000000" w:rsidRDefault="00000000" w:rsidRPr="00000000" w14:paraId="00000174">
            <w:pPr>
              <w:rPr/>
            </w:pPr>
            <w:r w:rsidDel="00000000" w:rsidR="00000000" w:rsidRPr="00000000">
              <w:rPr>
                <w:rtl w:val="0"/>
              </w:rPr>
              <w:t xml:space="preserve">3</w:t>
            </w:r>
          </w:p>
        </w:tc>
        <w:tc>
          <w:tcPr>
            <w:shd w:fill="ffffff" w:val="clear"/>
          </w:tcPr>
          <w:p w:rsidR="00000000" w:rsidDel="00000000" w:rsidP="00000000" w:rsidRDefault="00000000" w:rsidRPr="00000000" w14:paraId="00000175">
            <w:pPr>
              <w:rPr/>
            </w:pPr>
            <w:r w:rsidDel="00000000" w:rsidR="00000000" w:rsidRPr="00000000">
              <w:rPr>
                <w:rtl w:val="0"/>
              </w:rPr>
              <w:t xml:space="preserve">6</w:t>
            </w:r>
          </w:p>
        </w:tc>
        <w:tc>
          <w:tcPr>
            <w:shd w:fill="ffffff" w:val="clear"/>
          </w:tcPr>
          <w:p w:rsidR="00000000" w:rsidDel="00000000" w:rsidP="00000000" w:rsidRDefault="00000000" w:rsidRPr="00000000" w14:paraId="00000176">
            <w:pPr>
              <w:rPr/>
            </w:pPr>
            <w:r w:rsidDel="00000000" w:rsidR="00000000" w:rsidRPr="00000000">
              <w:rPr>
                <w:rtl w:val="0"/>
              </w:rPr>
              <w:t xml:space="preserve">Ensure all participants are wearing suitable clothing (nothing in pockets) and appropriate footwear. Along with appropriate safety equipment (shin pads or goalkeeper gloves)</w:t>
            </w:r>
          </w:p>
          <w:p w:rsidR="00000000" w:rsidDel="00000000" w:rsidP="00000000" w:rsidRDefault="00000000" w:rsidRPr="00000000" w14:paraId="00000177">
            <w:pPr>
              <w:rPr/>
            </w:pPr>
            <w:r w:rsidDel="00000000" w:rsidR="00000000" w:rsidRPr="00000000">
              <w:rPr>
                <w:rtl w:val="0"/>
              </w:rPr>
            </w:r>
          </w:p>
        </w:tc>
        <w:tc>
          <w:tcPr>
            <w:shd w:fill="ffffff" w:val="clear"/>
          </w:tcPr>
          <w:p w:rsidR="00000000" w:rsidDel="00000000" w:rsidP="00000000" w:rsidRDefault="00000000" w:rsidRPr="00000000" w14:paraId="00000178">
            <w:pPr>
              <w:rPr/>
            </w:pPr>
            <w:r w:rsidDel="00000000" w:rsidR="00000000" w:rsidRPr="00000000">
              <w:rPr>
                <w:rtl w:val="0"/>
              </w:rPr>
              <w:t xml:space="preserve">1</w:t>
            </w:r>
          </w:p>
        </w:tc>
        <w:tc>
          <w:tcPr>
            <w:shd w:fill="ffffff" w:val="clear"/>
          </w:tcPr>
          <w:p w:rsidR="00000000" w:rsidDel="00000000" w:rsidP="00000000" w:rsidRDefault="00000000" w:rsidRPr="00000000" w14:paraId="00000179">
            <w:pPr>
              <w:rPr/>
            </w:pPr>
            <w:r w:rsidDel="00000000" w:rsidR="00000000" w:rsidRPr="00000000">
              <w:rPr>
                <w:rtl w:val="0"/>
              </w:rPr>
              <w:t xml:space="preserve">3</w:t>
            </w:r>
          </w:p>
        </w:tc>
        <w:tc>
          <w:tcPr>
            <w:shd w:fill="ffffff" w:val="clear"/>
          </w:tcPr>
          <w:p w:rsidR="00000000" w:rsidDel="00000000" w:rsidP="00000000" w:rsidRDefault="00000000" w:rsidRPr="00000000" w14:paraId="0000017A">
            <w:pPr>
              <w:rPr/>
            </w:pPr>
            <w:r w:rsidDel="00000000" w:rsidR="00000000" w:rsidRPr="00000000">
              <w:rPr>
                <w:rtl w:val="0"/>
              </w:rPr>
              <w:t xml:space="preserve">3</w:t>
            </w:r>
          </w:p>
        </w:tc>
        <w:tc>
          <w:tcPr>
            <w:shd w:fill="ffffff" w:val="clear"/>
          </w:tcPr>
          <w:p w:rsidR="00000000" w:rsidDel="00000000" w:rsidP="00000000" w:rsidRDefault="00000000" w:rsidRPr="00000000" w14:paraId="0000017B">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7C">
            <w:pPr>
              <w:rPr/>
            </w:pPr>
            <w:r w:rsidDel="00000000" w:rsidR="00000000" w:rsidRPr="00000000">
              <w:rPr>
                <w:rtl w:val="0"/>
              </w:rPr>
              <w:t xml:space="preserve">Call 999 in an emergency.</w:t>
            </w:r>
          </w:p>
          <w:p w:rsidR="00000000" w:rsidDel="00000000" w:rsidP="00000000" w:rsidRDefault="00000000" w:rsidRPr="00000000" w14:paraId="0000017D">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7E">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Extreme Weather</w:t>
            </w:r>
          </w:p>
          <w:p w:rsidR="00000000" w:rsidDel="00000000" w:rsidP="00000000" w:rsidRDefault="00000000" w:rsidRPr="00000000" w14:paraId="0000017F">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80">
            <w:pPr>
              <w:rPr>
                <w:rFonts w:ascii="Calibri" w:cs="Calibri" w:eastAsia="Calibri" w:hAnsi="Calibri"/>
              </w:rPr>
            </w:pPr>
            <w:r w:rsidDel="00000000" w:rsidR="00000000" w:rsidRPr="00000000">
              <w:rPr>
                <w:rFonts w:ascii="Calibri" w:cs="Calibri" w:eastAsia="Calibri" w:hAnsi="Calibri"/>
                <w:rtl w:val="0"/>
              </w:rPr>
              <w:t xml:space="preserve">Heat or sun – risk of sunburn, heat exhaustion and dehydration. </w:t>
            </w:r>
          </w:p>
          <w:p w:rsidR="00000000" w:rsidDel="00000000" w:rsidP="00000000" w:rsidRDefault="00000000" w:rsidRPr="00000000" w14:paraId="00000181">
            <w:pPr>
              <w:rPr>
                <w:rFonts w:ascii="Calibri" w:cs="Calibri" w:eastAsia="Calibri" w:hAnsi="Calibri"/>
              </w:rPr>
            </w:pPr>
            <w:r w:rsidDel="00000000" w:rsidR="00000000" w:rsidRPr="00000000">
              <w:rPr>
                <w:rFonts w:ascii="Calibri" w:cs="Calibri" w:eastAsia="Calibri" w:hAnsi="Calibri"/>
                <w:rtl w:val="0"/>
              </w:rPr>
              <w:t xml:space="preserve">Cold – risk of hypothermia. </w:t>
            </w:r>
          </w:p>
          <w:p w:rsidR="00000000" w:rsidDel="00000000" w:rsidP="00000000" w:rsidRDefault="00000000" w:rsidRPr="00000000" w14:paraId="00000182">
            <w:pPr>
              <w:rPr/>
            </w:pPr>
            <w:r w:rsidDel="00000000" w:rsidR="00000000" w:rsidRPr="00000000">
              <w:rPr>
                <w:rFonts w:ascii="Calibri" w:cs="Calibri" w:eastAsia="Calibri" w:hAnsi="Calibri"/>
                <w:rtl w:val="0"/>
              </w:rPr>
              <w:t xml:space="preserve">Weather directly influences ground surfaces (see below) and the risk of slips, trips and falls (see above) </w:t>
            </w:r>
            <w:r w:rsidDel="00000000" w:rsidR="00000000" w:rsidRPr="00000000">
              <w:rPr>
                <w:rtl w:val="0"/>
              </w:rPr>
            </w:r>
          </w:p>
        </w:tc>
        <w:tc>
          <w:tcPr>
            <w:shd w:fill="ffffff" w:val="clear"/>
          </w:tcPr>
          <w:p w:rsidR="00000000" w:rsidDel="00000000" w:rsidP="00000000" w:rsidRDefault="00000000" w:rsidRPr="00000000" w14:paraId="00000183">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84">
            <w:pPr>
              <w:rPr/>
            </w:pPr>
            <w:r w:rsidDel="00000000" w:rsidR="00000000" w:rsidRPr="00000000">
              <w:rPr>
                <w:rtl w:val="0"/>
              </w:rPr>
              <w:t xml:space="preserve">3</w:t>
            </w:r>
          </w:p>
        </w:tc>
        <w:tc>
          <w:tcPr>
            <w:shd w:fill="ffffff" w:val="clear"/>
          </w:tcPr>
          <w:p w:rsidR="00000000" w:rsidDel="00000000" w:rsidP="00000000" w:rsidRDefault="00000000" w:rsidRPr="00000000" w14:paraId="00000185">
            <w:pPr>
              <w:rPr/>
            </w:pPr>
            <w:r w:rsidDel="00000000" w:rsidR="00000000" w:rsidRPr="00000000">
              <w:rPr>
                <w:rtl w:val="0"/>
              </w:rPr>
              <w:t xml:space="preserve">3</w:t>
            </w:r>
          </w:p>
        </w:tc>
        <w:tc>
          <w:tcPr>
            <w:shd w:fill="ffffff" w:val="clear"/>
          </w:tcPr>
          <w:p w:rsidR="00000000" w:rsidDel="00000000" w:rsidP="00000000" w:rsidRDefault="00000000" w:rsidRPr="00000000" w14:paraId="00000186">
            <w:pPr>
              <w:rPr/>
            </w:pPr>
            <w:r w:rsidDel="00000000" w:rsidR="00000000" w:rsidRPr="00000000">
              <w:rPr>
                <w:rtl w:val="0"/>
              </w:rPr>
              <w:t xml:space="preserve">9</w:t>
            </w:r>
          </w:p>
        </w:tc>
        <w:tc>
          <w:tcPr>
            <w:shd w:fill="ffffff" w:val="clear"/>
          </w:tcPr>
          <w:p w:rsidR="00000000" w:rsidDel="00000000" w:rsidP="00000000" w:rsidRDefault="00000000" w:rsidRPr="00000000" w14:paraId="00000187">
            <w:pPr>
              <w:rPr>
                <w:rFonts w:ascii="Calibri" w:cs="Calibri" w:eastAsia="Calibri" w:hAnsi="Calibri"/>
              </w:rPr>
            </w:pPr>
            <w:r w:rsidDel="00000000" w:rsidR="00000000" w:rsidRPr="00000000">
              <w:rPr>
                <w:rFonts w:ascii="Calibri" w:cs="Calibri" w:eastAsia="Calibri" w:hAnsi="Calibri"/>
                <w:rtl w:val="0"/>
              </w:rPr>
              <w:t xml:space="preserve">Ensure regular drinks breaks are taken, and that each participant and staff member is advised to bring their own drinks bottle. </w:t>
            </w:r>
          </w:p>
          <w:p w:rsidR="00000000" w:rsidDel="00000000" w:rsidP="00000000" w:rsidRDefault="00000000" w:rsidRPr="00000000" w14:paraId="00000188">
            <w:pPr>
              <w:rPr>
                <w:rFonts w:ascii="Calibri" w:cs="Calibri" w:eastAsia="Calibri" w:hAnsi="Calibri"/>
              </w:rPr>
            </w:pPr>
            <w:r w:rsidDel="00000000" w:rsidR="00000000" w:rsidRPr="00000000">
              <w:rPr>
                <w:rtl w:val="0"/>
              </w:rPr>
            </w:r>
          </w:p>
          <w:p w:rsidR="00000000" w:rsidDel="00000000" w:rsidP="00000000" w:rsidRDefault="00000000" w:rsidRPr="00000000" w14:paraId="00000189">
            <w:pPr>
              <w:rPr>
                <w:rFonts w:ascii="Calibri" w:cs="Calibri" w:eastAsia="Calibri" w:hAnsi="Calibri"/>
              </w:rPr>
            </w:pPr>
            <w:r w:rsidDel="00000000" w:rsidR="00000000" w:rsidRPr="00000000">
              <w:rPr>
                <w:rFonts w:ascii="Calibri" w:cs="Calibri" w:eastAsia="Calibri" w:hAnsi="Calibri"/>
                <w:rtl w:val="0"/>
              </w:rPr>
              <w:t xml:space="preserve">If it is hot or sunny, ensure participants have taken steps to reduce their chance of harm – i.e., use of sun cream, hats and having available shaded area. </w:t>
            </w:r>
          </w:p>
          <w:p w:rsidR="00000000" w:rsidDel="00000000" w:rsidP="00000000" w:rsidRDefault="00000000" w:rsidRPr="00000000" w14:paraId="0000018A">
            <w:pPr>
              <w:rPr/>
            </w:pPr>
            <w:r w:rsidDel="00000000" w:rsidR="00000000" w:rsidRPr="00000000">
              <w:rPr>
                <w:rFonts w:ascii="Calibri" w:cs="Calibri" w:eastAsia="Calibri" w:hAnsi="Calibri"/>
                <w:rtl w:val="0"/>
              </w:rPr>
              <w:t xml:space="preserve">If it is cold, ensure participants have suitable attire to enable them to keep warm. </w:t>
            </w:r>
            <w:r w:rsidDel="00000000" w:rsidR="00000000" w:rsidRPr="00000000">
              <w:rPr>
                <w:rtl w:val="0"/>
              </w:rPr>
            </w:r>
          </w:p>
        </w:tc>
        <w:tc>
          <w:tcPr>
            <w:shd w:fill="ffffff" w:val="clear"/>
          </w:tcPr>
          <w:p w:rsidR="00000000" w:rsidDel="00000000" w:rsidP="00000000" w:rsidRDefault="00000000" w:rsidRPr="00000000" w14:paraId="0000018B">
            <w:pPr>
              <w:rPr/>
            </w:pPr>
            <w:r w:rsidDel="00000000" w:rsidR="00000000" w:rsidRPr="00000000">
              <w:rPr>
                <w:rtl w:val="0"/>
              </w:rPr>
              <w:t xml:space="preserve">1</w:t>
            </w:r>
          </w:p>
        </w:tc>
        <w:tc>
          <w:tcPr>
            <w:shd w:fill="ffffff" w:val="clear"/>
          </w:tcPr>
          <w:p w:rsidR="00000000" w:rsidDel="00000000" w:rsidP="00000000" w:rsidRDefault="00000000" w:rsidRPr="00000000" w14:paraId="0000018C">
            <w:pPr>
              <w:rPr/>
            </w:pPr>
            <w:r w:rsidDel="00000000" w:rsidR="00000000" w:rsidRPr="00000000">
              <w:rPr>
                <w:rtl w:val="0"/>
              </w:rPr>
              <w:t xml:space="preserve">3</w:t>
            </w:r>
          </w:p>
        </w:tc>
        <w:tc>
          <w:tcPr>
            <w:shd w:fill="ffffff" w:val="clear"/>
          </w:tcPr>
          <w:p w:rsidR="00000000" w:rsidDel="00000000" w:rsidP="00000000" w:rsidRDefault="00000000" w:rsidRPr="00000000" w14:paraId="0000018D">
            <w:pPr>
              <w:rPr/>
            </w:pPr>
            <w:r w:rsidDel="00000000" w:rsidR="00000000" w:rsidRPr="00000000">
              <w:rPr>
                <w:rtl w:val="0"/>
              </w:rPr>
              <w:t xml:space="preserve">3</w:t>
            </w:r>
          </w:p>
        </w:tc>
        <w:tc>
          <w:tcPr>
            <w:shd w:fill="ffffff" w:val="clear"/>
          </w:tcPr>
          <w:p w:rsidR="00000000" w:rsidDel="00000000" w:rsidP="00000000" w:rsidRDefault="00000000" w:rsidRPr="00000000" w14:paraId="0000018E">
            <w:pPr>
              <w:rPr>
                <w:rFonts w:ascii="Calibri" w:cs="Calibri" w:eastAsia="Calibri" w:hAnsi="Calibri"/>
              </w:rPr>
            </w:pPr>
            <w:r w:rsidDel="00000000" w:rsidR="00000000" w:rsidRPr="00000000">
              <w:rPr>
                <w:rFonts w:ascii="Calibri" w:cs="Calibri" w:eastAsia="Calibri" w:hAnsi="Calibri"/>
                <w:rtl w:val="0"/>
              </w:rPr>
              <w:t xml:space="preserve">If anyone is affected by the heat or cold, seek immediate medical attention. </w:t>
            </w:r>
          </w:p>
          <w:p w:rsidR="00000000" w:rsidDel="00000000" w:rsidP="00000000" w:rsidRDefault="00000000" w:rsidRPr="00000000" w14:paraId="0000018F">
            <w:pPr>
              <w:rPr>
                <w:rFonts w:ascii="Calibri" w:cs="Calibri" w:eastAsia="Calibri" w:hAnsi="Calibri"/>
              </w:rPr>
            </w:pPr>
            <w:r w:rsidDel="00000000" w:rsidR="00000000" w:rsidRPr="00000000">
              <w:rPr>
                <w:rtl w:val="0"/>
              </w:rPr>
            </w:r>
          </w:p>
          <w:p w:rsidR="00000000" w:rsidDel="00000000" w:rsidP="00000000" w:rsidRDefault="00000000" w:rsidRPr="00000000" w14:paraId="00000190">
            <w:pPr>
              <w:rPr>
                <w:rFonts w:ascii="Calibri" w:cs="Calibri" w:eastAsia="Calibri" w:hAnsi="Calibri"/>
              </w:rPr>
            </w:pPr>
            <w:r w:rsidDel="00000000" w:rsidR="00000000" w:rsidRPr="00000000">
              <w:rPr>
                <w:rFonts w:ascii="Calibri" w:cs="Calibri" w:eastAsia="Calibri" w:hAnsi="Calibri"/>
                <w:rtl w:val="0"/>
              </w:rPr>
              <w:t xml:space="preserve">If severe, call 999 in an emergency. </w:t>
            </w:r>
          </w:p>
          <w:p w:rsidR="00000000" w:rsidDel="00000000" w:rsidP="00000000" w:rsidRDefault="00000000" w:rsidRPr="00000000" w14:paraId="00000191">
            <w:pPr>
              <w:rPr>
                <w:rFonts w:ascii="Calibri" w:cs="Calibri" w:eastAsia="Calibri" w:hAnsi="Calibri"/>
              </w:rPr>
            </w:pPr>
            <w:r w:rsidDel="00000000" w:rsidR="00000000" w:rsidRPr="00000000">
              <w:rPr>
                <w:rtl w:val="0"/>
              </w:rPr>
            </w:r>
          </w:p>
          <w:p w:rsidR="00000000" w:rsidDel="00000000" w:rsidP="00000000" w:rsidRDefault="00000000" w:rsidRPr="00000000" w14:paraId="00000192">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93">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Ground Surfaces</w:t>
            </w:r>
          </w:p>
          <w:p w:rsidR="00000000" w:rsidDel="00000000" w:rsidP="00000000" w:rsidRDefault="00000000" w:rsidRPr="00000000" w14:paraId="00000194">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95">
            <w:pPr>
              <w:rPr/>
            </w:pPr>
            <w:r w:rsidDel="00000000" w:rsidR="00000000" w:rsidRPr="00000000">
              <w:rPr>
                <w:rFonts w:ascii="Calibri" w:cs="Calibri" w:eastAsia="Calibri" w:hAnsi="Calibri"/>
                <w:rtl w:val="0"/>
              </w:rPr>
              <w:t xml:space="preserve">Hard, uneven or slippery surfaces, usually linked to weather, that can cause slips trips and falls (see section 1). </w:t>
            </w:r>
            <w:r w:rsidDel="00000000" w:rsidR="00000000" w:rsidRPr="00000000">
              <w:rPr>
                <w:rtl w:val="0"/>
              </w:rPr>
            </w:r>
          </w:p>
        </w:tc>
        <w:tc>
          <w:tcPr>
            <w:shd w:fill="ffffff" w:val="clear"/>
          </w:tcPr>
          <w:p w:rsidR="00000000" w:rsidDel="00000000" w:rsidP="00000000" w:rsidRDefault="00000000" w:rsidRPr="00000000" w14:paraId="00000196">
            <w:pPr>
              <w:rPr/>
            </w:pPr>
            <w:r w:rsidDel="00000000" w:rsidR="00000000" w:rsidRPr="00000000">
              <w:rPr>
                <w:rFonts w:ascii="Calibri" w:cs="Calibri" w:eastAsia="Calibri" w:hAnsi="Calibri"/>
                <w:rtl w:val="0"/>
              </w:rPr>
              <w:t xml:space="preserve">All participants and organisers/staff and spectators</w:t>
            </w:r>
            <w:r w:rsidDel="00000000" w:rsidR="00000000" w:rsidRPr="00000000">
              <w:rPr>
                <w:rFonts w:ascii="Calibri" w:cs="Calibri" w:eastAsia="Calibri" w:hAnsi="Calibri"/>
                <w:color w:val="ff0000"/>
                <w:rtl w:val="0"/>
              </w:rPr>
              <w:t xml:space="preserve">  </w:t>
            </w:r>
            <w:r w:rsidDel="00000000" w:rsidR="00000000" w:rsidRPr="00000000">
              <w:rPr>
                <w:rtl w:val="0"/>
              </w:rPr>
            </w:r>
          </w:p>
        </w:tc>
        <w:tc>
          <w:tcPr>
            <w:shd w:fill="ffffff" w:val="clear"/>
          </w:tcPr>
          <w:p w:rsidR="00000000" w:rsidDel="00000000" w:rsidP="00000000" w:rsidRDefault="00000000" w:rsidRPr="00000000" w14:paraId="00000197">
            <w:pPr>
              <w:rPr/>
            </w:pPr>
            <w:r w:rsidDel="00000000" w:rsidR="00000000" w:rsidRPr="00000000">
              <w:rPr>
                <w:rtl w:val="0"/>
              </w:rPr>
              <w:t xml:space="preserve">2</w:t>
            </w:r>
          </w:p>
        </w:tc>
        <w:tc>
          <w:tcPr>
            <w:shd w:fill="ffffff" w:val="clear"/>
          </w:tcPr>
          <w:p w:rsidR="00000000" w:rsidDel="00000000" w:rsidP="00000000" w:rsidRDefault="00000000" w:rsidRPr="00000000" w14:paraId="00000198">
            <w:pPr>
              <w:rPr/>
            </w:pPr>
            <w:r w:rsidDel="00000000" w:rsidR="00000000" w:rsidRPr="00000000">
              <w:rPr>
                <w:rtl w:val="0"/>
              </w:rPr>
              <w:t xml:space="preserve">3</w:t>
            </w:r>
          </w:p>
        </w:tc>
        <w:tc>
          <w:tcPr>
            <w:shd w:fill="ffffff" w:val="clear"/>
          </w:tcPr>
          <w:p w:rsidR="00000000" w:rsidDel="00000000" w:rsidP="00000000" w:rsidRDefault="00000000" w:rsidRPr="00000000" w14:paraId="00000199">
            <w:pPr>
              <w:rPr/>
            </w:pPr>
            <w:r w:rsidDel="00000000" w:rsidR="00000000" w:rsidRPr="00000000">
              <w:rPr>
                <w:rtl w:val="0"/>
              </w:rPr>
              <w:t xml:space="preserve">6</w:t>
            </w:r>
          </w:p>
        </w:tc>
        <w:tc>
          <w:tcPr>
            <w:shd w:fill="ffffff" w:val="clear"/>
          </w:tcPr>
          <w:p w:rsidR="00000000" w:rsidDel="00000000" w:rsidP="00000000" w:rsidRDefault="00000000" w:rsidRPr="00000000" w14:paraId="0000019A">
            <w:pPr>
              <w:rPr>
                <w:rFonts w:ascii="Calibri" w:cs="Calibri" w:eastAsia="Calibri" w:hAnsi="Calibri"/>
              </w:rPr>
            </w:pPr>
            <w:r w:rsidDel="00000000" w:rsidR="00000000" w:rsidRPr="00000000">
              <w:rPr>
                <w:rFonts w:ascii="Calibri" w:cs="Calibri" w:eastAsia="Calibri" w:hAnsi="Calibri"/>
                <w:rtl w:val="0"/>
              </w:rPr>
              <w:t xml:space="preserve">Check areas for hazards prior to session starting. </w:t>
            </w:r>
          </w:p>
          <w:p w:rsidR="00000000" w:rsidDel="00000000" w:rsidP="00000000" w:rsidRDefault="00000000" w:rsidRPr="00000000" w14:paraId="0000019B">
            <w:pPr>
              <w:rPr>
                <w:rFonts w:ascii="Calibri" w:cs="Calibri" w:eastAsia="Calibri" w:hAnsi="Calibri"/>
              </w:rPr>
            </w:pPr>
            <w:r w:rsidDel="00000000" w:rsidR="00000000" w:rsidRPr="00000000">
              <w:rPr>
                <w:rtl w:val="0"/>
              </w:rPr>
            </w:r>
          </w:p>
          <w:p w:rsidR="00000000" w:rsidDel="00000000" w:rsidP="00000000" w:rsidRDefault="00000000" w:rsidRPr="00000000" w14:paraId="0000019C">
            <w:pPr>
              <w:rPr>
                <w:rFonts w:ascii="Calibri" w:cs="Calibri" w:eastAsia="Calibri" w:hAnsi="Calibri"/>
              </w:rPr>
            </w:pPr>
            <w:r w:rsidDel="00000000" w:rsidR="00000000" w:rsidRPr="00000000">
              <w:rPr>
                <w:rFonts w:ascii="Calibri" w:cs="Calibri" w:eastAsia="Calibri" w:hAnsi="Calibri"/>
                <w:rtl w:val="0"/>
              </w:rPr>
              <w:t xml:space="preserve">Ensure participants are wearing suitable clothing (nothing in pockets) and appropriate footwear.</w:t>
            </w:r>
          </w:p>
          <w:p w:rsidR="00000000" w:rsidDel="00000000" w:rsidP="00000000" w:rsidRDefault="00000000" w:rsidRPr="00000000" w14:paraId="0000019D">
            <w:pPr>
              <w:rPr/>
            </w:pPr>
            <w:r w:rsidDel="00000000" w:rsidR="00000000" w:rsidRPr="00000000">
              <w:rPr>
                <w:rtl w:val="0"/>
              </w:rPr>
            </w:r>
          </w:p>
        </w:tc>
        <w:tc>
          <w:tcPr>
            <w:shd w:fill="ffffff" w:val="clear"/>
          </w:tcPr>
          <w:p w:rsidR="00000000" w:rsidDel="00000000" w:rsidP="00000000" w:rsidRDefault="00000000" w:rsidRPr="00000000" w14:paraId="0000019E">
            <w:pPr>
              <w:rPr/>
            </w:pPr>
            <w:r w:rsidDel="00000000" w:rsidR="00000000" w:rsidRPr="00000000">
              <w:rPr>
                <w:rtl w:val="0"/>
              </w:rPr>
              <w:t xml:space="preserve">1</w:t>
            </w:r>
          </w:p>
        </w:tc>
        <w:tc>
          <w:tcPr>
            <w:shd w:fill="ffffff" w:val="clear"/>
          </w:tcPr>
          <w:p w:rsidR="00000000" w:rsidDel="00000000" w:rsidP="00000000" w:rsidRDefault="00000000" w:rsidRPr="00000000" w14:paraId="0000019F">
            <w:pPr>
              <w:rPr/>
            </w:pPr>
            <w:r w:rsidDel="00000000" w:rsidR="00000000" w:rsidRPr="00000000">
              <w:rPr>
                <w:rtl w:val="0"/>
              </w:rPr>
              <w:t xml:space="preserve">3</w:t>
            </w:r>
          </w:p>
        </w:tc>
        <w:tc>
          <w:tcPr>
            <w:shd w:fill="ffffff" w:val="clear"/>
          </w:tcPr>
          <w:p w:rsidR="00000000" w:rsidDel="00000000" w:rsidP="00000000" w:rsidRDefault="00000000" w:rsidRPr="00000000" w14:paraId="000001A0">
            <w:pPr>
              <w:rPr/>
            </w:pPr>
            <w:r w:rsidDel="00000000" w:rsidR="00000000" w:rsidRPr="00000000">
              <w:rPr>
                <w:rtl w:val="0"/>
              </w:rPr>
              <w:t xml:space="preserve">3</w:t>
            </w:r>
          </w:p>
        </w:tc>
        <w:tc>
          <w:tcPr>
            <w:shd w:fill="ffffff" w:val="clear"/>
          </w:tcPr>
          <w:p w:rsidR="00000000" w:rsidDel="00000000" w:rsidP="00000000" w:rsidRDefault="00000000" w:rsidRPr="00000000" w14:paraId="000001A1">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A2">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A3">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A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Tackling (sport appropriate)</w:t>
            </w:r>
          </w:p>
          <w:p w:rsidR="00000000" w:rsidDel="00000000" w:rsidP="00000000" w:rsidRDefault="00000000" w:rsidRPr="00000000" w14:paraId="000001A5">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A6">
            <w:pPr>
              <w:rPr/>
            </w:pPr>
            <w:r w:rsidDel="00000000" w:rsidR="00000000" w:rsidRPr="00000000">
              <w:rPr>
                <w:rtl w:val="0"/>
              </w:rPr>
              <w:t xml:space="preserve">Players can get injured from dangerous tackles – worst case broken legs or other limbs</w:t>
            </w:r>
          </w:p>
        </w:tc>
        <w:tc>
          <w:tcPr>
            <w:shd w:fill="ffffff" w:val="clear"/>
          </w:tcPr>
          <w:p w:rsidR="00000000" w:rsidDel="00000000" w:rsidP="00000000" w:rsidRDefault="00000000" w:rsidRPr="00000000" w14:paraId="000001A7">
            <w:pPr>
              <w:rPr/>
            </w:pPr>
            <w:r w:rsidDel="00000000" w:rsidR="00000000" w:rsidRPr="00000000">
              <w:rPr>
                <w:rtl w:val="0"/>
              </w:rPr>
              <w:t xml:space="preserve">Players/Participants</w:t>
            </w:r>
          </w:p>
          <w:p w:rsidR="00000000" w:rsidDel="00000000" w:rsidP="00000000" w:rsidRDefault="00000000" w:rsidRPr="00000000" w14:paraId="000001A8">
            <w:pPr>
              <w:rPr/>
            </w:pPr>
            <w:r w:rsidDel="00000000" w:rsidR="00000000" w:rsidRPr="00000000">
              <w:rPr>
                <w:rtl w:val="0"/>
              </w:rPr>
            </w:r>
          </w:p>
        </w:tc>
        <w:tc>
          <w:tcPr>
            <w:shd w:fill="ffffff" w:val="clear"/>
          </w:tcPr>
          <w:p w:rsidR="00000000" w:rsidDel="00000000" w:rsidP="00000000" w:rsidRDefault="00000000" w:rsidRPr="00000000" w14:paraId="000001A9">
            <w:pPr>
              <w:rPr/>
            </w:pPr>
            <w:r w:rsidDel="00000000" w:rsidR="00000000" w:rsidRPr="00000000">
              <w:rPr>
                <w:rtl w:val="0"/>
              </w:rPr>
              <w:t xml:space="preserve">2</w:t>
            </w:r>
          </w:p>
        </w:tc>
        <w:tc>
          <w:tcPr>
            <w:shd w:fill="ffffff" w:val="clear"/>
          </w:tcPr>
          <w:p w:rsidR="00000000" w:rsidDel="00000000" w:rsidP="00000000" w:rsidRDefault="00000000" w:rsidRPr="00000000" w14:paraId="000001AA">
            <w:pPr>
              <w:rPr/>
            </w:pPr>
            <w:r w:rsidDel="00000000" w:rsidR="00000000" w:rsidRPr="00000000">
              <w:rPr>
                <w:rtl w:val="0"/>
              </w:rPr>
              <w:t xml:space="preserve">4</w:t>
            </w:r>
          </w:p>
        </w:tc>
        <w:tc>
          <w:tcPr>
            <w:shd w:fill="ffffff" w:val="clear"/>
          </w:tcPr>
          <w:p w:rsidR="00000000" w:rsidDel="00000000" w:rsidP="00000000" w:rsidRDefault="00000000" w:rsidRPr="00000000" w14:paraId="000001AB">
            <w:pPr>
              <w:rPr/>
            </w:pPr>
            <w:r w:rsidDel="00000000" w:rsidR="00000000" w:rsidRPr="00000000">
              <w:rPr>
                <w:rtl w:val="0"/>
              </w:rPr>
              <w:t xml:space="preserve">8</w:t>
            </w:r>
          </w:p>
        </w:tc>
        <w:tc>
          <w:tcPr>
            <w:shd w:fill="ffffff" w:val="clear"/>
          </w:tcPr>
          <w:p w:rsidR="00000000" w:rsidDel="00000000" w:rsidP="00000000" w:rsidRDefault="00000000" w:rsidRPr="00000000" w14:paraId="000001AC">
            <w:pPr>
              <w:rPr/>
            </w:pPr>
            <w:r w:rsidDel="00000000" w:rsidR="00000000" w:rsidRPr="00000000">
              <w:rPr>
                <w:rtl w:val="0"/>
              </w:rPr>
              <w:t xml:space="preserve">Ensure players are wearing relevant safety equipment i.e. shin pads </w:t>
            </w:r>
          </w:p>
        </w:tc>
        <w:tc>
          <w:tcPr>
            <w:shd w:fill="ffffff" w:val="clear"/>
          </w:tcPr>
          <w:p w:rsidR="00000000" w:rsidDel="00000000" w:rsidP="00000000" w:rsidRDefault="00000000" w:rsidRPr="00000000" w14:paraId="000001AD">
            <w:pPr>
              <w:rPr/>
            </w:pPr>
            <w:r w:rsidDel="00000000" w:rsidR="00000000" w:rsidRPr="00000000">
              <w:rPr>
                <w:rtl w:val="0"/>
              </w:rPr>
              <w:t xml:space="preserve">1</w:t>
            </w:r>
          </w:p>
        </w:tc>
        <w:tc>
          <w:tcPr>
            <w:shd w:fill="ffffff" w:val="clear"/>
          </w:tcPr>
          <w:p w:rsidR="00000000" w:rsidDel="00000000" w:rsidP="00000000" w:rsidRDefault="00000000" w:rsidRPr="00000000" w14:paraId="000001AE">
            <w:pPr>
              <w:rPr/>
            </w:pPr>
            <w:r w:rsidDel="00000000" w:rsidR="00000000" w:rsidRPr="00000000">
              <w:rPr>
                <w:rtl w:val="0"/>
              </w:rPr>
              <w:t xml:space="preserve">4</w:t>
            </w:r>
          </w:p>
        </w:tc>
        <w:tc>
          <w:tcPr>
            <w:shd w:fill="ffffff" w:val="clear"/>
          </w:tcPr>
          <w:p w:rsidR="00000000" w:rsidDel="00000000" w:rsidP="00000000" w:rsidRDefault="00000000" w:rsidRPr="00000000" w14:paraId="000001AF">
            <w:pPr>
              <w:rPr/>
            </w:pPr>
            <w:r w:rsidDel="00000000" w:rsidR="00000000" w:rsidRPr="00000000">
              <w:rPr>
                <w:rtl w:val="0"/>
              </w:rPr>
              <w:t xml:space="preserve">4</w:t>
            </w:r>
          </w:p>
        </w:tc>
        <w:tc>
          <w:tcPr>
            <w:shd w:fill="ffffff" w:val="clear"/>
          </w:tcPr>
          <w:p w:rsidR="00000000" w:rsidDel="00000000" w:rsidP="00000000" w:rsidRDefault="00000000" w:rsidRPr="00000000" w14:paraId="000001B0">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B1">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B2">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B3">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Injury from insufficient warmups </w:t>
            </w:r>
          </w:p>
          <w:p w:rsidR="00000000" w:rsidDel="00000000" w:rsidP="00000000" w:rsidRDefault="00000000" w:rsidRPr="00000000" w14:paraId="000001B4">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B5">
            <w:pPr>
              <w:rPr/>
            </w:pPr>
            <w:r w:rsidDel="00000000" w:rsidR="00000000" w:rsidRPr="00000000">
              <w:rPr>
                <w:rtl w:val="0"/>
              </w:rPr>
              <w:t xml:space="preserve">Pulled or strained muscles</w:t>
            </w:r>
          </w:p>
        </w:tc>
        <w:tc>
          <w:tcPr>
            <w:shd w:fill="ffffff" w:val="clear"/>
          </w:tcPr>
          <w:p w:rsidR="00000000" w:rsidDel="00000000" w:rsidP="00000000" w:rsidRDefault="00000000" w:rsidRPr="00000000" w14:paraId="000001B6">
            <w:pPr>
              <w:rPr/>
            </w:pPr>
            <w:r w:rsidDel="00000000" w:rsidR="00000000" w:rsidRPr="00000000">
              <w:rPr>
                <w:rtl w:val="0"/>
              </w:rPr>
              <w:t xml:space="preserve">Players/Participants</w:t>
            </w:r>
          </w:p>
        </w:tc>
        <w:tc>
          <w:tcPr>
            <w:shd w:fill="ffffff" w:val="clear"/>
          </w:tcPr>
          <w:p w:rsidR="00000000" w:rsidDel="00000000" w:rsidP="00000000" w:rsidRDefault="00000000" w:rsidRPr="00000000" w14:paraId="000001B7">
            <w:pPr>
              <w:rPr/>
            </w:pPr>
            <w:r w:rsidDel="00000000" w:rsidR="00000000" w:rsidRPr="00000000">
              <w:rPr>
                <w:rtl w:val="0"/>
              </w:rPr>
              <w:t xml:space="preserve">3</w:t>
            </w:r>
          </w:p>
        </w:tc>
        <w:tc>
          <w:tcPr>
            <w:shd w:fill="ffffff" w:val="clear"/>
          </w:tcPr>
          <w:p w:rsidR="00000000" w:rsidDel="00000000" w:rsidP="00000000" w:rsidRDefault="00000000" w:rsidRPr="00000000" w14:paraId="000001B8">
            <w:pPr>
              <w:rPr/>
            </w:pPr>
            <w:r w:rsidDel="00000000" w:rsidR="00000000" w:rsidRPr="00000000">
              <w:rPr>
                <w:rtl w:val="0"/>
              </w:rPr>
              <w:t xml:space="preserve">3</w:t>
            </w:r>
          </w:p>
        </w:tc>
        <w:tc>
          <w:tcPr>
            <w:shd w:fill="ffffff" w:val="clear"/>
          </w:tcPr>
          <w:p w:rsidR="00000000" w:rsidDel="00000000" w:rsidP="00000000" w:rsidRDefault="00000000" w:rsidRPr="00000000" w14:paraId="000001B9">
            <w:pPr>
              <w:rPr/>
            </w:pPr>
            <w:r w:rsidDel="00000000" w:rsidR="00000000" w:rsidRPr="00000000">
              <w:rPr>
                <w:rtl w:val="0"/>
              </w:rPr>
              <w:t xml:space="preserve">9</w:t>
            </w:r>
          </w:p>
        </w:tc>
        <w:tc>
          <w:tcPr>
            <w:shd w:fill="ffffff" w:val="clear"/>
          </w:tcPr>
          <w:p w:rsidR="00000000" w:rsidDel="00000000" w:rsidP="00000000" w:rsidRDefault="00000000" w:rsidRPr="00000000" w14:paraId="000001BA">
            <w:pPr>
              <w:rPr/>
            </w:pPr>
            <w:r w:rsidDel="00000000" w:rsidR="00000000" w:rsidRPr="00000000">
              <w:rPr>
                <w:rtl w:val="0"/>
              </w:rPr>
              <w:t xml:space="preserve">Players/participants told the benefits of an effective warm up and encouraged to complete. Warmups led by an appropriately qualified or experienced individual. Appropriate recovery methods also discussed to ensure muscles are more pliable to warm up. </w:t>
            </w:r>
          </w:p>
        </w:tc>
        <w:tc>
          <w:tcPr>
            <w:shd w:fill="ffffff" w:val="clear"/>
          </w:tcPr>
          <w:p w:rsidR="00000000" w:rsidDel="00000000" w:rsidP="00000000" w:rsidRDefault="00000000" w:rsidRPr="00000000" w14:paraId="000001BB">
            <w:pPr>
              <w:rPr/>
            </w:pPr>
            <w:r w:rsidDel="00000000" w:rsidR="00000000" w:rsidRPr="00000000">
              <w:rPr>
                <w:rtl w:val="0"/>
              </w:rPr>
              <w:t xml:space="preserve">1</w:t>
            </w:r>
          </w:p>
        </w:tc>
        <w:tc>
          <w:tcPr>
            <w:shd w:fill="ffffff" w:val="clear"/>
          </w:tcPr>
          <w:p w:rsidR="00000000" w:rsidDel="00000000" w:rsidP="00000000" w:rsidRDefault="00000000" w:rsidRPr="00000000" w14:paraId="000001BC">
            <w:pPr>
              <w:rPr/>
            </w:pPr>
            <w:r w:rsidDel="00000000" w:rsidR="00000000" w:rsidRPr="00000000">
              <w:rPr>
                <w:rtl w:val="0"/>
              </w:rPr>
              <w:t xml:space="preserve">3</w:t>
            </w:r>
          </w:p>
        </w:tc>
        <w:tc>
          <w:tcPr>
            <w:shd w:fill="ffffff" w:val="clear"/>
          </w:tcPr>
          <w:p w:rsidR="00000000" w:rsidDel="00000000" w:rsidP="00000000" w:rsidRDefault="00000000" w:rsidRPr="00000000" w14:paraId="000001BD">
            <w:pPr>
              <w:rPr/>
            </w:pPr>
            <w:r w:rsidDel="00000000" w:rsidR="00000000" w:rsidRPr="00000000">
              <w:rPr>
                <w:rtl w:val="0"/>
              </w:rPr>
              <w:t xml:space="preserve">9</w:t>
            </w:r>
          </w:p>
        </w:tc>
        <w:tc>
          <w:tcPr>
            <w:shd w:fill="ffffff" w:val="clear"/>
          </w:tcPr>
          <w:p w:rsidR="00000000" w:rsidDel="00000000" w:rsidP="00000000" w:rsidRDefault="00000000" w:rsidRPr="00000000" w14:paraId="000001BE">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BF">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C0">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1296" w:hRule="atLeast"/>
          <w:tblHeader w:val="0"/>
        </w:trPr>
        <w:tc>
          <w:tcPr>
            <w:shd w:fill="ffffff" w:val="clear"/>
          </w:tcPr>
          <w:p w:rsidR="00000000" w:rsidDel="00000000" w:rsidP="00000000" w:rsidRDefault="00000000" w:rsidRPr="00000000" w14:paraId="000001C1">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Travel:</w:t>
            </w:r>
          </w:p>
          <w:p w:rsidR="00000000" w:rsidDel="00000000" w:rsidP="00000000" w:rsidRDefault="00000000" w:rsidRPr="00000000" w14:paraId="000001C2">
            <w:pPr>
              <w:rPr>
                <w:rFonts w:ascii="Calibri" w:cs="Calibri" w:eastAsia="Calibri" w:hAnsi="Calibri"/>
                <w:color w:val="000000"/>
              </w:rPr>
            </w:pPr>
            <w:r w:rsidDel="00000000" w:rsidR="00000000" w:rsidRPr="00000000">
              <w:rPr>
                <w:rFonts w:ascii="Calibri" w:cs="Calibri" w:eastAsia="Calibri" w:hAnsi="Calibri"/>
                <w:color w:val="000000"/>
                <w:rtl w:val="0"/>
              </w:rPr>
              <w:t xml:space="preserve">Wide Lane, Highfield, Watersports or to away games</w:t>
            </w:r>
          </w:p>
          <w:p w:rsidR="00000000" w:rsidDel="00000000" w:rsidP="00000000" w:rsidRDefault="00000000" w:rsidRPr="00000000" w14:paraId="000001C3">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C4">
            <w:pPr>
              <w:rPr/>
            </w:pPr>
            <w:r w:rsidDel="00000000" w:rsidR="00000000" w:rsidRPr="00000000">
              <w:rPr>
                <w:rtl w:val="0"/>
              </w:rPr>
              <w:t xml:space="preserve">Vehicle collision – causing anything from minor to severe injuries, as well as mental health issues.  </w:t>
            </w:r>
          </w:p>
        </w:tc>
        <w:tc>
          <w:tcPr>
            <w:shd w:fill="ffffff" w:val="clear"/>
          </w:tcPr>
          <w:p w:rsidR="00000000" w:rsidDel="00000000" w:rsidP="00000000" w:rsidRDefault="00000000" w:rsidRPr="00000000" w14:paraId="000001C5">
            <w:pPr>
              <w:rPr/>
            </w:pPr>
            <w:r w:rsidDel="00000000" w:rsidR="00000000" w:rsidRPr="00000000">
              <w:rPr>
                <w:rtl w:val="0"/>
              </w:rPr>
              <w:t xml:space="preserve">Members, those driving, members of the public</w:t>
            </w:r>
          </w:p>
        </w:tc>
        <w:tc>
          <w:tcPr>
            <w:shd w:fill="ffffff" w:val="clear"/>
          </w:tcPr>
          <w:p w:rsidR="00000000" w:rsidDel="00000000" w:rsidP="00000000" w:rsidRDefault="00000000" w:rsidRPr="00000000" w14:paraId="000001C6">
            <w:pPr>
              <w:rPr/>
            </w:pPr>
            <w:r w:rsidDel="00000000" w:rsidR="00000000" w:rsidRPr="00000000">
              <w:rPr>
                <w:rtl w:val="0"/>
              </w:rPr>
              <w:t xml:space="preserve">4</w:t>
            </w:r>
          </w:p>
        </w:tc>
        <w:tc>
          <w:tcPr>
            <w:shd w:fill="ffffff" w:val="clear"/>
          </w:tcPr>
          <w:p w:rsidR="00000000" w:rsidDel="00000000" w:rsidP="00000000" w:rsidRDefault="00000000" w:rsidRPr="00000000" w14:paraId="000001C7">
            <w:pPr>
              <w:rPr/>
            </w:pPr>
            <w:r w:rsidDel="00000000" w:rsidR="00000000" w:rsidRPr="00000000">
              <w:rPr>
                <w:rtl w:val="0"/>
              </w:rPr>
              <w:t xml:space="preserve">5</w:t>
            </w:r>
          </w:p>
        </w:tc>
        <w:tc>
          <w:tcPr>
            <w:shd w:fill="ffffff" w:val="clear"/>
          </w:tcPr>
          <w:p w:rsidR="00000000" w:rsidDel="00000000" w:rsidP="00000000" w:rsidRDefault="00000000" w:rsidRPr="00000000" w14:paraId="000001C8">
            <w:pPr>
              <w:rPr/>
            </w:pPr>
            <w:r w:rsidDel="00000000" w:rsidR="00000000" w:rsidRPr="00000000">
              <w:rPr>
                <w:rtl w:val="0"/>
              </w:rPr>
              <w:t xml:space="preserve">20</w:t>
            </w:r>
          </w:p>
        </w:tc>
        <w:tc>
          <w:tcPr>
            <w:shd w:fill="ffffff" w:val="clear"/>
          </w:tcPr>
          <w:p w:rsidR="00000000" w:rsidDel="00000000" w:rsidP="00000000" w:rsidRDefault="00000000" w:rsidRPr="00000000" w14:paraId="000001C9">
            <w:pPr>
              <w:rPr/>
            </w:pPr>
            <w:r w:rsidDel="00000000" w:rsidR="00000000" w:rsidRPr="00000000">
              <w:rPr>
                <w:rtl w:val="0"/>
              </w:rPr>
              <w:t xml:space="preserve">Club committee to check that drivers have the relevant licences and insurance for the mode of travel. This includes if they have completed a SUSU minibus test. </w:t>
            </w:r>
          </w:p>
          <w:p w:rsidR="00000000" w:rsidDel="00000000" w:rsidP="00000000" w:rsidRDefault="00000000" w:rsidRPr="00000000" w14:paraId="000001CA">
            <w:pPr>
              <w:rPr/>
            </w:pPr>
            <w:r w:rsidDel="00000000" w:rsidR="00000000" w:rsidRPr="00000000">
              <w:rPr>
                <w:rtl w:val="0"/>
              </w:rPr>
            </w:r>
          </w:p>
          <w:p w:rsidR="00000000" w:rsidDel="00000000" w:rsidP="00000000" w:rsidRDefault="00000000" w:rsidRPr="00000000" w14:paraId="000001CB">
            <w:pPr>
              <w:rPr/>
            </w:pPr>
            <w:r w:rsidDel="00000000" w:rsidR="00000000" w:rsidRPr="00000000">
              <w:rPr>
                <w:rtl w:val="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p>
        </w:tc>
        <w:tc>
          <w:tcPr>
            <w:shd w:fill="ffffff" w:val="clear"/>
          </w:tcPr>
          <w:p w:rsidR="00000000" w:rsidDel="00000000" w:rsidP="00000000" w:rsidRDefault="00000000" w:rsidRPr="00000000" w14:paraId="000001CC">
            <w:pPr>
              <w:rPr/>
            </w:pPr>
            <w:r w:rsidDel="00000000" w:rsidR="00000000" w:rsidRPr="00000000">
              <w:rPr>
                <w:rtl w:val="0"/>
              </w:rPr>
              <w:t xml:space="preserve">2</w:t>
            </w:r>
          </w:p>
        </w:tc>
        <w:tc>
          <w:tcPr>
            <w:shd w:fill="ffffff" w:val="clear"/>
          </w:tcPr>
          <w:p w:rsidR="00000000" w:rsidDel="00000000" w:rsidP="00000000" w:rsidRDefault="00000000" w:rsidRPr="00000000" w14:paraId="000001CD">
            <w:pPr>
              <w:rPr/>
            </w:pPr>
            <w:r w:rsidDel="00000000" w:rsidR="00000000" w:rsidRPr="00000000">
              <w:rPr>
                <w:rtl w:val="0"/>
              </w:rPr>
              <w:t xml:space="preserve">2</w:t>
            </w:r>
          </w:p>
        </w:tc>
        <w:tc>
          <w:tcPr>
            <w:shd w:fill="ffffff" w:val="clear"/>
          </w:tcPr>
          <w:p w:rsidR="00000000" w:rsidDel="00000000" w:rsidP="00000000" w:rsidRDefault="00000000" w:rsidRPr="00000000" w14:paraId="000001CE">
            <w:pPr>
              <w:rPr/>
            </w:pPr>
            <w:r w:rsidDel="00000000" w:rsidR="00000000" w:rsidRPr="00000000">
              <w:rPr>
                <w:rtl w:val="0"/>
              </w:rPr>
              <w:t xml:space="preserve">4</w:t>
            </w:r>
          </w:p>
        </w:tc>
        <w:tc>
          <w:tcPr>
            <w:shd w:fill="ffffff" w:val="clear"/>
          </w:tcPr>
          <w:p w:rsidR="00000000" w:rsidDel="00000000" w:rsidP="00000000" w:rsidRDefault="00000000" w:rsidRPr="00000000" w14:paraId="000001CF">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1D0">
            <w:pPr>
              <w:rPr>
                <w:rFonts w:ascii="Calibri" w:cs="Calibri" w:eastAsia="Calibri" w:hAnsi="Calibri"/>
              </w:rPr>
            </w:pPr>
            <w:r w:rsidDel="00000000" w:rsidR="00000000" w:rsidRPr="00000000">
              <w:rPr>
                <w:rtl w:val="0"/>
              </w:rPr>
            </w:r>
          </w:p>
          <w:p w:rsidR="00000000" w:rsidDel="00000000" w:rsidP="00000000" w:rsidRDefault="00000000" w:rsidRPr="00000000" w14:paraId="000001D1">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1D2">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D3">
            <w:pPr>
              <w:rPr/>
            </w:pPr>
            <w:r w:rsidDel="00000000" w:rsidR="00000000" w:rsidRPr="00000000">
              <w:rPr>
                <w:rFonts w:ascii="Calibri" w:cs="Calibri" w:eastAsia="Calibri" w:hAnsi="Calibri"/>
                <w:color w:val="000000"/>
                <w:rtl w:val="0"/>
              </w:rPr>
              <w:t xml:space="preserve">Follow </w:t>
            </w:r>
            <w:hyperlink r:id="rId9">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1D4">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Lighting </w:t>
            </w:r>
          </w:p>
          <w:p w:rsidR="00000000" w:rsidDel="00000000" w:rsidP="00000000" w:rsidRDefault="00000000" w:rsidRPr="00000000" w14:paraId="000001D5">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1D6">
            <w:pPr>
              <w:rPr/>
            </w:pPr>
            <w:r w:rsidDel="00000000" w:rsidR="00000000" w:rsidRPr="00000000">
              <w:rPr>
                <w:rtl w:val="0"/>
              </w:rPr>
              <w:t xml:space="preserve">Players/Participants unable to see each other, the equipment or obstacles clearly, resulting in a higher risk of injury. </w:t>
            </w:r>
          </w:p>
        </w:tc>
        <w:tc>
          <w:tcPr>
            <w:shd w:fill="ffffff" w:val="clear"/>
          </w:tcPr>
          <w:p w:rsidR="00000000" w:rsidDel="00000000" w:rsidP="00000000" w:rsidRDefault="00000000" w:rsidRPr="00000000" w14:paraId="000001D7">
            <w:pPr>
              <w:rPr/>
            </w:pPr>
            <w:r w:rsidDel="00000000" w:rsidR="00000000" w:rsidRPr="00000000">
              <w:rPr>
                <w:rtl w:val="0"/>
              </w:rPr>
              <w:t xml:space="preserve">Players/Participants, Coaches/Instructors</w:t>
            </w:r>
          </w:p>
        </w:tc>
        <w:tc>
          <w:tcPr>
            <w:shd w:fill="ffffff" w:val="clear"/>
          </w:tcPr>
          <w:p w:rsidR="00000000" w:rsidDel="00000000" w:rsidP="00000000" w:rsidRDefault="00000000" w:rsidRPr="00000000" w14:paraId="000001D8">
            <w:pPr>
              <w:rPr/>
            </w:pPr>
            <w:r w:rsidDel="00000000" w:rsidR="00000000" w:rsidRPr="00000000">
              <w:rPr>
                <w:rtl w:val="0"/>
              </w:rPr>
              <w:t xml:space="preserve">3</w:t>
            </w:r>
          </w:p>
        </w:tc>
        <w:tc>
          <w:tcPr>
            <w:shd w:fill="ffffff" w:val="clear"/>
          </w:tcPr>
          <w:p w:rsidR="00000000" w:rsidDel="00000000" w:rsidP="00000000" w:rsidRDefault="00000000" w:rsidRPr="00000000" w14:paraId="000001D9">
            <w:pPr>
              <w:rPr/>
            </w:pPr>
            <w:r w:rsidDel="00000000" w:rsidR="00000000" w:rsidRPr="00000000">
              <w:rPr>
                <w:rtl w:val="0"/>
              </w:rPr>
              <w:t xml:space="preserve">4</w:t>
            </w:r>
          </w:p>
        </w:tc>
        <w:tc>
          <w:tcPr>
            <w:shd w:fill="ffffff" w:val="clear"/>
          </w:tcPr>
          <w:p w:rsidR="00000000" w:rsidDel="00000000" w:rsidP="00000000" w:rsidRDefault="00000000" w:rsidRPr="00000000" w14:paraId="000001DA">
            <w:pPr>
              <w:rPr/>
            </w:pPr>
            <w:r w:rsidDel="00000000" w:rsidR="00000000" w:rsidRPr="00000000">
              <w:rPr>
                <w:rtl w:val="0"/>
              </w:rPr>
              <w:t xml:space="preserve">12</w:t>
            </w:r>
          </w:p>
        </w:tc>
        <w:tc>
          <w:tcPr>
            <w:shd w:fill="ffffff" w:val="clear"/>
          </w:tcPr>
          <w:p w:rsidR="00000000" w:rsidDel="00000000" w:rsidP="00000000" w:rsidRDefault="00000000" w:rsidRPr="00000000" w14:paraId="000001DB">
            <w:pPr>
              <w:rPr/>
            </w:pPr>
            <w:r w:rsidDel="00000000" w:rsidR="00000000" w:rsidRPr="00000000">
              <w:rPr>
                <w:rtl w:val="0"/>
              </w:rPr>
              <w:t xml:space="preserve">Training and matches will only take place where there is sufficient light. Coaches and committee are deemed to be responsible for determining what is a safe light level.</w:t>
            </w:r>
          </w:p>
          <w:p w:rsidR="00000000" w:rsidDel="00000000" w:rsidP="00000000" w:rsidRDefault="00000000" w:rsidRPr="00000000" w14:paraId="000001DC">
            <w:pPr>
              <w:rPr/>
            </w:pPr>
            <w:r w:rsidDel="00000000" w:rsidR="00000000" w:rsidRPr="00000000">
              <w:rPr>
                <w:rtl w:val="0"/>
              </w:rPr>
            </w:r>
          </w:p>
          <w:p w:rsidR="00000000" w:rsidDel="00000000" w:rsidP="00000000" w:rsidRDefault="00000000" w:rsidRPr="00000000" w14:paraId="000001DD">
            <w:pPr>
              <w:rPr/>
            </w:pPr>
            <w:r w:rsidDel="00000000" w:rsidR="00000000" w:rsidRPr="00000000">
              <w:rPr>
                <w:rtl w:val="0"/>
              </w:rPr>
              <w:t xml:space="preserve">If lights are not working, this will be reported to Southampton Sport and the session stopped. SUSU Sports Coordinators will not schedule training or games in unlit areas past the predicted sunset. </w:t>
            </w:r>
          </w:p>
        </w:tc>
        <w:tc>
          <w:tcPr>
            <w:shd w:fill="ffffff" w:val="clear"/>
          </w:tcPr>
          <w:p w:rsidR="00000000" w:rsidDel="00000000" w:rsidP="00000000" w:rsidRDefault="00000000" w:rsidRPr="00000000" w14:paraId="000001DE">
            <w:pPr>
              <w:rPr/>
            </w:pPr>
            <w:r w:rsidDel="00000000" w:rsidR="00000000" w:rsidRPr="00000000">
              <w:rPr>
                <w:rtl w:val="0"/>
              </w:rPr>
              <w:t xml:space="preserve">1</w:t>
            </w:r>
          </w:p>
        </w:tc>
        <w:tc>
          <w:tcPr>
            <w:shd w:fill="ffffff" w:val="clear"/>
          </w:tcPr>
          <w:p w:rsidR="00000000" w:rsidDel="00000000" w:rsidP="00000000" w:rsidRDefault="00000000" w:rsidRPr="00000000" w14:paraId="000001DF">
            <w:pPr>
              <w:rPr/>
            </w:pPr>
            <w:r w:rsidDel="00000000" w:rsidR="00000000" w:rsidRPr="00000000">
              <w:rPr>
                <w:rtl w:val="0"/>
              </w:rPr>
              <w:t xml:space="preserve">4</w:t>
            </w:r>
          </w:p>
        </w:tc>
        <w:tc>
          <w:tcPr>
            <w:shd w:fill="ffffff" w:val="clear"/>
          </w:tcPr>
          <w:p w:rsidR="00000000" w:rsidDel="00000000" w:rsidP="00000000" w:rsidRDefault="00000000" w:rsidRPr="00000000" w14:paraId="000001E0">
            <w:pPr>
              <w:rPr/>
            </w:pPr>
            <w:r w:rsidDel="00000000" w:rsidR="00000000" w:rsidRPr="00000000">
              <w:rPr>
                <w:rtl w:val="0"/>
              </w:rPr>
              <w:t xml:space="preserve">4</w:t>
            </w:r>
          </w:p>
        </w:tc>
        <w:tc>
          <w:tcPr>
            <w:shd w:fill="ffffff" w:val="clear"/>
          </w:tcPr>
          <w:p w:rsidR="00000000" w:rsidDel="00000000" w:rsidP="00000000" w:rsidRDefault="00000000" w:rsidRPr="00000000" w14:paraId="000001E1">
            <w:pPr>
              <w:rPr/>
            </w:pPr>
            <w:r w:rsidDel="00000000" w:rsidR="00000000" w:rsidRPr="00000000">
              <w:rPr>
                <w:rtl w:val="0"/>
              </w:rPr>
              <w:t xml:space="preserve">If the injury is serious and participant in a lot of pain or discomfort, seek medical attention immediately.</w:t>
            </w:r>
          </w:p>
          <w:p w:rsidR="00000000" w:rsidDel="00000000" w:rsidP="00000000" w:rsidRDefault="00000000" w:rsidRPr="00000000" w14:paraId="000001E2">
            <w:pPr>
              <w:rPr>
                <w:rFonts w:ascii="Calibri" w:cs="Calibri" w:eastAsia="Calibri" w:hAnsi="Calibri"/>
              </w:rPr>
            </w:pPr>
            <w:r w:rsidDel="00000000" w:rsidR="00000000" w:rsidRPr="00000000">
              <w:rPr>
                <w:rtl w:val="0"/>
              </w:rPr>
              <w:t xml:space="preserve">Call 999 in an emergency.</w:t>
            </w:r>
            <w:r w:rsidDel="00000000" w:rsidR="00000000" w:rsidRPr="00000000">
              <w:rPr>
                <w:rtl w:val="0"/>
              </w:rPr>
            </w:r>
          </w:p>
          <w:p w:rsidR="00000000" w:rsidDel="00000000" w:rsidP="00000000" w:rsidRDefault="00000000" w:rsidRPr="00000000" w14:paraId="000001E3">
            <w:pPr>
              <w:rPr/>
            </w:pPr>
            <w:r w:rsidDel="00000000" w:rsidR="00000000" w:rsidRPr="00000000">
              <w:rPr>
                <w:rtl w:val="0"/>
              </w:rPr>
              <w:t xml:space="preserve">Any incidents need to be reported as soon as possible ensuring duty manager/health and safety officers have been informed. Follow SUSU incident report policy.</w:t>
            </w:r>
          </w:p>
        </w:tc>
      </w:tr>
      <w:tr>
        <w:trPr>
          <w:cantSplit w:val="1"/>
          <w:trHeight w:val="415" w:hRule="atLeast"/>
          <w:tblHeader w:val="0"/>
        </w:trPr>
        <w:tc>
          <w:tcPr>
            <w:gridSpan w:val="11"/>
            <w:shd w:fill="b8cce4" w:val="clear"/>
          </w:tcPr>
          <w:p w:rsidR="00000000" w:rsidDel="00000000" w:rsidP="00000000" w:rsidRDefault="00000000" w:rsidRPr="00000000" w14:paraId="000001E4">
            <w:pPr>
              <w:rPr>
                <w:b w:val="1"/>
                <w:bCs w:val="1"/>
              </w:rPr>
            </w:pPr>
            <w:r w:rsidDel="00000000" w:rsidR="00000000" w:rsidRPr="00000000">
              <w:rPr>
                <w:b w:val="1"/>
                <w:bCs w:val="1"/>
                <w:rtl w:val="0"/>
              </w:rPr>
              <w:t xml:space="preserve">Southampton Sport Facilities Considerations</w:t>
            </w:r>
          </w:p>
        </w:tc>
      </w:tr>
      <w:tr>
        <w:trPr>
          <w:cantSplit w:val="1"/>
          <w:trHeight w:val="1296" w:hRule="atLeast"/>
          <w:tblHeader w:val="0"/>
        </w:trPr>
        <w:tc>
          <w:tcPr>
            <w:shd w:fill="ffffff" w:val="clear"/>
          </w:tcPr>
          <w:p w:rsidR="00000000" w:rsidDel="00000000" w:rsidP="00000000" w:rsidRDefault="00000000" w:rsidRPr="00000000" w14:paraId="000001EF">
            <w:pPr>
              <w:spacing w:after="200" w:line="276" w:lineRule="auto"/>
              <w:rPr>
                <w:rFonts w:ascii="Calibri" w:cs="Calibri" w:eastAsia="Calibri" w:hAnsi="Calibri"/>
                <w:b w:val="1"/>
                <w:bCs w:val="1"/>
              </w:rPr>
            </w:pPr>
            <w:r w:rsidDel="00000000" w:rsidR="00000000" w:rsidRPr="00000000">
              <w:rPr>
                <w:rFonts w:ascii="Calibri" w:cs="Calibri" w:eastAsia="Calibri" w:hAnsi="Calibri"/>
                <w:b w:val="1"/>
                <w:bCs w:val="1"/>
                <w:rtl w:val="0"/>
              </w:rPr>
              <w:t xml:space="preserve">Facility defects, including, Lighting, Heating, Fire, Bomb Treat (unidentified package), fire exit blocked</w:t>
            </w:r>
          </w:p>
          <w:p w:rsidR="00000000" w:rsidDel="00000000" w:rsidP="00000000" w:rsidRDefault="00000000" w:rsidRPr="00000000" w14:paraId="000001F0">
            <w:pPr>
              <w:spacing w:after="200" w:line="276" w:lineRule="auto"/>
              <w:rPr/>
            </w:pPr>
            <w:r w:rsidDel="00000000" w:rsidR="00000000" w:rsidRPr="00000000">
              <w:rPr>
                <w:rFonts w:ascii="Calibri" w:cs="Calibri" w:eastAsia="Calibri" w:hAnsi="Calibri"/>
                <w:b w:val="1"/>
                <w:bCs w:val="1"/>
                <w:rtl w:val="0"/>
              </w:rPr>
              <w:t xml:space="preserve">Uneven surfaces or defects</w:t>
            </w:r>
            <w:r w:rsidDel="00000000" w:rsidR="00000000" w:rsidRPr="00000000">
              <w:rPr>
                <w:rtl w:val="0"/>
              </w:rPr>
            </w:r>
          </w:p>
        </w:tc>
        <w:tc>
          <w:tcPr>
            <w:shd w:fill="ffffff" w:val="clear"/>
          </w:tcPr>
          <w:p w:rsidR="00000000" w:rsidDel="00000000" w:rsidP="00000000" w:rsidRDefault="00000000" w:rsidRPr="00000000" w14:paraId="000001F1">
            <w:pPr>
              <w:spacing w:after="200" w:line="276" w:lineRule="auto"/>
              <w:rPr>
                <w:rFonts w:ascii="Calibri" w:cs="Calibri" w:eastAsia="Calibri" w:hAnsi="Calibri"/>
                <w:color w:val="000000"/>
              </w:rPr>
            </w:pPr>
            <w:r w:rsidDel="00000000" w:rsidR="00000000" w:rsidRPr="00000000">
              <w:rPr>
                <w:rFonts w:ascii="Calibri" w:cs="Calibri" w:eastAsia="Calibri" w:hAnsi="Calibri"/>
                <w:rtl w:val="0"/>
              </w:rPr>
              <w:t xml:space="preserve">Causing  </w:t>
            </w:r>
            <w:r w:rsidDel="00000000" w:rsidR="00000000" w:rsidRPr="00000000">
              <w:rPr>
                <w:rFonts w:ascii="Calibri" w:cs="Calibri" w:eastAsia="Calibri" w:hAnsi="Calibri"/>
                <w:color w:val="000000"/>
                <w:rtl w:val="0"/>
              </w:rPr>
              <w:t xml:space="preserve">Slip, trip or Falls.</w:t>
            </w:r>
          </w:p>
          <w:p w:rsidR="00000000" w:rsidDel="00000000" w:rsidP="00000000" w:rsidRDefault="00000000" w:rsidRPr="00000000" w14:paraId="000001F2">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Minor bruising, sprain, fracture, dislocation, concussion, dehydration, entrapment.</w:t>
            </w:r>
          </w:p>
          <w:p w:rsidR="00000000" w:rsidDel="00000000" w:rsidP="00000000" w:rsidRDefault="00000000" w:rsidRPr="00000000" w14:paraId="000001F3">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Person or persons falling over or into objects and/or each other, due to fire exit blocked</w:t>
            </w:r>
          </w:p>
          <w:p w:rsidR="00000000" w:rsidDel="00000000" w:rsidP="00000000" w:rsidRDefault="00000000" w:rsidRPr="00000000" w14:paraId="000001F4">
            <w:pPr>
              <w:rPr/>
            </w:pPr>
            <w:r w:rsidDel="00000000" w:rsidR="00000000" w:rsidRPr="00000000">
              <w:rPr>
                <w:rtl w:val="0"/>
              </w:rPr>
            </w:r>
          </w:p>
        </w:tc>
        <w:tc>
          <w:tcPr>
            <w:shd w:fill="ffffff" w:val="clear"/>
          </w:tcPr>
          <w:p w:rsidR="00000000" w:rsidDel="00000000" w:rsidP="00000000" w:rsidRDefault="00000000" w:rsidRPr="00000000" w14:paraId="000001F5">
            <w:pPr>
              <w:rPr/>
            </w:pPr>
            <w:r w:rsidDel="00000000" w:rsidR="00000000" w:rsidRPr="00000000">
              <w:rPr>
                <w:rFonts w:ascii="Calibri" w:cs="Calibri" w:eastAsia="Calibri" w:hAnsi="Calibri"/>
                <w:rtl w:val="0"/>
              </w:rPr>
              <w:t xml:space="preserve">Participants involved in the  activity, referees, spectators and customers of the facility</w:t>
            </w:r>
            <w:r w:rsidDel="00000000" w:rsidR="00000000" w:rsidRPr="00000000">
              <w:rPr>
                <w:rtl w:val="0"/>
              </w:rPr>
            </w:r>
          </w:p>
        </w:tc>
        <w:tc>
          <w:tcPr>
            <w:shd w:fill="ffffff" w:val="clear"/>
          </w:tcPr>
          <w:p w:rsidR="00000000" w:rsidDel="00000000" w:rsidP="00000000" w:rsidRDefault="00000000" w:rsidRPr="00000000" w14:paraId="000001F6">
            <w:pPr>
              <w:rPr/>
            </w:pPr>
            <w:r w:rsidDel="00000000" w:rsidR="00000000" w:rsidRPr="00000000">
              <w:rPr>
                <w:rtl w:val="0"/>
              </w:rPr>
              <w:t xml:space="preserve">2</w:t>
            </w:r>
          </w:p>
        </w:tc>
        <w:tc>
          <w:tcPr>
            <w:shd w:fill="ffffff" w:val="clear"/>
          </w:tcPr>
          <w:p w:rsidR="00000000" w:rsidDel="00000000" w:rsidP="00000000" w:rsidRDefault="00000000" w:rsidRPr="00000000" w14:paraId="000001F7">
            <w:pPr>
              <w:rPr/>
            </w:pPr>
            <w:r w:rsidDel="00000000" w:rsidR="00000000" w:rsidRPr="00000000">
              <w:rPr>
                <w:rtl w:val="0"/>
              </w:rPr>
              <w:t xml:space="preserve">3</w:t>
            </w:r>
          </w:p>
        </w:tc>
        <w:tc>
          <w:tcPr>
            <w:shd w:fill="ffffff" w:val="clear"/>
          </w:tcPr>
          <w:p w:rsidR="00000000" w:rsidDel="00000000" w:rsidP="00000000" w:rsidRDefault="00000000" w:rsidRPr="00000000" w14:paraId="000001F8">
            <w:pPr>
              <w:rPr/>
            </w:pPr>
            <w:r w:rsidDel="00000000" w:rsidR="00000000" w:rsidRPr="00000000">
              <w:rPr>
                <w:rtl w:val="0"/>
              </w:rPr>
              <w:t xml:space="preserve">6</w:t>
            </w:r>
          </w:p>
        </w:tc>
        <w:tc>
          <w:tcPr>
            <w:shd w:fill="ffffff" w:val="clear"/>
          </w:tcPr>
          <w:p w:rsidR="00000000" w:rsidDel="00000000" w:rsidP="00000000" w:rsidRDefault="00000000" w:rsidRPr="00000000" w14:paraId="000001F9">
            <w:pPr>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to ensure they do visual checks of the facility / pitch/ court before the session starts and report anything to the Southampton Sport Staff.</w:t>
            </w:r>
          </w:p>
          <w:p w:rsidR="00000000" w:rsidDel="00000000" w:rsidP="00000000" w:rsidRDefault="00000000" w:rsidRPr="00000000" w14:paraId="000001F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B">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playing surface is deemed unsafe then the session is not to go ahead.</w:t>
            </w:r>
          </w:p>
          <w:p w:rsidR="00000000" w:rsidDel="00000000" w:rsidP="00000000" w:rsidRDefault="00000000" w:rsidRPr="00000000" w14:paraId="000001FC">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D">
            <w:pPr>
              <w:rPr>
                <w:rFonts w:ascii="Calibri" w:cs="Calibri" w:eastAsia="Calibri" w:hAnsi="Calibri"/>
                <w:color w:val="000000"/>
              </w:rPr>
            </w:pPr>
            <w:r w:rsidDel="00000000" w:rsidR="00000000" w:rsidRPr="00000000">
              <w:rPr>
                <w:rFonts w:ascii="Calibri" w:cs="Calibri" w:eastAsia="Calibri" w:hAnsi="Calibri"/>
                <w:color w:val="000000"/>
                <w:rtl w:val="0"/>
              </w:rPr>
              <w:t xml:space="preserve">If the area can be sectioned off then play can continue avoiding this area, this will be determined by the club.</w:t>
            </w:r>
          </w:p>
          <w:p w:rsidR="00000000" w:rsidDel="00000000" w:rsidP="00000000" w:rsidRDefault="00000000" w:rsidRPr="00000000" w14:paraId="000001F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FF">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Excessive Heat</w:t>
            </w:r>
          </w:p>
          <w:p w:rsidR="00000000" w:rsidDel="00000000" w:rsidP="00000000" w:rsidRDefault="00000000" w:rsidRPr="00000000" w14:paraId="00000200">
            <w:pPr>
              <w:rPr>
                <w:rFonts w:ascii="Calibri" w:cs="Calibri" w:eastAsia="Calibri" w:hAnsi="Calibri"/>
                <w:color w:val="000000"/>
              </w:rPr>
            </w:pPr>
            <w:r w:rsidDel="00000000" w:rsidR="00000000" w:rsidRPr="00000000">
              <w:rPr>
                <w:rFonts w:ascii="Calibri" w:cs="Calibri" w:eastAsia="Calibri" w:hAnsi="Calibri"/>
                <w:color w:val="000000"/>
                <w:rtl w:val="0"/>
              </w:rPr>
              <w:t xml:space="preserve">Ensure participants take on enough water in extreme heat. Report heat to Southampton Sport Staff.</w:t>
            </w:r>
          </w:p>
          <w:p w:rsidR="00000000" w:rsidDel="00000000" w:rsidP="00000000" w:rsidRDefault="00000000" w:rsidRPr="00000000" w14:paraId="00000201">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02">
            <w:pPr>
              <w:rPr>
                <w:rFonts w:ascii="Calibri" w:cs="Calibri" w:eastAsia="Calibri" w:hAnsi="Calibri"/>
                <w:i w:val="1"/>
                <w:iCs w:val="1"/>
                <w:color w:val="000000"/>
              </w:rPr>
            </w:pPr>
            <w:r w:rsidDel="00000000" w:rsidR="00000000" w:rsidRPr="00000000">
              <w:rPr>
                <w:rFonts w:ascii="Calibri" w:cs="Calibri" w:eastAsia="Calibri" w:hAnsi="Calibri"/>
                <w:i w:val="1"/>
                <w:iCs w:val="1"/>
                <w:color w:val="000000"/>
                <w:rtl w:val="0"/>
              </w:rPr>
              <w:t xml:space="preserve">Fire exit blocked</w:t>
            </w:r>
          </w:p>
          <w:p w:rsidR="00000000" w:rsidDel="00000000" w:rsidP="00000000" w:rsidRDefault="00000000" w:rsidRPr="00000000" w14:paraId="00000203">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to ensure they do not put anything in front of fire exits.</w:t>
            </w:r>
          </w:p>
          <w:p w:rsidR="00000000" w:rsidDel="00000000" w:rsidP="00000000" w:rsidRDefault="00000000" w:rsidRPr="00000000" w14:paraId="00000204">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Everyone to ensure they remove anything put in front of fire exits.</w:t>
            </w:r>
          </w:p>
          <w:p w:rsidR="00000000" w:rsidDel="00000000" w:rsidP="00000000" w:rsidRDefault="00000000" w:rsidRPr="00000000" w14:paraId="00000205">
            <w:pPr>
              <w:spacing w:after="200" w:line="276"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Clear walkways are maintained in all areas accessing the fire exits.</w:t>
            </w:r>
          </w:p>
        </w:tc>
        <w:tc>
          <w:tcPr>
            <w:shd w:fill="ffffff" w:val="clear"/>
          </w:tcPr>
          <w:p w:rsidR="00000000" w:rsidDel="00000000" w:rsidP="00000000" w:rsidRDefault="00000000" w:rsidRPr="00000000" w14:paraId="00000206">
            <w:pPr>
              <w:rPr/>
            </w:pPr>
            <w:r w:rsidDel="00000000" w:rsidR="00000000" w:rsidRPr="00000000">
              <w:rPr>
                <w:rtl w:val="0"/>
              </w:rPr>
              <w:t xml:space="preserve">2</w:t>
            </w:r>
          </w:p>
        </w:tc>
        <w:tc>
          <w:tcPr>
            <w:shd w:fill="ffffff" w:val="clear"/>
          </w:tcPr>
          <w:p w:rsidR="00000000" w:rsidDel="00000000" w:rsidP="00000000" w:rsidRDefault="00000000" w:rsidRPr="00000000" w14:paraId="00000207">
            <w:pPr>
              <w:rPr/>
            </w:pPr>
            <w:r w:rsidDel="00000000" w:rsidR="00000000" w:rsidRPr="00000000">
              <w:rPr>
                <w:rtl w:val="0"/>
              </w:rPr>
              <w:t xml:space="preserve">2</w:t>
            </w:r>
          </w:p>
        </w:tc>
        <w:tc>
          <w:tcPr>
            <w:shd w:fill="ffffff" w:val="clear"/>
          </w:tcPr>
          <w:p w:rsidR="00000000" w:rsidDel="00000000" w:rsidP="00000000" w:rsidRDefault="00000000" w:rsidRPr="00000000" w14:paraId="00000208">
            <w:pPr>
              <w:rPr/>
            </w:pPr>
            <w:r w:rsidDel="00000000" w:rsidR="00000000" w:rsidRPr="00000000">
              <w:rPr>
                <w:rtl w:val="0"/>
              </w:rPr>
              <w:t xml:space="preserve">4</w:t>
            </w:r>
          </w:p>
        </w:tc>
        <w:tc>
          <w:tcPr>
            <w:shd w:fill="ffffff" w:val="clear"/>
          </w:tcPr>
          <w:p w:rsidR="00000000" w:rsidDel="00000000" w:rsidP="00000000" w:rsidRDefault="00000000" w:rsidRPr="00000000" w14:paraId="00000209">
            <w:pPr>
              <w:spacing w:after="200" w:line="276" w:lineRule="auto"/>
              <w:rPr/>
            </w:pPr>
            <w:r w:rsidDel="00000000" w:rsidR="00000000" w:rsidRPr="00000000">
              <w:rPr>
                <w:rtl w:val="0"/>
              </w:rPr>
              <w:t xml:space="preserve">QR codes to report any defects to the Southampton Sport Staff.</w:t>
            </w:r>
          </w:p>
          <w:p w:rsidR="00000000" w:rsidDel="00000000" w:rsidP="00000000" w:rsidRDefault="00000000" w:rsidRPr="00000000" w14:paraId="0000020A">
            <w:pPr>
              <w:spacing w:after="200" w:line="276" w:lineRule="auto"/>
              <w:rPr/>
            </w:pPr>
            <w:r w:rsidDel="00000000" w:rsidR="00000000" w:rsidRPr="00000000">
              <w:rPr>
                <w:rtl w:val="0"/>
              </w:rPr>
            </w:r>
          </w:p>
          <w:p w:rsidR="00000000" w:rsidDel="00000000" w:rsidP="00000000" w:rsidRDefault="00000000" w:rsidRPr="00000000" w14:paraId="0000020B">
            <w:pPr>
              <w:rPr/>
            </w:pPr>
            <w:r w:rsidDel="00000000" w:rsidR="00000000" w:rsidRPr="00000000">
              <w:rPr>
                <w:rtl w:val="0"/>
              </w:rPr>
              <w:t xml:space="preserve">Injuries to be reported to the Southampton Sport Staff and via the SUSU reporting system.</w:t>
            </w:r>
          </w:p>
        </w:tc>
      </w:tr>
      <w:tr>
        <w:trPr>
          <w:cantSplit w:val="1"/>
          <w:trHeight w:val="1296" w:hRule="atLeast"/>
          <w:tblHeader w:val="0"/>
        </w:trPr>
        <w:tc>
          <w:tcPr>
            <w:shd w:fill="ffffff" w:val="clear"/>
          </w:tcPr>
          <w:p w:rsidR="00000000" w:rsidDel="00000000" w:rsidP="00000000" w:rsidRDefault="00000000" w:rsidRPr="00000000" w14:paraId="0000020C">
            <w:pPr>
              <w:rPr>
                <w:b w:val="1"/>
                <w:bCs w:val="1"/>
              </w:rPr>
            </w:pPr>
            <w:r w:rsidDel="00000000" w:rsidR="00000000" w:rsidRPr="00000000">
              <w:rPr>
                <w:rFonts w:ascii="Calibri" w:cs="Calibri" w:eastAsia="Calibri" w:hAnsi="Calibri"/>
                <w:b w:val="1"/>
                <w:bCs w:val="1"/>
                <w:rtl w:val="0"/>
              </w:rPr>
              <w:t xml:space="preserve">Equipment provided by Southampton Sport failure</w:t>
            </w:r>
            <w:r w:rsidDel="00000000" w:rsidR="00000000" w:rsidRPr="00000000">
              <w:rPr>
                <w:rtl w:val="0"/>
              </w:rPr>
            </w:r>
          </w:p>
        </w:tc>
        <w:tc>
          <w:tcPr>
            <w:shd w:fill="ffffff" w:val="clear"/>
          </w:tcPr>
          <w:p w:rsidR="00000000" w:rsidDel="00000000" w:rsidP="00000000" w:rsidRDefault="00000000" w:rsidRPr="00000000" w14:paraId="0000020D">
            <w:pPr>
              <w:spacing w:after="200" w:line="276" w:lineRule="auto"/>
              <w:rPr>
                <w:rFonts w:ascii="Calibri" w:cs="Calibri" w:eastAsia="Calibri" w:hAnsi="Calibri"/>
              </w:rPr>
            </w:pPr>
            <w:r w:rsidDel="00000000" w:rsidR="00000000" w:rsidRPr="00000000">
              <w:rPr>
                <w:rFonts w:ascii="Calibri" w:cs="Calibri" w:eastAsia="Calibri" w:hAnsi="Calibri"/>
                <w:color w:val="000000"/>
                <w:rtl w:val="0"/>
              </w:rPr>
              <w:t xml:space="preserve">Minor bruising, sprain, fracture, dislocation, concussion,</w:t>
            </w:r>
            <w:r w:rsidDel="00000000" w:rsidR="00000000" w:rsidRPr="00000000">
              <w:rPr>
                <w:rtl w:val="0"/>
              </w:rPr>
            </w:r>
          </w:p>
          <w:p w:rsidR="00000000" w:rsidDel="00000000" w:rsidP="00000000" w:rsidRDefault="00000000" w:rsidRPr="00000000" w14:paraId="0000020E">
            <w:pPr>
              <w:rPr/>
            </w:pPr>
            <w:r w:rsidDel="00000000" w:rsidR="00000000" w:rsidRPr="00000000">
              <w:rPr>
                <w:rtl w:val="0"/>
              </w:rPr>
            </w:r>
          </w:p>
        </w:tc>
        <w:tc>
          <w:tcPr>
            <w:shd w:fill="ffffff" w:val="clear"/>
          </w:tcPr>
          <w:p w:rsidR="00000000" w:rsidDel="00000000" w:rsidP="00000000" w:rsidRDefault="00000000" w:rsidRPr="00000000" w14:paraId="0000020F">
            <w:pPr>
              <w:spacing w:after="200" w:line="276" w:lineRule="auto"/>
              <w:rPr>
                <w:rFonts w:ascii="Calibri" w:cs="Calibri" w:eastAsia="Calibri" w:hAnsi="Calibri"/>
              </w:rPr>
            </w:pPr>
            <w:r w:rsidDel="00000000" w:rsidR="00000000" w:rsidRPr="00000000">
              <w:rPr>
                <w:rFonts w:ascii="Calibri" w:cs="Calibri" w:eastAsia="Calibri" w:hAnsi="Calibri"/>
                <w:rtl w:val="0"/>
              </w:rPr>
              <w:t xml:space="preserve">Participants in the activity, referees, spectators</w:t>
            </w:r>
          </w:p>
          <w:p w:rsidR="00000000" w:rsidDel="00000000" w:rsidP="00000000" w:rsidRDefault="00000000" w:rsidRPr="00000000" w14:paraId="00000210">
            <w:pPr>
              <w:rPr/>
            </w:pPr>
            <w:r w:rsidDel="00000000" w:rsidR="00000000" w:rsidRPr="00000000">
              <w:rPr>
                <w:rtl w:val="0"/>
              </w:rPr>
            </w:r>
          </w:p>
        </w:tc>
        <w:tc>
          <w:tcPr>
            <w:shd w:fill="ffffff" w:val="clear"/>
          </w:tcPr>
          <w:p w:rsidR="00000000" w:rsidDel="00000000" w:rsidP="00000000" w:rsidRDefault="00000000" w:rsidRPr="00000000" w14:paraId="00000211">
            <w:pPr>
              <w:rPr/>
            </w:pPr>
            <w:r w:rsidDel="00000000" w:rsidR="00000000" w:rsidRPr="00000000">
              <w:rPr>
                <w:rtl w:val="0"/>
              </w:rPr>
              <w:t xml:space="preserve">2</w:t>
            </w:r>
          </w:p>
        </w:tc>
        <w:tc>
          <w:tcPr>
            <w:shd w:fill="ffffff" w:val="clear"/>
          </w:tcPr>
          <w:p w:rsidR="00000000" w:rsidDel="00000000" w:rsidP="00000000" w:rsidRDefault="00000000" w:rsidRPr="00000000" w14:paraId="00000212">
            <w:pPr>
              <w:rPr/>
            </w:pPr>
            <w:r w:rsidDel="00000000" w:rsidR="00000000" w:rsidRPr="00000000">
              <w:rPr>
                <w:rtl w:val="0"/>
              </w:rPr>
              <w:t xml:space="preserve">3</w:t>
            </w:r>
          </w:p>
        </w:tc>
        <w:tc>
          <w:tcPr>
            <w:shd w:fill="ffffff" w:val="clear"/>
          </w:tcPr>
          <w:p w:rsidR="00000000" w:rsidDel="00000000" w:rsidP="00000000" w:rsidRDefault="00000000" w:rsidRPr="00000000" w14:paraId="00000213">
            <w:pPr>
              <w:rPr/>
            </w:pPr>
            <w:r w:rsidDel="00000000" w:rsidR="00000000" w:rsidRPr="00000000">
              <w:rPr>
                <w:rtl w:val="0"/>
              </w:rPr>
              <w:t xml:space="preserve">6</w:t>
            </w:r>
          </w:p>
        </w:tc>
        <w:tc>
          <w:tcPr>
            <w:shd w:fill="ffffff" w:val="clear"/>
          </w:tcPr>
          <w:p w:rsidR="00000000" w:rsidDel="00000000" w:rsidP="00000000" w:rsidRDefault="00000000" w:rsidRPr="00000000" w14:paraId="00000214">
            <w:pPr>
              <w:rPr/>
            </w:pPr>
            <w:r w:rsidDel="00000000" w:rsidR="00000000" w:rsidRPr="00000000">
              <w:rPr>
                <w:rtl w:val="0"/>
              </w:rPr>
              <w:t xml:space="preserve">Everyone to report equipment failure to the Southampton Sport Staff.</w:t>
            </w:r>
          </w:p>
          <w:p w:rsidR="00000000" w:rsidDel="00000000" w:rsidP="00000000" w:rsidRDefault="00000000" w:rsidRPr="00000000" w14:paraId="00000215">
            <w:pPr>
              <w:rPr/>
            </w:pPr>
            <w:r w:rsidDel="00000000" w:rsidR="00000000" w:rsidRPr="00000000">
              <w:rPr>
                <w:rtl w:val="0"/>
              </w:rPr>
            </w:r>
          </w:p>
          <w:p w:rsidR="00000000" w:rsidDel="00000000" w:rsidP="00000000" w:rsidRDefault="00000000" w:rsidRPr="00000000" w14:paraId="00000216">
            <w:pPr>
              <w:rPr/>
            </w:pPr>
            <w:r w:rsidDel="00000000" w:rsidR="00000000" w:rsidRPr="00000000">
              <w:rPr>
                <w:rtl w:val="0"/>
              </w:rPr>
              <w:t xml:space="preserve">If equipment is unsafe, take it out of action.</w:t>
            </w:r>
          </w:p>
        </w:tc>
        <w:tc>
          <w:tcPr>
            <w:shd w:fill="ffffff" w:val="clear"/>
          </w:tcPr>
          <w:p w:rsidR="00000000" w:rsidDel="00000000" w:rsidP="00000000" w:rsidRDefault="00000000" w:rsidRPr="00000000" w14:paraId="00000217">
            <w:pPr>
              <w:rPr/>
            </w:pPr>
            <w:r w:rsidDel="00000000" w:rsidR="00000000" w:rsidRPr="00000000">
              <w:rPr>
                <w:rtl w:val="0"/>
              </w:rPr>
              <w:t xml:space="preserve">2</w:t>
            </w:r>
          </w:p>
        </w:tc>
        <w:tc>
          <w:tcPr>
            <w:shd w:fill="ffffff" w:val="clear"/>
          </w:tcPr>
          <w:p w:rsidR="00000000" w:rsidDel="00000000" w:rsidP="00000000" w:rsidRDefault="00000000" w:rsidRPr="00000000" w14:paraId="00000218">
            <w:pPr>
              <w:rPr/>
            </w:pPr>
            <w:r w:rsidDel="00000000" w:rsidR="00000000" w:rsidRPr="00000000">
              <w:rPr>
                <w:rtl w:val="0"/>
              </w:rPr>
              <w:t xml:space="preserve">2</w:t>
            </w:r>
          </w:p>
        </w:tc>
        <w:tc>
          <w:tcPr>
            <w:shd w:fill="ffffff" w:val="clear"/>
          </w:tcPr>
          <w:p w:rsidR="00000000" w:rsidDel="00000000" w:rsidP="00000000" w:rsidRDefault="00000000" w:rsidRPr="00000000" w14:paraId="00000219">
            <w:pPr>
              <w:rPr/>
            </w:pPr>
            <w:r w:rsidDel="00000000" w:rsidR="00000000" w:rsidRPr="00000000">
              <w:rPr>
                <w:rtl w:val="0"/>
              </w:rPr>
              <w:t xml:space="preserve">4</w:t>
            </w:r>
          </w:p>
        </w:tc>
        <w:tc>
          <w:tcPr>
            <w:shd w:fill="ffffff" w:val="clear"/>
          </w:tcPr>
          <w:p w:rsidR="00000000" w:rsidDel="00000000" w:rsidP="00000000" w:rsidRDefault="00000000" w:rsidRPr="00000000" w14:paraId="0000021A">
            <w:pPr>
              <w:spacing w:after="200" w:line="276" w:lineRule="auto"/>
              <w:rPr/>
            </w:pPr>
            <w:r w:rsidDel="00000000" w:rsidR="00000000" w:rsidRPr="00000000">
              <w:rPr>
                <w:rtl w:val="0"/>
              </w:rPr>
              <w:t xml:space="preserve">QR code to report any equipment failure to the Southampton Sport Staff.</w:t>
            </w:r>
          </w:p>
          <w:p w:rsidR="00000000" w:rsidDel="00000000" w:rsidP="00000000" w:rsidRDefault="00000000" w:rsidRPr="00000000" w14:paraId="0000021B">
            <w:pPr>
              <w:spacing w:after="200" w:line="276" w:lineRule="auto"/>
              <w:rPr/>
            </w:pPr>
            <w:r w:rsidDel="00000000" w:rsidR="00000000" w:rsidRPr="00000000">
              <w:rPr>
                <w:rtl w:val="0"/>
              </w:rPr>
            </w:r>
          </w:p>
          <w:p w:rsidR="00000000" w:rsidDel="00000000" w:rsidP="00000000" w:rsidRDefault="00000000" w:rsidRPr="00000000" w14:paraId="0000021C">
            <w:pPr>
              <w:rPr/>
            </w:pPr>
            <w:r w:rsidDel="00000000" w:rsidR="00000000" w:rsidRPr="00000000">
              <w:rPr>
                <w:rtl w:val="0"/>
              </w:rPr>
              <w:t xml:space="preserve">Injuries to be reported to the Southampton Sport Staff and via the SUSU reporting system.</w:t>
            </w:r>
          </w:p>
        </w:tc>
      </w:tr>
      <w:tr>
        <w:trPr>
          <w:cantSplit w:val="1"/>
          <w:trHeight w:val="1296" w:hRule="atLeast"/>
          <w:tblHeader w:val="0"/>
        </w:trPr>
        <w:tc>
          <w:tcPr>
            <w:shd w:fill="ffffff" w:val="clear"/>
          </w:tcPr>
          <w:p w:rsidR="00000000" w:rsidDel="00000000" w:rsidP="00000000" w:rsidRDefault="00000000" w:rsidRPr="00000000" w14:paraId="0000021D">
            <w:pPr>
              <w:rPr>
                <w:b w:val="1"/>
                <w:bCs w:val="1"/>
              </w:rPr>
            </w:pPr>
            <w:r w:rsidDel="00000000" w:rsidR="00000000" w:rsidRPr="00000000">
              <w:rPr>
                <w:rFonts w:ascii="Calibri" w:cs="Calibri" w:eastAsia="Calibri" w:hAnsi="Calibri"/>
                <w:b w:val="1"/>
                <w:bCs w:val="1"/>
                <w:rtl w:val="0"/>
              </w:rPr>
              <w:t xml:space="preserve">Violent or aggressive behaviour or actions towards staff or other customers</w:t>
            </w:r>
            <w:r w:rsidDel="00000000" w:rsidR="00000000" w:rsidRPr="00000000">
              <w:rPr>
                <w:rtl w:val="0"/>
              </w:rPr>
            </w:r>
          </w:p>
        </w:tc>
        <w:tc>
          <w:tcPr>
            <w:shd w:fill="ffffff" w:val="clear"/>
          </w:tcPr>
          <w:p w:rsidR="00000000" w:rsidDel="00000000" w:rsidP="00000000" w:rsidRDefault="00000000" w:rsidRPr="00000000" w14:paraId="0000021E">
            <w:pPr>
              <w:rPr/>
            </w:pPr>
            <w:r w:rsidDel="00000000" w:rsidR="00000000" w:rsidRPr="00000000">
              <w:rPr>
                <w:rFonts w:ascii="Calibri" w:cs="Calibri" w:eastAsia="Calibri" w:hAnsi="Calibri"/>
                <w:rtl w:val="0"/>
              </w:rPr>
              <w:t xml:space="preserve">Inflicting physical injury, vandalising property, financial loss or reputation</w:t>
            </w:r>
            <w:r w:rsidDel="00000000" w:rsidR="00000000" w:rsidRPr="00000000">
              <w:rPr>
                <w:rtl w:val="0"/>
              </w:rPr>
            </w:r>
          </w:p>
        </w:tc>
        <w:tc>
          <w:tcPr>
            <w:shd w:fill="ffffff" w:val="clear"/>
          </w:tcPr>
          <w:p w:rsidR="00000000" w:rsidDel="00000000" w:rsidP="00000000" w:rsidRDefault="00000000" w:rsidRPr="00000000" w14:paraId="0000021F">
            <w:pPr>
              <w:rPr/>
            </w:pPr>
            <w:r w:rsidDel="00000000" w:rsidR="00000000" w:rsidRPr="00000000">
              <w:rPr>
                <w:rFonts w:ascii="Calibri" w:cs="Calibri" w:eastAsia="Calibri" w:hAnsi="Calibri"/>
                <w:rtl w:val="0"/>
              </w:rPr>
              <w:t xml:space="preserve">Staff, customers, members</w:t>
            </w:r>
            <w:r w:rsidDel="00000000" w:rsidR="00000000" w:rsidRPr="00000000">
              <w:rPr>
                <w:rtl w:val="0"/>
              </w:rPr>
            </w:r>
          </w:p>
        </w:tc>
        <w:tc>
          <w:tcPr>
            <w:shd w:fill="ffffff" w:val="clear"/>
          </w:tcPr>
          <w:p w:rsidR="00000000" w:rsidDel="00000000" w:rsidP="00000000" w:rsidRDefault="00000000" w:rsidRPr="00000000" w14:paraId="00000220">
            <w:pPr>
              <w:rPr/>
            </w:pPr>
            <w:r w:rsidDel="00000000" w:rsidR="00000000" w:rsidRPr="00000000">
              <w:rPr>
                <w:rtl w:val="0"/>
              </w:rPr>
              <w:t xml:space="preserve">3</w:t>
            </w:r>
          </w:p>
        </w:tc>
        <w:tc>
          <w:tcPr>
            <w:shd w:fill="ffffff" w:val="clear"/>
          </w:tcPr>
          <w:p w:rsidR="00000000" w:rsidDel="00000000" w:rsidP="00000000" w:rsidRDefault="00000000" w:rsidRPr="00000000" w14:paraId="00000221">
            <w:pPr>
              <w:rPr/>
            </w:pPr>
            <w:r w:rsidDel="00000000" w:rsidR="00000000" w:rsidRPr="00000000">
              <w:rPr>
                <w:rtl w:val="0"/>
              </w:rPr>
              <w:t xml:space="preserve">3</w:t>
            </w:r>
          </w:p>
        </w:tc>
        <w:tc>
          <w:tcPr>
            <w:shd w:fill="ffffff" w:val="clear"/>
          </w:tcPr>
          <w:p w:rsidR="00000000" w:rsidDel="00000000" w:rsidP="00000000" w:rsidRDefault="00000000" w:rsidRPr="00000000" w14:paraId="00000222">
            <w:pPr>
              <w:rPr/>
            </w:pPr>
            <w:r w:rsidDel="00000000" w:rsidR="00000000" w:rsidRPr="00000000">
              <w:rPr>
                <w:rtl w:val="0"/>
              </w:rPr>
              <w:t xml:space="preserve">9</w:t>
            </w:r>
          </w:p>
        </w:tc>
        <w:tc>
          <w:tcPr>
            <w:shd w:fill="ffffff" w:val="clear"/>
          </w:tcPr>
          <w:p w:rsidR="00000000" w:rsidDel="00000000" w:rsidP="00000000" w:rsidRDefault="00000000" w:rsidRPr="00000000" w14:paraId="00000223">
            <w:pPr>
              <w:rPr/>
            </w:pPr>
            <w:r w:rsidDel="00000000" w:rsidR="00000000" w:rsidRPr="00000000">
              <w:rPr>
                <w:rtl w:val="0"/>
              </w:rPr>
              <w:t xml:space="preserve">Abiding by facility rules, everyone should treat people with respect. </w:t>
            </w:r>
          </w:p>
          <w:p w:rsidR="00000000" w:rsidDel="00000000" w:rsidP="00000000" w:rsidRDefault="00000000" w:rsidRPr="00000000" w14:paraId="00000224">
            <w:pPr>
              <w:rPr/>
            </w:pPr>
            <w:r w:rsidDel="00000000" w:rsidR="00000000" w:rsidRPr="00000000">
              <w:rPr>
                <w:rtl w:val="0"/>
              </w:rPr>
            </w:r>
          </w:p>
          <w:p w:rsidR="00000000" w:rsidDel="00000000" w:rsidP="00000000" w:rsidRDefault="00000000" w:rsidRPr="00000000" w14:paraId="00000225">
            <w:pPr>
              <w:rPr/>
            </w:pPr>
            <w:r w:rsidDel="00000000" w:rsidR="00000000" w:rsidRPr="00000000">
              <w:rPr>
                <w:rtl w:val="0"/>
              </w:rPr>
              <w:t xml:space="preserve">In serious circumstances seek assistance.</w:t>
            </w:r>
          </w:p>
        </w:tc>
        <w:tc>
          <w:tcPr>
            <w:shd w:fill="ffffff" w:val="clear"/>
          </w:tcPr>
          <w:p w:rsidR="00000000" w:rsidDel="00000000" w:rsidP="00000000" w:rsidRDefault="00000000" w:rsidRPr="00000000" w14:paraId="00000226">
            <w:pPr>
              <w:rPr/>
            </w:pPr>
            <w:r w:rsidDel="00000000" w:rsidR="00000000" w:rsidRPr="00000000">
              <w:rPr>
                <w:rtl w:val="0"/>
              </w:rPr>
              <w:t xml:space="preserve">2</w:t>
            </w:r>
          </w:p>
        </w:tc>
        <w:tc>
          <w:tcPr>
            <w:shd w:fill="ffffff" w:val="clear"/>
          </w:tcPr>
          <w:p w:rsidR="00000000" w:rsidDel="00000000" w:rsidP="00000000" w:rsidRDefault="00000000" w:rsidRPr="00000000" w14:paraId="00000227">
            <w:pPr>
              <w:rPr/>
            </w:pPr>
            <w:r w:rsidDel="00000000" w:rsidR="00000000" w:rsidRPr="00000000">
              <w:rPr>
                <w:rtl w:val="0"/>
              </w:rPr>
              <w:t xml:space="preserve">2</w:t>
            </w:r>
          </w:p>
        </w:tc>
        <w:tc>
          <w:tcPr>
            <w:shd w:fill="ffffff" w:val="clear"/>
          </w:tcPr>
          <w:p w:rsidR="00000000" w:rsidDel="00000000" w:rsidP="00000000" w:rsidRDefault="00000000" w:rsidRPr="00000000" w14:paraId="00000228">
            <w:pPr>
              <w:rPr/>
            </w:pPr>
            <w:r w:rsidDel="00000000" w:rsidR="00000000" w:rsidRPr="00000000">
              <w:rPr>
                <w:rtl w:val="0"/>
              </w:rPr>
              <w:t xml:space="preserve">4</w:t>
            </w:r>
          </w:p>
        </w:tc>
        <w:tc>
          <w:tcPr>
            <w:shd w:fill="ffffff" w:val="clear"/>
          </w:tcPr>
          <w:p w:rsidR="00000000" w:rsidDel="00000000" w:rsidP="00000000" w:rsidRDefault="00000000" w:rsidRPr="00000000" w14:paraId="00000229">
            <w:pPr>
              <w:spacing w:after="200" w:line="276" w:lineRule="auto"/>
              <w:rPr/>
            </w:pPr>
            <w:r w:rsidDel="00000000" w:rsidR="00000000" w:rsidRPr="00000000">
              <w:rPr>
                <w:rtl w:val="0"/>
              </w:rPr>
              <w:t xml:space="preserve">Make Southampton Sport Staff aware, call security.</w:t>
            </w:r>
          </w:p>
          <w:p w:rsidR="00000000" w:rsidDel="00000000" w:rsidP="00000000" w:rsidRDefault="00000000" w:rsidRPr="00000000" w14:paraId="0000022A">
            <w:pPr>
              <w:spacing w:after="200" w:line="276" w:lineRule="auto"/>
              <w:rPr/>
            </w:pPr>
            <w:r w:rsidDel="00000000" w:rsidR="00000000" w:rsidRPr="00000000">
              <w:rPr>
                <w:rtl w:val="0"/>
              </w:rPr>
            </w:r>
          </w:p>
          <w:p w:rsidR="00000000" w:rsidDel="00000000" w:rsidP="00000000" w:rsidRDefault="00000000" w:rsidRPr="00000000" w14:paraId="0000022B">
            <w:pPr>
              <w:spacing w:after="200" w:line="276" w:lineRule="auto"/>
              <w:rPr/>
            </w:pPr>
            <w:r w:rsidDel="00000000" w:rsidR="00000000" w:rsidRPr="00000000">
              <w:rPr>
                <w:rtl w:val="0"/>
              </w:rPr>
              <w:t xml:space="preserve">Injuries to be reported to the Southampton Sport Staff ad via the SUSU reporting system. </w:t>
            </w:r>
          </w:p>
          <w:p w:rsidR="00000000" w:rsidDel="00000000" w:rsidP="00000000" w:rsidRDefault="00000000" w:rsidRPr="00000000" w14:paraId="0000022C">
            <w:pPr>
              <w:spacing w:after="200" w:line="276" w:lineRule="auto"/>
              <w:rPr>
                <w:rFonts w:ascii="Calibri" w:cs="Calibri" w:eastAsia="Calibri" w:hAnsi="Calibri"/>
                <w:color w:val="0000ff"/>
                <w:u w:val="single"/>
              </w:rPr>
            </w:pPr>
            <w:r w:rsidDel="00000000" w:rsidR="00000000" w:rsidRPr="00000000">
              <w:rPr>
                <w:rtl w:val="0"/>
              </w:rPr>
              <w:t xml:space="preserve">Contact Report and Support </w:t>
            </w:r>
            <w:hyperlink r:id="rId10">
              <w:r w:rsidDel="00000000" w:rsidR="00000000" w:rsidRPr="00000000">
                <w:rPr>
                  <w:rFonts w:ascii="Calibri" w:cs="Calibri" w:eastAsia="Calibri" w:hAnsi="Calibri"/>
                  <w:color w:val="0000ff"/>
                  <w:u w:val="single"/>
                  <w:rtl w:val="0"/>
                </w:rPr>
                <w:t xml:space="preserve">Report + Support - University of Southampton</w:t>
              </w:r>
            </w:hyperlink>
            <w:r w:rsidDel="00000000" w:rsidR="00000000" w:rsidRPr="00000000">
              <w:rPr>
                <w:rtl w:val="0"/>
              </w:rPr>
            </w:r>
          </w:p>
          <w:p w:rsidR="00000000" w:rsidDel="00000000" w:rsidP="00000000" w:rsidRDefault="00000000" w:rsidRPr="00000000" w14:paraId="0000022D">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2E">
            <w:pPr>
              <w:spacing w:after="200" w:line="276" w:lineRule="auto"/>
              <w:rPr>
                <w:color w:val="0000ff"/>
                <w:u w:val="single"/>
              </w:rPr>
            </w:pPr>
            <w:r w:rsidDel="00000000" w:rsidR="00000000" w:rsidRPr="00000000">
              <w:rPr>
                <w:rtl w:val="0"/>
              </w:rPr>
            </w:r>
          </w:p>
          <w:p w:rsidR="00000000" w:rsidDel="00000000" w:rsidP="00000000" w:rsidRDefault="00000000" w:rsidRPr="00000000" w14:paraId="0000022F">
            <w:pPr>
              <w:spacing w:after="200" w:line="276" w:lineRule="auto"/>
              <w:rPr>
                <w:color w:val="0000ff"/>
                <w:u w:val="single"/>
              </w:rPr>
            </w:pPr>
            <w:r w:rsidDel="00000000" w:rsidR="00000000" w:rsidRPr="00000000">
              <w:rPr>
                <w:rtl w:val="0"/>
              </w:rPr>
            </w:r>
          </w:p>
          <w:p w:rsidR="00000000" w:rsidDel="00000000" w:rsidP="00000000" w:rsidRDefault="00000000" w:rsidRPr="00000000" w14:paraId="00000230">
            <w:pPr>
              <w:spacing w:after="200" w:line="276" w:lineRule="auto"/>
              <w:rPr>
                <w:color w:val="0000ff"/>
                <w:u w:val="single"/>
              </w:rPr>
            </w:pPr>
            <w:r w:rsidDel="00000000" w:rsidR="00000000" w:rsidRPr="00000000">
              <w:rPr>
                <w:rtl w:val="0"/>
              </w:rPr>
            </w:r>
          </w:p>
          <w:p w:rsidR="00000000" w:rsidDel="00000000" w:rsidP="00000000" w:rsidRDefault="00000000" w:rsidRPr="00000000" w14:paraId="00000231">
            <w:pPr>
              <w:spacing w:after="200" w:line="276" w:lineRule="auto"/>
              <w:rPr>
                <w:color w:val="0000ff"/>
                <w:u w:val="single"/>
              </w:rPr>
            </w:pPr>
            <w:r w:rsidDel="00000000" w:rsidR="00000000" w:rsidRPr="00000000">
              <w:rPr>
                <w:rtl w:val="0"/>
              </w:rPr>
            </w:r>
          </w:p>
          <w:p w:rsidR="00000000" w:rsidDel="00000000" w:rsidP="00000000" w:rsidRDefault="00000000" w:rsidRPr="00000000" w14:paraId="00000232">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33">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34">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35">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36">
            <w:pPr>
              <w:spacing w:after="200" w:line="276" w:lineRule="auto"/>
              <w:rPr>
                <w:rFonts w:ascii="Calibri" w:cs="Calibri" w:eastAsia="Calibri" w:hAnsi="Calibri"/>
                <w:color w:val="0000ff"/>
                <w:u w:val="single"/>
              </w:rPr>
            </w:pPr>
            <w:r w:rsidDel="00000000" w:rsidR="00000000" w:rsidRPr="00000000">
              <w:rPr>
                <w:rtl w:val="0"/>
              </w:rPr>
            </w:r>
          </w:p>
          <w:p w:rsidR="00000000" w:rsidDel="00000000" w:rsidP="00000000" w:rsidRDefault="00000000" w:rsidRPr="00000000" w14:paraId="00000237">
            <w:pPr>
              <w:rPr/>
            </w:pPr>
            <w:r w:rsidDel="00000000" w:rsidR="00000000" w:rsidRPr="00000000">
              <w:rPr>
                <w:rtl w:val="0"/>
              </w:rPr>
            </w:r>
          </w:p>
        </w:tc>
      </w:tr>
      <w:tr>
        <w:trPr>
          <w:cantSplit w:val="1"/>
          <w:trHeight w:val="392" w:hRule="atLeast"/>
          <w:tblHeader w:val="0"/>
        </w:trPr>
        <w:tc>
          <w:tcPr>
            <w:gridSpan w:val="11"/>
            <w:shd w:fill="b8cce4" w:val="clear"/>
          </w:tcPr>
          <w:p w:rsidR="00000000" w:rsidDel="00000000" w:rsidP="00000000" w:rsidRDefault="00000000" w:rsidRPr="00000000" w14:paraId="00000238">
            <w:pPr>
              <w:rPr>
                <w:b w:val="1"/>
                <w:bCs w:val="1"/>
              </w:rPr>
            </w:pPr>
            <w:r w:rsidDel="00000000" w:rsidR="00000000" w:rsidRPr="00000000">
              <w:rPr>
                <w:b w:val="1"/>
                <w:bCs w:val="1"/>
                <w:rtl w:val="0"/>
              </w:rPr>
              <w:t xml:space="preserve">Socials </w:t>
            </w:r>
          </w:p>
        </w:tc>
      </w:tr>
      <w:tr>
        <w:trPr>
          <w:cantSplit w:val="1"/>
          <w:trHeight w:val="1296" w:hRule="atLeast"/>
          <w:tblHeader w:val="0"/>
        </w:trPr>
        <w:tc>
          <w:tcPr>
            <w:shd w:fill="ffffff" w:val="clear"/>
          </w:tcPr>
          <w:p w:rsidR="00000000" w:rsidDel="00000000" w:rsidP="00000000" w:rsidRDefault="00000000" w:rsidRPr="00000000" w14:paraId="00000243">
            <w:pPr>
              <w:rPr>
                <w:b w:val="1"/>
                <w:bCs w:val="1"/>
              </w:rPr>
            </w:pPr>
            <w:r w:rsidDel="00000000" w:rsidR="00000000" w:rsidRPr="00000000">
              <w:rPr>
                <w:rFonts w:ascii="Calibri" w:cs="Calibri" w:eastAsia="Calibri" w:hAnsi="Calibri"/>
                <w:b w:val="1"/>
                <w:bCs w:val="1"/>
                <w:rtl w:val="0"/>
              </w:rPr>
              <w:t xml:space="preserve">Costumes/Fancy Dress</w:t>
            </w:r>
            <w:r w:rsidDel="00000000" w:rsidR="00000000" w:rsidRPr="00000000">
              <w:rPr>
                <w:rtl w:val="0"/>
              </w:rPr>
            </w:r>
          </w:p>
        </w:tc>
        <w:tc>
          <w:tcPr>
            <w:shd w:fill="ffffff" w:val="clear"/>
          </w:tcPr>
          <w:p w:rsidR="00000000" w:rsidDel="00000000" w:rsidP="00000000" w:rsidRDefault="00000000" w:rsidRPr="00000000" w14:paraId="00000244">
            <w:pPr>
              <w:rPr/>
            </w:pPr>
            <w:r w:rsidDel="00000000" w:rsidR="00000000" w:rsidRPr="00000000">
              <w:rPr>
                <w:rFonts w:ascii="Calibri" w:cs="Calibri" w:eastAsia="Calibri" w:hAnsi="Calibri"/>
                <w:rtl w:val="0"/>
              </w:rPr>
              <w:t xml:space="preserve">Props/costumes causing injury or offence</w:t>
            </w:r>
            <w:r w:rsidDel="00000000" w:rsidR="00000000" w:rsidRPr="00000000">
              <w:rPr>
                <w:rtl w:val="0"/>
              </w:rPr>
            </w:r>
          </w:p>
        </w:tc>
        <w:tc>
          <w:tcPr>
            <w:shd w:fill="ffffff" w:val="clear"/>
          </w:tcPr>
          <w:p w:rsidR="00000000" w:rsidDel="00000000" w:rsidP="00000000" w:rsidRDefault="00000000" w:rsidRPr="00000000" w14:paraId="00000245">
            <w:pPr>
              <w:rPr>
                <w:rFonts w:ascii="Calibri" w:cs="Calibri" w:eastAsia="Calibri" w:hAnsi="Calibri"/>
              </w:rPr>
            </w:pPr>
            <w:r w:rsidDel="00000000" w:rsidR="00000000" w:rsidRPr="00000000">
              <w:rPr>
                <w:rFonts w:ascii="Calibri" w:cs="Calibri" w:eastAsia="Calibri" w:hAnsi="Calibri"/>
                <w:rtl w:val="0"/>
              </w:rPr>
              <w:t xml:space="preserve">Participants</w:t>
            </w:r>
          </w:p>
          <w:p w:rsidR="00000000" w:rsidDel="00000000" w:rsidP="00000000" w:rsidRDefault="00000000" w:rsidRPr="00000000" w14:paraId="00000246">
            <w:pPr>
              <w:rPr/>
            </w:pPr>
            <w:r w:rsidDel="00000000" w:rsidR="00000000" w:rsidRPr="00000000">
              <w:rPr>
                <w:rFonts w:ascii="Calibri" w:cs="Calibri" w:eastAsia="Calibri" w:hAnsi="Calibri"/>
                <w:rtl w:val="0"/>
              </w:rPr>
              <w:t xml:space="preserve">Members of the public</w:t>
            </w:r>
            <w:r w:rsidDel="00000000" w:rsidR="00000000" w:rsidRPr="00000000">
              <w:rPr>
                <w:rtl w:val="0"/>
              </w:rPr>
            </w:r>
          </w:p>
        </w:tc>
        <w:tc>
          <w:tcPr>
            <w:shd w:fill="ffffff" w:val="clear"/>
          </w:tcPr>
          <w:p w:rsidR="00000000" w:rsidDel="00000000" w:rsidP="00000000" w:rsidRDefault="00000000" w:rsidRPr="00000000" w14:paraId="00000247">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48">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49">
            <w:pPr>
              <w:rPr/>
            </w:pPr>
            <w:r w:rsidDel="00000000" w:rsidR="00000000" w:rsidRPr="00000000">
              <w:rPr>
                <w:sz w:val="20"/>
                <w:szCs w:val="20"/>
                <w:rtl w:val="0"/>
              </w:rPr>
              <w:t xml:space="preserve">4</w:t>
            </w:r>
            <w:r w:rsidDel="00000000" w:rsidR="00000000" w:rsidRPr="00000000">
              <w:rPr>
                <w:rtl w:val="0"/>
              </w:rPr>
            </w:r>
          </w:p>
        </w:tc>
        <w:tc>
          <w:tcPr>
            <w:shd w:fill="ffffff" w:val="clear"/>
          </w:tcPr>
          <w:p w:rsidR="00000000" w:rsidDel="00000000" w:rsidP="00000000" w:rsidRDefault="00000000" w:rsidRPr="00000000" w14:paraId="0000024A">
            <w:pPr>
              <w:rPr>
                <w:rFonts w:ascii="Calibri" w:cs="Calibri" w:eastAsia="Calibri" w:hAnsi="Calibri"/>
              </w:rPr>
            </w:pPr>
            <w:r w:rsidDel="00000000" w:rsidR="00000000" w:rsidRPr="00000000">
              <w:rPr>
                <w:rFonts w:ascii="Calibri" w:cs="Calibri" w:eastAsia="Calibri" w:hAnsi="Calibri"/>
                <w:rtl w:val="0"/>
              </w:rPr>
              <w:t xml:space="preserve">Ask members to only bring small items and use sensibly. Members of the society are responsible for their own possessions and the use of them.</w:t>
            </w:r>
          </w:p>
          <w:p w:rsidR="00000000" w:rsidDel="00000000" w:rsidP="00000000" w:rsidRDefault="00000000" w:rsidRPr="00000000" w14:paraId="0000024B">
            <w:pPr>
              <w:rPr>
                <w:rFonts w:ascii="Calibri" w:cs="Calibri" w:eastAsia="Calibri" w:hAnsi="Calibri"/>
              </w:rPr>
            </w:pPr>
            <w:r w:rsidDel="00000000" w:rsidR="00000000" w:rsidRPr="00000000">
              <w:rPr>
                <w:rtl w:val="0"/>
              </w:rPr>
            </w:r>
          </w:p>
          <w:p w:rsidR="00000000" w:rsidDel="00000000" w:rsidP="00000000" w:rsidRDefault="00000000" w:rsidRPr="00000000" w14:paraId="0000024C">
            <w:pPr>
              <w:rPr>
                <w:rFonts w:ascii="Calibri" w:cs="Calibri" w:eastAsia="Calibri" w:hAnsi="Calibri"/>
              </w:rPr>
            </w:pPr>
            <w:r w:rsidDel="00000000" w:rsidR="00000000" w:rsidRPr="00000000">
              <w:rPr>
                <w:rFonts w:ascii="Calibri" w:cs="Calibri" w:eastAsia="Calibri" w:hAnsi="Calibri"/>
                <w:rtl w:val="0"/>
              </w:rPr>
              <w:t xml:space="preserve">Choose a theme unlikely to cause offence. Any participant wearing items deemed offensive asked to remove these. </w:t>
            </w:r>
          </w:p>
          <w:p w:rsidR="00000000" w:rsidDel="00000000" w:rsidP="00000000" w:rsidRDefault="00000000" w:rsidRPr="00000000" w14:paraId="0000024D">
            <w:pPr>
              <w:rPr>
                <w:rFonts w:ascii="Calibri" w:cs="Calibri" w:eastAsia="Calibri" w:hAnsi="Calibri"/>
              </w:rPr>
            </w:pPr>
            <w:r w:rsidDel="00000000" w:rsidR="00000000" w:rsidRPr="00000000">
              <w:rPr>
                <w:rtl w:val="0"/>
              </w:rPr>
            </w:r>
          </w:p>
          <w:p w:rsidR="00000000" w:rsidDel="00000000" w:rsidP="00000000" w:rsidRDefault="00000000" w:rsidRPr="00000000" w14:paraId="0000024E">
            <w:pPr>
              <w:rPr/>
            </w:pPr>
            <w:r w:rsidDel="00000000" w:rsidR="00000000" w:rsidRPr="00000000">
              <w:rPr>
                <w:rFonts w:ascii="Calibri" w:cs="Calibri" w:eastAsia="Calibri" w:hAnsi="Calibri"/>
                <w:rtl w:val="0"/>
              </w:rPr>
              <w:t xml:space="preserve">Society to follow and share with members Code of conduct/SUSU </w:t>
            </w:r>
            <w:hyperlink r:id="rId11">
              <w:r w:rsidDel="00000000" w:rsidR="00000000" w:rsidRPr="00000000">
                <w:rPr>
                  <w:rFonts w:ascii="Calibri" w:cs="Calibri" w:eastAsia="Calibri" w:hAnsi="Calibri"/>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24F">
            <w:pPr>
              <w:rPr/>
            </w:pPr>
            <w:r w:rsidDel="00000000" w:rsidR="00000000" w:rsidRPr="00000000">
              <w:rPr>
                <w:sz w:val="20"/>
                <w:szCs w:val="20"/>
                <w:rtl w:val="0"/>
              </w:rPr>
              <w:t xml:space="preserve">1</w:t>
            </w:r>
            <w:r w:rsidDel="00000000" w:rsidR="00000000" w:rsidRPr="00000000">
              <w:rPr>
                <w:rtl w:val="0"/>
              </w:rPr>
            </w:r>
          </w:p>
        </w:tc>
        <w:tc>
          <w:tcPr>
            <w:shd w:fill="ffffff" w:val="clear"/>
          </w:tcPr>
          <w:p w:rsidR="00000000" w:rsidDel="00000000" w:rsidP="00000000" w:rsidRDefault="00000000" w:rsidRPr="00000000" w14:paraId="00000250">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51">
            <w:pPr>
              <w:rPr/>
            </w:pPr>
            <w:r w:rsidDel="00000000" w:rsidR="00000000" w:rsidRPr="00000000">
              <w:rPr>
                <w:sz w:val="20"/>
                <w:szCs w:val="20"/>
                <w:rtl w:val="0"/>
              </w:rPr>
              <w:t xml:space="preserve">2</w:t>
            </w:r>
            <w:r w:rsidDel="00000000" w:rsidR="00000000" w:rsidRPr="00000000">
              <w:rPr>
                <w:rtl w:val="0"/>
              </w:rPr>
            </w:r>
          </w:p>
        </w:tc>
        <w:tc>
          <w:tcPr>
            <w:shd w:fill="ffffff" w:val="clear"/>
          </w:tcPr>
          <w:p w:rsidR="00000000" w:rsidDel="00000000" w:rsidP="00000000" w:rsidRDefault="00000000" w:rsidRPr="00000000" w14:paraId="00000252">
            <w:pPr>
              <w:rPr>
                <w:rFonts w:ascii="Calibri" w:cs="Calibri" w:eastAsia="Calibri" w:hAnsi="Calibri"/>
              </w:rPr>
            </w:pPr>
            <w:r w:rsidDel="00000000" w:rsidR="00000000" w:rsidRPr="00000000">
              <w:rPr>
                <w:rFonts w:ascii="Calibri" w:cs="Calibri" w:eastAsia="Calibri" w:hAnsi="Calibri"/>
                <w:rtl w:val="0"/>
              </w:rPr>
              <w:t xml:space="preserve">SUSU </w:t>
            </w:r>
            <w:hyperlink r:id="rId12">
              <w:r w:rsidDel="00000000" w:rsidR="00000000" w:rsidRPr="00000000">
                <w:rPr>
                  <w:rFonts w:ascii="Calibri" w:cs="Calibri" w:eastAsia="Calibri" w:hAnsi="Calibri"/>
                  <w:color w:val="0000ff"/>
                  <w:u w:val="single"/>
                  <w:rtl w:val="0"/>
                </w:rPr>
                <w:t xml:space="preserve">Expect Respect policy</w:t>
              </w:r>
            </w:hyperlink>
            <w:r w:rsidDel="00000000" w:rsidR="00000000" w:rsidRPr="00000000">
              <w:rPr>
                <w:rFonts w:ascii="Calibri" w:cs="Calibri" w:eastAsia="Calibri" w:hAnsi="Calibri"/>
                <w:rtl w:val="0"/>
              </w:rPr>
              <w:t xml:space="preserve"> to be followed</w:t>
            </w:r>
          </w:p>
          <w:p w:rsidR="00000000" w:rsidDel="00000000" w:rsidP="00000000" w:rsidRDefault="00000000" w:rsidRPr="00000000" w14:paraId="00000253">
            <w:pPr>
              <w:rPr>
                <w:rFonts w:ascii="Calibri" w:cs="Calibri" w:eastAsia="Calibri" w:hAnsi="Calibri"/>
              </w:rPr>
            </w:pPr>
            <w:r w:rsidDel="00000000" w:rsidR="00000000" w:rsidRPr="00000000">
              <w:rPr>
                <w:rtl w:val="0"/>
              </w:rPr>
            </w:r>
          </w:p>
          <w:p w:rsidR="00000000" w:rsidDel="00000000" w:rsidP="00000000" w:rsidRDefault="00000000" w:rsidRPr="00000000" w14:paraId="00000254">
            <w:pPr>
              <w:rPr/>
            </w:pPr>
            <w:r w:rsidDel="00000000" w:rsidR="00000000" w:rsidRPr="00000000">
              <w:rPr>
                <w:rFonts w:ascii="Calibri" w:cs="Calibri" w:eastAsia="Calibri" w:hAnsi="Calibri"/>
                <w:rtl w:val="0"/>
              </w:rPr>
              <w:t xml:space="preserve">Committee WIDE training </w:t>
            </w: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5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Alcohol consumption </w:t>
            </w:r>
          </w:p>
        </w:tc>
        <w:tc>
          <w:tcPr>
            <w:shd w:fill="ffffff" w:val="clear"/>
          </w:tcPr>
          <w:p w:rsidR="00000000" w:rsidDel="00000000" w:rsidP="00000000" w:rsidRDefault="00000000" w:rsidRPr="00000000" w14:paraId="00000256">
            <w:pPr>
              <w:rPr>
                <w:rFonts w:ascii="Calibri" w:cs="Calibri" w:eastAsia="Calibri" w:hAnsi="Calibri"/>
              </w:rPr>
            </w:pPr>
            <w:r w:rsidDel="00000000" w:rsidR="00000000" w:rsidRPr="00000000">
              <w:rPr>
                <w:rFonts w:ascii="Calibri" w:cs="Calibri" w:eastAsia="Calibri" w:hAnsi="Calibri"/>
                <w:rtl w:val="0"/>
              </w:rPr>
              <w:t xml:space="preserve">Participants may become at risk as a result of alcohol consumption</w:t>
            </w:r>
          </w:p>
          <w:p w:rsidR="00000000" w:rsidDel="00000000" w:rsidP="00000000" w:rsidRDefault="00000000" w:rsidRPr="00000000" w14:paraId="00000257">
            <w:pPr>
              <w:rPr>
                <w:rFonts w:ascii="Calibri" w:cs="Calibri" w:eastAsia="Calibri" w:hAnsi="Calibri"/>
              </w:rPr>
            </w:pPr>
            <w:r w:rsidDel="00000000" w:rsidR="00000000" w:rsidRPr="00000000">
              <w:rPr>
                <w:rtl w:val="0"/>
              </w:rPr>
            </w:r>
          </w:p>
          <w:p w:rsidR="00000000" w:rsidDel="00000000" w:rsidP="00000000" w:rsidRDefault="00000000" w:rsidRPr="00000000" w14:paraId="00000258">
            <w:pPr>
              <w:rPr>
                <w:rFonts w:ascii="Calibri" w:cs="Calibri" w:eastAsia="Calibri" w:hAnsi="Calibri"/>
              </w:rPr>
            </w:pPr>
            <w:r w:rsidDel="00000000" w:rsidR="00000000" w:rsidRPr="00000000">
              <w:rPr>
                <w:rFonts w:ascii="Calibri" w:cs="Calibri" w:eastAsia="Calibri" w:hAnsi="Calibri"/>
                <w:rtl w:val="0"/>
              </w:rPr>
              <w:t xml:space="preserve">Members of the public may act violently towards participants. </w:t>
            </w:r>
          </w:p>
        </w:tc>
        <w:tc>
          <w:tcPr>
            <w:shd w:fill="ffffff" w:val="clear"/>
          </w:tcPr>
          <w:p w:rsidR="00000000" w:rsidDel="00000000" w:rsidP="00000000" w:rsidRDefault="00000000" w:rsidRPr="00000000" w14:paraId="00000259">
            <w:pPr>
              <w:rPr>
                <w:rFonts w:ascii="Calibri" w:cs="Calibri" w:eastAsia="Calibri" w:hAnsi="Calibri"/>
              </w:rPr>
            </w:pPr>
            <w:r w:rsidDel="00000000" w:rsidR="00000000" w:rsidRPr="00000000">
              <w:rPr>
                <w:rFonts w:ascii="Calibri" w:cs="Calibri" w:eastAsia="Calibri" w:hAnsi="Calibri"/>
                <w:rtl w:val="0"/>
              </w:rPr>
              <w:t xml:space="preserve">Event organisers, event attendees,  </w:t>
            </w:r>
          </w:p>
        </w:tc>
        <w:tc>
          <w:tcPr>
            <w:shd w:fill="ffffff" w:val="clear"/>
          </w:tcPr>
          <w:p w:rsidR="00000000" w:rsidDel="00000000" w:rsidP="00000000" w:rsidRDefault="00000000" w:rsidRPr="00000000" w14:paraId="0000025A">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5B">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25C">
            <w:pPr>
              <w:rPr>
                <w:sz w:val="20"/>
                <w:szCs w:val="20"/>
              </w:rPr>
            </w:pPr>
            <w:r w:rsidDel="00000000" w:rsidR="00000000" w:rsidRPr="00000000">
              <w:rPr>
                <w:sz w:val="20"/>
                <w:szCs w:val="20"/>
                <w:rtl w:val="0"/>
              </w:rPr>
              <w:t xml:space="preserve">10</w:t>
            </w:r>
          </w:p>
        </w:tc>
        <w:tc>
          <w:tcPr>
            <w:shd w:fill="ffffff" w:val="clear"/>
          </w:tcPr>
          <w:p w:rsidR="00000000" w:rsidDel="00000000" w:rsidP="00000000" w:rsidRDefault="00000000" w:rsidRPr="00000000" w14:paraId="0000025D">
            <w:pPr>
              <w:rPr>
                <w:rFonts w:ascii="Calibri" w:cs="Calibri" w:eastAsia="Calibri" w:hAnsi="Calibri"/>
              </w:rPr>
            </w:pPr>
            <w:r w:rsidDel="00000000" w:rsidR="00000000" w:rsidRPr="00000000">
              <w:rPr>
                <w:rFonts w:ascii="Calibri" w:cs="Calibri" w:eastAsia="Calibri" w:hAnsi="Calibri"/>
                <w:rtl w:val="0"/>
              </w:rPr>
              <w:t xml:space="preserve">Members are responsible for their individual safety though and are expected to act sensibly </w:t>
            </w:r>
          </w:p>
          <w:p w:rsidR="00000000" w:rsidDel="00000000" w:rsidP="00000000" w:rsidRDefault="00000000" w:rsidRPr="00000000" w14:paraId="0000025E">
            <w:pPr>
              <w:rPr>
                <w:rFonts w:ascii="Calibri" w:cs="Calibri" w:eastAsia="Calibri" w:hAnsi="Calibri"/>
              </w:rPr>
            </w:pPr>
            <w:r w:rsidDel="00000000" w:rsidR="00000000" w:rsidRPr="00000000">
              <w:rPr>
                <w:rtl w:val="0"/>
              </w:rPr>
            </w:r>
          </w:p>
          <w:p w:rsidR="00000000" w:rsidDel="00000000" w:rsidP="00000000" w:rsidRDefault="00000000" w:rsidRPr="00000000" w14:paraId="0000025F">
            <w:pPr>
              <w:rPr>
                <w:rFonts w:ascii="Calibri" w:cs="Calibri" w:eastAsia="Calibri" w:hAnsi="Calibri"/>
              </w:rPr>
            </w:pPr>
            <w:r w:rsidDel="00000000" w:rsidR="00000000" w:rsidRPr="00000000">
              <w:rPr>
                <w:rFonts w:ascii="Calibri" w:cs="Calibri" w:eastAsia="Calibri" w:hAnsi="Calibri"/>
                <w:rtl w:val="0"/>
              </w:rPr>
              <w:t xml:space="preserve">Initiation behaviour not to be tolerated and drinking games to be discouraged</w:t>
            </w:r>
          </w:p>
          <w:p w:rsidR="00000000" w:rsidDel="00000000" w:rsidP="00000000" w:rsidRDefault="00000000" w:rsidRPr="00000000" w14:paraId="00000260">
            <w:pPr>
              <w:rPr>
                <w:rFonts w:ascii="Calibri" w:cs="Calibri" w:eastAsia="Calibri" w:hAnsi="Calibri"/>
              </w:rPr>
            </w:pPr>
            <w:r w:rsidDel="00000000" w:rsidR="00000000" w:rsidRPr="00000000">
              <w:rPr>
                <w:rtl w:val="0"/>
              </w:rPr>
            </w:r>
          </w:p>
          <w:p w:rsidR="00000000" w:rsidDel="00000000" w:rsidP="00000000" w:rsidRDefault="00000000" w:rsidRPr="00000000" w14:paraId="00000261">
            <w:pPr>
              <w:rPr>
                <w:rFonts w:ascii="Calibri" w:cs="Calibri" w:eastAsia="Calibri" w:hAnsi="Calibri"/>
                <w:color w:val="000000"/>
              </w:rPr>
            </w:pPr>
            <w:r w:rsidDel="00000000" w:rsidR="00000000" w:rsidRPr="00000000">
              <w:rPr>
                <w:rFonts w:ascii="Calibri" w:cs="Calibri" w:eastAsia="Calibri" w:hAnsi="Calibri"/>
                <w:rtl w:val="0"/>
              </w:rPr>
              <w:t xml:space="preserve">For socials at bars/pubs etc bouncers will be present at most venues. </w:t>
            </w:r>
            <w:r w:rsidDel="00000000" w:rsidR="00000000" w:rsidRPr="00000000">
              <w:rPr>
                <w:rtl w:val="0"/>
              </w:rPr>
            </w:r>
          </w:p>
          <w:p w:rsidR="00000000" w:rsidDel="00000000" w:rsidP="00000000" w:rsidRDefault="00000000" w:rsidRPr="00000000" w14:paraId="00000262">
            <w:pPr>
              <w:rPr>
                <w:rFonts w:ascii="Calibri" w:cs="Calibri" w:eastAsia="Calibri" w:hAnsi="Calibri"/>
              </w:rPr>
            </w:pPr>
            <w:r w:rsidDel="00000000" w:rsidR="00000000" w:rsidRPr="00000000">
              <w:rPr>
                <w:rtl w:val="0"/>
              </w:rPr>
            </w:r>
          </w:p>
          <w:p w:rsidR="00000000" w:rsidDel="00000000" w:rsidP="00000000" w:rsidRDefault="00000000" w:rsidRPr="00000000" w14:paraId="00000263">
            <w:pPr>
              <w:rPr>
                <w:rFonts w:ascii="Calibri" w:cs="Calibri" w:eastAsia="Calibri" w:hAnsi="Calibri"/>
                <w:color w:val="000000"/>
              </w:rPr>
            </w:pPr>
            <w:r w:rsidDel="00000000" w:rsidR="00000000" w:rsidRPr="00000000">
              <w:rPr>
                <w:rFonts w:ascii="Calibri" w:cs="Calibri" w:eastAsia="Calibri" w:hAnsi="Calibri"/>
                <w:rtl w:val="0"/>
              </w:rPr>
              <w:t xml:space="preserve">Bar Security staff will need to be alerted and emergency services called as required. </w:t>
            </w:r>
            <w:r w:rsidDel="00000000" w:rsidR="00000000" w:rsidRPr="00000000">
              <w:rPr>
                <w:rtl w:val="0"/>
              </w:rPr>
            </w:r>
          </w:p>
          <w:p w:rsidR="00000000" w:rsidDel="00000000" w:rsidP="00000000" w:rsidRDefault="00000000" w:rsidRPr="00000000" w14:paraId="00000264">
            <w:pPr>
              <w:rPr>
                <w:rFonts w:ascii="Calibri" w:cs="Calibri" w:eastAsia="Calibri" w:hAnsi="Calibri"/>
              </w:rPr>
            </w:pPr>
            <w:r w:rsidDel="00000000" w:rsidR="00000000" w:rsidRPr="00000000">
              <w:rPr>
                <w:rtl w:val="0"/>
              </w:rPr>
            </w:r>
          </w:p>
          <w:p w:rsidR="00000000" w:rsidDel="00000000" w:rsidP="00000000" w:rsidRDefault="00000000" w:rsidRPr="00000000" w14:paraId="00000265">
            <w:pPr>
              <w:rPr>
                <w:rFonts w:ascii="Calibri" w:cs="Calibri" w:eastAsia="Calibri" w:hAnsi="Calibri"/>
                <w:color w:val="000000"/>
              </w:rPr>
            </w:pPr>
            <w:r w:rsidDel="00000000" w:rsidR="00000000" w:rsidRPr="00000000">
              <w:rPr>
                <w:rFonts w:ascii="Calibri" w:cs="Calibri" w:eastAsia="Calibri" w:hAnsi="Calibri"/>
                <w:rtl w:val="0"/>
              </w:rPr>
              <w:t xml:space="preserve">Where possible the consumption of alcohol will take place at licensed premises. The conditions on the license will be adhered to and alcohol will not be served to customers who have drunk to excess</w:t>
            </w:r>
            <w:r w:rsidDel="00000000" w:rsidR="00000000" w:rsidRPr="00000000">
              <w:rPr>
                <w:rtl w:val="0"/>
              </w:rPr>
            </w:r>
          </w:p>
          <w:p w:rsidR="00000000" w:rsidDel="00000000" w:rsidP="00000000" w:rsidRDefault="00000000" w:rsidRPr="00000000" w14:paraId="00000266">
            <w:pPr>
              <w:rPr>
                <w:rFonts w:ascii="Calibri" w:cs="Calibri" w:eastAsia="Calibri" w:hAnsi="Calibri"/>
              </w:rPr>
            </w:pPr>
            <w:r w:rsidDel="00000000" w:rsidR="00000000" w:rsidRPr="00000000">
              <w:rPr>
                <w:rtl w:val="0"/>
              </w:rPr>
            </w:r>
          </w:p>
          <w:p w:rsidR="00000000" w:rsidDel="00000000" w:rsidP="00000000" w:rsidRDefault="00000000" w:rsidRPr="00000000" w14:paraId="00000267">
            <w:pPr>
              <w:rPr>
                <w:rFonts w:ascii="Calibri" w:cs="Calibri" w:eastAsia="Calibri" w:hAnsi="Calibri"/>
              </w:rPr>
            </w:pPr>
            <w:r w:rsidDel="00000000" w:rsidR="00000000" w:rsidRPr="00000000">
              <w:rPr>
                <w:rFonts w:ascii="Calibri" w:cs="Calibri" w:eastAsia="Calibri" w:hAnsi="Calibri"/>
                <w:rtl w:val="0"/>
              </w:rPr>
              <w:t xml:space="preserve">Committee to select ‘student friendly’ bars/clubs and contact them in advance to inform them of the event</w:t>
            </w:r>
          </w:p>
          <w:p w:rsidR="00000000" w:rsidDel="00000000" w:rsidP="00000000" w:rsidRDefault="00000000" w:rsidRPr="00000000" w14:paraId="00000268">
            <w:pPr>
              <w:rPr>
                <w:rFonts w:ascii="Calibri" w:cs="Calibri" w:eastAsia="Calibri" w:hAnsi="Calibri"/>
              </w:rPr>
            </w:pPr>
            <w:r w:rsidDel="00000000" w:rsidR="00000000" w:rsidRPr="00000000">
              <w:rPr>
                <w:rtl w:val="0"/>
              </w:rPr>
            </w:r>
          </w:p>
          <w:p w:rsidR="00000000" w:rsidDel="00000000" w:rsidP="00000000" w:rsidRDefault="00000000" w:rsidRPr="00000000" w14:paraId="00000269">
            <w:pPr>
              <w:rPr>
                <w:rFonts w:ascii="Calibri" w:cs="Calibri" w:eastAsia="Calibri" w:hAnsi="Calibri"/>
              </w:rPr>
            </w:pPr>
            <w:r w:rsidDel="00000000" w:rsidR="00000000" w:rsidRPr="00000000">
              <w:rPr>
                <w:rFonts w:ascii="Calibri" w:cs="Calibri" w:eastAsia="Calibri" w:hAnsi="Calibri"/>
                <w:rtl w:val="0"/>
              </w:rPr>
              <w:t xml:space="preserve">Society to follow and share with members Code of conduct/SUSU </w:t>
            </w:r>
            <w:hyperlink r:id="rId13">
              <w:r w:rsidDel="00000000" w:rsidR="00000000" w:rsidRPr="00000000">
                <w:rPr>
                  <w:rFonts w:ascii="Calibri" w:cs="Calibri" w:eastAsia="Calibri" w:hAnsi="Calibri"/>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26A">
            <w:pPr>
              <w:rPr>
                <w:sz w:val="20"/>
                <w:szCs w:val="20"/>
              </w:rPr>
            </w:pPr>
            <w:r w:rsidDel="00000000" w:rsidR="00000000" w:rsidRPr="00000000">
              <w:rPr>
                <w:sz w:val="20"/>
                <w:szCs w:val="20"/>
                <w:rtl w:val="0"/>
              </w:rPr>
              <w:t xml:space="preserve">1</w:t>
            </w:r>
          </w:p>
        </w:tc>
        <w:tc>
          <w:tcPr>
            <w:shd w:fill="ffffff" w:val="clear"/>
          </w:tcPr>
          <w:p w:rsidR="00000000" w:rsidDel="00000000" w:rsidP="00000000" w:rsidRDefault="00000000" w:rsidRPr="00000000" w14:paraId="0000026B">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6C">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6D">
            <w:pPr>
              <w:rPr>
                <w:rFonts w:ascii="Calibri" w:cs="Calibri" w:eastAsia="Calibri" w:hAnsi="Calibri"/>
                <w:color w:val="0000ff"/>
                <w:u w:val="single"/>
              </w:rPr>
            </w:pPr>
            <w:r w:rsidDel="00000000" w:rsidR="00000000" w:rsidRPr="00000000">
              <w:rPr>
                <w:rFonts w:ascii="Calibri" w:cs="Calibri" w:eastAsia="Calibri" w:hAnsi="Calibri"/>
                <w:color w:val="000000"/>
                <w:rtl w:val="0"/>
              </w:rPr>
              <w:t xml:space="preserve">Follow </w:t>
            </w:r>
            <w:hyperlink r:id="rId14">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26E">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6F">
            <w:pPr>
              <w:rPr>
                <w:rFonts w:ascii="Calibri" w:cs="Calibri" w:eastAsia="Calibri" w:hAnsi="Calibri"/>
              </w:rPr>
            </w:pPr>
            <w:r w:rsidDel="00000000" w:rsidR="00000000" w:rsidRPr="00000000">
              <w:rPr>
                <w:rFonts w:ascii="Calibri" w:cs="Calibri" w:eastAsia="Calibri" w:hAnsi="Calibri"/>
                <w:color w:val="000000"/>
                <w:rtl w:val="0"/>
              </w:rPr>
              <w:t xml:space="preserve">Call emergency services as required 111/999</w:t>
            </w:r>
            <w:r w:rsidDel="00000000" w:rsidR="00000000" w:rsidRPr="00000000">
              <w:rPr>
                <w:rtl w:val="0"/>
              </w:rPr>
            </w:r>
          </w:p>
          <w:p w:rsidR="00000000" w:rsidDel="00000000" w:rsidP="00000000" w:rsidRDefault="00000000" w:rsidRPr="00000000" w14:paraId="00000270">
            <w:pPr>
              <w:rPr>
                <w:rFonts w:ascii="Calibri" w:cs="Calibri" w:eastAsia="Calibri" w:hAnsi="Calibri"/>
              </w:rPr>
            </w:pPr>
            <w:r w:rsidDel="00000000" w:rsidR="00000000" w:rsidRPr="00000000">
              <w:rPr>
                <w:rtl w:val="0"/>
              </w:rPr>
            </w:r>
          </w:p>
          <w:p w:rsidR="00000000" w:rsidDel="00000000" w:rsidP="00000000" w:rsidRDefault="00000000" w:rsidRPr="00000000" w14:paraId="00000271">
            <w:pPr>
              <w:rPr>
                <w:rFonts w:ascii="Calibri" w:cs="Calibri" w:eastAsia="Calibri" w:hAnsi="Calibri"/>
              </w:rPr>
            </w:pPr>
            <w:r w:rsidDel="00000000" w:rsidR="00000000" w:rsidRPr="00000000">
              <w:rPr>
                <w:rFonts w:ascii="Calibri" w:cs="Calibri" w:eastAsia="Calibri" w:hAnsi="Calibri"/>
                <w:rtl w:val="0"/>
              </w:rPr>
              <w:t xml:space="preserve">Committee WIDE training</w:t>
            </w:r>
          </w:p>
        </w:tc>
      </w:tr>
      <w:tr>
        <w:trPr>
          <w:cantSplit w:val="1"/>
          <w:trHeight w:val="1296" w:hRule="atLeast"/>
          <w:tblHeader w:val="0"/>
        </w:trPr>
        <w:tc>
          <w:tcPr>
            <w:shd w:fill="ffffff" w:val="clear"/>
          </w:tcPr>
          <w:p w:rsidR="00000000" w:rsidDel="00000000" w:rsidP="00000000" w:rsidRDefault="00000000" w:rsidRPr="00000000" w14:paraId="00000272">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Travel </w:t>
            </w:r>
          </w:p>
        </w:tc>
        <w:tc>
          <w:tcPr>
            <w:shd w:fill="ffffff" w:val="clear"/>
          </w:tcPr>
          <w:p w:rsidR="00000000" w:rsidDel="00000000" w:rsidP="00000000" w:rsidRDefault="00000000" w:rsidRPr="00000000" w14:paraId="00000273">
            <w:pPr>
              <w:rPr>
                <w:rFonts w:ascii="Calibri" w:cs="Calibri" w:eastAsia="Calibri" w:hAnsi="Calibri"/>
              </w:rPr>
            </w:pPr>
            <w:r w:rsidDel="00000000" w:rsidR="00000000" w:rsidRPr="00000000">
              <w:rPr>
                <w:rFonts w:ascii="Calibri" w:cs="Calibri" w:eastAsia="Calibri" w:hAnsi="Calibri"/>
                <w:rtl w:val="0"/>
              </w:rPr>
              <w:t xml:space="preserve">Vehicle’s collision -causing serious injury </w:t>
            </w:r>
          </w:p>
        </w:tc>
        <w:tc>
          <w:tcPr>
            <w:shd w:fill="ffffff" w:val="clear"/>
          </w:tcPr>
          <w:p w:rsidR="00000000" w:rsidDel="00000000" w:rsidP="00000000" w:rsidRDefault="00000000" w:rsidRPr="00000000" w14:paraId="00000274">
            <w:pPr>
              <w:rPr>
                <w:rFonts w:ascii="Calibri" w:cs="Calibri" w:eastAsia="Calibri" w:hAnsi="Calibri"/>
              </w:rPr>
            </w:pPr>
            <w:r w:rsidDel="00000000" w:rsidR="00000000" w:rsidRPr="00000000">
              <w:rPr>
                <w:rFonts w:ascii="Calibri" w:cs="Calibri" w:eastAsia="Calibri" w:hAnsi="Calibri"/>
                <w:rtl w:val="0"/>
              </w:rPr>
              <w:t xml:space="preserve">Event organisers, event attendees, Members of the public </w:t>
            </w:r>
          </w:p>
        </w:tc>
        <w:tc>
          <w:tcPr>
            <w:shd w:fill="ffffff" w:val="clear"/>
          </w:tcPr>
          <w:p w:rsidR="00000000" w:rsidDel="00000000" w:rsidP="00000000" w:rsidRDefault="00000000" w:rsidRPr="00000000" w14:paraId="00000275">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276">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77">
            <w:pPr>
              <w:rPr>
                <w:sz w:val="20"/>
                <w:szCs w:val="20"/>
              </w:rPr>
            </w:pPr>
            <w:r w:rsidDel="00000000" w:rsidR="00000000" w:rsidRPr="00000000">
              <w:rPr>
                <w:sz w:val="20"/>
                <w:szCs w:val="20"/>
                <w:rtl w:val="0"/>
              </w:rPr>
              <w:t xml:space="preserve">12</w:t>
            </w:r>
          </w:p>
        </w:tc>
        <w:tc>
          <w:tcPr>
            <w:shd w:fill="ffffff" w:val="clear"/>
          </w:tcPr>
          <w:p w:rsidR="00000000" w:rsidDel="00000000" w:rsidP="00000000" w:rsidRDefault="00000000" w:rsidRPr="00000000" w14:paraId="00000278">
            <w:pPr>
              <w:rPr>
                <w:rFonts w:ascii="Calibri" w:cs="Calibri" w:eastAsia="Calibri" w:hAnsi="Calibri"/>
              </w:rPr>
            </w:pPr>
            <w:r w:rsidDel="00000000" w:rsidR="00000000" w:rsidRPr="00000000">
              <w:rPr>
                <w:rFonts w:ascii="Calibri" w:cs="Calibri" w:eastAsia="Calibri" w:hAnsi="Calibri"/>
                <w:rtl w:val="0"/>
              </w:rPr>
              <w:t xml:space="preserve">Members are responsible for their individual safety and are expected to act sensibly </w:t>
            </w:r>
          </w:p>
          <w:p w:rsidR="00000000" w:rsidDel="00000000" w:rsidP="00000000" w:rsidRDefault="00000000" w:rsidRPr="00000000" w14:paraId="00000279">
            <w:pPr>
              <w:rPr>
                <w:rFonts w:ascii="Calibri" w:cs="Calibri" w:eastAsia="Calibri" w:hAnsi="Calibri"/>
                <w:color w:val="000000"/>
              </w:rPr>
            </w:pPr>
            <w:r w:rsidDel="00000000" w:rsidR="00000000" w:rsidRPr="00000000">
              <w:rPr>
                <w:rFonts w:ascii="Calibri" w:cs="Calibri" w:eastAsia="Calibri" w:hAnsi="Calibri"/>
                <w:rtl w:val="0"/>
              </w:rPr>
              <w:t xml:space="preserve">Local venues known to University of Southampton (UoS) students chosen </w:t>
            </w:r>
            <w:r w:rsidDel="00000000" w:rsidR="00000000" w:rsidRPr="00000000">
              <w:rPr>
                <w:rtl w:val="0"/>
              </w:rPr>
            </w:r>
          </w:p>
          <w:p w:rsidR="00000000" w:rsidDel="00000000" w:rsidP="00000000" w:rsidRDefault="00000000" w:rsidRPr="00000000" w14:paraId="0000027A">
            <w:pPr>
              <w:rPr>
                <w:rFonts w:ascii="Calibri" w:cs="Calibri" w:eastAsia="Calibri" w:hAnsi="Calibri"/>
              </w:rPr>
            </w:pPr>
            <w:r w:rsidDel="00000000" w:rsidR="00000000" w:rsidRPr="00000000">
              <w:rPr>
                <w:rtl w:val="0"/>
              </w:rPr>
            </w:r>
          </w:p>
          <w:p w:rsidR="00000000" w:rsidDel="00000000" w:rsidP="00000000" w:rsidRDefault="00000000" w:rsidRPr="00000000" w14:paraId="0000027B">
            <w:pPr>
              <w:rPr>
                <w:rFonts w:ascii="Calibri" w:cs="Calibri" w:eastAsia="Calibri" w:hAnsi="Calibri"/>
                <w:color w:val="000000"/>
              </w:rPr>
            </w:pPr>
            <w:r w:rsidDel="00000000" w:rsidR="00000000" w:rsidRPr="00000000">
              <w:rPr>
                <w:rFonts w:ascii="Calibri" w:cs="Calibri" w:eastAsia="Calibri" w:hAnsi="Calibri"/>
                <w:rtl w:val="0"/>
              </w:rPr>
              <w:t xml:space="preserve">Event organisers will be available to direct people between venues.</w:t>
            </w:r>
            <w:r w:rsidDel="00000000" w:rsidR="00000000" w:rsidRPr="00000000">
              <w:rPr>
                <w:rtl w:val="0"/>
              </w:rPr>
            </w:r>
          </w:p>
          <w:p w:rsidR="00000000" w:rsidDel="00000000" w:rsidP="00000000" w:rsidRDefault="00000000" w:rsidRPr="00000000" w14:paraId="0000027C">
            <w:pPr>
              <w:rPr>
                <w:rFonts w:ascii="Calibri" w:cs="Calibri" w:eastAsia="Calibri" w:hAnsi="Calibri"/>
              </w:rPr>
            </w:pPr>
            <w:r w:rsidDel="00000000" w:rsidR="00000000" w:rsidRPr="00000000">
              <w:rPr>
                <w:rtl w:val="0"/>
              </w:rPr>
            </w:r>
          </w:p>
          <w:p w:rsidR="00000000" w:rsidDel="00000000" w:rsidP="00000000" w:rsidRDefault="00000000" w:rsidRPr="00000000" w14:paraId="0000027D">
            <w:pPr>
              <w:rPr>
                <w:rFonts w:ascii="Calibri" w:cs="Calibri" w:eastAsia="Calibri" w:hAnsi="Calibri"/>
                <w:color w:val="000000"/>
              </w:rPr>
            </w:pPr>
            <w:r w:rsidDel="00000000" w:rsidR="00000000" w:rsidRPr="00000000">
              <w:rPr>
                <w:rFonts w:ascii="Calibri" w:cs="Calibri" w:eastAsia="Calibri" w:hAnsi="Calibri"/>
                <w:rtl w:val="0"/>
              </w:rPr>
              <w:t xml:space="preserve">Attendees will be encouraged to identify a ‘buddy’, this will make it easier for people to stay together. They will be encouraged (but not expected) to look out for one another and check in throughout the night where possible. </w:t>
            </w:r>
            <w:r w:rsidDel="00000000" w:rsidR="00000000" w:rsidRPr="00000000">
              <w:rPr>
                <w:rtl w:val="0"/>
              </w:rPr>
            </w:r>
          </w:p>
          <w:p w:rsidR="00000000" w:rsidDel="00000000" w:rsidP="00000000" w:rsidRDefault="00000000" w:rsidRPr="00000000" w14:paraId="0000027E">
            <w:pPr>
              <w:rPr>
                <w:rFonts w:ascii="Calibri" w:cs="Calibri" w:eastAsia="Calibri" w:hAnsi="Calibri"/>
              </w:rPr>
            </w:pPr>
            <w:r w:rsidDel="00000000" w:rsidR="00000000" w:rsidRPr="00000000">
              <w:rPr>
                <w:rtl w:val="0"/>
              </w:rPr>
            </w:r>
          </w:p>
          <w:p w:rsidR="00000000" w:rsidDel="00000000" w:rsidP="00000000" w:rsidRDefault="00000000" w:rsidRPr="00000000" w14:paraId="0000027F">
            <w:pPr>
              <w:rPr>
                <w:rFonts w:ascii="Calibri" w:cs="Calibri" w:eastAsia="Calibri" w:hAnsi="Calibri"/>
                <w:color w:val="000000"/>
              </w:rPr>
            </w:pPr>
            <w:r w:rsidDel="00000000" w:rsidR="00000000" w:rsidRPr="00000000">
              <w:rPr>
                <w:rFonts w:ascii="Calibri" w:cs="Calibri" w:eastAsia="Calibri" w:hAnsi="Calibri"/>
                <w:rtl w:val="0"/>
              </w:rPr>
              <w:t xml:space="preserve">Avoid large groups of people totally blocking the pavement or spilling in to the road. </w:t>
            </w:r>
            <w:r w:rsidDel="00000000" w:rsidR="00000000" w:rsidRPr="00000000">
              <w:rPr>
                <w:rtl w:val="0"/>
              </w:rPr>
            </w:r>
          </w:p>
          <w:p w:rsidR="00000000" w:rsidDel="00000000" w:rsidP="00000000" w:rsidRDefault="00000000" w:rsidRPr="00000000" w14:paraId="00000280">
            <w:pPr>
              <w:rPr>
                <w:rFonts w:ascii="Calibri" w:cs="Calibri" w:eastAsia="Calibri" w:hAnsi="Calibri"/>
              </w:rPr>
            </w:pPr>
            <w:r w:rsidDel="00000000" w:rsidR="00000000" w:rsidRPr="00000000">
              <w:rPr>
                <w:rtl w:val="0"/>
              </w:rPr>
            </w:r>
          </w:p>
          <w:p w:rsidR="00000000" w:rsidDel="00000000" w:rsidP="00000000" w:rsidRDefault="00000000" w:rsidRPr="00000000" w14:paraId="00000281">
            <w:pPr>
              <w:rPr>
                <w:rFonts w:ascii="Calibri" w:cs="Calibri" w:eastAsia="Calibri" w:hAnsi="Calibri"/>
              </w:rPr>
            </w:pPr>
            <w:r w:rsidDel="00000000" w:rsidR="00000000" w:rsidRPr="00000000">
              <w:rPr>
                <w:rFonts w:ascii="Calibri" w:cs="Calibri" w:eastAsia="Calibri" w:hAnsi="Calibri"/>
                <w:rtl w:val="0"/>
              </w:rPr>
              <w:t xml:space="preserve">Anybody in the group who is very drunk or appears unwell and therefore not safe should be encouraged to go home ideally with someone else. If required a taxi will be called for them (ideally SUSU safety bus will be used, or radio taxis). </w:t>
            </w:r>
          </w:p>
          <w:p w:rsidR="00000000" w:rsidDel="00000000" w:rsidP="00000000" w:rsidRDefault="00000000" w:rsidRPr="00000000" w14:paraId="00000282">
            <w:pPr>
              <w:rPr>
                <w:rFonts w:ascii="Calibri" w:cs="Calibri" w:eastAsia="Calibri" w:hAnsi="Calibri"/>
              </w:rPr>
            </w:pPr>
            <w:r w:rsidDel="00000000" w:rsidR="00000000" w:rsidRPr="00000000">
              <w:rPr>
                <w:rFonts w:ascii="Calibri" w:cs="Calibri" w:eastAsia="Calibri" w:hAnsi="Calibri"/>
                <w:rtl w:val="0"/>
              </w:rPr>
              <w:t xml:space="preserve">Be considerate of other pedestrians &amp; road users, keep disturbance &amp; noise down. </w:t>
            </w:r>
          </w:p>
        </w:tc>
        <w:tc>
          <w:tcPr>
            <w:shd w:fill="ffffff" w:val="clear"/>
          </w:tcPr>
          <w:p w:rsidR="00000000" w:rsidDel="00000000" w:rsidP="00000000" w:rsidRDefault="00000000" w:rsidRPr="00000000" w14:paraId="00000283">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84">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85">
            <w:pPr>
              <w:rPr>
                <w:sz w:val="20"/>
                <w:szCs w:val="20"/>
              </w:rPr>
            </w:pPr>
            <w:r w:rsidDel="00000000" w:rsidR="00000000" w:rsidRPr="00000000">
              <w:rPr>
                <w:sz w:val="20"/>
                <w:szCs w:val="20"/>
                <w:rtl w:val="0"/>
              </w:rPr>
              <w:t xml:space="preserve">4</w:t>
            </w:r>
          </w:p>
        </w:tc>
        <w:tc>
          <w:tcPr>
            <w:shd w:fill="ffffff" w:val="clear"/>
          </w:tcPr>
          <w:p w:rsidR="00000000" w:rsidDel="00000000" w:rsidP="00000000" w:rsidRDefault="00000000" w:rsidRPr="00000000" w14:paraId="00000286">
            <w:pPr>
              <w:rPr>
                <w:rFonts w:ascii="Calibri" w:cs="Calibri" w:eastAsia="Calibri" w:hAnsi="Calibri"/>
              </w:rPr>
            </w:pPr>
            <w:r w:rsidDel="00000000" w:rsidR="00000000" w:rsidRPr="00000000">
              <w:rPr>
                <w:rFonts w:ascii="Calibri" w:cs="Calibri" w:eastAsia="Calibri" w:hAnsi="Calibri"/>
                <w:rtl w:val="0"/>
              </w:rPr>
              <w:t xml:space="preserve">Where possible venues chosen for socials will be local/known to members and within a short distance from each other. </w:t>
            </w:r>
          </w:p>
          <w:p w:rsidR="00000000" w:rsidDel="00000000" w:rsidP="00000000" w:rsidRDefault="00000000" w:rsidRPr="00000000" w14:paraId="00000287">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288">
            <w:pPr>
              <w:rPr>
                <w:rFonts w:ascii="Calibri" w:cs="Calibri" w:eastAsia="Calibri" w:hAnsi="Calibri"/>
              </w:rPr>
            </w:pPr>
            <w:r w:rsidDel="00000000" w:rsidR="00000000" w:rsidRPr="00000000">
              <w:rPr>
                <w:rtl w:val="0"/>
              </w:rPr>
            </w:r>
          </w:p>
          <w:p w:rsidR="00000000" w:rsidDel="00000000" w:rsidP="00000000" w:rsidRDefault="00000000" w:rsidRPr="00000000" w14:paraId="00000289">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8A">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8B">
            <w:pPr>
              <w:rPr>
                <w:rFonts w:ascii="Calibri" w:cs="Calibri" w:eastAsia="Calibri" w:hAnsi="Calibri"/>
                <w:color w:val="000000"/>
              </w:rPr>
            </w:pPr>
            <w:r w:rsidDel="00000000" w:rsidR="00000000" w:rsidRPr="00000000">
              <w:rPr>
                <w:rFonts w:ascii="Calibri" w:cs="Calibri" w:eastAsia="Calibri" w:hAnsi="Calibri"/>
                <w:color w:val="000000"/>
                <w:rtl w:val="0"/>
              </w:rPr>
              <w:t xml:space="preserve">Follow </w:t>
            </w:r>
            <w:hyperlink r:id="rId15">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8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Travel by car, train, bus, plane when leaving the local area. </w:t>
            </w:r>
          </w:p>
        </w:tc>
        <w:tc>
          <w:tcPr>
            <w:shd w:fill="ffffff" w:val="clear"/>
          </w:tcPr>
          <w:p w:rsidR="00000000" w:rsidDel="00000000" w:rsidP="00000000" w:rsidRDefault="00000000" w:rsidRPr="00000000" w14:paraId="0000028D">
            <w:pPr>
              <w:rPr>
                <w:rFonts w:ascii="Calibri" w:cs="Calibri" w:eastAsia="Calibri" w:hAnsi="Calibri"/>
              </w:rPr>
            </w:pPr>
            <w:r w:rsidDel="00000000" w:rsidR="00000000" w:rsidRPr="00000000">
              <w:rPr>
                <w:rtl w:val="0"/>
              </w:rPr>
              <w:t xml:space="preserve">Vehicle collision – causing anything from minor to severe injuries, as well as mental health issues.  </w:t>
            </w:r>
            <w:r w:rsidDel="00000000" w:rsidR="00000000" w:rsidRPr="00000000">
              <w:rPr>
                <w:rtl w:val="0"/>
              </w:rPr>
            </w:r>
          </w:p>
        </w:tc>
        <w:tc>
          <w:tcPr>
            <w:shd w:fill="ffffff" w:val="clear"/>
          </w:tcPr>
          <w:p w:rsidR="00000000" w:rsidDel="00000000" w:rsidP="00000000" w:rsidRDefault="00000000" w:rsidRPr="00000000" w14:paraId="0000028E">
            <w:pPr>
              <w:rPr>
                <w:rFonts w:ascii="Calibri" w:cs="Calibri" w:eastAsia="Calibri" w:hAnsi="Calibri"/>
              </w:rPr>
            </w:pPr>
            <w:r w:rsidDel="00000000" w:rsidR="00000000" w:rsidRPr="00000000">
              <w:rPr>
                <w:rtl w:val="0"/>
              </w:rPr>
              <w:t xml:space="preserve">Members, those driving, members of the public</w:t>
            </w:r>
            <w:r w:rsidDel="00000000" w:rsidR="00000000" w:rsidRPr="00000000">
              <w:rPr>
                <w:rtl w:val="0"/>
              </w:rPr>
            </w:r>
          </w:p>
        </w:tc>
        <w:tc>
          <w:tcPr>
            <w:shd w:fill="ffffff" w:val="clear"/>
          </w:tcPr>
          <w:p w:rsidR="00000000" w:rsidDel="00000000" w:rsidP="00000000" w:rsidRDefault="00000000" w:rsidRPr="00000000" w14:paraId="0000028F">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290">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291">
            <w:pPr>
              <w:rPr>
                <w:sz w:val="20"/>
                <w:szCs w:val="20"/>
              </w:rPr>
            </w:pPr>
            <w:r w:rsidDel="00000000" w:rsidR="00000000" w:rsidRPr="00000000">
              <w:rPr>
                <w:rtl w:val="0"/>
              </w:rPr>
              <w:t xml:space="preserve">12</w:t>
            </w:r>
            <w:r w:rsidDel="00000000" w:rsidR="00000000" w:rsidRPr="00000000">
              <w:rPr>
                <w:rtl w:val="0"/>
              </w:rPr>
            </w:r>
          </w:p>
        </w:tc>
        <w:tc>
          <w:tcPr>
            <w:shd w:fill="ffffff" w:val="clear"/>
          </w:tcPr>
          <w:p w:rsidR="00000000" w:rsidDel="00000000" w:rsidP="00000000" w:rsidRDefault="00000000" w:rsidRPr="00000000" w14:paraId="00000292">
            <w:pPr>
              <w:rPr/>
            </w:pPr>
            <w:r w:rsidDel="00000000" w:rsidR="00000000" w:rsidRPr="00000000">
              <w:rPr>
                <w:rtl w:val="0"/>
              </w:rPr>
              <w:t xml:space="preserve">Club committee to check that drivers have the relevant licences and insurance for the mode of travel. This includes if they have completed a SUSU minibus test. </w:t>
            </w:r>
          </w:p>
          <w:p w:rsidR="00000000" w:rsidDel="00000000" w:rsidP="00000000" w:rsidRDefault="00000000" w:rsidRPr="00000000" w14:paraId="00000293">
            <w:pPr>
              <w:rPr/>
            </w:pPr>
            <w:r w:rsidDel="00000000" w:rsidR="00000000" w:rsidRPr="00000000">
              <w:rPr>
                <w:rtl w:val="0"/>
              </w:rPr>
            </w:r>
          </w:p>
          <w:p w:rsidR="00000000" w:rsidDel="00000000" w:rsidP="00000000" w:rsidRDefault="00000000" w:rsidRPr="00000000" w14:paraId="00000294">
            <w:pPr>
              <w:rPr>
                <w:rFonts w:ascii="Calibri" w:cs="Calibri" w:eastAsia="Calibri" w:hAnsi="Calibri"/>
              </w:rPr>
            </w:pPr>
            <w:r w:rsidDel="00000000" w:rsidR="00000000" w:rsidRPr="00000000">
              <w:rPr>
                <w:rtl w:val="0"/>
              </w:rPr>
              <w:t xml:space="preserve">Members expected to drive or travel in a sensible manor, with those doing otherwise to face disciplinary action (from the club in the first instance). Can cause reputational issues, especially if driving SUSU branded vehicles. Importance of this to be reminded. </w:t>
            </w:r>
            <w:r w:rsidDel="00000000" w:rsidR="00000000" w:rsidRPr="00000000">
              <w:rPr>
                <w:rtl w:val="0"/>
              </w:rPr>
            </w:r>
          </w:p>
        </w:tc>
        <w:tc>
          <w:tcPr>
            <w:shd w:fill="ffffff" w:val="clear"/>
          </w:tcPr>
          <w:p w:rsidR="00000000" w:rsidDel="00000000" w:rsidP="00000000" w:rsidRDefault="00000000" w:rsidRPr="00000000" w14:paraId="00000295">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96">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97">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298">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299">
            <w:pPr>
              <w:rPr>
                <w:rFonts w:ascii="Calibri" w:cs="Calibri" w:eastAsia="Calibri" w:hAnsi="Calibri"/>
              </w:rPr>
            </w:pPr>
            <w:r w:rsidDel="00000000" w:rsidR="00000000" w:rsidRPr="00000000">
              <w:rPr>
                <w:rtl w:val="0"/>
              </w:rPr>
            </w:r>
          </w:p>
          <w:p w:rsidR="00000000" w:rsidDel="00000000" w:rsidP="00000000" w:rsidRDefault="00000000" w:rsidRPr="00000000" w14:paraId="0000029A">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9B">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9C">
            <w:pPr>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6">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9D">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Medical emergency </w:t>
            </w:r>
          </w:p>
        </w:tc>
        <w:tc>
          <w:tcPr>
            <w:shd w:fill="ffffff" w:val="clear"/>
          </w:tcPr>
          <w:p w:rsidR="00000000" w:rsidDel="00000000" w:rsidP="00000000" w:rsidRDefault="00000000" w:rsidRPr="00000000" w14:paraId="0000029E">
            <w:pPr>
              <w:rPr>
                <w:rFonts w:ascii="Calibri" w:cs="Calibri" w:eastAsia="Calibri" w:hAnsi="Calibri"/>
                <w:color w:val="000000"/>
              </w:rPr>
            </w:pPr>
            <w:r w:rsidDel="00000000" w:rsidR="00000000" w:rsidRPr="00000000">
              <w:rPr>
                <w:rFonts w:ascii="Calibri" w:cs="Calibri" w:eastAsia="Calibri" w:hAnsi="Calibri"/>
                <w:color w:val="000000"/>
                <w:rtl w:val="0"/>
              </w:rPr>
              <w:t xml:space="preserve">Members may sustain injury /become unwell </w:t>
            </w:r>
          </w:p>
          <w:p w:rsidR="00000000" w:rsidDel="00000000" w:rsidP="00000000" w:rsidRDefault="00000000" w:rsidRPr="00000000" w14:paraId="0000029F">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A0">
            <w:pPr>
              <w:rPr>
                <w:rFonts w:ascii="Calibri" w:cs="Calibri" w:eastAsia="Calibri" w:hAnsi="Calibri"/>
                <w:color w:val="000000"/>
              </w:rPr>
            </w:pPr>
            <w:r w:rsidDel="00000000" w:rsidR="00000000" w:rsidRPr="00000000">
              <w:rPr>
                <w:rFonts w:ascii="Calibri" w:cs="Calibri" w:eastAsia="Calibri" w:hAnsi="Calibri"/>
                <w:color w:val="000000"/>
                <w:rtl w:val="0"/>
              </w:rPr>
              <w:t xml:space="preserve">pre-existing medical conditions </w:t>
            </w:r>
          </w:p>
          <w:p w:rsidR="00000000" w:rsidDel="00000000" w:rsidP="00000000" w:rsidRDefault="00000000" w:rsidRPr="00000000" w14:paraId="000002A1">
            <w:pPr>
              <w:rPr>
                <w:rFonts w:ascii="Calibri" w:cs="Calibri" w:eastAsia="Calibri" w:hAnsi="Calibri"/>
                <w:color w:val="000000"/>
              </w:rPr>
            </w:pPr>
            <w:r w:rsidDel="00000000" w:rsidR="00000000" w:rsidRPr="00000000">
              <w:rPr>
                <w:rFonts w:ascii="Calibri" w:cs="Calibri" w:eastAsia="Calibri" w:hAnsi="Calibri"/>
                <w:color w:val="000000"/>
                <w:rtl w:val="0"/>
              </w:rPr>
              <w:t xml:space="preserve">Sickness </w:t>
            </w:r>
          </w:p>
          <w:p w:rsidR="00000000" w:rsidDel="00000000" w:rsidP="00000000" w:rsidRDefault="00000000" w:rsidRPr="00000000" w14:paraId="000002A2">
            <w:pPr>
              <w:rPr>
                <w:rFonts w:ascii="Calibri" w:cs="Calibri" w:eastAsia="Calibri" w:hAnsi="Calibri"/>
                <w:color w:val="000000"/>
              </w:rPr>
            </w:pPr>
            <w:r w:rsidDel="00000000" w:rsidR="00000000" w:rsidRPr="00000000">
              <w:rPr>
                <w:rFonts w:ascii="Calibri" w:cs="Calibri" w:eastAsia="Calibri" w:hAnsi="Calibri"/>
                <w:color w:val="000000"/>
                <w:rtl w:val="0"/>
              </w:rPr>
              <w:t xml:space="preserve">Distress</w:t>
            </w:r>
          </w:p>
          <w:p w:rsidR="00000000" w:rsidDel="00000000" w:rsidP="00000000" w:rsidRDefault="00000000" w:rsidRPr="00000000" w14:paraId="000002A3">
            <w:pPr>
              <w:rPr>
                <w:rFonts w:ascii="Calibri" w:cs="Calibri" w:eastAsia="Calibri" w:hAnsi="Calibri"/>
              </w:rPr>
            </w:pPr>
            <w:r w:rsidDel="00000000" w:rsidR="00000000" w:rsidRPr="00000000">
              <w:rPr>
                <w:rtl w:val="0"/>
              </w:rPr>
            </w:r>
          </w:p>
        </w:tc>
        <w:tc>
          <w:tcPr>
            <w:shd w:fill="ffffff" w:val="clear"/>
          </w:tcPr>
          <w:p w:rsidR="00000000" w:rsidDel="00000000" w:rsidP="00000000" w:rsidRDefault="00000000" w:rsidRPr="00000000" w14:paraId="000002A4">
            <w:pPr>
              <w:rPr>
                <w:rFonts w:ascii="Calibri" w:cs="Calibri" w:eastAsia="Calibri" w:hAnsi="Calibri"/>
              </w:rPr>
            </w:pPr>
            <w:r w:rsidDel="00000000" w:rsidR="00000000" w:rsidRPr="00000000">
              <w:rPr>
                <w:rFonts w:ascii="Calibri" w:cs="Calibri" w:eastAsia="Calibri" w:hAnsi="Calibri"/>
                <w:rtl w:val="0"/>
              </w:rPr>
              <w:t xml:space="preserve">Members</w:t>
            </w:r>
          </w:p>
        </w:tc>
        <w:tc>
          <w:tcPr>
            <w:shd w:fill="ffffff" w:val="clear"/>
          </w:tcPr>
          <w:p w:rsidR="00000000" w:rsidDel="00000000" w:rsidP="00000000" w:rsidRDefault="00000000" w:rsidRPr="00000000" w14:paraId="000002A5">
            <w:pPr>
              <w:rPr>
                <w:sz w:val="20"/>
                <w:szCs w:val="20"/>
              </w:rPr>
            </w:pPr>
            <w:r w:rsidDel="00000000" w:rsidR="00000000" w:rsidRPr="00000000">
              <w:rPr>
                <w:sz w:val="20"/>
                <w:szCs w:val="20"/>
                <w:rtl w:val="0"/>
              </w:rPr>
              <w:t xml:space="preserve">3</w:t>
            </w:r>
          </w:p>
        </w:tc>
        <w:tc>
          <w:tcPr>
            <w:shd w:fill="ffffff" w:val="clear"/>
          </w:tcPr>
          <w:p w:rsidR="00000000" w:rsidDel="00000000" w:rsidP="00000000" w:rsidRDefault="00000000" w:rsidRPr="00000000" w14:paraId="000002A6">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2A7">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2A8">
            <w:pPr>
              <w:rPr>
                <w:rFonts w:ascii="Calibri" w:cs="Calibri" w:eastAsia="Calibri" w:hAnsi="Calibri"/>
              </w:rPr>
            </w:pPr>
            <w:r w:rsidDel="00000000" w:rsidR="00000000" w:rsidRPr="00000000">
              <w:rPr>
                <w:rFonts w:ascii="Calibri" w:cs="Calibri" w:eastAsia="Calibri" w:hAnsi="Calibri"/>
                <w:rtl w:val="0"/>
              </w:rPr>
              <w:t xml:space="preserve">Advise participants; to bring their personal medication</w:t>
            </w:r>
          </w:p>
          <w:p w:rsidR="00000000" w:rsidDel="00000000" w:rsidP="00000000" w:rsidRDefault="00000000" w:rsidRPr="00000000" w14:paraId="000002A9">
            <w:pPr>
              <w:rPr>
                <w:rFonts w:ascii="Calibri" w:cs="Calibri" w:eastAsia="Calibri" w:hAnsi="Calibri"/>
              </w:rPr>
            </w:pPr>
            <w:r w:rsidDel="00000000" w:rsidR="00000000" w:rsidRPr="00000000">
              <w:rPr>
                <w:rtl w:val="0"/>
              </w:rPr>
            </w:r>
          </w:p>
          <w:p w:rsidR="00000000" w:rsidDel="00000000" w:rsidP="00000000" w:rsidRDefault="00000000" w:rsidRPr="00000000" w14:paraId="000002AA">
            <w:pPr>
              <w:rPr>
                <w:rFonts w:ascii="Calibri" w:cs="Calibri" w:eastAsia="Calibri" w:hAnsi="Calibri"/>
              </w:rPr>
            </w:pPr>
            <w:r w:rsidDel="00000000" w:rsidR="00000000" w:rsidRPr="00000000">
              <w:rPr>
                <w:rFonts w:ascii="Calibri" w:cs="Calibri" w:eastAsia="Calibri" w:hAnsi="Calibri"/>
                <w:rtl w:val="0"/>
              </w:rPr>
              <w:t xml:space="preserve">Members/Committee to carry out first aid if necessary and </w:t>
            </w:r>
            <w:r w:rsidDel="00000000" w:rsidR="00000000" w:rsidRPr="00000000">
              <w:rPr>
                <w:rFonts w:ascii="Calibri" w:cs="Calibri" w:eastAsia="Calibri" w:hAnsi="Calibri"/>
                <w:u w:val="single"/>
                <w:rtl w:val="0"/>
              </w:rPr>
              <w:t xml:space="preserve">only if</w:t>
            </w:r>
            <w:r w:rsidDel="00000000" w:rsidR="00000000" w:rsidRPr="00000000">
              <w:rPr>
                <w:rFonts w:ascii="Calibri" w:cs="Calibri" w:eastAsia="Calibri" w:hAnsi="Calibri"/>
                <w:rtl w:val="0"/>
              </w:rPr>
              <w:t xml:space="preserve"> qualified and confident to do so</w:t>
            </w:r>
          </w:p>
          <w:p w:rsidR="00000000" w:rsidDel="00000000" w:rsidP="00000000" w:rsidRDefault="00000000" w:rsidRPr="00000000" w14:paraId="000002AB">
            <w:pPr>
              <w:rPr>
                <w:rFonts w:ascii="Calibri" w:cs="Calibri" w:eastAsia="Calibri" w:hAnsi="Calibri"/>
              </w:rPr>
            </w:pPr>
            <w:r w:rsidDel="00000000" w:rsidR="00000000" w:rsidRPr="00000000">
              <w:rPr>
                <w:rtl w:val="0"/>
              </w:rPr>
            </w:r>
          </w:p>
          <w:p w:rsidR="00000000" w:rsidDel="00000000" w:rsidP="00000000" w:rsidRDefault="00000000" w:rsidRPr="00000000" w14:paraId="000002AC">
            <w:pPr>
              <w:rPr>
                <w:rFonts w:ascii="Calibri" w:cs="Calibri" w:eastAsia="Calibri" w:hAnsi="Calibri"/>
              </w:rPr>
            </w:pPr>
            <w:r w:rsidDel="00000000" w:rsidR="00000000" w:rsidRPr="00000000">
              <w:rPr>
                <w:rFonts w:ascii="Calibri" w:cs="Calibri" w:eastAsia="Calibri" w:hAnsi="Calibri"/>
                <w:rtl w:val="0"/>
              </w:rPr>
              <w:t xml:space="preserve">Contact emergency services as required 111/999</w:t>
            </w:r>
          </w:p>
          <w:p w:rsidR="00000000" w:rsidDel="00000000" w:rsidP="00000000" w:rsidRDefault="00000000" w:rsidRPr="00000000" w14:paraId="000002AD">
            <w:pPr>
              <w:rPr>
                <w:rFonts w:ascii="Calibri" w:cs="Calibri" w:eastAsia="Calibri" w:hAnsi="Calibri"/>
              </w:rPr>
            </w:pPr>
            <w:r w:rsidDel="00000000" w:rsidR="00000000" w:rsidRPr="00000000">
              <w:rPr>
                <w:rtl w:val="0"/>
              </w:rPr>
            </w:r>
          </w:p>
          <w:p w:rsidR="00000000" w:rsidDel="00000000" w:rsidP="00000000" w:rsidRDefault="00000000" w:rsidRPr="00000000" w14:paraId="000002AE">
            <w:pPr>
              <w:rPr>
                <w:rFonts w:ascii="Calibri" w:cs="Calibri" w:eastAsia="Calibri" w:hAnsi="Calibri"/>
              </w:rPr>
            </w:pPr>
            <w:r w:rsidDel="00000000" w:rsidR="00000000" w:rsidRPr="00000000">
              <w:rPr>
                <w:rFonts w:ascii="Calibri" w:cs="Calibri" w:eastAsia="Calibri" w:hAnsi="Calibri"/>
                <w:rtl w:val="0"/>
              </w:rPr>
              <w:t xml:space="preserve">Contact SUSU Reception/Venue staff for first aid support</w:t>
            </w:r>
          </w:p>
        </w:tc>
        <w:tc>
          <w:tcPr>
            <w:shd w:fill="ffffff" w:val="clear"/>
          </w:tcPr>
          <w:p w:rsidR="00000000" w:rsidDel="00000000" w:rsidP="00000000" w:rsidRDefault="00000000" w:rsidRPr="00000000" w14:paraId="000002AF">
            <w:pPr>
              <w:rPr>
                <w:sz w:val="20"/>
                <w:szCs w:val="20"/>
              </w:rPr>
            </w:pPr>
            <w:r w:rsidDel="00000000" w:rsidR="00000000" w:rsidRPr="00000000">
              <w:rPr>
                <w:sz w:val="20"/>
                <w:szCs w:val="20"/>
                <w:rtl w:val="0"/>
              </w:rPr>
              <w:t xml:space="preserve">2</w:t>
            </w:r>
          </w:p>
        </w:tc>
        <w:tc>
          <w:tcPr>
            <w:shd w:fill="ffffff" w:val="clear"/>
          </w:tcPr>
          <w:p w:rsidR="00000000" w:rsidDel="00000000" w:rsidP="00000000" w:rsidRDefault="00000000" w:rsidRPr="00000000" w14:paraId="000002B0">
            <w:pPr>
              <w:rPr>
                <w:sz w:val="20"/>
                <w:szCs w:val="20"/>
              </w:rPr>
            </w:pPr>
            <w:r w:rsidDel="00000000" w:rsidR="00000000" w:rsidRPr="00000000">
              <w:rPr>
                <w:sz w:val="20"/>
                <w:szCs w:val="20"/>
                <w:rtl w:val="0"/>
              </w:rPr>
              <w:t xml:space="preserve">5</w:t>
            </w:r>
          </w:p>
        </w:tc>
        <w:tc>
          <w:tcPr>
            <w:shd w:fill="ffffff" w:val="clear"/>
          </w:tcPr>
          <w:p w:rsidR="00000000" w:rsidDel="00000000" w:rsidP="00000000" w:rsidRDefault="00000000" w:rsidRPr="00000000" w14:paraId="000002B1">
            <w:pPr>
              <w:rPr>
                <w:sz w:val="20"/>
                <w:szCs w:val="20"/>
              </w:rPr>
            </w:pPr>
            <w:r w:rsidDel="00000000" w:rsidR="00000000" w:rsidRPr="00000000">
              <w:rPr>
                <w:sz w:val="20"/>
                <w:szCs w:val="20"/>
                <w:rtl w:val="0"/>
              </w:rPr>
              <w:t xml:space="preserve">15</w:t>
            </w:r>
          </w:p>
        </w:tc>
        <w:tc>
          <w:tcPr>
            <w:shd w:fill="ffffff" w:val="clear"/>
          </w:tcPr>
          <w:p w:rsidR="00000000" w:rsidDel="00000000" w:rsidP="00000000" w:rsidRDefault="00000000" w:rsidRPr="00000000" w14:paraId="000002B2">
            <w:pPr>
              <w:rPr>
                <w:rFonts w:ascii="Calibri" w:cs="Calibri" w:eastAsia="Calibri" w:hAnsi="Calibri"/>
                <w:color w:val="000000"/>
              </w:rPr>
            </w:pPr>
            <w:r w:rsidDel="00000000" w:rsidR="00000000" w:rsidRPr="00000000">
              <w:rPr>
                <w:rFonts w:ascii="Calibri" w:cs="Calibri" w:eastAsia="Calibri" w:hAnsi="Calibri"/>
                <w:color w:val="000000"/>
                <w:rtl w:val="0"/>
              </w:rPr>
              <w:t xml:space="preserve">Incidents are to be reported on the as soon as possible ensuring the duty manager/health and safety officer have been informed.</w:t>
            </w:r>
          </w:p>
          <w:p w:rsidR="00000000" w:rsidDel="00000000" w:rsidP="00000000" w:rsidRDefault="00000000" w:rsidRPr="00000000" w14:paraId="000002B3">
            <w:pPr>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2B4">
            <w:pPr>
              <w:rPr>
                <w:rFonts w:ascii="Calibri" w:cs="Calibri" w:eastAsia="Calibri" w:hAnsi="Calibri"/>
              </w:rPr>
            </w:pPr>
            <w:r w:rsidDel="00000000" w:rsidR="00000000" w:rsidRPr="00000000">
              <w:rPr>
                <w:rFonts w:ascii="Calibri" w:cs="Calibri" w:eastAsia="Calibri" w:hAnsi="Calibri"/>
                <w:color w:val="000000"/>
                <w:rtl w:val="0"/>
              </w:rPr>
              <w:t xml:space="preserve">Follow </w:t>
            </w:r>
            <w:hyperlink r:id="rId17">
              <w:r w:rsidDel="00000000" w:rsidR="00000000" w:rsidRPr="00000000">
                <w:rPr>
                  <w:rFonts w:ascii="Calibri" w:cs="Calibri" w:eastAsia="Calibri" w:hAnsi="Calibri"/>
                  <w:color w:val="0000ff"/>
                  <w:u w:val="single"/>
                  <w:rtl w:val="0"/>
                </w:rPr>
                <w:t xml:space="preserve">SUSU incident report policy</w:t>
              </w:r>
            </w:hyperlink>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B5">
            <w:pPr>
              <w:rPr>
                <w:b w:val="1"/>
                <w:bCs w:val="1"/>
              </w:rPr>
            </w:pPr>
            <w:r w:rsidDel="00000000" w:rsidR="00000000" w:rsidRPr="00000000">
              <w:rPr>
                <w:b w:val="1"/>
                <w:bCs w:val="1"/>
                <w:rtl w:val="0"/>
              </w:rPr>
              <w:t xml:space="preserve">Spiked Drinks/Alcohol Poisoning </w:t>
            </w:r>
          </w:p>
        </w:tc>
        <w:tc>
          <w:tcPr>
            <w:shd w:fill="ffffff" w:val="clear"/>
          </w:tcPr>
          <w:p w:rsidR="00000000" w:rsidDel="00000000" w:rsidP="00000000" w:rsidRDefault="00000000" w:rsidRPr="00000000" w14:paraId="000002B6">
            <w:pPr>
              <w:rPr>
                <w:color w:val="000000"/>
              </w:rPr>
            </w:pPr>
            <w:r w:rsidDel="00000000" w:rsidR="00000000" w:rsidRPr="00000000">
              <w:rPr>
                <w:rtl w:val="0"/>
              </w:rPr>
              <w:t xml:space="preserve">Participants may consume too much alcohol during this event or be spiked. This could result in a loss of consciousness or self- control</w:t>
            </w:r>
            <w:r w:rsidDel="00000000" w:rsidR="00000000" w:rsidRPr="00000000">
              <w:rPr>
                <w:rtl w:val="0"/>
              </w:rPr>
            </w:r>
          </w:p>
        </w:tc>
        <w:tc>
          <w:tcPr>
            <w:shd w:fill="ffffff" w:val="clear"/>
          </w:tcPr>
          <w:p w:rsidR="00000000" w:rsidDel="00000000" w:rsidP="00000000" w:rsidRDefault="00000000" w:rsidRPr="00000000" w14:paraId="000002B7">
            <w:pPr>
              <w:rPr/>
            </w:pPr>
            <w:r w:rsidDel="00000000" w:rsidR="00000000" w:rsidRPr="00000000">
              <w:rPr>
                <w:rtl w:val="0"/>
              </w:rPr>
              <w:t xml:space="preserve">Event organisers, event attendees,</w:t>
            </w:r>
          </w:p>
        </w:tc>
        <w:tc>
          <w:tcPr>
            <w:shd w:fill="ffffff" w:val="clear"/>
          </w:tcPr>
          <w:p w:rsidR="00000000" w:rsidDel="00000000" w:rsidP="00000000" w:rsidRDefault="00000000" w:rsidRPr="00000000" w14:paraId="000002B8">
            <w:pPr>
              <w:rPr>
                <w:sz w:val="20"/>
                <w:szCs w:val="20"/>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2B9">
            <w:pPr>
              <w:rPr>
                <w:sz w:val="20"/>
                <w:szCs w:val="20"/>
              </w:rPr>
            </w:pPr>
            <w:r w:rsidDel="00000000" w:rsidR="00000000" w:rsidRPr="00000000">
              <w:rPr>
                <w:b w:val="1"/>
                <w:bCs w:val="1"/>
                <w:rtl w:val="0"/>
              </w:rPr>
              <w:t xml:space="preserve">5</w:t>
            </w:r>
            <w:r w:rsidDel="00000000" w:rsidR="00000000" w:rsidRPr="00000000">
              <w:rPr>
                <w:rtl w:val="0"/>
              </w:rPr>
            </w:r>
          </w:p>
        </w:tc>
        <w:tc>
          <w:tcPr>
            <w:shd w:fill="ffffff" w:val="clear"/>
          </w:tcPr>
          <w:p w:rsidR="00000000" w:rsidDel="00000000" w:rsidP="00000000" w:rsidRDefault="00000000" w:rsidRPr="00000000" w14:paraId="000002BA">
            <w:pPr>
              <w:rPr>
                <w:sz w:val="20"/>
                <w:szCs w:val="20"/>
              </w:rPr>
            </w:pPr>
            <w:r w:rsidDel="00000000" w:rsidR="00000000" w:rsidRPr="00000000">
              <w:rPr>
                <w:b w:val="1"/>
                <w:bCs w:val="1"/>
                <w:rtl w:val="0"/>
              </w:rPr>
              <w:t xml:space="preserve">10</w:t>
            </w:r>
            <w:r w:rsidDel="00000000" w:rsidR="00000000" w:rsidRPr="00000000">
              <w:rPr>
                <w:rtl w:val="0"/>
              </w:rPr>
            </w:r>
          </w:p>
        </w:tc>
        <w:tc>
          <w:tcPr>
            <w:shd w:fill="ffffff" w:val="clear"/>
          </w:tcPr>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Supervision, the event will be run by the society committee These attend each venue. Ideally, they will not drink to excess during the event </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Bouncers/trained staff in Pubs should watch for excessive drinking and watch people who are believed to have consumed a lot of alcohol. Report any suspicious behaviour to staff.</w:t>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Participants encouraged to stay with a nominated ‘buddy’ where possible. </w:t>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organizers have confirmed the premise is licensed.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Action organizers (b).</w:t>
            </w:r>
            <w:r w:rsidDel="00000000" w:rsidR="00000000" w:rsidRPr="00000000">
              <w:rPr>
                <w:rtl w:val="0"/>
              </w:rPr>
            </w:r>
          </w:p>
          <w:p w:rsidR="00000000" w:rsidDel="00000000" w:rsidP="00000000" w:rsidRDefault="00000000" w:rsidRPr="00000000" w14:paraId="000002C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36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 Action licensee. </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Games involving binge drinking or the consumption of excessive amounts of alcohol are not to be undertaken.- Society to follow Code of conduct/</w:t>
            </w:r>
            <w:hyperlink r:id="rId18">
              <w:r w:rsidDel="00000000" w:rsidR="00000000" w:rsidRPr="00000000">
                <w:rPr>
                  <w:rFonts w:ascii="Calibri" w:cs="Calibri" w:eastAsia="Calibri" w:hAnsi="Calibri"/>
                  <w:b w:val="1"/>
                  <w:bCs w:val="1"/>
                  <w:i w:val="0"/>
                  <w:iCs w:val="0"/>
                  <w:smallCaps w:val="0"/>
                  <w:strike w:val="0"/>
                  <w:color w:val="0000ff"/>
                  <w:sz w:val="22"/>
                  <w:szCs w:val="22"/>
                  <w:u w:val="single"/>
                  <w:shd w:fill="auto" w:val="clear"/>
                  <w:vertAlign w:val="baseline"/>
                  <w:rtl w:val="0"/>
                </w:rPr>
                <w:t xml:space="preserve">Expect Respect policy</w:t>
              </w:r>
            </w:hyperlink>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 </w:t>
            </w:r>
          </w:p>
          <w:p w:rsidR="00000000" w:rsidDel="00000000" w:rsidP="00000000" w:rsidRDefault="00000000" w:rsidRPr="00000000" w14:paraId="000002C5">
            <w:pPr>
              <w:rPr/>
            </w:pPr>
            <w:r w:rsidDel="00000000" w:rsidR="00000000" w:rsidRPr="00000000">
              <w:rPr>
                <w:rtl w:val="0"/>
              </w:rPr>
            </w:r>
          </w:p>
        </w:tc>
        <w:tc>
          <w:tcPr>
            <w:shd w:fill="ffffff" w:val="clear"/>
          </w:tcPr>
          <w:p w:rsidR="00000000" w:rsidDel="00000000" w:rsidP="00000000" w:rsidRDefault="00000000" w:rsidRPr="00000000" w14:paraId="000002C6">
            <w:pPr>
              <w:rPr>
                <w:sz w:val="20"/>
                <w:szCs w:val="20"/>
              </w:rPr>
            </w:pPr>
            <w:r w:rsidDel="00000000" w:rsidR="00000000" w:rsidRPr="00000000">
              <w:rPr>
                <w:b w:val="1"/>
                <w:bCs w:val="1"/>
                <w:rtl w:val="0"/>
              </w:rPr>
              <w:t xml:space="preserve">2</w:t>
            </w:r>
            <w:r w:rsidDel="00000000" w:rsidR="00000000" w:rsidRPr="00000000">
              <w:rPr>
                <w:rtl w:val="0"/>
              </w:rPr>
            </w:r>
          </w:p>
        </w:tc>
        <w:tc>
          <w:tcPr>
            <w:shd w:fill="ffffff" w:val="clear"/>
          </w:tcPr>
          <w:p w:rsidR="00000000" w:rsidDel="00000000" w:rsidP="00000000" w:rsidRDefault="00000000" w:rsidRPr="00000000" w14:paraId="000002C7">
            <w:pPr>
              <w:rPr>
                <w:sz w:val="20"/>
                <w:szCs w:val="20"/>
              </w:rPr>
            </w:pPr>
            <w:r w:rsidDel="00000000" w:rsidR="00000000" w:rsidRPr="00000000">
              <w:rPr>
                <w:b w:val="1"/>
                <w:bCs w:val="1"/>
                <w:rtl w:val="0"/>
              </w:rPr>
              <w:t xml:space="preserve">3</w:t>
            </w:r>
            <w:r w:rsidDel="00000000" w:rsidR="00000000" w:rsidRPr="00000000">
              <w:rPr>
                <w:rtl w:val="0"/>
              </w:rPr>
            </w:r>
          </w:p>
        </w:tc>
        <w:tc>
          <w:tcPr>
            <w:shd w:fill="ffffff" w:val="clear"/>
          </w:tcPr>
          <w:p w:rsidR="00000000" w:rsidDel="00000000" w:rsidP="00000000" w:rsidRDefault="00000000" w:rsidRPr="00000000" w14:paraId="000002C8">
            <w:pPr>
              <w:rPr>
                <w:sz w:val="20"/>
                <w:szCs w:val="20"/>
              </w:rPr>
            </w:pPr>
            <w:r w:rsidDel="00000000" w:rsidR="00000000" w:rsidRPr="00000000">
              <w:rPr>
                <w:b w:val="1"/>
                <w:bCs w:val="1"/>
                <w:rtl w:val="0"/>
              </w:rPr>
              <w:t xml:space="preserve">6</w:t>
            </w:r>
            <w:r w:rsidDel="00000000" w:rsidR="00000000" w:rsidRPr="00000000">
              <w:rPr>
                <w:rtl w:val="0"/>
              </w:rPr>
            </w:r>
          </w:p>
        </w:tc>
        <w:tc>
          <w:tcPr>
            <w:shd w:fill="ffffff" w:val="clear"/>
          </w:tcPr>
          <w:p w:rsidR="00000000" w:rsidDel="00000000" w:rsidP="00000000" w:rsidRDefault="00000000" w:rsidRPr="00000000" w14:paraId="000002C9">
            <w:pPr>
              <w:rPr/>
            </w:pPr>
            <w:r w:rsidDel="00000000" w:rsidR="00000000" w:rsidRPr="00000000">
              <w:rPr>
                <w:rtl w:val="0"/>
              </w:rPr>
              <w:t xml:space="preserve">Members are responsible for their individual safety though and are expected to act sensibly when walking around. For anyone who is too inebriated it will be suggested to them that they should return home rather than continue on the social. Taxis will be called if required (look at SUSU safety Bus, Radio Taxis options)</w:t>
            </w:r>
          </w:p>
          <w:p w:rsidR="00000000" w:rsidDel="00000000" w:rsidP="00000000" w:rsidRDefault="00000000" w:rsidRPr="00000000" w14:paraId="000002CA">
            <w:pPr>
              <w:rPr/>
            </w:pPr>
            <w:r w:rsidDel="00000000" w:rsidR="00000000" w:rsidRPr="00000000">
              <w:rPr>
                <w:rtl w:val="0"/>
              </w:rPr>
            </w:r>
          </w:p>
          <w:p w:rsidR="00000000" w:rsidDel="00000000" w:rsidP="00000000" w:rsidRDefault="00000000" w:rsidRPr="00000000" w14:paraId="000002CB">
            <w:pPr>
              <w:rPr/>
            </w:pPr>
            <w:r w:rsidDel="00000000" w:rsidR="00000000" w:rsidRPr="00000000">
              <w:rPr>
                <w:rtl w:val="0"/>
              </w:rPr>
              <w:t xml:space="preserve">If they need to go to the hospital they will also be accompanied there. </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pPr>
            <w:r w:rsidDel="00000000" w:rsidR="00000000" w:rsidRPr="00000000">
              <w:rPr>
                <w:rtl w:val="0"/>
              </w:rPr>
              <w:t xml:space="preserve">Participants advised to avoid leaving drinks unattended and if you think anything has been added to a drink; report it; try and retain the drink for testing.</w:t>
            </w:r>
          </w:p>
          <w:p w:rsidR="00000000" w:rsidDel="00000000" w:rsidP="00000000" w:rsidRDefault="00000000" w:rsidRPr="00000000" w14:paraId="000002CE">
            <w:pPr>
              <w:rPr>
                <w:color w:val="000000"/>
              </w:rPr>
            </w:pPr>
            <w:r w:rsidDel="00000000" w:rsidR="00000000" w:rsidRPr="00000000">
              <w:rPr>
                <w:rtl w:val="0"/>
              </w:rPr>
            </w:r>
          </w:p>
          <w:p w:rsidR="00000000" w:rsidDel="00000000" w:rsidP="00000000" w:rsidRDefault="00000000" w:rsidRPr="00000000" w14:paraId="000002CF">
            <w:pPr>
              <w:rPr>
                <w:color w:val="000000"/>
              </w:rPr>
            </w:pPr>
            <w:r w:rsidDel="00000000" w:rsidR="00000000" w:rsidRPr="00000000">
              <w:rPr>
                <w:color w:val="000000"/>
                <w:rtl w:val="0"/>
              </w:rPr>
              <w:t xml:space="preserve">All incidents are to be reported on the as soon as possible ensuring the duty manager/health and safety officer have been informed.</w:t>
            </w:r>
          </w:p>
          <w:p w:rsidR="00000000" w:rsidDel="00000000" w:rsidP="00000000" w:rsidRDefault="00000000" w:rsidRPr="00000000" w14:paraId="000002D0">
            <w:pPr>
              <w:rPr>
                <w:color w:val="000000"/>
              </w:rPr>
            </w:pPr>
            <w:r w:rsidDel="00000000" w:rsidR="00000000" w:rsidRPr="00000000">
              <w:rPr>
                <w:rtl w:val="0"/>
              </w:rPr>
            </w:r>
          </w:p>
          <w:p w:rsidR="00000000" w:rsidDel="00000000" w:rsidP="00000000" w:rsidRDefault="00000000" w:rsidRPr="00000000" w14:paraId="000002D1">
            <w:pPr>
              <w:rPr>
                <w:color w:val="0000ff"/>
                <w:u w:val="single"/>
              </w:rPr>
            </w:pPr>
            <w:r w:rsidDel="00000000" w:rsidR="00000000" w:rsidRPr="00000000">
              <w:rPr>
                <w:color w:val="000000"/>
                <w:rtl w:val="0"/>
              </w:rPr>
              <w:t xml:space="preserve">Follow </w:t>
            </w:r>
            <w:hyperlink r:id="rId19">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2D2">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2D3">
            <w:pPr>
              <w:rPr>
                <w:b w:val="1"/>
                <w:bCs w:val="1"/>
                <w:color w:val="000000"/>
              </w:rPr>
            </w:pPr>
            <w:r w:rsidDel="00000000" w:rsidR="00000000" w:rsidRPr="00000000">
              <w:rPr>
                <w:b w:val="1"/>
                <w:bCs w:val="1"/>
                <w:color w:val="000000"/>
                <w:rtl w:val="0"/>
              </w:rPr>
              <w:t xml:space="preserve">Members getting lost or separated. Members leaving an event/activity alone or without notifying others.</w:t>
            </w:r>
          </w:p>
          <w:p w:rsidR="00000000" w:rsidDel="00000000" w:rsidP="00000000" w:rsidRDefault="00000000" w:rsidRPr="00000000" w14:paraId="000002D4">
            <w:pPr>
              <w:rPr/>
            </w:pPr>
            <w:r w:rsidDel="00000000" w:rsidR="00000000" w:rsidRPr="00000000">
              <w:rPr>
                <w:rtl w:val="0"/>
              </w:rPr>
            </w:r>
          </w:p>
        </w:tc>
        <w:tc>
          <w:tcPr>
            <w:shd w:fill="ffffff" w:val="clear"/>
          </w:tcPr>
          <w:p w:rsidR="00000000" w:rsidDel="00000000" w:rsidP="00000000" w:rsidRDefault="00000000" w:rsidRPr="00000000" w14:paraId="000002D5">
            <w:pPr>
              <w:rPr/>
            </w:pPr>
            <w:r w:rsidDel="00000000" w:rsidR="00000000" w:rsidRPr="00000000">
              <w:rPr>
                <w:rtl w:val="0"/>
              </w:rPr>
              <w:t xml:space="preserve">During the event participants may decide they want to l</w:t>
            </w:r>
          </w:p>
          <w:p w:rsidR="00000000" w:rsidDel="00000000" w:rsidP="00000000" w:rsidRDefault="00000000" w:rsidRPr="00000000" w14:paraId="000002D6">
            <w:pPr>
              <w:rPr>
                <w:color w:val="000000"/>
              </w:rPr>
            </w:pPr>
            <w:r w:rsidDel="00000000" w:rsidR="00000000" w:rsidRPr="00000000">
              <w:rPr>
                <w:rtl w:val="0"/>
              </w:rPr>
              <w:t xml:space="preserve">eave, or they may get lost on the way </w:t>
            </w:r>
            <w:r w:rsidDel="00000000" w:rsidR="00000000" w:rsidRPr="00000000">
              <w:rPr>
                <w:rtl w:val="0"/>
              </w:rPr>
            </w:r>
          </w:p>
        </w:tc>
        <w:tc>
          <w:tcPr>
            <w:shd w:fill="ffffff" w:val="clear"/>
          </w:tcPr>
          <w:p w:rsidR="00000000" w:rsidDel="00000000" w:rsidP="00000000" w:rsidRDefault="00000000" w:rsidRPr="00000000" w14:paraId="000002D7">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2D8">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2D9">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2DA">
            <w:pPr>
              <w:rPr>
                <w:sz w:val="20"/>
                <w:szCs w:val="20"/>
              </w:rPr>
            </w:pPr>
            <w:r w:rsidDel="00000000" w:rsidR="00000000" w:rsidRPr="00000000">
              <w:rPr>
                <w:rtl w:val="0"/>
              </w:rPr>
              <w:t xml:space="preserve">9</w:t>
            </w:r>
            <w:r w:rsidDel="00000000" w:rsidR="00000000" w:rsidRPr="00000000">
              <w:rPr>
                <w:rtl w:val="0"/>
              </w:rPr>
            </w:r>
          </w:p>
        </w:tc>
        <w:tc>
          <w:tcPr>
            <w:shd w:fill="ffffff" w:val="clear"/>
          </w:tcPr>
          <w:p w:rsidR="00000000" w:rsidDel="00000000" w:rsidP="00000000" w:rsidRDefault="00000000" w:rsidRPr="00000000" w14:paraId="000002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If a person leaves without warning all efforts will be done to locate them. Stress however that attendees are responsible for their individual safety.</w:t>
            </w:r>
          </w:p>
          <w:p w:rsidR="00000000" w:rsidDel="00000000" w:rsidP="00000000" w:rsidRDefault="00000000" w:rsidRPr="00000000" w14:paraId="000002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Supervision, the event will be run by the society committee These attend each venue. Ideally, they will not drink to excess during the event </w:t>
            </w:r>
          </w:p>
          <w:p w:rsidR="00000000" w:rsidDel="00000000" w:rsidP="00000000" w:rsidRDefault="00000000" w:rsidRPr="00000000" w14:paraId="000002DE">
            <w:pPr>
              <w:rPr/>
            </w:pPr>
            <w:r w:rsidDel="00000000" w:rsidR="00000000" w:rsidRPr="00000000">
              <w:rPr>
                <w:rtl w:val="0"/>
              </w:rPr>
            </w:r>
          </w:p>
          <w:p w:rsidR="00000000" w:rsidDel="00000000" w:rsidP="00000000" w:rsidRDefault="00000000" w:rsidRPr="00000000" w14:paraId="000002DF">
            <w:pPr>
              <w:rPr/>
            </w:pPr>
            <w:r w:rsidDel="00000000" w:rsidR="00000000" w:rsidRPr="00000000">
              <w:rPr>
                <w:rtl w:val="0"/>
              </w:rPr>
              <w:t xml:space="preserve">Venues chosen local and within a short distance from each other. Will look to select venues known to UoS students and within student areas.</w:t>
            </w:r>
          </w:p>
          <w:p w:rsidR="00000000" w:rsidDel="00000000" w:rsidP="00000000" w:rsidRDefault="00000000" w:rsidRPr="00000000" w14:paraId="000002E0">
            <w:pPr>
              <w:rPr/>
            </w:pPr>
            <w:r w:rsidDel="00000000" w:rsidR="00000000" w:rsidRPr="00000000">
              <w:rPr>
                <w:rtl w:val="0"/>
              </w:rPr>
            </w:r>
          </w:p>
        </w:tc>
        <w:tc>
          <w:tcPr>
            <w:shd w:fill="ffffff" w:val="clear"/>
          </w:tcPr>
          <w:p w:rsidR="00000000" w:rsidDel="00000000" w:rsidP="00000000" w:rsidRDefault="00000000" w:rsidRPr="00000000" w14:paraId="000002E1">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E2">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E3">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2E4">
            <w:pPr>
              <w:rPr>
                <w:color w:val="0000ff"/>
                <w:u w:val="single"/>
              </w:rPr>
            </w:pPr>
            <w:r w:rsidDel="00000000" w:rsidR="00000000" w:rsidRPr="00000000">
              <w:rPr>
                <w:color w:val="000000"/>
                <w:rtl w:val="0"/>
              </w:rPr>
              <w:t xml:space="preserve">Follow </w:t>
            </w:r>
            <w:hyperlink r:id="rId20">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2E5">
            <w:pPr>
              <w:rPr>
                <w:color w:val="0000ff"/>
                <w:u w:val="single"/>
              </w:rPr>
            </w:pPr>
            <w:r w:rsidDel="00000000" w:rsidR="00000000" w:rsidRPr="00000000">
              <w:rPr>
                <w:rtl w:val="0"/>
              </w:rPr>
            </w:r>
          </w:p>
          <w:p w:rsidR="00000000" w:rsidDel="00000000" w:rsidP="00000000" w:rsidRDefault="00000000" w:rsidRPr="00000000" w14:paraId="000002E6">
            <w:pPr>
              <w:rPr>
                <w:color w:val="000000"/>
              </w:rPr>
            </w:pPr>
            <w:r w:rsidDel="00000000" w:rsidR="00000000" w:rsidRPr="00000000">
              <w:rPr>
                <w:color w:val="000000"/>
                <w:rtl w:val="0"/>
              </w:rPr>
              <w:t xml:space="preserve">Call emergency services as required </w:t>
            </w:r>
          </w:p>
        </w:tc>
      </w:tr>
      <w:tr>
        <w:trPr>
          <w:cantSplit w:val="1"/>
          <w:trHeight w:val="1296" w:hRule="atLeast"/>
          <w:tblHeader w:val="0"/>
        </w:trPr>
        <w:tc>
          <w:tcPr>
            <w:shd w:fill="ffffff" w:val="clear"/>
          </w:tcPr>
          <w:p w:rsidR="00000000" w:rsidDel="00000000" w:rsidP="00000000" w:rsidRDefault="00000000" w:rsidRPr="00000000" w14:paraId="000002E7">
            <w:pPr>
              <w:rPr>
                <w:b w:val="1"/>
                <w:bCs w:val="1"/>
                <w:color w:val="000000"/>
              </w:rPr>
            </w:pPr>
            <w:r w:rsidDel="00000000" w:rsidR="00000000" w:rsidRPr="00000000">
              <w:rPr>
                <w:b w:val="1"/>
                <w:bCs w:val="1"/>
                <w:color w:val="000000"/>
                <w:rtl w:val="0"/>
              </w:rPr>
              <w:t xml:space="preserve">Violent or offensive behaviour</w:t>
            </w:r>
          </w:p>
          <w:p w:rsidR="00000000" w:rsidDel="00000000" w:rsidP="00000000" w:rsidRDefault="00000000" w:rsidRPr="00000000" w14:paraId="000002E8">
            <w:pPr>
              <w:rPr>
                <w:color w:val="000000"/>
              </w:rPr>
            </w:pPr>
            <w:r w:rsidDel="00000000" w:rsidR="00000000" w:rsidRPr="00000000">
              <w:rPr>
                <w:rtl w:val="0"/>
              </w:rPr>
            </w:r>
          </w:p>
        </w:tc>
        <w:tc>
          <w:tcPr>
            <w:shd w:fill="ffffff" w:val="clear"/>
          </w:tcPr>
          <w:p w:rsidR="00000000" w:rsidDel="00000000" w:rsidP="00000000" w:rsidRDefault="00000000" w:rsidRPr="00000000" w14:paraId="000002E9">
            <w:pPr>
              <w:rPr/>
            </w:pPr>
            <w:r w:rsidDel="00000000" w:rsidR="00000000" w:rsidRPr="00000000">
              <w:rPr>
                <w:rtl w:val="0"/>
              </w:rPr>
              <w:t xml:space="preserve">Participants may become violent or offensive due to the consumption of too much alcohol. </w:t>
            </w:r>
          </w:p>
          <w:p w:rsidR="00000000" w:rsidDel="00000000" w:rsidP="00000000" w:rsidRDefault="00000000" w:rsidRPr="00000000" w14:paraId="000002EA">
            <w:pPr>
              <w:rPr/>
            </w:pPr>
            <w:r w:rsidDel="00000000" w:rsidR="00000000" w:rsidRPr="00000000">
              <w:rPr>
                <w:rtl w:val="0"/>
              </w:rPr>
            </w:r>
          </w:p>
          <w:p w:rsidR="00000000" w:rsidDel="00000000" w:rsidP="00000000" w:rsidRDefault="00000000" w:rsidRPr="00000000" w14:paraId="000002EB">
            <w:pPr>
              <w:rPr>
                <w:color w:val="000000"/>
              </w:rPr>
            </w:pPr>
            <w:r w:rsidDel="00000000" w:rsidR="00000000" w:rsidRPr="00000000">
              <w:rPr>
                <w:rtl w:val="0"/>
              </w:rPr>
              <w:t xml:space="preserve">Members of the public may act violently towards participants. </w:t>
            </w:r>
            <w:r w:rsidDel="00000000" w:rsidR="00000000" w:rsidRPr="00000000">
              <w:rPr>
                <w:rtl w:val="0"/>
              </w:rPr>
            </w:r>
          </w:p>
        </w:tc>
        <w:tc>
          <w:tcPr>
            <w:shd w:fill="ffffff" w:val="clear"/>
          </w:tcPr>
          <w:p w:rsidR="00000000" w:rsidDel="00000000" w:rsidP="00000000" w:rsidRDefault="00000000" w:rsidRPr="00000000" w14:paraId="000002EC">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2ED">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2EE">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2EF">
            <w:pPr>
              <w:rPr>
                <w:sz w:val="20"/>
                <w:szCs w:val="20"/>
              </w:rPr>
            </w:pPr>
            <w:r w:rsidDel="00000000" w:rsidR="00000000" w:rsidRPr="00000000">
              <w:rPr>
                <w:rtl w:val="0"/>
              </w:rPr>
              <w:t xml:space="preserve">10</w:t>
            </w:r>
            <w:r w:rsidDel="00000000" w:rsidR="00000000" w:rsidRPr="00000000">
              <w:rPr>
                <w:rtl w:val="0"/>
              </w:rPr>
            </w:r>
          </w:p>
        </w:tc>
        <w:tc>
          <w:tcPr>
            <w:shd w:fill="ffffff" w:val="clear"/>
          </w:tcPr>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Bouncers will be present at most venues. </w:t>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 Security staff will need to be alerted and emergency services called as required. </w:t>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The consumption of alcohol will take place at licensed premises. The conditions on the license will be adhered to and alcohol will not be served to customers who have drunk to excess</w:t>
            </w:r>
          </w:p>
          <w:p w:rsidR="00000000" w:rsidDel="00000000" w:rsidP="00000000" w:rsidRDefault="00000000" w:rsidRPr="00000000" w14:paraId="000002F3">
            <w:pPr>
              <w:rPr/>
            </w:pPr>
            <w:r w:rsidDel="00000000" w:rsidR="00000000" w:rsidRPr="00000000">
              <w:rPr>
                <w:rtl w:val="0"/>
              </w:rPr>
              <w:t xml:space="preserve">Committee to select ‘student friendly’ bars/clubs and contact them in advance to inform them of the event</w:t>
            </w:r>
          </w:p>
          <w:p w:rsidR="00000000" w:rsidDel="00000000" w:rsidP="00000000" w:rsidRDefault="00000000" w:rsidRPr="00000000" w14:paraId="000002F4">
            <w:pPr>
              <w:rPr/>
            </w:pPr>
            <w:r w:rsidDel="00000000" w:rsidR="00000000" w:rsidRPr="00000000">
              <w:rPr>
                <w:rtl w:val="0"/>
              </w:rPr>
              <w:t xml:space="preserve">Society to follow and share with members Code of conduct/SUSU </w:t>
            </w:r>
            <w:hyperlink r:id="rId21">
              <w:r w:rsidDel="00000000" w:rsidR="00000000" w:rsidRPr="00000000">
                <w:rPr>
                  <w:color w:val="0000ff"/>
                  <w:u w:val="single"/>
                  <w:rtl w:val="0"/>
                </w:rPr>
                <w:t xml:space="preserve">Expect Respect policy</w:t>
              </w:r>
            </w:hyperlink>
            <w:r w:rsidDel="00000000" w:rsidR="00000000" w:rsidRPr="00000000">
              <w:rPr>
                <w:rtl w:val="0"/>
              </w:rPr>
            </w:r>
          </w:p>
        </w:tc>
        <w:tc>
          <w:tcPr>
            <w:shd w:fill="ffffff" w:val="clear"/>
          </w:tcPr>
          <w:p w:rsidR="00000000" w:rsidDel="00000000" w:rsidP="00000000" w:rsidRDefault="00000000" w:rsidRPr="00000000" w14:paraId="000002F5">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2F6">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2F7">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2F8">
            <w:pPr>
              <w:rPr/>
            </w:pPr>
            <w:r w:rsidDel="00000000" w:rsidR="00000000" w:rsidRPr="00000000">
              <w:rPr>
                <w:rtl w:val="0"/>
              </w:rPr>
              <w:t xml:space="preserve">If the situation becomes very serious and results in the participant being arrested then it will be made clear that they cannot be accompanied to the police station. </w:t>
            </w:r>
          </w:p>
          <w:p w:rsidR="00000000" w:rsidDel="00000000" w:rsidP="00000000" w:rsidRDefault="00000000" w:rsidRPr="00000000" w14:paraId="000002F9">
            <w:pPr>
              <w:rPr/>
            </w:pPr>
            <w:r w:rsidDel="00000000" w:rsidR="00000000" w:rsidRPr="00000000">
              <w:rPr>
                <w:rtl w:val="0"/>
              </w:rPr>
            </w:r>
          </w:p>
          <w:p w:rsidR="00000000" w:rsidDel="00000000" w:rsidP="00000000" w:rsidRDefault="00000000" w:rsidRPr="00000000" w14:paraId="000002FA">
            <w:pPr>
              <w:rPr>
                <w:color w:val="0000ff"/>
                <w:u w:val="single"/>
              </w:rPr>
            </w:pPr>
            <w:r w:rsidDel="00000000" w:rsidR="00000000" w:rsidRPr="00000000">
              <w:rPr>
                <w:color w:val="000000"/>
                <w:rtl w:val="0"/>
              </w:rPr>
              <w:t xml:space="preserve">Follow </w:t>
            </w:r>
            <w:hyperlink r:id="rId22">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2FB">
            <w:pPr>
              <w:rPr>
                <w:color w:val="0000ff"/>
                <w:u w:val="single"/>
              </w:rPr>
            </w:pPr>
            <w:r w:rsidDel="00000000" w:rsidR="00000000" w:rsidRPr="00000000">
              <w:rPr>
                <w:rtl w:val="0"/>
              </w:rPr>
            </w:r>
          </w:p>
          <w:p w:rsidR="00000000" w:rsidDel="00000000" w:rsidP="00000000" w:rsidRDefault="00000000" w:rsidRPr="00000000" w14:paraId="000002FC">
            <w:pPr>
              <w:rPr>
                <w:color w:val="000000"/>
              </w:rPr>
            </w:pPr>
            <w:r w:rsidDel="00000000" w:rsidR="00000000" w:rsidRPr="00000000">
              <w:rPr>
                <w:color w:val="000000"/>
                <w:rtl w:val="0"/>
              </w:rPr>
              <w:t xml:space="preserve">Call emergency services as required</w:t>
            </w:r>
          </w:p>
        </w:tc>
      </w:tr>
      <w:tr>
        <w:trPr>
          <w:cantSplit w:val="1"/>
          <w:trHeight w:val="1296" w:hRule="atLeast"/>
          <w:tblHeader w:val="0"/>
        </w:trPr>
        <w:tc>
          <w:tcPr>
            <w:shd w:fill="ffffff" w:val="clear"/>
          </w:tcPr>
          <w:p w:rsidR="00000000" w:rsidDel="00000000" w:rsidP="00000000" w:rsidRDefault="00000000" w:rsidRPr="00000000" w14:paraId="000002FD">
            <w:pP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Adverse weather</w:t>
            </w:r>
          </w:p>
          <w:p w:rsidR="00000000" w:rsidDel="00000000" w:rsidP="00000000" w:rsidRDefault="00000000" w:rsidRPr="00000000" w14:paraId="000002FE">
            <w:pPr>
              <w:rPr>
                <w:rFonts w:ascii="Calibri" w:cs="Calibri" w:eastAsia="Calibri" w:hAnsi="Calibri"/>
                <w:color w:val="000000"/>
              </w:rPr>
            </w:pPr>
            <w:r w:rsidDel="00000000" w:rsidR="00000000" w:rsidRPr="00000000">
              <w:rPr>
                <w:rtl w:val="0"/>
              </w:rPr>
            </w:r>
          </w:p>
        </w:tc>
        <w:tc>
          <w:tcPr>
            <w:shd w:fill="ffffff" w:val="clear"/>
          </w:tcPr>
          <w:p w:rsidR="00000000" w:rsidDel="00000000" w:rsidP="00000000" w:rsidRDefault="00000000" w:rsidRPr="00000000" w14:paraId="000002FF">
            <w:pPr>
              <w:rPr>
                <w:color w:val="000000"/>
              </w:rPr>
            </w:pPr>
            <w:r w:rsidDel="00000000" w:rsidR="00000000" w:rsidRPr="00000000">
              <w:rPr>
                <w:color w:val="000000"/>
                <w:rtl w:val="0"/>
              </w:rPr>
              <w:t xml:space="preserve">Injury, illness, Slipping, Burns </w:t>
            </w:r>
          </w:p>
        </w:tc>
        <w:tc>
          <w:tcPr>
            <w:shd w:fill="ffffff" w:val="clear"/>
          </w:tcPr>
          <w:p w:rsidR="00000000" w:rsidDel="00000000" w:rsidP="00000000" w:rsidRDefault="00000000" w:rsidRPr="00000000" w14:paraId="00000300">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01">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302">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03">
            <w:pPr>
              <w:rPr>
                <w:sz w:val="20"/>
                <w:szCs w:val="20"/>
              </w:rPr>
            </w:pPr>
            <w:r w:rsidDel="00000000" w:rsidR="00000000" w:rsidRPr="00000000">
              <w:rPr>
                <w:rtl w:val="0"/>
              </w:rPr>
              <w:t xml:space="preserve">12</w:t>
            </w:r>
            <w:r w:rsidDel="00000000" w:rsidR="00000000" w:rsidRPr="00000000">
              <w:rPr>
                <w:rtl w:val="0"/>
              </w:rPr>
            </w:r>
          </w:p>
        </w:tc>
        <w:tc>
          <w:tcPr>
            <w:shd w:fill="ffffff" w:val="clear"/>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Lead organiser to check the weather are suitable for activities on the day </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Warn those attending to prepare by wearing appropriate clothing and footwear e.g. via social media posts, email invites</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 the case of hot weather organisers to advice participants to bring/wear appropriate level sunscreen, hydrate </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r>
          </w:p>
        </w:tc>
        <w:tc>
          <w:tcPr>
            <w:shd w:fill="ffffff" w:val="clear"/>
          </w:tcPr>
          <w:p w:rsidR="00000000" w:rsidDel="00000000" w:rsidP="00000000" w:rsidRDefault="00000000" w:rsidRPr="00000000" w14:paraId="0000030B">
            <w:pPr>
              <w:rPr>
                <w:sz w:val="20"/>
                <w:szCs w:val="20"/>
              </w:rPr>
            </w:pPr>
            <w:r w:rsidDel="00000000" w:rsidR="00000000" w:rsidRPr="00000000">
              <w:rPr>
                <w:rtl w:val="0"/>
              </w:rPr>
              <w:t xml:space="preserve">4</w:t>
            </w:r>
            <w:r w:rsidDel="00000000" w:rsidR="00000000" w:rsidRPr="00000000">
              <w:rPr>
                <w:rtl w:val="0"/>
              </w:rPr>
            </w:r>
          </w:p>
        </w:tc>
        <w:tc>
          <w:tcPr>
            <w:shd w:fill="ffffff" w:val="clear"/>
          </w:tcPr>
          <w:p w:rsidR="00000000" w:rsidDel="00000000" w:rsidP="00000000" w:rsidRDefault="00000000" w:rsidRPr="00000000" w14:paraId="0000030C">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0D">
            <w:pPr>
              <w:rPr>
                <w:sz w:val="20"/>
                <w:szCs w:val="20"/>
              </w:rPr>
            </w:pPr>
            <w:r w:rsidDel="00000000" w:rsidR="00000000" w:rsidRPr="00000000">
              <w:rPr>
                <w:color w:val="000000"/>
                <w:rtl w:val="0"/>
              </w:rPr>
              <w:t xml:space="preserve">4</w:t>
            </w:r>
            <w:r w:rsidDel="00000000" w:rsidR="00000000" w:rsidRPr="00000000">
              <w:rPr>
                <w:rtl w:val="0"/>
              </w:rPr>
            </w:r>
          </w:p>
        </w:tc>
        <w:tc>
          <w:tcPr>
            <w:shd w:fill="ffffff" w:val="clear"/>
          </w:tcPr>
          <w:p w:rsidR="00000000" w:rsidDel="00000000" w:rsidP="00000000" w:rsidRDefault="00000000" w:rsidRPr="00000000" w14:paraId="0000030E">
            <w:pPr>
              <w:rPr>
                <w:color w:val="000000"/>
              </w:rPr>
            </w:pPr>
            <w:r w:rsidDel="00000000" w:rsidR="00000000" w:rsidRPr="00000000">
              <w:rPr>
                <w:color w:val="000000"/>
                <w:rtl w:val="0"/>
              </w:rPr>
              <w:t xml:space="preserve">If adverse weather is too extreme to be controlled, the event should ultimately be cancelled or postponed to a different date</w:t>
            </w:r>
          </w:p>
        </w:tc>
      </w:tr>
      <w:tr>
        <w:trPr>
          <w:cantSplit w:val="1"/>
          <w:trHeight w:val="1296" w:hRule="atLeast"/>
          <w:tblHeader w:val="0"/>
        </w:trPr>
        <w:tc>
          <w:tcPr>
            <w:shd w:fill="ffffff" w:val="clear"/>
          </w:tcPr>
          <w:p w:rsidR="00000000" w:rsidDel="00000000" w:rsidP="00000000" w:rsidRDefault="00000000" w:rsidRPr="00000000" w14:paraId="0000030F">
            <w:pPr>
              <w:rPr>
                <w:b w:val="1"/>
                <w:bCs w:val="1"/>
                <w:color w:val="000000"/>
              </w:rPr>
            </w:pPr>
            <w:r w:rsidDel="00000000" w:rsidR="00000000" w:rsidRPr="00000000">
              <w:rPr>
                <w:b w:val="1"/>
                <w:bCs w:val="1"/>
                <w:color w:val="000000"/>
                <w:rtl w:val="0"/>
              </w:rPr>
              <w:t xml:space="preserve">Slips, trips and falls as a result of alcohol </w:t>
            </w:r>
          </w:p>
          <w:p w:rsidR="00000000" w:rsidDel="00000000" w:rsidP="00000000" w:rsidRDefault="00000000" w:rsidRPr="00000000" w14:paraId="00000310">
            <w:pPr>
              <w:rPr>
                <w:color w:val="000000"/>
              </w:rPr>
            </w:pPr>
            <w:r w:rsidDel="00000000" w:rsidR="00000000" w:rsidRPr="00000000">
              <w:rPr>
                <w:rtl w:val="0"/>
              </w:rPr>
            </w:r>
          </w:p>
        </w:tc>
        <w:tc>
          <w:tcPr>
            <w:shd w:fill="ffffff" w:val="clear"/>
          </w:tcPr>
          <w:p w:rsidR="00000000" w:rsidDel="00000000" w:rsidP="00000000" w:rsidRDefault="00000000" w:rsidRPr="00000000" w14:paraId="00000311">
            <w:pPr>
              <w:rPr>
                <w:color w:val="000000"/>
              </w:rPr>
            </w:pPr>
            <w:r w:rsidDel="00000000" w:rsidR="00000000" w:rsidRPr="00000000">
              <w:rPr>
                <w:rtl w:val="0"/>
              </w:rPr>
              <w:t xml:space="preserve">Consumption of too much alcohol may result in participants falling and subsequently injuring themselves. </w:t>
            </w:r>
            <w:r w:rsidDel="00000000" w:rsidR="00000000" w:rsidRPr="00000000">
              <w:rPr>
                <w:rtl w:val="0"/>
              </w:rPr>
            </w:r>
          </w:p>
        </w:tc>
        <w:tc>
          <w:tcPr>
            <w:shd w:fill="ffffff" w:val="clear"/>
          </w:tcPr>
          <w:p w:rsidR="00000000" w:rsidDel="00000000" w:rsidP="00000000" w:rsidRDefault="00000000" w:rsidRPr="00000000" w14:paraId="00000312">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13">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14">
            <w:pPr>
              <w:rPr>
                <w:sz w:val="20"/>
                <w:szCs w:val="20"/>
              </w:rPr>
            </w:pPr>
            <w:r w:rsidDel="00000000" w:rsidR="00000000" w:rsidRPr="00000000">
              <w:rPr>
                <w:rtl w:val="0"/>
              </w:rPr>
              <w:t xml:space="preserve">2</w:t>
            </w:r>
            <w:r w:rsidDel="00000000" w:rsidR="00000000" w:rsidRPr="00000000">
              <w:rPr>
                <w:rtl w:val="0"/>
              </w:rPr>
            </w:r>
          </w:p>
        </w:tc>
        <w:tc>
          <w:tcPr>
            <w:shd w:fill="ffffff" w:val="clear"/>
          </w:tcPr>
          <w:p w:rsidR="00000000" w:rsidDel="00000000" w:rsidP="00000000" w:rsidRDefault="00000000" w:rsidRPr="00000000" w14:paraId="00000315">
            <w:pPr>
              <w:rPr>
                <w:sz w:val="20"/>
                <w:szCs w:val="20"/>
              </w:rPr>
            </w:pPr>
            <w:r w:rsidDel="00000000" w:rsidR="00000000" w:rsidRPr="00000000">
              <w:rPr>
                <w:rtl w:val="0"/>
              </w:rPr>
              <w:t xml:space="preserve">6</w:t>
            </w:r>
            <w:r w:rsidDel="00000000" w:rsidR="00000000" w:rsidRPr="00000000">
              <w:rPr>
                <w:rtl w:val="0"/>
              </w:rPr>
            </w:r>
          </w:p>
        </w:tc>
        <w:tc>
          <w:tcPr>
            <w:shd w:fill="ffffff" w:val="clear"/>
          </w:tcPr>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Committee to check that chosen venues meet the following requirements:</w:t>
            </w:r>
          </w:p>
          <w:p w:rsidR="00000000" w:rsidDel="00000000" w:rsidP="00000000" w:rsidRDefault="00000000" w:rsidRPr="00000000" w14:paraId="000003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Venue is in good condition with no major trip hazards.</w:t>
            </w:r>
          </w:p>
          <w:p w:rsidR="00000000" w:rsidDel="00000000" w:rsidP="00000000" w:rsidRDefault="00000000" w:rsidRPr="00000000" w14:paraId="000003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Bar staff monitor the condition of the floors &amp; mop up split drinks.</w:t>
            </w:r>
          </w:p>
          <w:p w:rsidR="00000000" w:rsidDel="00000000" w:rsidP="00000000" w:rsidRDefault="00000000" w:rsidRPr="00000000" w14:paraId="000003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1080" w:right="0" w:hanging="360"/>
              <w:jc w:val="left"/>
              <w:rPr>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Security staff &amp; Bar Staff provide first aid cover.</w:t>
            </w:r>
          </w:p>
          <w:p w:rsidR="00000000" w:rsidDel="00000000" w:rsidP="00000000" w:rsidRDefault="00000000" w:rsidRPr="00000000" w14:paraId="0000031A">
            <w:pPr>
              <w:rPr/>
            </w:pPr>
            <w:r w:rsidDel="00000000" w:rsidR="00000000" w:rsidRPr="00000000">
              <w:rPr>
                <w:rtl w:val="0"/>
              </w:rPr>
              <w:t xml:space="preserve">DJ’s or bands equipment placed so as not to form a trip hazard. Power supply leads taped down.</w:t>
            </w:r>
          </w:p>
        </w:tc>
        <w:tc>
          <w:tcPr>
            <w:shd w:fill="ffffff" w:val="clear"/>
          </w:tcPr>
          <w:p w:rsidR="00000000" w:rsidDel="00000000" w:rsidP="00000000" w:rsidRDefault="00000000" w:rsidRPr="00000000" w14:paraId="0000031B">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1C">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1D">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1E">
            <w:pPr>
              <w:rPr/>
            </w:pPr>
            <w:r w:rsidDel="00000000" w:rsidR="00000000" w:rsidRPr="00000000">
              <w:rPr>
                <w:rtl w:val="0"/>
              </w:rPr>
              <w:t xml:space="preserve">If necessary, emergency services will be called </w:t>
            </w:r>
          </w:p>
          <w:p w:rsidR="00000000" w:rsidDel="00000000" w:rsidP="00000000" w:rsidRDefault="00000000" w:rsidRPr="00000000" w14:paraId="0000031F">
            <w:pPr>
              <w:rPr/>
            </w:pPr>
            <w:r w:rsidDel="00000000" w:rsidR="00000000" w:rsidRPr="00000000">
              <w:rPr>
                <w:rtl w:val="0"/>
              </w:rPr>
            </w:r>
          </w:p>
          <w:p w:rsidR="00000000" w:rsidDel="00000000" w:rsidP="00000000" w:rsidRDefault="00000000" w:rsidRPr="00000000" w14:paraId="00000320">
            <w:pPr>
              <w:rPr/>
            </w:pPr>
            <w:r w:rsidDel="00000000" w:rsidR="00000000" w:rsidRPr="00000000">
              <w:rPr>
                <w:rtl w:val="0"/>
              </w:rPr>
              <w:t xml:space="preserve">Request first aid at venue</w:t>
            </w:r>
          </w:p>
          <w:p w:rsidR="00000000" w:rsidDel="00000000" w:rsidP="00000000" w:rsidRDefault="00000000" w:rsidRPr="00000000" w14:paraId="00000321">
            <w:pPr>
              <w:rPr>
                <w:color w:val="000000"/>
              </w:rPr>
            </w:pPr>
            <w:r w:rsidDel="00000000" w:rsidR="00000000" w:rsidRPr="00000000">
              <w:rPr>
                <w:rtl w:val="0"/>
              </w:rPr>
            </w:r>
          </w:p>
          <w:p w:rsidR="00000000" w:rsidDel="00000000" w:rsidP="00000000" w:rsidRDefault="00000000" w:rsidRPr="00000000" w14:paraId="00000322">
            <w:pPr>
              <w:rPr>
                <w:color w:val="0000ff"/>
                <w:u w:val="single"/>
              </w:rPr>
            </w:pPr>
            <w:r w:rsidDel="00000000" w:rsidR="00000000" w:rsidRPr="00000000">
              <w:rPr>
                <w:color w:val="000000"/>
                <w:rtl w:val="0"/>
              </w:rPr>
              <w:t xml:space="preserve">Follow </w:t>
            </w:r>
            <w:hyperlink r:id="rId23">
              <w:r w:rsidDel="00000000" w:rsidR="00000000" w:rsidRPr="00000000">
                <w:rPr>
                  <w:color w:val="0000ff"/>
                  <w:u w:val="single"/>
                  <w:rtl w:val="0"/>
                </w:rPr>
                <w:t xml:space="preserve">SUSU incident report policy</w:t>
              </w:r>
            </w:hyperlink>
            <w:r w:rsidDel="00000000" w:rsidR="00000000" w:rsidRPr="00000000">
              <w:rPr>
                <w:rtl w:val="0"/>
              </w:rPr>
            </w:r>
          </w:p>
          <w:p w:rsidR="00000000" w:rsidDel="00000000" w:rsidP="00000000" w:rsidRDefault="00000000" w:rsidRPr="00000000" w14:paraId="00000323">
            <w:pPr>
              <w:rPr>
                <w:color w:val="000000"/>
              </w:rPr>
            </w:pPr>
            <w:r w:rsidDel="00000000" w:rsidR="00000000" w:rsidRPr="00000000">
              <w:rPr>
                <w:rtl w:val="0"/>
              </w:rPr>
            </w:r>
          </w:p>
        </w:tc>
      </w:tr>
      <w:tr>
        <w:trPr>
          <w:cantSplit w:val="1"/>
          <w:trHeight w:val="1296" w:hRule="atLeast"/>
          <w:tblHeader w:val="0"/>
        </w:trPr>
        <w:tc>
          <w:tcPr>
            <w:shd w:fill="ffffff" w:val="clear"/>
          </w:tcPr>
          <w:p w:rsidR="00000000" w:rsidDel="00000000" w:rsidP="00000000" w:rsidRDefault="00000000" w:rsidRPr="00000000" w14:paraId="00000324">
            <w:pPr>
              <w:rPr>
                <w:b w:val="1"/>
                <w:bCs w:val="1"/>
                <w:color w:val="000000"/>
              </w:rPr>
            </w:pPr>
            <w:r w:rsidDel="00000000" w:rsidR="00000000" w:rsidRPr="00000000">
              <w:rPr>
                <w:b w:val="1"/>
                <w:bCs w:val="1"/>
                <w:color w:val="000000"/>
                <w:rtl w:val="0"/>
              </w:rPr>
              <w:t xml:space="preserve">Allergies - food and drink</w:t>
            </w:r>
          </w:p>
          <w:p w:rsidR="00000000" w:rsidDel="00000000" w:rsidP="00000000" w:rsidRDefault="00000000" w:rsidRPr="00000000" w14:paraId="00000325">
            <w:pPr>
              <w:rPr>
                <w:color w:val="000000"/>
              </w:rPr>
            </w:pPr>
            <w:r w:rsidDel="00000000" w:rsidR="00000000" w:rsidRPr="00000000">
              <w:rPr>
                <w:rtl w:val="0"/>
              </w:rPr>
            </w:r>
          </w:p>
        </w:tc>
        <w:tc>
          <w:tcPr>
            <w:shd w:fill="ffffff" w:val="clear"/>
          </w:tcPr>
          <w:p w:rsidR="00000000" w:rsidDel="00000000" w:rsidP="00000000" w:rsidRDefault="00000000" w:rsidRPr="00000000" w14:paraId="00000326">
            <w:pPr>
              <w:rPr>
                <w:color w:val="000000"/>
              </w:rPr>
            </w:pPr>
            <w:r w:rsidDel="00000000" w:rsidR="00000000" w:rsidRPr="00000000">
              <w:rPr>
                <w:rtl w:val="0"/>
              </w:rPr>
              <w:t xml:space="preserve">Allergic reactions to food and drink when out</w:t>
            </w:r>
            <w:r w:rsidDel="00000000" w:rsidR="00000000" w:rsidRPr="00000000">
              <w:rPr>
                <w:rtl w:val="0"/>
              </w:rPr>
            </w:r>
          </w:p>
        </w:tc>
        <w:tc>
          <w:tcPr>
            <w:shd w:fill="ffffff" w:val="clear"/>
          </w:tcPr>
          <w:p w:rsidR="00000000" w:rsidDel="00000000" w:rsidP="00000000" w:rsidRDefault="00000000" w:rsidRPr="00000000" w14:paraId="00000327">
            <w:pPr>
              <w:rPr/>
            </w:pPr>
            <w:r w:rsidDel="00000000" w:rsidR="00000000" w:rsidRPr="00000000">
              <w:rPr>
                <w:rtl w:val="0"/>
              </w:rPr>
              <w:t xml:space="preserve">Event organisers, event attendees,  </w:t>
            </w:r>
          </w:p>
        </w:tc>
        <w:tc>
          <w:tcPr>
            <w:shd w:fill="ffffff" w:val="clear"/>
          </w:tcPr>
          <w:p w:rsidR="00000000" w:rsidDel="00000000" w:rsidP="00000000" w:rsidRDefault="00000000" w:rsidRPr="00000000" w14:paraId="00000328">
            <w:pPr>
              <w:rPr>
                <w:sz w:val="20"/>
                <w:szCs w:val="20"/>
              </w:rPr>
            </w:pPr>
            <w:r w:rsidDel="00000000" w:rsidR="00000000" w:rsidRPr="00000000">
              <w:rPr>
                <w:rtl w:val="0"/>
              </w:rPr>
              <w:t xml:space="preserve">3</w:t>
            </w:r>
            <w:r w:rsidDel="00000000" w:rsidR="00000000" w:rsidRPr="00000000">
              <w:rPr>
                <w:rtl w:val="0"/>
              </w:rPr>
            </w:r>
          </w:p>
        </w:tc>
        <w:tc>
          <w:tcPr>
            <w:shd w:fill="ffffff" w:val="clear"/>
          </w:tcPr>
          <w:p w:rsidR="00000000" w:rsidDel="00000000" w:rsidP="00000000" w:rsidRDefault="00000000" w:rsidRPr="00000000" w14:paraId="00000329">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2A">
            <w:pPr>
              <w:rPr>
                <w:sz w:val="20"/>
                <w:szCs w:val="20"/>
              </w:rPr>
            </w:pPr>
            <w:r w:rsidDel="00000000" w:rsidR="00000000" w:rsidRPr="00000000">
              <w:rPr>
                <w:rtl w:val="0"/>
              </w:rPr>
              <w:t xml:space="preserve">15</w:t>
            </w:r>
            <w:r w:rsidDel="00000000" w:rsidR="00000000" w:rsidRPr="00000000">
              <w:rPr>
                <w:rtl w:val="0"/>
              </w:rPr>
            </w:r>
          </w:p>
        </w:tc>
        <w:tc>
          <w:tcPr>
            <w:shd w:fill="ffffff" w:val="clear"/>
          </w:tcPr>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Attendees responsible for own welfare I such instances- follow guidelines of venues.</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First aid requested from bar staff as required.</w:t>
            </w:r>
          </w:p>
          <w:p w:rsidR="00000000" w:rsidDel="00000000" w:rsidP="00000000" w:rsidRDefault="00000000" w:rsidRPr="00000000" w14:paraId="0000032D">
            <w:pPr>
              <w:rPr/>
            </w:pPr>
            <w:r w:rsidDel="00000000" w:rsidR="00000000" w:rsidRPr="00000000">
              <w:rPr>
                <w:rtl w:val="0"/>
              </w:rPr>
            </w:r>
          </w:p>
        </w:tc>
        <w:tc>
          <w:tcPr>
            <w:shd w:fill="ffffff" w:val="clear"/>
          </w:tcPr>
          <w:p w:rsidR="00000000" w:rsidDel="00000000" w:rsidP="00000000" w:rsidRDefault="00000000" w:rsidRPr="00000000" w14:paraId="0000032E">
            <w:pPr>
              <w:rPr>
                <w:sz w:val="20"/>
                <w:szCs w:val="20"/>
              </w:rPr>
            </w:pPr>
            <w:r w:rsidDel="00000000" w:rsidR="00000000" w:rsidRPr="00000000">
              <w:rPr>
                <w:rtl w:val="0"/>
              </w:rPr>
              <w:t xml:space="preserve">1</w:t>
            </w:r>
            <w:r w:rsidDel="00000000" w:rsidR="00000000" w:rsidRPr="00000000">
              <w:rPr>
                <w:rtl w:val="0"/>
              </w:rPr>
            </w:r>
          </w:p>
        </w:tc>
        <w:tc>
          <w:tcPr>
            <w:shd w:fill="ffffff" w:val="clear"/>
          </w:tcPr>
          <w:p w:rsidR="00000000" w:rsidDel="00000000" w:rsidP="00000000" w:rsidRDefault="00000000" w:rsidRPr="00000000" w14:paraId="0000032F">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30">
            <w:pPr>
              <w:rPr>
                <w:sz w:val="20"/>
                <w:szCs w:val="20"/>
              </w:rPr>
            </w:pPr>
            <w:r w:rsidDel="00000000" w:rsidR="00000000" w:rsidRPr="00000000">
              <w:rPr>
                <w:rtl w:val="0"/>
              </w:rPr>
              <w:t xml:space="preserve">5</w:t>
            </w:r>
            <w:r w:rsidDel="00000000" w:rsidR="00000000" w:rsidRPr="00000000">
              <w:rPr>
                <w:rtl w:val="0"/>
              </w:rPr>
            </w:r>
          </w:p>
        </w:tc>
        <w:tc>
          <w:tcPr>
            <w:shd w:fill="ffffff" w:val="clear"/>
          </w:tcPr>
          <w:p w:rsidR="00000000" w:rsidDel="00000000" w:rsidP="00000000" w:rsidRDefault="00000000" w:rsidRPr="00000000" w14:paraId="00000331">
            <w:pPr>
              <w:rPr>
                <w:color w:val="000000"/>
              </w:rPr>
            </w:pPr>
            <w:r w:rsidDel="00000000" w:rsidR="00000000" w:rsidRPr="00000000">
              <w:rPr>
                <w:rtl w:val="0"/>
              </w:rPr>
              <w:t xml:space="preserve">Call Emergency Services/alert bar staff </w:t>
            </w:r>
            <w:r w:rsidDel="00000000" w:rsidR="00000000" w:rsidRPr="00000000">
              <w:rPr>
                <w:rtl w:val="0"/>
              </w:rPr>
            </w:r>
          </w:p>
        </w:tc>
      </w:tr>
    </w:tbl>
    <w:p w:rsidR="00000000" w:rsidDel="00000000" w:rsidP="00000000" w:rsidRDefault="00000000" w:rsidRPr="00000000" w14:paraId="00000332">
      <w:pPr>
        <w:rPr/>
      </w:pPr>
      <w:r w:rsidDel="00000000" w:rsidR="00000000" w:rsidRPr="00000000">
        <w:rPr>
          <w:rtl w:val="0"/>
        </w:rPr>
      </w:r>
    </w:p>
    <w:p w:rsidR="00000000" w:rsidDel="00000000" w:rsidP="00000000" w:rsidRDefault="00000000" w:rsidRPr="00000000" w14:paraId="00000333">
      <w:pPr>
        <w:rPr/>
      </w:pPr>
      <w:r w:rsidDel="00000000" w:rsidR="00000000" w:rsidRPr="00000000">
        <w:rPr>
          <w:rtl w:val="0"/>
        </w:rPr>
      </w:r>
    </w:p>
    <w:tbl>
      <w:tblPr>
        <w:tblStyle w:val="Table3"/>
        <w:tblW w:w="15388.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670"/>
        <w:gridCol w:w="4687"/>
        <w:gridCol w:w="1708"/>
        <w:gridCol w:w="55"/>
        <w:gridCol w:w="1547"/>
        <w:gridCol w:w="1019"/>
        <w:gridCol w:w="4062"/>
        <w:gridCol w:w="1641"/>
        <w:tblGridChange w:id="0">
          <w:tblGrid>
            <w:gridCol w:w="670"/>
            <w:gridCol w:w="4687"/>
            <w:gridCol w:w="1708"/>
            <w:gridCol w:w="55"/>
            <w:gridCol w:w="1547"/>
            <w:gridCol w:w="1019"/>
            <w:gridCol w:w="4062"/>
            <w:gridCol w:w="1641"/>
          </w:tblGrid>
        </w:tblGridChange>
      </w:tblGrid>
      <w:tr>
        <w:trPr>
          <w:cantSplit w:val="1"/>
          <w:trHeight w:val="425" w:hRule="atLeast"/>
          <w:tblHeader w:val="0"/>
        </w:trPr>
        <w:tc>
          <w:tcPr>
            <w:gridSpan w:val="8"/>
            <w:tcBorders>
              <w:top w:color="000000" w:space="0" w:sz="4" w:val="single"/>
              <w:left w:color="000000" w:space="0" w:sz="4" w:val="single"/>
              <w:right w:color="000000" w:space="0" w:sz="4" w:val="single"/>
            </w:tcBorders>
            <w:shd w:fill="f2f2f2" w:val="clear"/>
          </w:tcPr>
          <w:p w:rsidR="00000000" w:rsidDel="00000000" w:rsidP="00000000" w:rsidRDefault="00000000" w:rsidRPr="00000000" w14:paraId="00000334">
            <w:pPr>
              <w:spacing w:after="0" w:line="240" w:lineRule="auto"/>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i w:val="1"/>
                <w:iCs w:val="1"/>
                <w:sz w:val="24"/>
                <w:szCs w:val="24"/>
                <w:rtl w:val="0"/>
              </w:rPr>
              <w:t xml:space="preserve">PART B – Action Plan</w:t>
            </w:r>
            <w:r w:rsidDel="00000000" w:rsidR="00000000" w:rsidRPr="00000000">
              <w:rPr>
                <w:rtl w:val="0"/>
              </w:rPr>
            </w:r>
          </w:p>
        </w:tc>
      </w:tr>
      <w:tr>
        <w:trPr>
          <w:cantSplit w:val="1"/>
          <w:tblHeader w:val="0"/>
        </w:trPr>
        <w:tc>
          <w:tcPr>
            <w:gridSpan w:val="8"/>
            <w:tcBorders>
              <w:top w:color="000000" w:space="0" w:sz="0" w:val="nil"/>
              <w:left w:color="000000" w:space="0" w:sz="0" w:val="nil"/>
              <w:right w:color="000000" w:space="0" w:sz="0" w:val="nil"/>
            </w:tcBorders>
          </w:tcPr>
          <w:p w:rsidR="00000000" w:rsidDel="00000000" w:rsidP="00000000" w:rsidRDefault="00000000" w:rsidRPr="00000000" w14:paraId="0000033C">
            <w:pPr>
              <w:spacing w:after="0" w:line="240" w:lineRule="auto"/>
              <w:jc w:val="center"/>
              <w:rPr>
                <w:rFonts w:ascii="Lucida Sans" w:cs="Lucida Sans" w:eastAsia="Lucida Sans" w:hAnsi="Lucida Sans"/>
                <w:b w:val="1"/>
                <w:bCs w:val="1"/>
                <w:color w:val="000000"/>
                <w:sz w:val="40"/>
                <w:szCs w:val="40"/>
              </w:rPr>
            </w:pPr>
            <w:r w:rsidDel="00000000" w:rsidR="00000000" w:rsidRPr="00000000">
              <w:rPr>
                <w:rFonts w:ascii="Lucida Sans" w:cs="Lucida Sans" w:eastAsia="Lucida Sans" w:hAnsi="Lucida Sans"/>
                <w:b w:val="1"/>
                <w:bCs w:val="1"/>
                <w:color w:val="000000"/>
                <w:sz w:val="40"/>
                <w:szCs w:val="40"/>
                <w:rtl w:val="0"/>
              </w:rPr>
              <w:t xml:space="preserve">Risk Assessment Action Plan</w:t>
            </w:r>
          </w:p>
        </w:tc>
      </w:tr>
      <w:tr>
        <w:trPr>
          <w:cantSplit w:val="0"/>
          <w:tblHeader w:val="0"/>
        </w:trPr>
        <w:tc>
          <w:tcPr>
            <w:shd w:fill="e0e0e0" w:val="clear"/>
          </w:tcPr>
          <w:p w:rsidR="00000000" w:rsidDel="00000000" w:rsidP="00000000" w:rsidRDefault="00000000" w:rsidRPr="00000000" w14:paraId="00000344">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Part no.</w:t>
            </w:r>
          </w:p>
        </w:tc>
        <w:tc>
          <w:tcPr>
            <w:shd w:fill="e0e0e0" w:val="clear"/>
          </w:tcPr>
          <w:p w:rsidR="00000000" w:rsidDel="00000000" w:rsidP="00000000" w:rsidRDefault="00000000" w:rsidRPr="00000000" w14:paraId="00000345">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Action to be taken, incl. Cost</w:t>
            </w:r>
          </w:p>
        </w:tc>
        <w:tc>
          <w:tcPr>
            <w:shd w:fill="e0e0e0" w:val="clear"/>
          </w:tcPr>
          <w:p w:rsidR="00000000" w:rsidDel="00000000" w:rsidP="00000000" w:rsidRDefault="00000000" w:rsidRPr="00000000" w14:paraId="00000346">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By whom</w:t>
            </w:r>
          </w:p>
        </w:tc>
        <w:tc>
          <w:tcPr>
            <w:gridSpan w:val="2"/>
            <w:shd w:fill="e0e0e0" w:val="clear"/>
          </w:tcPr>
          <w:p w:rsidR="00000000" w:rsidDel="00000000" w:rsidP="00000000" w:rsidRDefault="00000000" w:rsidRPr="00000000" w14:paraId="00000347">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Target date</w:t>
            </w:r>
          </w:p>
        </w:tc>
        <w:tc>
          <w:tcPr>
            <w:tcBorders>
              <w:right w:color="000000" w:space="0" w:sz="18" w:val="single"/>
            </w:tcBorders>
            <w:shd w:fill="e0e0e0" w:val="clear"/>
          </w:tcPr>
          <w:p w:rsidR="00000000" w:rsidDel="00000000" w:rsidP="00000000" w:rsidRDefault="00000000" w:rsidRPr="00000000" w14:paraId="00000349">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Review date</w:t>
            </w:r>
          </w:p>
        </w:tc>
        <w:tc>
          <w:tcPr>
            <w:gridSpan w:val="2"/>
            <w:tcBorders>
              <w:left w:color="000000" w:space="0" w:sz="18" w:val="single"/>
            </w:tcBorders>
            <w:shd w:fill="e0e0e0" w:val="clear"/>
          </w:tcPr>
          <w:p w:rsidR="00000000" w:rsidDel="00000000" w:rsidP="00000000" w:rsidRDefault="00000000" w:rsidRPr="00000000" w14:paraId="0000034A">
            <w:pPr>
              <w:spacing w:after="0" w:line="240" w:lineRule="auto"/>
              <w:jc w:val="center"/>
              <w:rPr>
                <w:rFonts w:ascii="Lucida Sans" w:cs="Lucida Sans" w:eastAsia="Lucida Sans" w:hAnsi="Lucida Sans"/>
                <w:b w:val="1"/>
                <w:bCs w:val="1"/>
                <w:color w:val="000000"/>
              </w:rPr>
            </w:pPr>
            <w:r w:rsidDel="00000000" w:rsidR="00000000" w:rsidRPr="00000000">
              <w:rPr>
                <w:rFonts w:ascii="Lucida Sans" w:cs="Lucida Sans" w:eastAsia="Lucida Sans" w:hAnsi="Lucida Sans"/>
                <w:b w:val="1"/>
                <w:bCs w:val="1"/>
                <w:color w:val="000000"/>
                <w:rtl w:val="0"/>
              </w:rPr>
              <w:t xml:space="preserve">Outcome at review date</w:t>
            </w:r>
          </w:p>
        </w:tc>
      </w:tr>
      <w:tr>
        <w:trPr>
          <w:cantSplit w:val="0"/>
          <w:trHeight w:val="574" w:hRule="atLeast"/>
          <w:tblHeader w:val="0"/>
        </w:trPr>
        <w:tc>
          <w:tcPr/>
          <w:p w:rsidR="00000000" w:rsidDel="00000000" w:rsidP="00000000" w:rsidRDefault="00000000" w:rsidRPr="00000000" w14:paraId="0000034C">
            <w:pPr>
              <w:spacing w:after="0"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1</w:t>
            </w:r>
          </w:p>
        </w:tc>
        <w:tc>
          <w:tcPr/>
          <w:p w:rsidR="00000000" w:rsidDel="00000000" w:rsidP="00000000" w:rsidRDefault="00000000" w:rsidRPr="00000000" w14:paraId="0000034D">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Individual risk assessments for individual events with higher risk levels and anything not covered by generic risk assessment e.g. our annual tour</w:t>
            </w:r>
          </w:p>
        </w:tc>
        <w:tc>
          <w:tcPr/>
          <w:p w:rsidR="00000000" w:rsidDel="00000000" w:rsidP="00000000" w:rsidRDefault="00000000" w:rsidRPr="00000000" w14:paraId="0000034E">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Relevant committee members (e.g. tour secs for tour risk assessment) – completion will be ensured by president and vice president</w:t>
            </w:r>
          </w:p>
        </w:tc>
        <w:tc>
          <w:tcPr>
            <w:gridSpan w:val="2"/>
          </w:tcPr>
          <w:p w:rsidR="00000000" w:rsidDel="00000000" w:rsidP="00000000" w:rsidRDefault="00000000" w:rsidRPr="00000000" w14:paraId="0000034F">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Ongoing until June 2025</w:t>
            </w:r>
          </w:p>
        </w:tc>
        <w:tc>
          <w:tcPr>
            <w:tcBorders>
              <w:right w:color="000000" w:space="0" w:sz="18" w:val="single"/>
            </w:tcBorders>
          </w:tcPr>
          <w:p w:rsidR="00000000" w:rsidDel="00000000" w:rsidP="00000000" w:rsidRDefault="00000000" w:rsidRPr="00000000" w14:paraId="00000351">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52">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54">
            <w:pPr>
              <w:spacing w:after="0" w:line="240" w:lineRule="auto"/>
              <w:jc w:val="center"/>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2</w:t>
            </w:r>
            <w:r w:rsidDel="00000000" w:rsidR="00000000" w:rsidRPr="00000000">
              <w:rPr>
                <w:rtl w:val="0"/>
              </w:rPr>
            </w:r>
          </w:p>
        </w:tc>
        <w:tc>
          <w:tcPr/>
          <w:p w:rsidR="00000000" w:rsidDel="00000000" w:rsidP="00000000" w:rsidRDefault="00000000" w:rsidRPr="00000000" w14:paraId="00000355">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Committee training to be completed. </w:t>
            </w:r>
          </w:p>
          <w:p w:rsidR="00000000" w:rsidDel="00000000" w:rsidP="00000000" w:rsidRDefault="00000000" w:rsidRPr="00000000" w14:paraId="00000356">
            <w:pPr>
              <w:spacing w:after="0" w:line="240" w:lineRule="auto"/>
              <w:rPr>
                <w:rFonts w:ascii="Lucida Sans" w:cs="Lucida Sans" w:eastAsia="Lucida Sans" w:hAnsi="Lucida Sans"/>
              </w:rPr>
            </w:pPr>
            <w:r w:rsidDel="00000000" w:rsidR="00000000" w:rsidRPr="00000000">
              <w:rPr>
                <w:rtl w:val="0"/>
              </w:rPr>
            </w:r>
          </w:p>
        </w:tc>
        <w:tc>
          <w:tcPr/>
          <w:p w:rsidR="00000000" w:rsidDel="00000000" w:rsidP="00000000" w:rsidRDefault="00000000" w:rsidRPr="00000000" w14:paraId="00000357">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Presidents, treasurer and welfare representatives.</w:t>
            </w:r>
            <w:r w:rsidDel="00000000" w:rsidR="00000000" w:rsidRPr="00000000">
              <w:rPr>
                <w:rtl w:val="0"/>
              </w:rPr>
            </w:r>
          </w:p>
        </w:tc>
        <w:tc>
          <w:tcPr>
            <w:gridSpan w:val="2"/>
          </w:tcPr>
          <w:p w:rsidR="00000000" w:rsidDel="00000000" w:rsidP="00000000" w:rsidRDefault="00000000" w:rsidRPr="00000000" w14:paraId="00000358">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Training completed by 7th September 2026</w:t>
            </w:r>
            <w:r w:rsidDel="00000000" w:rsidR="00000000" w:rsidRPr="00000000">
              <w:rPr>
                <w:rtl w:val="0"/>
              </w:rPr>
            </w:r>
          </w:p>
        </w:tc>
        <w:tc>
          <w:tcPr>
            <w:tcBorders>
              <w:right w:color="000000" w:space="0" w:sz="18" w:val="single"/>
            </w:tcBorders>
          </w:tcPr>
          <w:p w:rsidR="00000000" w:rsidDel="00000000" w:rsidP="00000000" w:rsidRDefault="00000000" w:rsidRPr="00000000" w14:paraId="0000035A">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7th September.</w:t>
            </w: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5B">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Training has been completed by all required committee members (dates completed TBC).</w:t>
            </w: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5D">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5E">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5F">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60">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62">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63">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65">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66">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67">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68">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6A">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6B">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6D">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6E">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6F">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70">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72">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73">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75">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76">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77">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78">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7A">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7B">
            <w:pPr>
              <w:spacing w:after="0" w:line="240" w:lineRule="auto"/>
              <w:rPr>
                <w:rFonts w:ascii="Lucida Sans" w:cs="Lucida Sans" w:eastAsia="Lucida Sans" w:hAnsi="Lucida Sans"/>
                <w:color w:val="000000"/>
              </w:rPr>
            </w:pPr>
            <w:r w:rsidDel="00000000" w:rsidR="00000000" w:rsidRPr="00000000">
              <w:rPr>
                <w:rtl w:val="0"/>
              </w:rPr>
            </w:r>
          </w:p>
        </w:tc>
      </w:tr>
      <w:tr>
        <w:trPr>
          <w:cantSplit w:val="0"/>
          <w:trHeight w:val="574" w:hRule="atLeast"/>
          <w:tblHeader w:val="0"/>
        </w:trPr>
        <w:tc>
          <w:tcPr/>
          <w:p w:rsidR="00000000" w:rsidDel="00000000" w:rsidP="00000000" w:rsidRDefault="00000000" w:rsidRPr="00000000" w14:paraId="0000037D">
            <w:pPr>
              <w:spacing w:after="0" w:line="240" w:lineRule="auto"/>
              <w:jc w:val="center"/>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7E">
            <w:pPr>
              <w:spacing w:after="0" w:line="240" w:lineRule="auto"/>
              <w:rPr>
                <w:rFonts w:ascii="Lucida Sans" w:cs="Lucida Sans" w:eastAsia="Lucida Sans" w:hAnsi="Lucida Sans"/>
                <w:color w:val="000000"/>
              </w:rPr>
            </w:pPr>
            <w:r w:rsidDel="00000000" w:rsidR="00000000" w:rsidRPr="00000000">
              <w:rPr>
                <w:rtl w:val="0"/>
              </w:rPr>
            </w:r>
          </w:p>
          <w:p w:rsidR="00000000" w:rsidDel="00000000" w:rsidP="00000000" w:rsidRDefault="00000000" w:rsidRPr="00000000" w14:paraId="0000037F">
            <w:pPr>
              <w:spacing w:after="0" w:line="240" w:lineRule="auto"/>
              <w:rPr>
                <w:rFonts w:ascii="Lucida Sans" w:cs="Lucida Sans" w:eastAsia="Lucida Sans" w:hAnsi="Lucida Sans"/>
                <w:color w:val="000000"/>
              </w:rPr>
            </w:pPr>
            <w:r w:rsidDel="00000000" w:rsidR="00000000" w:rsidRPr="00000000">
              <w:rPr>
                <w:rtl w:val="0"/>
              </w:rPr>
            </w:r>
          </w:p>
        </w:tc>
        <w:tc>
          <w:tcPr/>
          <w:p w:rsidR="00000000" w:rsidDel="00000000" w:rsidP="00000000" w:rsidRDefault="00000000" w:rsidRPr="00000000" w14:paraId="00000380">
            <w:pPr>
              <w:spacing w:after="0" w:line="240" w:lineRule="auto"/>
              <w:rPr>
                <w:rFonts w:ascii="Lucida Sans" w:cs="Lucida Sans" w:eastAsia="Lucida Sans" w:hAnsi="Lucida Sans"/>
                <w:color w:val="000000"/>
              </w:rPr>
            </w:pPr>
            <w:r w:rsidDel="00000000" w:rsidR="00000000" w:rsidRPr="00000000">
              <w:rPr>
                <w:rtl w:val="0"/>
              </w:rPr>
            </w:r>
          </w:p>
        </w:tc>
        <w:tc>
          <w:tcPr>
            <w:gridSpan w:val="2"/>
          </w:tcPr>
          <w:p w:rsidR="00000000" w:rsidDel="00000000" w:rsidP="00000000" w:rsidRDefault="00000000" w:rsidRPr="00000000" w14:paraId="00000381">
            <w:pPr>
              <w:spacing w:after="0" w:line="240" w:lineRule="auto"/>
              <w:rPr>
                <w:rFonts w:ascii="Lucida Sans" w:cs="Lucida Sans" w:eastAsia="Lucida Sans" w:hAnsi="Lucida Sans"/>
                <w:color w:val="000000"/>
              </w:rPr>
            </w:pPr>
            <w:r w:rsidDel="00000000" w:rsidR="00000000" w:rsidRPr="00000000">
              <w:rPr>
                <w:rtl w:val="0"/>
              </w:rPr>
            </w:r>
          </w:p>
        </w:tc>
        <w:tc>
          <w:tcPr>
            <w:tcBorders>
              <w:right w:color="000000" w:space="0" w:sz="18" w:val="single"/>
            </w:tcBorders>
          </w:tcPr>
          <w:p w:rsidR="00000000" w:rsidDel="00000000" w:rsidP="00000000" w:rsidRDefault="00000000" w:rsidRPr="00000000" w14:paraId="00000383">
            <w:pPr>
              <w:spacing w:after="0" w:line="240" w:lineRule="auto"/>
              <w:rPr>
                <w:rFonts w:ascii="Lucida Sans" w:cs="Lucida Sans" w:eastAsia="Lucida Sans" w:hAnsi="Lucida Sans"/>
                <w:color w:val="000000"/>
              </w:rPr>
            </w:pPr>
            <w:r w:rsidDel="00000000" w:rsidR="00000000" w:rsidRPr="00000000">
              <w:rPr>
                <w:rtl w:val="0"/>
              </w:rPr>
            </w:r>
          </w:p>
        </w:tc>
        <w:tc>
          <w:tcPr>
            <w:gridSpan w:val="2"/>
            <w:tcBorders>
              <w:left w:color="000000" w:space="0" w:sz="18" w:val="single"/>
            </w:tcBorders>
          </w:tcPr>
          <w:p w:rsidR="00000000" w:rsidDel="00000000" w:rsidP="00000000" w:rsidRDefault="00000000" w:rsidRPr="00000000" w14:paraId="00000384">
            <w:pPr>
              <w:spacing w:after="0" w:line="240" w:lineRule="auto"/>
              <w:rPr>
                <w:rFonts w:ascii="Lucida Sans" w:cs="Lucida Sans" w:eastAsia="Lucida Sans" w:hAnsi="Lucida Sans"/>
                <w:color w:val="000000"/>
              </w:rPr>
            </w:pPr>
            <w:r w:rsidDel="00000000" w:rsidR="00000000" w:rsidRPr="00000000">
              <w:rPr>
                <w:rtl w:val="0"/>
              </w:rPr>
            </w:r>
          </w:p>
        </w:tc>
      </w:tr>
      <w:tr>
        <w:trPr>
          <w:cantSplit w:val="1"/>
          <w:tblHeader w:val="0"/>
        </w:trPr>
        <w:tc>
          <w:tcPr>
            <w:gridSpan w:val="5"/>
            <w:tcBorders>
              <w:bottom w:color="000000" w:space="0" w:sz="0" w:val="nil"/>
            </w:tcBorders>
          </w:tcPr>
          <w:p w:rsidR="00000000" w:rsidDel="00000000" w:rsidP="00000000" w:rsidRDefault="00000000" w:rsidRPr="00000000" w14:paraId="00000386">
            <w:pPr>
              <w:spacing w:after="0" w:line="240" w:lineRule="auto"/>
              <w:rPr>
                <w:rFonts w:ascii="Lucida Sans" w:cs="Lucida Sans" w:eastAsia="Lucida Sans" w:hAnsi="Lucida Sans"/>
                <w:color w:val="ff0000"/>
              </w:rPr>
            </w:pPr>
            <w:r w:rsidDel="00000000" w:rsidR="00000000" w:rsidRPr="00000000">
              <w:rPr>
                <w:rFonts w:ascii="Lucida Sans" w:cs="Lucida Sans" w:eastAsia="Lucida Sans" w:hAnsi="Lucida Sans"/>
                <w:color w:val="000000"/>
                <w:rtl w:val="0"/>
              </w:rPr>
              <w:t xml:space="preserve">Responsible committee member signature: </w:t>
            </w:r>
            <w:r w:rsidDel="00000000" w:rsidR="00000000" w:rsidRPr="00000000">
              <w:rPr>
                <w:rtl w:val="0"/>
              </w:rPr>
            </w:r>
          </w:p>
          <w:p w:rsidR="00000000" w:rsidDel="00000000" w:rsidP="00000000" w:rsidRDefault="00000000" w:rsidRPr="00000000" w14:paraId="00000387">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rtl w:val="0"/>
              </w:rPr>
              <w:t xml:space="preserve">Erin Howick</w:t>
            </w:r>
            <w:r w:rsidDel="00000000" w:rsidR="00000000" w:rsidRPr="00000000">
              <w:rPr>
                <w:rtl w:val="0"/>
              </w:rPr>
            </w:r>
          </w:p>
        </w:tc>
        <w:tc>
          <w:tcPr>
            <w:gridSpan w:val="3"/>
            <w:tcBorders>
              <w:bottom w:color="000000" w:space="0" w:sz="0" w:val="nil"/>
            </w:tcBorders>
          </w:tcPr>
          <w:p w:rsidR="00000000" w:rsidDel="00000000" w:rsidP="00000000" w:rsidRDefault="00000000" w:rsidRPr="00000000" w14:paraId="0000038C">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Responsible committee member signature: </w:t>
            </w:r>
          </w:p>
          <w:p w:rsidR="00000000" w:rsidDel="00000000" w:rsidP="00000000" w:rsidRDefault="00000000" w:rsidRPr="00000000" w14:paraId="0000038D">
            <w:pPr>
              <w:spacing w:after="0" w:line="240" w:lineRule="auto"/>
              <w:rPr>
                <w:rFonts w:ascii="Lucida Sans" w:cs="Lucida Sans" w:eastAsia="Lucida Sans" w:hAnsi="Lucida Sans"/>
              </w:rPr>
            </w:pPr>
            <w:r w:rsidDel="00000000" w:rsidR="00000000" w:rsidRPr="00000000">
              <w:rPr>
                <w:rFonts w:ascii="Lucida Sans" w:cs="Lucida Sans" w:eastAsia="Lucida Sans" w:hAnsi="Lucida Sans"/>
                <w:rtl w:val="0"/>
              </w:rPr>
              <w:t xml:space="preserve">Lucy Stenning</w:t>
            </w:r>
          </w:p>
        </w:tc>
      </w:tr>
      <w:tr>
        <w:trPr>
          <w:cantSplit w:val="1"/>
          <w:trHeight w:val="606" w:hRule="atLeast"/>
          <w:tblHeader w:val="0"/>
        </w:trPr>
        <w:tc>
          <w:tcPr>
            <w:gridSpan w:val="4"/>
            <w:tcBorders>
              <w:top w:color="000000" w:space="0" w:sz="0" w:val="nil"/>
              <w:right w:color="000000" w:space="0" w:sz="0" w:val="nil"/>
            </w:tcBorders>
          </w:tcPr>
          <w:p w:rsidR="00000000" w:rsidDel="00000000" w:rsidP="00000000" w:rsidRDefault="00000000" w:rsidRPr="00000000" w14:paraId="00000390">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w:t>
            </w:r>
            <w:r w:rsidDel="00000000" w:rsidR="00000000" w:rsidRPr="00000000">
              <w:rPr>
                <w:rFonts w:ascii="Lucida Sans" w:cs="Lucida Sans" w:eastAsia="Lucida Sans" w:hAnsi="Lucida Sans"/>
                <w:rtl w:val="0"/>
              </w:rPr>
              <w:t xml:space="preserve">ERIN HOWICK</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394">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1</w:t>
            </w:r>
            <w:r w:rsidDel="00000000" w:rsidR="00000000" w:rsidRPr="00000000">
              <w:rPr>
                <w:rFonts w:ascii="Lucida Sans" w:cs="Lucida Sans" w:eastAsia="Lucida Sans" w:hAnsi="Lucida Sans"/>
                <w:rtl w:val="0"/>
              </w:rPr>
              <w:t xml:space="preserve">2</w:t>
            </w:r>
            <w:r w:rsidDel="00000000" w:rsidR="00000000" w:rsidRPr="00000000">
              <w:rPr>
                <w:rFonts w:ascii="Lucida Sans" w:cs="Lucida Sans" w:eastAsia="Lucida Sans" w:hAnsi="Lucida Sans"/>
                <w:color w:val="000000"/>
                <w:rtl w:val="0"/>
              </w:rPr>
              <w:t xml:space="preserve">/08/202</w:t>
            </w:r>
            <w:r w:rsidDel="00000000" w:rsidR="00000000" w:rsidRPr="00000000">
              <w:rPr>
                <w:rFonts w:ascii="Lucida Sans" w:cs="Lucida Sans" w:eastAsia="Lucida Sans" w:hAnsi="Lucida Sans"/>
                <w:rtl w:val="0"/>
              </w:rPr>
              <w:t xml:space="preserve">6</w:t>
            </w:r>
            <w:r w:rsidDel="00000000" w:rsidR="00000000" w:rsidRPr="00000000">
              <w:rPr>
                <w:rtl w:val="0"/>
              </w:rPr>
            </w:r>
          </w:p>
        </w:tc>
        <w:tc>
          <w:tcPr>
            <w:gridSpan w:val="2"/>
            <w:tcBorders>
              <w:top w:color="000000" w:space="0" w:sz="0" w:val="nil"/>
              <w:right w:color="000000" w:space="0" w:sz="0" w:val="nil"/>
            </w:tcBorders>
          </w:tcPr>
          <w:p w:rsidR="00000000" w:rsidDel="00000000" w:rsidP="00000000" w:rsidRDefault="00000000" w:rsidRPr="00000000" w14:paraId="00000395">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Print name: </w:t>
            </w:r>
            <w:r w:rsidDel="00000000" w:rsidR="00000000" w:rsidRPr="00000000">
              <w:rPr>
                <w:rFonts w:ascii="Lucida Sans" w:cs="Lucida Sans" w:eastAsia="Lucida Sans" w:hAnsi="Lucida Sans"/>
                <w:rtl w:val="0"/>
              </w:rPr>
              <w:t xml:space="preserve">LUCY STENNING</w:t>
            </w:r>
            <w:r w:rsidDel="00000000" w:rsidR="00000000" w:rsidRPr="00000000">
              <w:rPr>
                <w:rtl w:val="0"/>
              </w:rPr>
            </w:r>
          </w:p>
        </w:tc>
        <w:tc>
          <w:tcPr>
            <w:tcBorders>
              <w:top w:color="000000" w:space="0" w:sz="0" w:val="nil"/>
              <w:left w:color="000000" w:space="0" w:sz="0" w:val="nil"/>
            </w:tcBorders>
          </w:tcPr>
          <w:p w:rsidR="00000000" w:rsidDel="00000000" w:rsidP="00000000" w:rsidRDefault="00000000" w:rsidRPr="00000000" w14:paraId="00000397">
            <w:pPr>
              <w:spacing w:after="0" w:line="240" w:lineRule="auto"/>
              <w:rPr>
                <w:rFonts w:ascii="Lucida Sans" w:cs="Lucida Sans" w:eastAsia="Lucida Sans" w:hAnsi="Lucida Sans"/>
                <w:color w:val="000000"/>
              </w:rPr>
            </w:pPr>
            <w:r w:rsidDel="00000000" w:rsidR="00000000" w:rsidRPr="00000000">
              <w:rPr>
                <w:rFonts w:ascii="Lucida Sans" w:cs="Lucida Sans" w:eastAsia="Lucida Sans" w:hAnsi="Lucida Sans"/>
                <w:color w:val="000000"/>
                <w:rtl w:val="0"/>
              </w:rPr>
              <w:t xml:space="preserve">Date: 1</w:t>
            </w:r>
            <w:r w:rsidDel="00000000" w:rsidR="00000000" w:rsidRPr="00000000">
              <w:rPr>
                <w:rFonts w:ascii="Lucida Sans" w:cs="Lucida Sans" w:eastAsia="Lucida Sans" w:hAnsi="Lucida Sans"/>
                <w:rtl w:val="0"/>
              </w:rPr>
              <w:t xml:space="preserve">2</w:t>
            </w:r>
            <w:r w:rsidDel="00000000" w:rsidR="00000000" w:rsidRPr="00000000">
              <w:rPr>
                <w:rFonts w:ascii="Lucida Sans" w:cs="Lucida Sans" w:eastAsia="Lucida Sans" w:hAnsi="Lucida Sans"/>
                <w:color w:val="000000"/>
                <w:rtl w:val="0"/>
              </w:rPr>
              <w:t xml:space="preserve">/08/202</w:t>
            </w:r>
            <w:r w:rsidDel="00000000" w:rsidR="00000000" w:rsidRPr="00000000">
              <w:rPr>
                <w:rFonts w:ascii="Lucida Sans" w:cs="Lucida Sans" w:eastAsia="Lucida Sans" w:hAnsi="Lucida Sans"/>
                <w:rtl w:val="0"/>
              </w:rPr>
              <w:t xml:space="preserve">6</w:t>
            </w:r>
            <w:r w:rsidDel="00000000" w:rsidR="00000000" w:rsidRPr="00000000">
              <w:rPr>
                <w:rtl w:val="0"/>
              </w:rPr>
            </w:r>
          </w:p>
        </w:tc>
      </w:tr>
    </w:tbl>
    <w:p w:rsidR="00000000" w:rsidDel="00000000" w:rsidP="00000000" w:rsidRDefault="00000000" w:rsidRPr="00000000" w14:paraId="00000398">
      <w:pPr>
        <w:rPr/>
      </w:pPr>
      <w:r w:rsidDel="00000000" w:rsidR="00000000" w:rsidRPr="00000000">
        <w:rPr>
          <w:rtl w:val="0"/>
        </w:rPr>
      </w:r>
    </w:p>
    <w:p w:rsidR="00000000" w:rsidDel="00000000" w:rsidP="00000000" w:rsidRDefault="00000000" w:rsidRPr="00000000" w14:paraId="00000399">
      <w:pPr>
        <w:rPr/>
      </w:pPr>
      <w:r w:rsidDel="00000000" w:rsidR="00000000" w:rsidRPr="00000000">
        <w:rPr>
          <w:rtl w:val="0"/>
        </w:rPr>
      </w:r>
    </w:p>
    <w:p w:rsidR="00000000" w:rsidDel="00000000" w:rsidP="00000000" w:rsidRDefault="00000000" w:rsidRPr="00000000" w14:paraId="0000039A">
      <w:pPr>
        <w:rPr>
          <w:sz w:val="24"/>
          <w:szCs w:val="24"/>
        </w:rPr>
      </w:pPr>
      <w:r w:rsidDel="00000000" w:rsidR="00000000" w:rsidRPr="00000000">
        <w:rPr>
          <w:rtl w:val="0"/>
        </w:rPr>
      </w:r>
    </w:p>
    <w:p w:rsidR="00000000" w:rsidDel="00000000" w:rsidP="00000000" w:rsidRDefault="00000000" w:rsidRPr="00000000" w14:paraId="0000039B">
      <w:pPr>
        <w:rPr>
          <w:sz w:val="24"/>
          <w:szCs w:val="24"/>
        </w:rPr>
      </w:pPr>
      <w:r w:rsidDel="00000000" w:rsidR="00000000" w:rsidRPr="00000000">
        <w:rPr>
          <w:rtl w:val="0"/>
        </w:rPr>
      </w:r>
    </w:p>
    <w:p w:rsidR="00000000" w:rsidDel="00000000" w:rsidP="00000000" w:rsidRDefault="00000000" w:rsidRPr="00000000" w14:paraId="0000039C">
      <w:pPr>
        <w:rPr>
          <w:b w:val="1"/>
          <w:bCs w:val="1"/>
          <w:sz w:val="24"/>
          <w:szCs w:val="24"/>
        </w:rPr>
      </w:pPr>
      <w:r w:rsidDel="00000000" w:rsidR="00000000" w:rsidRPr="00000000">
        <w:br w:type="page"/>
      </w:r>
      <w:r w:rsidDel="00000000" w:rsidR="00000000" w:rsidRPr="00000000">
        <w:rPr>
          <w:b w:val="1"/>
          <w:bCs w:val="1"/>
          <w:sz w:val="24"/>
          <w:szCs w:val="24"/>
          <w:rtl w:val="0"/>
        </w:rPr>
        <w:t xml:space="preserve">Assessment Guidance </w:t>
      </w:r>
    </w:p>
    <w:tbl>
      <w:tblPr>
        <w:tblStyle w:val="Table4"/>
        <w:tblW w:w="15268.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27"/>
        <w:gridCol w:w="3938"/>
        <w:gridCol w:w="3656"/>
        <w:gridCol w:w="5147"/>
        <w:tblGridChange w:id="0">
          <w:tblGrid>
            <w:gridCol w:w="2527"/>
            <w:gridCol w:w="3938"/>
            <w:gridCol w:w="3656"/>
            <w:gridCol w:w="5147"/>
          </w:tblGrid>
        </w:tblGridChange>
      </w:tblGrid>
      <w:tr>
        <w:trPr>
          <w:cantSplit w:val="0"/>
          <w:trHeight w:val="558" w:hRule="atLeast"/>
          <w:tblHeader w:val="0"/>
        </w:trPr>
        <w:tc>
          <w:tcPr/>
          <w:p w:rsidR="00000000" w:rsidDel="00000000" w:rsidP="00000000" w:rsidRDefault="00000000" w:rsidRPr="00000000" w14:paraId="000003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313"/>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Eliminate</w:t>
            </w:r>
            <w:r w:rsidDel="00000000" w:rsidR="00000000" w:rsidRPr="00000000">
              <w:rPr>
                <w:rtl w:val="0"/>
              </w:rPr>
            </w:r>
          </w:p>
        </w:tc>
        <w:tc>
          <w:tcPr/>
          <w:p w:rsidR="00000000" w:rsidDel="00000000" w:rsidP="00000000" w:rsidRDefault="00000000" w:rsidRPr="00000000" w14:paraId="0000039E">
            <w:pPr>
              <w:rPr>
                <w:sz w:val="24"/>
                <w:szCs w:val="24"/>
              </w:rPr>
            </w:pPr>
            <w:r w:rsidDel="00000000" w:rsidR="00000000" w:rsidRPr="00000000">
              <w:rPr>
                <w:rFonts w:ascii="Lucida Sans" w:cs="Lucida Sans" w:eastAsia="Lucida Sans" w:hAnsi="Lucida Sans"/>
                <w:sz w:val="16"/>
                <w:szCs w:val="16"/>
                <w:rtl w:val="0"/>
              </w:rPr>
              <w:t xml:space="preserve">Remove the hazard wherever possible which negates the need for further controls</w:t>
            </w:r>
            <w:r w:rsidDel="00000000" w:rsidR="00000000" w:rsidRPr="00000000">
              <w:rPr>
                <w:rtl w:val="0"/>
              </w:rPr>
            </w:r>
          </w:p>
        </w:tc>
        <w:tc>
          <w:tcPr/>
          <w:p w:rsidR="00000000" w:rsidDel="00000000" w:rsidP="00000000" w:rsidRDefault="00000000" w:rsidRPr="00000000" w14:paraId="0000039F">
            <w:pPr>
              <w:rPr>
                <w:sz w:val="24"/>
                <w:szCs w:val="24"/>
              </w:rPr>
            </w:pPr>
            <w:r w:rsidDel="00000000" w:rsidR="00000000" w:rsidRPr="00000000">
              <w:rPr>
                <w:rFonts w:ascii="Lucida Sans" w:cs="Lucida Sans" w:eastAsia="Lucida Sans" w:hAnsi="Lucida Sans"/>
                <w:sz w:val="16"/>
                <w:szCs w:val="16"/>
                <w:rtl w:val="0"/>
              </w:rPr>
              <w:t xml:space="preserve">If this is not possible then explain why</w:t>
            </w:r>
            <w:r w:rsidDel="00000000" w:rsidR="00000000" w:rsidRPr="00000000">
              <w:rPr>
                <w:rtl w:val="0"/>
              </w:rPr>
            </w:r>
          </w:p>
        </w:tc>
        <w:tc>
          <w:tcPr>
            <w:vMerge w:val="restart"/>
          </w:tcPr>
          <w:p w:rsidR="00000000" w:rsidDel="00000000" w:rsidP="00000000" w:rsidRDefault="00000000" w:rsidRPr="00000000" w14:paraId="000003A0">
            <w:pPr>
              <w:rPr>
                <w:sz w:val="24"/>
                <w:szCs w:val="24"/>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6" name=""/>
                      <a:graphic>
                        <a:graphicData uri="http://schemas.microsoft.com/office/word/2010/wordprocessingGroup">
                          <wpg:wgp>
                            <wpg:cNvGrpSpPr/>
                            <wpg:grpSpPr>
                              <a:xfrm>
                                <a:off x="0" y="0"/>
                                <a:ext cx="2266950" cy="1457325"/>
                                <a:chOff x="0" y="0"/>
                                <a:chExt cx="2279675" cy="1470050"/>
                              </a:xfrm>
                            </wpg:grpSpPr>
                            <wpg:grpSp>
                              <wpg:cNvGrpSpPr/>
                              <wpg:grpSpPr>
                                <a:xfrm>
                                  <a:off x="0" y="0"/>
                                  <a:ext cx="2266950" cy="1457325"/>
                                  <a:chOff x="0" y="0"/>
                                  <a:chExt cx="2266950" cy="1457325"/>
                                </a:xfrm>
                              </wpg:grpSpPr>
                              <wps:wsp>
                                <wps:cNvSpPr/>
                                <wps:cNvPr id="4" name="Shape 4"/>
                                <wps:spPr>
                                  <a:xfrm>
                                    <a:off x="0" y="0"/>
                                    <a:ext cx="2266950" cy="14573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5" name="Shape 5"/>
                                <wps:spPr>
                                  <a:xfrm rot="10800000">
                                    <a:off x="0" y="0"/>
                                    <a:ext cx="226695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 name="Shape 6"/>
                                <wps:spPr>
                                  <a:xfrm>
                                    <a:off x="396716" y="0"/>
                                    <a:ext cx="1473517"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1</w:t>
                                      </w:r>
                                    </w:p>
                                  </w:txbxContent>
                                </wps:txbx>
                                <wps:bodyPr anchorCtr="0" anchor="ctr" bIns="12700" lIns="12700" spcFirstLastPara="1" rIns="12700" wrap="square" tIns="12700">
                                  <a:noAutofit/>
                                </wps:bodyPr>
                              </wps:wsp>
                              <wps:wsp>
                                <wps:cNvSpPr/>
                                <wps:cNvPr id="7" name="Shape 7"/>
                                <wps:spPr>
                                  <a:xfrm rot="10800000">
                                    <a:off x="226695" y="291464"/>
                                    <a:ext cx="181356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 name="Shape 8"/>
                                <wps:spPr>
                                  <a:xfrm>
                                    <a:off x="544067" y="291464"/>
                                    <a:ext cx="1178814"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2</w:t>
                                      </w:r>
                                    </w:p>
                                  </w:txbxContent>
                                </wps:txbx>
                                <wps:bodyPr anchorCtr="0" anchor="ctr" bIns="12700" lIns="12700" spcFirstLastPara="1" rIns="12700" wrap="square" tIns="12700">
                                  <a:noAutofit/>
                                </wps:bodyPr>
                              </wps:wsp>
                              <wps:wsp>
                                <wps:cNvSpPr/>
                                <wps:cNvPr id="9" name="Shape 9"/>
                                <wps:spPr>
                                  <a:xfrm rot="10800000">
                                    <a:off x="453390" y="582930"/>
                                    <a:ext cx="1360170"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 name="Shape 10"/>
                                <wps:spPr>
                                  <a:xfrm>
                                    <a:off x="691419" y="582930"/>
                                    <a:ext cx="884110"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3</w:t>
                                      </w:r>
                                    </w:p>
                                  </w:txbxContent>
                                </wps:txbx>
                                <wps:bodyPr anchorCtr="0" anchor="ctr" bIns="12700" lIns="12700" spcFirstLastPara="1" rIns="12700" wrap="square" tIns="12700">
                                  <a:noAutofit/>
                                </wps:bodyPr>
                              </wps:wsp>
                              <wps:wsp>
                                <wps:cNvSpPr/>
                                <wps:cNvPr id="11" name="Shape 11"/>
                                <wps:spPr>
                                  <a:xfrm rot="10800000">
                                    <a:off x="678788" y="874395"/>
                                    <a:ext cx="909373"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 name="Shape 12"/>
                                <wps:spPr>
                                  <a:xfrm>
                                    <a:off x="837928" y="874395"/>
                                    <a:ext cx="591092"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4</w:t>
                                      </w:r>
                                    </w:p>
                                  </w:txbxContent>
                                </wps:txbx>
                                <wps:bodyPr anchorCtr="0" anchor="ctr" bIns="12700" lIns="12700" spcFirstLastPara="1" rIns="12700" wrap="square" tIns="12700">
                                  <a:noAutofit/>
                                </wps:bodyPr>
                              </wps:wsp>
                              <wps:wsp>
                                <wps:cNvSpPr/>
                                <wps:cNvPr id="13" name="Shape 13"/>
                                <wps:spPr>
                                  <a:xfrm rot="10800000">
                                    <a:off x="913256" y="1165860"/>
                                    <a:ext cx="440436" cy="291465"/>
                                  </a:xfrm>
                                  <a:prstGeom prst="trapezoid">
                                    <a:avLst>
                                      <a:gd fmla="val 84135" name="adj"/>
                                    </a:avLst>
                                  </a:prstGeom>
                                  <a:solidFill>
                                    <a:srgbClr val="FFFFFF"/>
                                  </a:solidFill>
                                  <a:ln cap="flat" cmpd="sng" w="25400">
                                    <a:solidFill>
                                      <a:srgbClr val="DE873E"/>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 name="Shape 14"/>
                                <wps:spPr>
                                  <a:xfrm>
                                    <a:off x="913256" y="1165860"/>
                                    <a:ext cx="440436" cy="29146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Calibri" w:cs="Calibri" w:eastAsia="Calibri" w:hAnsi="Calibri"/>
                                          <w:b w:val="0"/>
                                          <w:i w:val="0"/>
                                          <w:smallCaps w:val="0"/>
                                          <w:strike w:val="0"/>
                                          <w:color w:val="000000"/>
                                          <w:sz w:val="20"/>
                                          <w:vertAlign w:val="baseline"/>
                                        </w:rPr>
                                        <w:t xml:space="preserve">5</w:t>
                                      </w:r>
                                    </w:p>
                                  </w:txbxContent>
                                </wps:txbx>
                                <wps:bodyPr anchorCtr="0" anchor="ctr" bIns="12700" lIns="12700" spcFirstLastPara="1" rIns="12700" wrap="square" tIns="12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680085</wp:posOffset>
                      </wp:positionH>
                      <wp:positionV relativeFrom="paragraph">
                        <wp:posOffset>20955</wp:posOffset>
                      </wp:positionV>
                      <wp:extent cx="2266950" cy="1457325"/>
                      <wp:effectExtent b="0" l="0" r="0" t="0"/>
                      <wp:wrapSquare wrapText="bothSides" distB="0" distT="0" distL="114300" distR="114300"/>
                      <wp:docPr id="6" name="image2.png"/>
                      <a:graphic>
                        <a:graphicData uri="http://schemas.openxmlformats.org/drawingml/2006/picture">
                          <pic:pic>
                            <pic:nvPicPr>
                              <pic:cNvPr id="0" name="image2.png"/>
                              <pic:cNvPicPr preferRelativeResize="0"/>
                            </pic:nvPicPr>
                            <pic:blipFill>
                              <a:blip r:embed="rId24"/>
                              <a:srcRect/>
                              <a:stretch>
                                <a:fillRect/>
                              </a:stretch>
                            </pic:blipFill>
                            <pic:spPr>
                              <a:xfrm>
                                <a:off x="0" y="0"/>
                                <a:ext cx="2266950" cy="1457325"/>
                              </a:xfrm>
                              <a:prstGeom prst="rect"/>
                              <a:ln/>
                            </pic:spPr>
                          </pic:pic>
                        </a:graphicData>
                      </a:graphic>
                    </wp:anchor>
                  </w:drawing>
                </mc:Fallback>
              </mc:AlternateContent>
            </w:r>
          </w:p>
        </w:tc>
      </w:tr>
      <w:tr>
        <w:trPr>
          <w:cantSplit w:val="0"/>
          <w:trHeight w:val="406" w:hRule="atLeast"/>
          <w:tblHeader w:val="0"/>
        </w:trPr>
        <w:tc>
          <w:tcPr/>
          <w:p w:rsidR="00000000" w:rsidDel="00000000" w:rsidP="00000000" w:rsidRDefault="00000000" w:rsidRPr="00000000" w14:paraId="000003A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Substitute</w:t>
            </w:r>
            <w:r w:rsidDel="00000000" w:rsidR="00000000" w:rsidRPr="00000000">
              <w:rPr>
                <w:rtl w:val="0"/>
              </w:rPr>
            </w:r>
          </w:p>
        </w:tc>
        <w:tc>
          <w:tcPr/>
          <w:p w:rsidR="00000000" w:rsidDel="00000000" w:rsidP="00000000" w:rsidRDefault="00000000" w:rsidRPr="00000000" w14:paraId="000003A2">
            <w:pPr>
              <w:rPr>
                <w:sz w:val="24"/>
                <w:szCs w:val="24"/>
              </w:rPr>
            </w:pPr>
            <w:r w:rsidDel="00000000" w:rsidR="00000000" w:rsidRPr="00000000">
              <w:rPr>
                <w:rFonts w:ascii="Lucida Sans" w:cs="Lucida Sans" w:eastAsia="Lucida Sans" w:hAnsi="Lucida Sans"/>
                <w:sz w:val="16"/>
                <w:szCs w:val="16"/>
                <w:rtl w:val="0"/>
              </w:rPr>
              <w:t xml:space="preserve">Replace the hazard with one less hazardous</w:t>
            </w:r>
            <w:r w:rsidDel="00000000" w:rsidR="00000000" w:rsidRPr="00000000">
              <w:rPr>
                <w:rtl w:val="0"/>
              </w:rPr>
            </w:r>
          </w:p>
        </w:tc>
        <w:tc>
          <w:tcPr/>
          <w:p w:rsidR="00000000" w:rsidDel="00000000" w:rsidP="00000000" w:rsidRDefault="00000000" w:rsidRPr="00000000" w14:paraId="000003A3">
            <w:pPr>
              <w:rPr>
                <w:sz w:val="24"/>
                <w:szCs w:val="24"/>
              </w:rPr>
            </w:pPr>
            <w:r w:rsidDel="00000000" w:rsidR="00000000" w:rsidRPr="00000000">
              <w:rPr>
                <w:rFonts w:ascii="Lucida Sans" w:cs="Lucida Sans" w:eastAsia="Lucida Sans" w:hAnsi="Lucida Sans"/>
                <w:sz w:val="16"/>
                <w:szCs w:val="16"/>
                <w:rtl w:val="0"/>
              </w:rPr>
              <w:t xml:space="preserve">If not possible then explain why</w:t>
            </w:r>
            <w:r w:rsidDel="00000000" w:rsidR="00000000" w:rsidRPr="00000000">
              <w:rPr>
                <w:rtl w:val="0"/>
              </w:rPr>
            </w:r>
          </w:p>
        </w:tc>
        <w:tc>
          <w:tcPr>
            <w:vMerge w:val="continue"/>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17" w:hRule="atLeast"/>
          <w:tblHeader w:val="0"/>
        </w:trPr>
        <w:tc>
          <w:tcPr/>
          <w:p w:rsidR="00000000" w:rsidDel="00000000" w:rsidP="00000000" w:rsidRDefault="00000000" w:rsidRPr="00000000" w14:paraId="000003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Physical controls</w:t>
            </w:r>
            <w:r w:rsidDel="00000000" w:rsidR="00000000" w:rsidRPr="00000000">
              <w:rPr>
                <w:rtl w:val="0"/>
              </w:rPr>
            </w:r>
          </w:p>
        </w:tc>
        <w:tc>
          <w:tcPr/>
          <w:p w:rsidR="00000000" w:rsidDel="00000000" w:rsidP="00000000" w:rsidRDefault="00000000" w:rsidRPr="00000000" w14:paraId="000003A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Examples: enclosure, fume cupboard, glove box</w:t>
            </w:r>
          </w:p>
        </w:tc>
        <w:tc>
          <w:tcPr/>
          <w:p w:rsidR="00000000" w:rsidDel="00000000" w:rsidP="00000000" w:rsidRDefault="00000000" w:rsidRPr="00000000" w14:paraId="000003A7">
            <w:pPr>
              <w:rPr>
                <w:sz w:val="24"/>
                <w:szCs w:val="24"/>
              </w:rPr>
            </w:pPr>
            <w:r w:rsidDel="00000000" w:rsidR="00000000" w:rsidRPr="00000000">
              <w:rPr>
                <w:rFonts w:ascii="Lucida Sans" w:cs="Lucida Sans" w:eastAsia="Lucida Sans" w:hAnsi="Lucida Sans"/>
                <w:sz w:val="16"/>
                <w:szCs w:val="16"/>
                <w:rtl w:val="0"/>
              </w:rPr>
              <w:t xml:space="preserve">Likely to still require admin controls as well</w:t>
            </w:r>
            <w:r w:rsidDel="00000000" w:rsidR="00000000" w:rsidRPr="00000000">
              <w:rPr>
                <w:rtl w:val="0"/>
              </w:rPr>
            </w:r>
          </w:p>
        </w:tc>
        <w:tc>
          <w:tcPr>
            <w:vMerge w:val="continue"/>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406" w:hRule="atLeast"/>
          <w:tblHeader w:val="0"/>
        </w:trPr>
        <w:tc>
          <w:tcPr/>
          <w:p w:rsidR="00000000" w:rsidDel="00000000" w:rsidP="00000000" w:rsidRDefault="00000000" w:rsidRPr="00000000" w14:paraId="000003A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Admin controls</w:t>
            </w:r>
            <w:r w:rsidDel="00000000" w:rsidR="00000000" w:rsidRPr="00000000">
              <w:rPr>
                <w:rtl w:val="0"/>
              </w:rPr>
            </w:r>
          </w:p>
        </w:tc>
        <w:tc>
          <w:tcPr/>
          <w:p w:rsidR="00000000" w:rsidDel="00000000" w:rsidP="00000000" w:rsidRDefault="00000000" w:rsidRPr="00000000" w14:paraId="000003AA">
            <w:pPr>
              <w:rPr>
                <w:sz w:val="24"/>
                <w:szCs w:val="24"/>
              </w:rPr>
            </w:pPr>
            <w:r w:rsidDel="00000000" w:rsidR="00000000" w:rsidRPr="00000000">
              <w:rPr>
                <w:rFonts w:ascii="Lucida Sans" w:cs="Lucida Sans" w:eastAsia="Lucida Sans" w:hAnsi="Lucida Sans"/>
                <w:sz w:val="16"/>
                <w:szCs w:val="16"/>
                <w:rtl w:val="0"/>
              </w:rPr>
              <w:t xml:space="preserve">Examples: training, supervision, signage</w:t>
            </w:r>
            <w:r w:rsidDel="00000000" w:rsidR="00000000" w:rsidRPr="00000000">
              <w:rPr>
                <w:rtl w:val="0"/>
              </w:rPr>
            </w:r>
          </w:p>
        </w:tc>
        <w:tc>
          <w:tcPr/>
          <w:p w:rsidR="00000000" w:rsidDel="00000000" w:rsidP="00000000" w:rsidRDefault="00000000" w:rsidRPr="00000000" w14:paraId="000003AB">
            <w:pPr>
              <w:rPr>
                <w:sz w:val="24"/>
                <w:szCs w:val="24"/>
              </w:rPr>
            </w:pPr>
            <w:r w:rsidDel="00000000" w:rsidR="00000000" w:rsidRPr="00000000">
              <w:rPr>
                <w:rtl w:val="0"/>
              </w:rPr>
            </w:r>
          </w:p>
        </w:tc>
        <w:tc>
          <w:tcPr>
            <w:vMerge w:val="continue"/>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r>
        <w:trPr>
          <w:cantSplit w:val="0"/>
          <w:trHeight w:val="393" w:hRule="atLeast"/>
          <w:tblHeader w:val="0"/>
        </w:trPr>
        <w:tc>
          <w:tcPr/>
          <w:p w:rsidR="00000000" w:rsidDel="00000000" w:rsidP="00000000" w:rsidRDefault="00000000" w:rsidRPr="00000000" w14:paraId="000003A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313" w:right="0" w:hanging="284"/>
              <w:jc w:val="left"/>
              <w:rPr>
                <w:rFonts w:ascii="Lucida Sans" w:cs="Lucida Sans" w:eastAsia="Lucida Sans" w:hAnsi="Lucida Sans"/>
                <w:b w:val="0"/>
                <w:bCs w:val="0"/>
                <w:i w:val="0"/>
                <w:iCs w:val="0"/>
                <w:smallCaps w:val="0"/>
                <w:strike w:val="0"/>
                <w:color w:val="000000"/>
                <w:sz w:val="16"/>
                <w:szCs w:val="16"/>
                <w:u w:val="none"/>
                <w:shd w:fill="auto" w:val="clear"/>
                <w:vertAlign w:val="baseline"/>
              </w:rPr>
            </w:pPr>
            <w:r w:rsidDel="00000000" w:rsidR="00000000" w:rsidRPr="00000000">
              <w:rPr>
                <w:rFonts w:ascii="Lucida Sans" w:cs="Lucida Sans" w:eastAsia="Lucida Sans" w:hAnsi="Lucida Sans"/>
                <w:b w:val="0"/>
                <w:bCs w:val="0"/>
                <w:i w:val="0"/>
                <w:iCs w:val="0"/>
                <w:smallCaps w:val="0"/>
                <w:strike w:val="0"/>
                <w:color w:val="000000"/>
                <w:sz w:val="16"/>
                <w:szCs w:val="16"/>
                <w:u w:val="none"/>
                <w:shd w:fill="auto" w:val="clear"/>
                <w:vertAlign w:val="baseline"/>
                <w:rtl w:val="0"/>
              </w:rPr>
              <w:t xml:space="preserve">Personal protection</w:t>
            </w:r>
          </w:p>
        </w:tc>
        <w:tc>
          <w:tcPr/>
          <w:p w:rsidR="00000000" w:rsidDel="00000000" w:rsidP="00000000" w:rsidRDefault="00000000" w:rsidRPr="00000000" w14:paraId="000003AE">
            <w:pPr>
              <w:rPr>
                <w:sz w:val="24"/>
                <w:szCs w:val="24"/>
              </w:rPr>
            </w:pPr>
            <w:r w:rsidDel="00000000" w:rsidR="00000000" w:rsidRPr="00000000">
              <w:rPr>
                <w:rFonts w:ascii="Lucida Sans" w:cs="Lucida Sans" w:eastAsia="Lucida Sans" w:hAnsi="Lucida Sans"/>
                <w:sz w:val="16"/>
                <w:szCs w:val="16"/>
                <w:rtl w:val="0"/>
              </w:rPr>
              <w:t xml:space="preserve">Examples: respirators, safety specs, gloves</w:t>
            </w:r>
            <w:r w:rsidDel="00000000" w:rsidR="00000000" w:rsidRPr="00000000">
              <w:rPr>
                <w:rtl w:val="0"/>
              </w:rPr>
            </w:r>
          </w:p>
        </w:tc>
        <w:tc>
          <w:tcPr/>
          <w:p w:rsidR="00000000" w:rsidDel="00000000" w:rsidP="00000000" w:rsidRDefault="00000000" w:rsidRPr="00000000" w14:paraId="000003AF">
            <w:pPr>
              <w:rPr>
                <w:sz w:val="24"/>
                <w:szCs w:val="24"/>
              </w:rPr>
            </w:pPr>
            <w:r w:rsidDel="00000000" w:rsidR="00000000" w:rsidRPr="00000000">
              <w:rPr>
                <w:rFonts w:ascii="Lucida Sans" w:cs="Lucida Sans" w:eastAsia="Lucida Sans" w:hAnsi="Lucida Sans"/>
                <w:sz w:val="16"/>
                <w:szCs w:val="16"/>
                <w:rtl w:val="0"/>
              </w:rPr>
              <w:t xml:space="preserve">Last resort as it only protects the individual</w:t>
            </w:r>
            <w:r w:rsidDel="00000000" w:rsidR="00000000" w:rsidRPr="00000000">
              <w:rPr>
                <w:rtl w:val="0"/>
              </w:rPr>
            </w:r>
          </w:p>
        </w:tc>
        <w:tc>
          <w:tcPr>
            <w:vMerge w:val="continue"/>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c>
      </w:tr>
    </w:tbl>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4"/>
          <w:szCs w:val="24"/>
        </w:rPr>
      </w:pPr>
      <w:r w:rsidDel="00000000" w:rsidR="00000000" w:rsidRPr="00000000">
        <w:rPr>
          <w:rtl w:val="0"/>
        </w:rPr>
      </w:r>
    </w:p>
    <w:tbl>
      <w:tblPr>
        <w:tblStyle w:val="Table5"/>
        <w:tblpPr w:leftFromText="180" w:rightFromText="180" w:topFromText="0" w:bottomFromText="0" w:vertAnchor="text" w:horzAnchor="text" w:tblpX="0" w:tblpY="639"/>
        <w:tblW w:w="3879.0" w:type="dxa"/>
        <w:jc w:val="left"/>
        <w:tblLayout w:type="fixed"/>
        <w:tblLook w:val="0400"/>
      </w:tblPr>
      <w:tblGrid>
        <w:gridCol w:w="508"/>
        <w:gridCol w:w="466"/>
        <w:gridCol w:w="580"/>
        <w:gridCol w:w="580"/>
        <w:gridCol w:w="580"/>
        <w:gridCol w:w="580"/>
        <w:gridCol w:w="585"/>
        <w:tblGridChange w:id="0">
          <w:tblGrid>
            <w:gridCol w:w="508"/>
            <w:gridCol w:w="466"/>
            <w:gridCol w:w="580"/>
            <w:gridCol w:w="580"/>
            <w:gridCol w:w="580"/>
            <w:gridCol w:w="580"/>
            <w:gridCol w:w="585"/>
          </w:tblGrid>
        </w:tblGridChange>
      </w:tblGrid>
      <w:tr>
        <w:trPr>
          <w:cantSplit w:val="1"/>
          <w:trHeight w:val="481" w:hRule="atLeast"/>
          <w:tblHeader w:val="0"/>
        </w:trPr>
        <w:tc>
          <w:tcPr>
            <w:vMerge w:val="restart"/>
            <w:shd w:fill="ffffff" w:val="clear"/>
          </w:tcPr>
          <w:p w:rsidR="00000000" w:rsidDel="00000000" w:rsidP="00000000" w:rsidRDefault="00000000" w:rsidRPr="00000000" w14:paraId="000003B2">
            <w:pPr>
              <w:spacing w:after="0" w:line="240" w:lineRule="auto"/>
              <w:ind w:left="113" w:right="113" w:firstLine="0"/>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LIKELIHOOD</w:t>
            </w:r>
          </w:p>
        </w:tc>
        <w:tc>
          <w:tcPr>
            <w:tcBorders>
              <w:right w:color="000000" w:space="0" w:sz="4" w:val="single"/>
            </w:tcBorders>
            <w:shd w:fill="ffffff" w:val="clear"/>
            <w:vAlign w:val="center"/>
          </w:tcPr>
          <w:p w:rsidR="00000000" w:rsidDel="00000000" w:rsidP="00000000" w:rsidRDefault="00000000" w:rsidRPr="00000000" w14:paraId="000003B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B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B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3B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3B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3B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25</w:t>
            </w:r>
          </w:p>
        </w:tc>
      </w:tr>
      <w:tr>
        <w:trPr>
          <w:cantSplit w:val="1"/>
          <w:trHeight w:val="481" w:hRule="atLeast"/>
          <w:tblHeader w:val="0"/>
        </w:trPr>
        <w:tc>
          <w:tcPr>
            <w:vMerge w:val="continue"/>
            <w:shd w:fill="ffffff" w:val="clear"/>
          </w:tcPr>
          <w:p w:rsidR="00000000" w:rsidDel="00000000" w:rsidP="00000000" w:rsidRDefault="00000000" w:rsidRPr="00000000" w14:paraId="000003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3B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B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B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B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3BE">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16</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3B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20</w:t>
            </w:r>
          </w:p>
        </w:tc>
      </w:tr>
      <w:tr>
        <w:trPr>
          <w:cantSplit w:val="1"/>
          <w:trHeight w:val="481" w:hRule="atLeast"/>
          <w:tblHeader w:val="0"/>
        </w:trPr>
        <w:tc>
          <w:tcPr>
            <w:vMerge w:val="continue"/>
            <w:shd w:fill="ffffff" w:val="clear"/>
          </w:tcPr>
          <w:p w:rsidR="00000000" w:rsidDel="00000000" w:rsidP="00000000" w:rsidRDefault="00000000" w:rsidRPr="00000000" w14:paraId="000003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3C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C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C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C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9</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C5">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12</w:t>
            </w:r>
          </w:p>
        </w:tc>
        <w:tc>
          <w:tcPr>
            <w:tcBorders>
              <w:top w:color="000000" w:space="0" w:sz="4" w:val="single"/>
              <w:left w:color="000000" w:space="0" w:sz="4" w:val="single"/>
              <w:bottom w:color="000000" w:space="0" w:sz="4" w:val="single"/>
              <w:right w:color="000000" w:space="0" w:sz="4" w:val="single"/>
            </w:tcBorders>
            <w:shd w:fill="ff0000" w:val="clear"/>
            <w:vAlign w:val="center"/>
          </w:tcPr>
          <w:p w:rsidR="00000000" w:rsidDel="00000000" w:rsidP="00000000" w:rsidRDefault="00000000" w:rsidRPr="00000000" w14:paraId="000003C6">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15</w:t>
            </w:r>
          </w:p>
        </w:tc>
      </w:tr>
      <w:tr>
        <w:trPr>
          <w:cantSplit w:val="1"/>
          <w:trHeight w:val="481" w:hRule="atLeast"/>
          <w:tblHeader w:val="0"/>
        </w:trPr>
        <w:tc>
          <w:tcPr>
            <w:vMerge w:val="continue"/>
            <w:shd w:fill="ffffff" w:val="clear"/>
          </w:tcPr>
          <w:p w:rsidR="00000000" w:rsidDel="00000000" w:rsidP="00000000" w:rsidRDefault="00000000" w:rsidRPr="00000000" w14:paraId="000003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3C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C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C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C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6</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CC">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8</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CD">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10</w:t>
            </w:r>
          </w:p>
        </w:tc>
      </w:tr>
      <w:tr>
        <w:trPr>
          <w:cantSplit w:val="1"/>
          <w:trHeight w:val="481" w:hRule="atLeast"/>
          <w:tblHeader w:val="0"/>
        </w:trPr>
        <w:tc>
          <w:tcPr>
            <w:vMerge w:val="continue"/>
            <w:shd w:fill="ffffff" w:val="clear"/>
          </w:tcPr>
          <w:p w:rsidR="00000000" w:rsidDel="00000000" w:rsidP="00000000" w:rsidRDefault="00000000" w:rsidRPr="00000000" w14:paraId="000003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tcBorders>
              <w:right w:color="000000" w:space="0" w:sz="4" w:val="single"/>
            </w:tcBorders>
            <w:shd w:fill="ffffff" w:val="clear"/>
            <w:vAlign w:val="center"/>
          </w:tcPr>
          <w:p w:rsidR="00000000" w:rsidDel="00000000" w:rsidP="00000000" w:rsidRDefault="00000000" w:rsidRPr="00000000" w14:paraId="000003CF">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D0">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D1">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D2">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left w:color="000000" w:space="0" w:sz="4" w:val="single"/>
              <w:bottom w:color="000000" w:space="0" w:sz="4" w:val="single"/>
              <w:right w:color="000000" w:space="0" w:sz="4" w:val="single"/>
            </w:tcBorders>
            <w:shd w:fill="92d050" w:val="clear"/>
            <w:vAlign w:val="center"/>
          </w:tcPr>
          <w:p w:rsidR="00000000" w:rsidDel="00000000" w:rsidP="00000000" w:rsidRDefault="00000000" w:rsidRPr="00000000" w14:paraId="000003D3">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left w:color="000000" w:space="0" w:sz="4" w:val="single"/>
              <w:bottom w:color="000000" w:space="0" w:sz="4" w:val="single"/>
              <w:right w:color="000000" w:space="0" w:sz="4" w:val="single"/>
            </w:tcBorders>
            <w:shd w:fill="ffc000" w:val="clear"/>
            <w:vAlign w:val="center"/>
          </w:tcPr>
          <w:p w:rsidR="00000000" w:rsidDel="00000000" w:rsidP="00000000" w:rsidRDefault="00000000" w:rsidRPr="00000000" w14:paraId="000003D4">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1"/>
          <w:trHeight w:val="481" w:hRule="atLeast"/>
          <w:tblHeader w:val="0"/>
        </w:trPr>
        <w:tc>
          <w:tcPr>
            <w:gridSpan w:val="2"/>
            <w:vMerge w:val="restart"/>
          </w:tcPr>
          <w:p w:rsidR="00000000" w:rsidDel="00000000" w:rsidP="00000000" w:rsidRDefault="00000000" w:rsidRPr="00000000" w14:paraId="000003D5">
            <w:pPr>
              <w:spacing w:after="0" w:lineRule="auto"/>
              <w:rPr>
                <w:sz w:val="16"/>
                <w:szCs w:val="16"/>
              </w:rPr>
            </w:pPr>
            <w:r w:rsidDel="00000000" w:rsidR="00000000" w:rsidRPr="00000000">
              <w:rPr>
                <w:rtl w:val="0"/>
              </w:rPr>
            </w:r>
          </w:p>
        </w:tc>
        <w:tc>
          <w:tcPr>
            <w:tcBorders>
              <w:top w:color="000000" w:space="0" w:sz="4" w:val="single"/>
            </w:tcBorders>
            <w:shd w:fill="ffffff" w:val="clear"/>
            <w:vAlign w:val="bottom"/>
          </w:tcPr>
          <w:p w:rsidR="00000000" w:rsidDel="00000000" w:rsidP="00000000" w:rsidRDefault="00000000" w:rsidRPr="00000000" w14:paraId="000003D7">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1</w:t>
            </w:r>
          </w:p>
        </w:tc>
        <w:tc>
          <w:tcPr>
            <w:tcBorders>
              <w:top w:color="000000" w:space="0" w:sz="4" w:val="single"/>
            </w:tcBorders>
            <w:shd w:fill="ffffff" w:val="clear"/>
            <w:vAlign w:val="bottom"/>
          </w:tcPr>
          <w:p w:rsidR="00000000" w:rsidDel="00000000" w:rsidP="00000000" w:rsidRDefault="00000000" w:rsidRPr="00000000" w14:paraId="000003D8">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2</w:t>
            </w:r>
          </w:p>
        </w:tc>
        <w:tc>
          <w:tcPr>
            <w:tcBorders>
              <w:top w:color="000000" w:space="0" w:sz="4" w:val="single"/>
            </w:tcBorders>
            <w:shd w:fill="ffffff" w:val="clear"/>
            <w:vAlign w:val="bottom"/>
          </w:tcPr>
          <w:p w:rsidR="00000000" w:rsidDel="00000000" w:rsidP="00000000" w:rsidRDefault="00000000" w:rsidRPr="00000000" w14:paraId="000003D9">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3</w:t>
            </w:r>
          </w:p>
        </w:tc>
        <w:tc>
          <w:tcPr>
            <w:tcBorders>
              <w:top w:color="000000" w:space="0" w:sz="4" w:val="single"/>
            </w:tcBorders>
            <w:shd w:fill="ffffff" w:val="clear"/>
            <w:vAlign w:val="bottom"/>
          </w:tcPr>
          <w:p w:rsidR="00000000" w:rsidDel="00000000" w:rsidP="00000000" w:rsidRDefault="00000000" w:rsidRPr="00000000" w14:paraId="000003DA">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4</w:t>
            </w:r>
          </w:p>
        </w:tc>
        <w:tc>
          <w:tcPr>
            <w:tcBorders>
              <w:top w:color="000000" w:space="0" w:sz="4" w:val="single"/>
            </w:tcBorders>
            <w:shd w:fill="ffffff" w:val="clear"/>
            <w:vAlign w:val="bottom"/>
          </w:tcPr>
          <w:p w:rsidR="00000000" w:rsidDel="00000000" w:rsidP="00000000" w:rsidRDefault="00000000" w:rsidRPr="00000000" w14:paraId="000003DB">
            <w:pPr>
              <w:spacing w:after="0" w:line="240" w:lineRule="auto"/>
              <w:jc w:val="center"/>
              <w:rPr>
                <w:rFonts w:ascii="Calibri" w:cs="Calibri" w:eastAsia="Calibri" w:hAnsi="Calibri"/>
                <w:color w:val="000000"/>
                <w:sz w:val="16"/>
                <w:szCs w:val="16"/>
              </w:rPr>
            </w:pPr>
            <w:r w:rsidDel="00000000" w:rsidR="00000000" w:rsidRPr="00000000">
              <w:rPr>
                <w:rFonts w:ascii="Calibri" w:cs="Calibri" w:eastAsia="Calibri" w:hAnsi="Calibri"/>
                <w:color w:val="000000"/>
                <w:sz w:val="16"/>
                <w:szCs w:val="16"/>
                <w:rtl w:val="0"/>
              </w:rPr>
              <w:t xml:space="preserve">5</w:t>
            </w:r>
          </w:p>
        </w:tc>
      </w:tr>
      <w:tr>
        <w:trPr>
          <w:cantSplit w:val="0"/>
          <w:trHeight w:val="336" w:hRule="atLeast"/>
          <w:tblHeader w:val="0"/>
        </w:trPr>
        <w:tc>
          <w:tcPr>
            <w:gridSpan w:val="2"/>
            <w:vMerge w:val="continue"/>
          </w:tcPr>
          <w:p w:rsidR="00000000" w:rsidDel="00000000" w:rsidP="00000000" w:rsidRDefault="00000000" w:rsidRPr="00000000" w14:paraId="000003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color w:val="000000"/>
                <w:sz w:val="16"/>
                <w:szCs w:val="16"/>
              </w:rPr>
            </w:pPr>
            <w:r w:rsidDel="00000000" w:rsidR="00000000" w:rsidRPr="00000000">
              <w:rPr>
                <w:rtl w:val="0"/>
              </w:rPr>
            </w:r>
          </w:p>
        </w:tc>
        <w:tc>
          <w:tcPr>
            <w:gridSpan w:val="5"/>
            <w:shd w:fill="ffffff" w:val="clear"/>
            <w:vAlign w:val="bottom"/>
          </w:tcPr>
          <w:p w:rsidR="00000000" w:rsidDel="00000000" w:rsidP="00000000" w:rsidRDefault="00000000" w:rsidRPr="00000000" w14:paraId="000003DE">
            <w:pPr>
              <w:spacing w:after="0" w:line="240" w:lineRule="auto"/>
              <w:jc w:val="center"/>
              <w:rPr>
                <w:rFonts w:ascii="Calibri" w:cs="Calibri" w:eastAsia="Calibri" w:hAnsi="Calibri"/>
                <w:b w:val="1"/>
                <w:bCs w:val="1"/>
                <w:color w:val="000000"/>
                <w:sz w:val="16"/>
                <w:szCs w:val="16"/>
              </w:rPr>
            </w:pPr>
            <w:r w:rsidDel="00000000" w:rsidR="00000000" w:rsidRPr="00000000">
              <w:rPr>
                <w:rFonts w:ascii="Calibri" w:cs="Calibri" w:eastAsia="Calibri" w:hAnsi="Calibri"/>
                <w:b w:val="1"/>
                <w:bCs w:val="1"/>
                <w:color w:val="000000"/>
                <w:sz w:val="16"/>
                <w:szCs w:val="16"/>
                <w:rtl w:val="0"/>
              </w:rPr>
              <w:t xml:space="preserve">IMPACT</w:t>
            </w:r>
          </w:p>
        </w:tc>
      </w:tr>
    </w:tbl>
    <w:p w:rsidR="00000000" w:rsidDel="00000000" w:rsidP="00000000" w:rsidRDefault="00000000" w:rsidRPr="00000000" w14:paraId="000003E3">
      <w:pPr>
        <w:spacing w:after="0" w:lineRule="auto"/>
        <w:rPr>
          <w:rFonts w:ascii="Lucida Sans" w:cs="Lucida Sans" w:eastAsia="Lucida Sans" w:hAnsi="Lucida Sans"/>
          <w:sz w:val="16"/>
          <w:szCs w:val="16"/>
        </w:rPr>
      </w:pPr>
      <w:r w:rsidDel="00000000" w:rsidR="00000000" w:rsidRPr="00000000">
        <w:rPr>
          <w:sz w:val="24"/>
          <w:szCs w:val="24"/>
          <w:rtl w:val="0"/>
        </w:rPr>
        <w:t xml:space="preserve"> </w:t>
      </w:r>
      <w:r w:rsidDel="00000000" w:rsidR="00000000" w:rsidRPr="00000000">
        <w:rPr>
          <w:rtl w:val="0"/>
        </w:rPr>
      </w:r>
    </w:p>
    <w:tbl>
      <w:tblPr>
        <w:tblStyle w:val="Table6"/>
        <w:tblpPr w:leftFromText="180" w:rightFromText="180" w:topFromText="0" w:bottomFromText="0" w:vertAnchor="text" w:horzAnchor="text" w:tblpX="10606.000000000002" w:tblpY="211"/>
        <w:tblW w:w="479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46"/>
        <w:gridCol w:w="1278"/>
        <w:gridCol w:w="3069"/>
        <w:tblGridChange w:id="0">
          <w:tblGrid>
            <w:gridCol w:w="446"/>
            <w:gridCol w:w="1278"/>
            <w:gridCol w:w="3069"/>
          </w:tblGrid>
        </w:tblGridChange>
      </w:tblGrid>
      <w:tr>
        <w:trPr>
          <w:cantSplit w:val="0"/>
          <w:trHeight w:val="291" w:hRule="atLeast"/>
          <w:tblHeader w:val="0"/>
        </w:trPr>
        <w:tc>
          <w:tcPr>
            <w:gridSpan w:val="2"/>
            <w:shd w:fill="d9d9d9" w:val="clear"/>
          </w:tcPr>
          <w:p w:rsidR="00000000" w:rsidDel="00000000" w:rsidP="00000000" w:rsidRDefault="00000000" w:rsidRPr="00000000" w14:paraId="000003E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Impact</w:t>
            </w:r>
          </w:p>
          <w:p w:rsidR="00000000" w:rsidDel="00000000" w:rsidP="00000000" w:rsidRDefault="00000000" w:rsidRPr="00000000" w14:paraId="000003E5">
            <w:pPr>
              <w:rPr>
                <w:rFonts w:ascii="Lucida Sans" w:cs="Lucida Sans" w:eastAsia="Lucida Sans" w:hAnsi="Lucida Sans"/>
                <w:sz w:val="16"/>
                <w:szCs w:val="16"/>
              </w:rPr>
            </w:pPr>
            <w:r w:rsidDel="00000000" w:rsidR="00000000" w:rsidRPr="00000000">
              <w:rPr>
                <w:rtl w:val="0"/>
              </w:rPr>
            </w:r>
          </w:p>
        </w:tc>
        <w:tc>
          <w:tcPr>
            <w:shd w:fill="d9d9d9" w:val="clear"/>
          </w:tcPr>
          <w:p w:rsidR="00000000" w:rsidDel="00000000" w:rsidP="00000000" w:rsidRDefault="00000000" w:rsidRPr="00000000" w14:paraId="000003E7">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Health &amp; Safety</w:t>
            </w:r>
          </w:p>
        </w:tc>
      </w:tr>
      <w:tr>
        <w:trPr>
          <w:cantSplit w:val="0"/>
          <w:trHeight w:val="291" w:hRule="atLeast"/>
          <w:tblHeader w:val="0"/>
        </w:trPr>
        <w:tc>
          <w:tcPr/>
          <w:p w:rsidR="00000000" w:rsidDel="00000000" w:rsidP="00000000" w:rsidRDefault="00000000" w:rsidRPr="00000000" w14:paraId="000003E8">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1</w:t>
            </w:r>
          </w:p>
        </w:tc>
        <w:tc>
          <w:tcPr/>
          <w:p w:rsidR="00000000" w:rsidDel="00000000" w:rsidP="00000000" w:rsidRDefault="00000000" w:rsidRPr="00000000" w14:paraId="000003E9">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Trivial - insignificant</w:t>
            </w:r>
          </w:p>
        </w:tc>
        <w:tc>
          <w:tcPr/>
          <w:p w:rsidR="00000000" w:rsidDel="00000000" w:rsidP="00000000" w:rsidRDefault="00000000" w:rsidRPr="00000000" w14:paraId="000003EA">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Very minor injuries e.g. slight bruising</w:t>
            </w:r>
          </w:p>
        </w:tc>
      </w:tr>
      <w:tr>
        <w:trPr>
          <w:cantSplit w:val="0"/>
          <w:trHeight w:val="583" w:hRule="atLeast"/>
          <w:tblHeader w:val="0"/>
        </w:trPr>
        <w:tc>
          <w:tcPr/>
          <w:p w:rsidR="00000000" w:rsidDel="00000000" w:rsidP="00000000" w:rsidRDefault="00000000" w:rsidRPr="00000000" w14:paraId="000003EB">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2</w:t>
            </w:r>
          </w:p>
        </w:tc>
        <w:tc>
          <w:tcPr/>
          <w:p w:rsidR="00000000" w:rsidDel="00000000" w:rsidP="00000000" w:rsidRDefault="00000000" w:rsidRPr="00000000" w14:paraId="000003EC">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Minor</w:t>
            </w:r>
          </w:p>
        </w:tc>
        <w:tc>
          <w:tcPr/>
          <w:p w:rsidR="00000000" w:rsidDel="00000000" w:rsidP="00000000" w:rsidRDefault="00000000" w:rsidRPr="00000000" w14:paraId="000003ED">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small cut or abrasion which require basic first aid treatment even in self-administered.  </w:t>
            </w:r>
          </w:p>
        </w:tc>
      </w:tr>
      <w:tr>
        <w:trPr>
          <w:cantSplit w:val="0"/>
          <w:trHeight w:val="431" w:hRule="atLeast"/>
          <w:tblHeader w:val="0"/>
        </w:trPr>
        <w:tc>
          <w:tcPr/>
          <w:p w:rsidR="00000000" w:rsidDel="00000000" w:rsidP="00000000" w:rsidRDefault="00000000" w:rsidRPr="00000000" w14:paraId="000003EE">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3</w:t>
            </w:r>
          </w:p>
        </w:tc>
        <w:tc>
          <w:tcPr/>
          <w:p w:rsidR="00000000" w:rsidDel="00000000" w:rsidP="00000000" w:rsidRDefault="00000000" w:rsidRPr="00000000" w14:paraId="000003EF">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Moderate</w:t>
            </w:r>
          </w:p>
        </w:tc>
        <w:tc>
          <w:tcPr/>
          <w:p w:rsidR="00000000" w:rsidDel="00000000" w:rsidP="00000000" w:rsidRDefault="00000000" w:rsidRPr="00000000" w14:paraId="000003F0">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strain or sprain requiring first aid or medical support.  </w:t>
            </w:r>
          </w:p>
        </w:tc>
      </w:tr>
      <w:tr>
        <w:trPr>
          <w:cantSplit w:val="0"/>
          <w:trHeight w:val="431" w:hRule="atLeast"/>
          <w:tblHeader w:val="0"/>
        </w:trPr>
        <w:tc>
          <w:tcPr/>
          <w:p w:rsidR="00000000" w:rsidDel="00000000" w:rsidP="00000000" w:rsidRDefault="00000000" w:rsidRPr="00000000" w14:paraId="000003F1">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4</w:t>
            </w:r>
          </w:p>
        </w:tc>
        <w:tc>
          <w:tcPr/>
          <w:p w:rsidR="00000000" w:rsidDel="00000000" w:rsidP="00000000" w:rsidRDefault="00000000" w:rsidRPr="00000000" w14:paraId="000003F2">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Major </w:t>
            </w:r>
          </w:p>
        </w:tc>
        <w:tc>
          <w:tcPr/>
          <w:p w:rsidR="00000000" w:rsidDel="00000000" w:rsidP="00000000" w:rsidRDefault="00000000" w:rsidRPr="00000000" w14:paraId="000003F3">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Injuries or illness e.g. broken bone requiring medical support &gt;24 hours and time off work &gt;4 weeks.</w:t>
            </w:r>
          </w:p>
        </w:tc>
      </w:tr>
      <w:tr>
        <w:trPr>
          <w:cantSplit w:val="0"/>
          <w:trHeight w:val="583" w:hRule="atLeast"/>
          <w:tblHeader w:val="0"/>
        </w:trPr>
        <w:tc>
          <w:tcPr/>
          <w:p w:rsidR="00000000" w:rsidDel="00000000" w:rsidP="00000000" w:rsidRDefault="00000000" w:rsidRPr="00000000" w14:paraId="000003F4">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5</w:t>
            </w:r>
          </w:p>
        </w:tc>
        <w:tc>
          <w:tcPr/>
          <w:p w:rsidR="00000000" w:rsidDel="00000000" w:rsidP="00000000" w:rsidRDefault="00000000" w:rsidRPr="00000000" w14:paraId="000003F5">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Severe – extremely significant</w:t>
            </w:r>
          </w:p>
        </w:tc>
        <w:tc>
          <w:tcPr/>
          <w:p w:rsidR="00000000" w:rsidDel="00000000" w:rsidP="00000000" w:rsidRDefault="00000000" w:rsidRPr="00000000" w14:paraId="000003F6">
            <w:pPr>
              <w:rPr>
                <w:rFonts w:ascii="Lucida Sans" w:cs="Lucida Sans" w:eastAsia="Lucida Sans" w:hAnsi="Lucida Sans"/>
                <w:sz w:val="16"/>
                <w:szCs w:val="16"/>
              </w:rPr>
            </w:pPr>
            <w:r w:rsidDel="00000000" w:rsidR="00000000" w:rsidRPr="00000000">
              <w:rPr>
                <w:rFonts w:ascii="Lucida Sans" w:cs="Lucida Sans" w:eastAsia="Lucida Sans" w:hAnsi="Lucida Sans"/>
                <w:sz w:val="16"/>
                <w:szCs w:val="16"/>
                <w:rtl w:val="0"/>
              </w:rPr>
              <w:t xml:space="preserve">Fatality or multiple serious injuries or illness requiring hospital admission or significant time off work.  </w:t>
            </w:r>
          </w:p>
        </w:tc>
      </w:tr>
    </w:tbl>
    <w:p w:rsidR="00000000" w:rsidDel="00000000" w:rsidP="00000000" w:rsidRDefault="00000000" w:rsidRPr="00000000" w14:paraId="000003F7">
      <w:pPr>
        <w:rPr>
          <w:rFonts w:ascii="Lucida Sans" w:cs="Lucida Sans" w:eastAsia="Lucida Sans" w:hAnsi="Lucida Sans"/>
          <w:b w:val="1"/>
          <w:bCs w:val="1"/>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5" name=""/>
                <a:graphic>
                  <a:graphicData uri="http://schemas.microsoft.com/office/word/2010/wordprocessingShape">
                    <wps:wsp>
                      <wps:cNvSpPr/>
                      <wps:cNvPr id="2" name="Shape 2"/>
                      <wps:spPr>
                        <a:xfrm>
                          <a:off x="3588638" y="2122650"/>
                          <a:ext cx="3514725" cy="3314700"/>
                        </a:xfrm>
                        <a:prstGeom prst="rect">
                          <a:avLst/>
                        </a:prstGeom>
                        <a:solidFill>
                          <a:srgbClr val="FFFFFF"/>
                        </a:solidFill>
                        <a:ln>
                          <a:noFill/>
                        </a:ln>
                      </wps:spPr>
                      <wps:txbx>
                        <w:txbxContent>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t xml:space="preserve">Risk process</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impact and likelihood using the tables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Identify the risk rating by multiplying the Impact by the likelihood using the coloured matrix.</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risk is amber or red – identify control measures to reduce the risk to as low as is reasonably practicable.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green, additional controls are not necessary.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amber the activity can continue but you must identify and implement further controls to reduce the risk to as low as reasonably practicable. </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If the residual risk is red </w:t>
                            </w:r>
                            <w:r w:rsidDel="00000000" w:rsidR="00000000" w:rsidRPr="00000000">
                              <w:rPr>
                                <w:rFonts w:ascii="Lucida Sans" w:cs="Lucida Sans" w:eastAsia="Lucida Sans" w:hAnsi="Lucida Sans"/>
                                <w:b w:val="0"/>
                                <w:i w:val="0"/>
                                <w:smallCaps w:val="0"/>
                                <w:strike w:val="0"/>
                                <w:color w:val="000000"/>
                                <w:sz w:val="16"/>
                                <w:u w:val="single"/>
                                <w:vertAlign w:val="baseline"/>
                              </w:rPr>
                              <w:t xml:space="preserve">do not continue with the activity</w:t>
                            </w:r>
                            <w:r w:rsidDel="00000000" w:rsidR="00000000" w:rsidRPr="00000000">
                              <w:rPr>
                                <w:rFonts w:ascii="Lucida Sans" w:cs="Lucida Sans" w:eastAsia="Lucida Sans" w:hAnsi="Lucida Sans"/>
                                <w:b w:val="0"/>
                                <w:i w:val="0"/>
                                <w:smallCaps w:val="0"/>
                                <w:strike w:val="0"/>
                                <w:color w:val="000000"/>
                                <w:sz w:val="16"/>
                                <w:vertAlign w:val="baseline"/>
                              </w:rPr>
                              <w:t xml:space="preserve"> until additional controls have been implemented and the risk is reduced.</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Control measures should follow the risk hierarchy, where appropriate as per the pyramid above.</w:t>
                            </w:r>
                          </w:p>
                          <w:p w:rsidR="00000000" w:rsidDel="00000000" w:rsidP="00000000" w:rsidRDefault="00000000" w:rsidRPr="00000000">
                            <w:pPr>
                              <w:spacing w:after="0" w:before="0" w:line="240"/>
                              <w:ind w:left="200" w:right="0" w:firstLine="0"/>
                              <w:jc w:val="left"/>
                              <w:textDirection w:val="btLr"/>
                            </w:pPr>
                            <w:r w:rsidDel="00000000" w:rsidR="00000000" w:rsidRPr="00000000">
                              <w:rPr>
                                <w:rFonts w:ascii="Lucida Sans" w:cs="Lucida Sans" w:eastAsia="Lucida Sans" w:hAnsi="Lucida Sans"/>
                                <w:b w:val="0"/>
                                <w:i w:val="0"/>
                                <w:smallCaps w:val="0"/>
                                <w:strike w:val="0"/>
                                <w:color w:val="000000"/>
                                <w:sz w:val="16"/>
                                <w:vertAlign w:val="baseline"/>
                              </w:rPr>
                            </w:r>
                            <w:r w:rsidDel="00000000" w:rsidR="00000000" w:rsidRPr="00000000">
                              <w:rPr>
                                <w:rFonts w:ascii="Lucida Sans" w:cs="Lucida Sans" w:eastAsia="Lucida Sans" w:hAnsi="Lucida Sans"/>
                                <w:b w:val="0"/>
                                <w:i w:val="0"/>
                                <w:smallCaps w:val="0"/>
                                <w:strike w:val="0"/>
                                <w:color w:val="000000"/>
                                <w:sz w:val="16"/>
                                <w:vertAlign w:val="baseline"/>
                              </w:rPr>
                              <w:t xml:space="preserve">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2776538</wp:posOffset>
                </wp:positionH>
                <wp:positionV relativeFrom="paragraph">
                  <wp:posOffset>167323</wp:posOffset>
                </wp:positionV>
                <wp:extent cx="3524250" cy="3324225"/>
                <wp:effectExtent b="0" l="0" r="0" t="0"/>
                <wp:wrapSquare wrapText="bothSides" distB="45720" distT="45720" distL="114300" distR="114300"/>
                <wp:docPr id="5" name="image1.png"/>
                <a:graphic>
                  <a:graphicData uri="http://schemas.openxmlformats.org/drawingml/2006/picture">
                    <pic:pic>
                      <pic:nvPicPr>
                        <pic:cNvPr id="0" name="image1.png"/>
                        <pic:cNvPicPr preferRelativeResize="0"/>
                      </pic:nvPicPr>
                      <pic:blipFill>
                        <a:blip r:embed="rId24"/>
                        <a:srcRect/>
                        <a:stretch>
                          <a:fillRect/>
                        </a:stretch>
                      </pic:blipFill>
                      <pic:spPr>
                        <a:xfrm>
                          <a:off x="0" y="0"/>
                          <a:ext cx="3524250" cy="3324225"/>
                        </a:xfrm>
                        <a:prstGeom prst="rect"/>
                        <a:ln/>
                      </pic:spPr>
                    </pic:pic>
                  </a:graphicData>
                </a:graphic>
              </wp:anchor>
            </w:drawing>
          </mc:Fallback>
        </mc:AlternateContent>
      </w:r>
    </w:p>
    <w:p w:rsidR="00000000" w:rsidDel="00000000" w:rsidP="00000000" w:rsidRDefault="00000000" w:rsidRPr="00000000" w14:paraId="000003F8">
      <w:pPr>
        <w:rPr/>
      </w:pPr>
      <w:r w:rsidDel="00000000" w:rsidR="00000000" w:rsidRPr="00000000">
        <w:rPr>
          <w:rtl w:val="0"/>
        </w:rPr>
      </w:r>
    </w:p>
    <w:tbl>
      <w:tblPr>
        <w:tblStyle w:val="Table7"/>
        <w:tblpPr w:leftFromText="180" w:rightFromText="180" w:topFromText="0" w:bottomFromText="0" w:vertAnchor="text" w:horzAnchor="text" w:tblpX="10582" w:tblpY="58"/>
        <w:tblW w:w="481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06"/>
        <w:gridCol w:w="3811"/>
        <w:tblGridChange w:id="0">
          <w:tblGrid>
            <w:gridCol w:w="1006"/>
            <w:gridCol w:w="3811"/>
          </w:tblGrid>
        </w:tblGridChange>
      </w:tblGrid>
      <w:tr>
        <w:trPr>
          <w:cantSplit w:val="0"/>
          <w:trHeight w:val="481" w:hRule="atLeast"/>
          <w:tblHeader w:val="0"/>
        </w:trPr>
        <w:tc>
          <w:tcPr>
            <w:gridSpan w:val="2"/>
            <w:shd w:fill="d9d9d9" w:val="clear"/>
          </w:tcPr>
          <w:p w:rsidR="00000000" w:rsidDel="00000000" w:rsidP="00000000" w:rsidRDefault="00000000" w:rsidRPr="00000000" w14:paraId="000003F9">
            <w:pPr>
              <w:rPr>
                <w:color w:val="000000"/>
                <w:sz w:val="16"/>
                <w:szCs w:val="16"/>
              </w:rPr>
            </w:pPr>
            <w:r w:rsidDel="00000000" w:rsidR="00000000" w:rsidRPr="00000000">
              <w:rPr>
                <w:color w:val="000000"/>
                <w:sz w:val="16"/>
                <w:szCs w:val="16"/>
                <w:rtl w:val="0"/>
              </w:rPr>
              <w:t xml:space="preserve">Likelihood</w:t>
            </w:r>
          </w:p>
        </w:tc>
      </w:tr>
      <w:tr>
        <w:trPr>
          <w:cantSplit w:val="0"/>
          <w:trHeight w:val="220" w:hRule="atLeast"/>
          <w:tblHeader w:val="0"/>
        </w:trPr>
        <w:tc>
          <w:tcPr/>
          <w:p w:rsidR="00000000" w:rsidDel="00000000" w:rsidP="00000000" w:rsidRDefault="00000000" w:rsidRPr="00000000" w14:paraId="000003FB">
            <w:pPr>
              <w:rPr>
                <w:sz w:val="16"/>
                <w:szCs w:val="16"/>
              </w:rPr>
            </w:pPr>
            <w:r w:rsidDel="00000000" w:rsidR="00000000" w:rsidRPr="00000000">
              <w:rPr>
                <w:sz w:val="16"/>
                <w:szCs w:val="16"/>
                <w:rtl w:val="0"/>
              </w:rPr>
              <w:t xml:space="preserve">1</w:t>
            </w:r>
          </w:p>
        </w:tc>
        <w:tc>
          <w:tcPr/>
          <w:p w:rsidR="00000000" w:rsidDel="00000000" w:rsidP="00000000" w:rsidRDefault="00000000" w:rsidRPr="00000000" w14:paraId="000003FC">
            <w:pPr>
              <w:rPr>
                <w:sz w:val="16"/>
                <w:szCs w:val="16"/>
              </w:rPr>
            </w:pPr>
            <w:r w:rsidDel="00000000" w:rsidR="00000000" w:rsidRPr="00000000">
              <w:rPr>
                <w:sz w:val="16"/>
                <w:szCs w:val="16"/>
                <w:rtl w:val="0"/>
              </w:rPr>
              <w:t xml:space="preserve">Rare e.g. 1 in 100,000 chance or higher</w:t>
            </w:r>
          </w:p>
        </w:tc>
      </w:tr>
      <w:tr>
        <w:trPr>
          <w:cantSplit w:val="0"/>
          <w:trHeight w:val="239" w:hRule="atLeast"/>
          <w:tblHeader w:val="0"/>
        </w:trPr>
        <w:tc>
          <w:tcPr/>
          <w:p w:rsidR="00000000" w:rsidDel="00000000" w:rsidP="00000000" w:rsidRDefault="00000000" w:rsidRPr="00000000" w14:paraId="000003FD">
            <w:pPr>
              <w:rPr>
                <w:sz w:val="16"/>
                <w:szCs w:val="16"/>
              </w:rPr>
            </w:pPr>
            <w:r w:rsidDel="00000000" w:rsidR="00000000" w:rsidRPr="00000000">
              <w:rPr>
                <w:sz w:val="16"/>
                <w:szCs w:val="16"/>
                <w:rtl w:val="0"/>
              </w:rPr>
              <w:t xml:space="preserve">2</w:t>
            </w:r>
          </w:p>
        </w:tc>
        <w:tc>
          <w:tcPr/>
          <w:p w:rsidR="00000000" w:rsidDel="00000000" w:rsidP="00000000" w:rsidRDefault="00000000" w:rsidRPr="00000000" w14:paraId="000003FE">
            <w:pPr>
              <w:rPr>
                <w:sz w:val="16"/>
                <w:szCs w:val="16"/>
              </w:rPr>
            </w:pPr>
            <w:r w:rsidDel="00000000" w:rsidR="00000000" w:rsidRPr="00000000">
              <w:rPr>
                <w:sz w:val="16"/>
                <w:szCs w:val="16"/>
                <w:rtl w:val="0"/>
              </w:rPr>
              <w:t xml:space="preserve">Unlikely e.g. 1 in 10,000 chance or higher</w:t>
            </w:r>
          </w:p>
        </w:tc>
      </w:tr>
      <w:tr>
        <w:trPr>
          <w:cantSplit w:val="0"/>
          <w:trHeight w:val="239" w:hRule="atLeast"/>
          <w:tblHeader w:val="0"/>
        </w:trPr>
        <w:tc>
          <w:tcPr/>
          <w:p w:rsidR="00000000" w:rsidDel="00000000" w:rsidP="00000000" w:rsidRDefault="00000000" w:rsidRPr="00000000" w14:paraId="000003FF">
            <w:pPr>
              <w:rPr>
                <w:sz w:val="16"/>
                <w:szCs w:val="16"/>
              </w:rPr>
            </w:pPr>
            <w:r w:rsidDel="00000000" w:rsidR="00000000" w:rsidRPr="00000000">
              <w:rPr>
                <w:sz w:val="16"/>
                <w:szCs w:val="16"/>
                <w:rtl w:val="0"/>
              </w:rPr>
              <w:t xml:space="preserve">3</w:t>
            </w:r>
          </w:p>
        </w:tc>
        <w:tc>
          <w:tcPr/>
          <w:p w:rsidR="00000000" w:rsidDel="00000000" w:rsidP="00000000" w:rsidRDefault="00000000" w:rsidRPr="00000000" w14:paraId="00000400">
            <w:pPr>
              <w:rPr>
                <w:sz w:val="16"/>
                <w:szCs w:val="16"/>
              </w:rPr>
            </w:pPr>
            <w:r w:rsidDel="00000000" w:rsidR="00000000" w:rsidRPr="00000000">
              <w:rPr>
                <w:sz w:val="16"/>
                <w:szCs w:val="16"/>
                <w:rtl w:val="0"/>
              </w:rPr>
              <w:t xml:space="preserve">Possible e.g. 1 in 1,000 chance or higher</w:t>
            </w:r>
          </w:p>
        </w:tc>
      </w:tr>
      <w:tr>
        <w:trPr>
          <w:cantSplit w:val="0"/>
          <w:trHeight w:val="220" w:hRule="atLeast"/>
          <w:tblHeader w:val="0"/>
        </w:trPr>
        <w:tc>
          <w:tcPr/>
          <w:p w:rsidR="00000000" w:rsidDel="00000000" w:rsidP="00000000" w:rsidRDefault="00000000" w:rsidRPr="00000000" w14:paraId="00000401">
            <w:pPr>
              <w:rPr>
                <w:sz w:val="16"/>
                <w:szCs w:val="16"/>
              </w:rPr>
            </w:pPr>
            <w:r w:rsidDel="00000000" w:rsidR="00000000" w:rsidRPr="00000000">
              <w:rPr>
                <w:sz w:val="16"/>
                <w:szCs w:val="16"/>
                <w:rtl w:val="0"/>
              </w:rPr>
              <w:t xml:space="preserve">4</w:t>
            </w:r>
          </w:p>
        </w:tc>
        <w:tc>
          <w:tcPr/>
          <w:p w:rsidR="00000000" w:rsidDel="00000000" w:rsidP="00000000" w:rsidRDefault="00000000" w:rsidRPr="00000000" w14:paraId="00000402">
            <w:pPr>
              <w:rPr>
                <w:sz w:val="16"/>
                <w:szCs w:val="16"/>
              </w:rPr>
            </w:pPr>
            <w:r w:rsidDel="00000000" w:rsidR="00000000" w:rsidRPr="00000000">
              <w:rPr>
                <w:sz w:val="16"/>
                <w:szCs w:val="16"/>
                <w:rtl w:val="0"/>
              </w:rPr>
              <w:t xml:space="preserve">Likely e.g. 1 in 100 chance or higher</w:t>
            </w:r>
          </w:p>
        </w:tc>
      </w:tr>
      <w:tr>
        <w:trPr>
          <w:cantSplit w:val="0"/>
          <w:trHeight w:val="75" w:hRule="atLeast"/>
          <w:tblHeader w:val="0"/>
        </w:trPr>
        <w:tc>
          <w:tcPr/>
          <w:p w:rsidR="00000000" w:rsidDel="00000000" w:rsidP="00000000" w:rsidRDefault="00000000" w:rsidRPr="00000000" w14:paraId="00000403">
            <w:pPr>
              <w:rPr>
                <w:sz w:val="16"/>
                <w:szCs w:val="16"/>
              </w:rPr>
            </w:pPr>
            <w:r w:rsidDel="00000000" w:rsidR="00000000" w:rsidRPr="00000000">
              <w:rPr>
                <w:sz w:val="16"/>
                <w:szCs w:val="16"/>
                <w:rtl w:val="0"/>
              </w:rPr>
              <w:t xml:space="preserve">5</w:t>
            </w:r>
          </w:p>
        </w:tc>
        <w:tc>
          <w:tcPr/>
          <w:p w:rsidR="00000000" w:rsidDel="00000000" w:rsidP="00000000" w:rsidRDefault="00000000" w:rsidRPr="00000000" w14:paraId="00000404">
            <w:pPr>
              <w:rPr>
                <w:sz w:val="16"/>
                <w:szCs w:val="16"/>
              </w:rPr>
            </w:pPr>
            <w:r w:rsidDel="00000000" w:rsidR="00000000" w:rsidRPr="00000000">
              <w:rPr>
                <w:sz w:val="16"/>
                <w:szCs w:val="16"/>
                <w:rtl w:val="0"/>
              </w:rPr>
              <w:t xml:space="preserve">Very Likely e.g. 1 in 10 chance or higher</w:t>
            </w:r>
          </w:p>
        </w:tc>
      </w:tr>
    </w:tbl>
    <w:p w:rsidR="00000000" w:rsidDel="00000000" w:rsidP="00000000" w:rsidRDefault="00000000" w:rsidRPr="00000000" w14:paraId="00000405">
      <w:pPr>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r>
    </w:p>
    <w:p w:rsidR="00000000" w:rsidDel="00000000" w:rsidP="00000000" w:rsidRDefault="00000000" w:rsidRPr="00000000" w14:paraId="00000407">
      <w:pPr>
        <w:rPr/>
      </w:pPr>
      <w:r w:rsidDel="00000000" w:rsidR="00000000" w:rsidRPr="00000000">
        <w:rPr>
          <w:rtl w:val="0"/>
        </w:rPr>
      </w:r>
    </w:p>
    <w:p w:rsidR="00000000" w:rsidDel="00000000" w:rsidP="00000000" w:rsidRDefault="00000000" w:rsidRPr="00000000" w14:paraId="00000408">
      <w:pPr>
        <w:rPr/>
      </w:pPr>
      <w:r w:rsidDel="00000000" w:rsidR="00000000" w:rsidRPr="00000000">
        <w:rPr>
          <w:rtl w:val="0"/>
        </w:rPr>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rPr/>
      </w:pPr>
      <w:r w:rsidDel="00000000" w:rsidR="00000000" w:rsidRPr="00000000">
        <w:rPr>
          <w:rtl w:val="0"/>
        </w:rPr>
      </w:r>
    </w:p>
    <w:p w:rsidR="00000000" w:rsidDel="00000000" w:rsidP="00000000" w:rsidRDefault="00000000" w:rsidRPr="00000000" w14:paraId="0000040B">
      <w:pPr>
        <w:rPr/>
      </w:pPr>
      <w:r w:rsidDel="00000000" w:rsidR="00000000" w:rsidRPr="00000000">
        <w:rPr>
          <w:rtl w:val="0"/>
        </w:rPr>
      </w:r>
    </w:p>
    <w:p w:rsidR="00000000" w:rsidDel="00000000" w:rsidP="00000000" w:rsidRDefault="00000000" w:rsidRPr="00000000" w14:paraId="0000040C">
      <w:pPr>
        <w:rPr/>
      </w:pPr>
      <w:r w:rsidDel="00000000" w:rsidR="00000000" w:rsidRPr="00000000">
        <w:rPr>
          <w:rtl w:val="0"/>
        </w:rPr>
      </w:r>
    </w:p>
    <w:p w:rsidR="00000000" w:rsidDel="00000000" w:rsidP="00000000" w:rsidRDefault="00000000" w:rsidRPr="00000000" w14:paraId="0000040D">
      <w:pPr>
        <w:rPr/>
      </w:pPr>
      <w:r w:rsidDel="00000000" w:rsidR="00000000" w:rsidRPr="00000000">
        <w:rPr>
          <w:rtl w:val="0"/>
        </w:rPr>
      </w:r>
    </w:p>
    <w:p w:rsidR="00000000" w:rsidDel="00000000" w:rsidP="00000000" w:rsidRDefault="00000000" w:rsidRPr="00000000" w14:paraId="0000040E">
      <w:pPr>
        <w:rPr/>
      </w:pPr>
      <w:r w:rsidDel="00000000" w:rsidR="00000000" w:rsidRPr="00000000">
        <w:rPr>
          <w:rtl w:val="0"/>
        </w:rPr>
      </w:r>
    </w:p>
    <w:p w:rsidR="00000000" w:rsidDel="00000000" w:rsidP="00000000" w:rsidRDefault="00000000" w:rsidRPr="00000000" w14:paraId="0000040F">
      <w:pPr>
        <w:rPr/>
      </w:pPr>
      <w:r w:rsidDel="00000000" w:rsidR="00000000" w:rsidRPr="00000000">
        <w:rPr>
          <w:rtl w:val="0"/>
        </w:rPr>
      </w:r>
    </w:p>
    <w:p w:rsidR="00000000" w:rsidDel="00000000" w:rsidP="00000000" w:rsidRDefault="00000000" w:rsidRPr="00000000" w14:paraId="00000410">
      <w:pPr>
        <w:rPr/>
      </w:pPr>
      <w:r w:rsidDel="00000000" w:rsidR="00000000" w:rsidRPr="00000000">
        <w:rPr>
          <w:rtl w:val="0"/>
        </w:rPr>
      </w:r>
    </w:p>
    <w:p w:rsidR="00000000" w:rsidDel="00000000" w:rsidP="00000000" w:rsidRDefault="00000000" w:rsidRPr="00000000" w14:paraId="00000411">
      <w:pPr>
        <w:rPr/>
      </w:pPr>
      <w:r w:rsidDel="00000000" w:rsidR="00000000" w:rsidRPr="00000000">
        <w:rPr>
          <w:rtl w:val="0"/>
        </w:rPr>
      </w:r>
    </w:p>
    <w:p w:rsidR="00000000" w:rsidDel="00000000" w:rsidP="00000000" w:rsidRDefault="00000000" w:rsidRPr="00000000" w14:paraId="00000412">
      <w:pPr>
        <w:rPr/>
      </w:pPr>
      <w:r w:rsidDel="00000000" w:rsidR="00000000" w:rsidRPr="00000000">
        <w:rPr>
          <w:rtl w:val="0"/>
        </w:rPr>
      </w:r>
    </w:p>
    <w:p w:rsidR="00000000" w:rsidDel="00000000" w:rsidP="00000000" w:rsidRDefault="00000000" w:rsidRPr="00000000" w14:paraId="00000413">
      <w:pPr>
        <w:rPr/>
      </w:pPr>
      <w:r w:rsidDel="00000000" w:rsidR="00000000" w:rsidRPr="00000000">
        <w:rPr>
          <w:rtl w:val="0"/>
        </w:rPr>
      </w:r>
    </w:p>
    <w:p w:rsidR="00000000" w:rsidDel="00000000" w:rsidP="00000000" w:rsidRDefault="00000000" w:rsidRPr="00000000" w14:paraId="00000414">
      <w:pPr>
        <w:rPr/>
      </w:pPr>
      <w:r w:rsidDel="00000000" w:rsidR="00000000" w:rsidRPr="00000000">
        <w:rPr>
          <w:rtl w:val="0"/>
        </w:rPr>
      </w:r>
    </w:p>
    <w:p w:rsidR="00000000" w:rsidDel="00000000" w:rsidP="00000000" w:rsidRDefault="00000000" w:rsidRPr="00000000" w14:paraId="00000415">
      <w:pPr>
        <w:rPr>
          <w:sz w:val="24"/>
          <w:szCs w:val="24"/>
        </w:rPr>
      </w:pPr>
      <w:r w:rsidDel="00000000" w:rsidR="00000000" w:rsidRPr="00000000">
        <w:rPr>
          <w:rtl w:val="0"/>
        </w:rPr>
      </w:r>
    </w:p>
    <w:sectPr>
      <w:headerReference r:id="rId25" w:type="default"/>
      <w:footerReference r:id="rId26" w:type="default"/>
      <w:pgSz w:h="11907" w:w="16839"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Verdana"/>
  <w:font w:name="Courier New"/>
  <w:font w:name="Lucida San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9844"/>
      </w:tabs>
      <w:spacing w:after="0" w:before="0" w:line="240" w:lineRule="auto"/>
      <w:ind w:left="0" w:right="0" w:firstLine="0"/>
      <w:jc w:val="left"/>
      <w:rPr>
        <w:rFonts w:ascii="Georgia" w:cs="Georgia" w:eastAsia="Georgia" w:hAnsi="Georgia"/>
        <w:b w:val="0"/>
        <w:bCs w:val="0"/>
        <w:i w:val="0"/>
        <w:iCs w:val="0"/>
        <w:smallCaps w:val="0"/>
        <w:strike w:val="0"/>
        <w:color w:val="1f497d"/>
        <w:sz w:val="32"/>
        <w:szCs w:val="3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6"/>
      <w:numFmt w:val="bullet"/>
      <w:lvlText w:val="-"/>
      <w:lvlJc w:val="left"/>
      <w:pPr>
        <w:ind w:left="1080" w:hanging="360"/>
      </w:pPr>
      <w:rPr>
        <w:rFonts w:ascii="Calibri" w:cs="Calibri" w:eastAsia="Calibri" w:hAnsi="Calibri"/>
      </w:rPr>
    </w:lvl>
    <w:lvl w:ilvl="1">
      <w:start w:val="1"/>
      <w:numFmt w:val="bullet"/>
      <w:lvlText w:val="o"/>
      <w:lvlJc w:val="left"/>
      <w:pPr>
        <w:ind w:left="1800" w:hanging="360"/>
      </w:pPr>
      <w:rPr>
        <w:rFonts w:ascii="Courier New" w:cs="Courier New" w:eastAsia="Courier New" w:hAnsi="Courier New"/>
      </w:rPr>
    </w:lvl>
    <w:lvl w:ilvl="2">
      <w:start w:val="1"/>
      <w:numFmt w:val="bullet"/>
      <w:lvlText w:val="▪"/>
      <w:lvlJc w:val="left"/>
      <w:pPr>
        <w:ind w:left="2520" w:hanging="360"/>
      </w:pPr>
      <w:rPr>
        <w:rFonts w:ascii="Noto Sans Symbols" w:cs="Noto Sans Symbols" w:eastAsia="Noto Sans Symbols" w:hAnsi="Noto Sans Symbols"/>
      </w:rPr>
    </w:lvl>
    <w:lvl w:ilvl="3">
      <w:start w:val="1"/>
      <w:numFmt w:val="bullet"/>
      <w:lvlText w:val="●"/>
      <w:lvlJc w:val="left"/>
      <w:pPr>
        <w:ind w:left="3240" w:hanging="360"/>
      </w:pPr>
      <w:rPr>
        <w:rFonts w:ascii="Noto Sans Symbols" w:cs="Noto Sans Symbols" w:eastAsia="Noto Sans Symbols" w:hAnsi="Noto Sans Symbols"/>
      </w:rPr>
    </w:lvl>
    <w:lvl w:ilvl="4">
      <w:start w:val="1"/>
      <w:numFmt w:val="bullet"/>
      <w:lvlText w:val="o"/>
      <w:lvlJc w:val="left"/>
      <w:pPr>
        <w:ind w:left="3960" w:hanging="360"/>
      </w:pPr>
      <w:rPr>
        <w:rFonts w:ascii="Courier New" w:cs="Courier New" w:eastAsia="Courier New" w:hAnsi="Courier New"/>
      </w:rPr>
    </w:lvl>
    <w:lvl w:ilvl="5">
      <w:start w:val="1"/>
      <w:numFmt w:val="bullet"/>
      <w:lvlText w:val="▪"/>
      <w:lvlJc w:val="left"/>
      <w:pPr>
        <w:ind w:left="4680" w:hanging="360"/>
      </w:pPr>
      <w:rPr>
        <w:rFonts w:ascii="Noto Sans Symbols" w:cs="Noto Sans Symbols" w:eastAsia="Noto Sans Symbols" w:hAnsi="Noto Sans Symbols"/>
      </w:rPr>
    </w:lvl>
    <w:lvl w:ilvl="6">
      <w:start w:val="1"/>
      <w:numFmt w:val="bullet"/>
      <w:lvlText w:val="●"/>
      <w:lvlJc w:val="left"/>
      <w:pPr>
        <w:ind w:left="5400" w:hanging="360"/>
      </w:pPr>
      <w:rPr>
        <w:rFonts w:ascii="Noto Sans Symbols" w:cs="Noto Sans Symbols" w:eastAsia="Noto Sans Symbols" w:hAnsi="Noto Sans Symbols"/>
      </w:rPr>
    </w:lvl>
    <w:lvl w:ilvl="7">
      <w:start w:val="1"/>
      <w:numFmt w:val="bullet"/>
      <w:lvlText w:val="o"/>
      <w:lvlJc w:val="left"/>
      <w:pPr>
        <w:ind w:left="6120" w:hanging="360"/>
      </w:pPr>
      <w:rPr>
        <w:rFonts w:ascii="Courier New" w:cs="Courier New" w:eastAsia="Courier New" w:hAnsi="Courier New"/>
      </w:rPr>
    </w:lvl>
    <w:lvl w:ilvl="8">
      <w:start w:val="1"/>
      <w:numFmt w:val="bullet"/>
      <w:lvlText w:val="▪"/>
      <w:lvlJc w:val="left"/>
      <w:pPr>
        <w:ind w:left="6840" w:hanging="360"/>
      </w:pPr>
      <w:rPr>
        <w:rFonts w:ascii="Noto Sans Symbols" w:cs="Noto Sans Symbols" w:eastAsia="Noto Sans Symbols" w:hAnsi="Noto Sans Symbols"/>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alloonText">
    <w:name w:val="Balloon Text"/>
    <w:basedOn w:val="Normal"/>
    <w:link w:val="BalloonTextChar"/>
    <w:uiPriority w:val="99"/>
    <w:semiHidden w:val="1"/>
    <w:unhideWhenUsed w:val="1"/>
    <w:rsid w:val="00A704A1"/>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A704A1"/>
    <w:rPr>
      <w:rFonts w:ascii="Tahoma" w:cs="Tahoma" w:hAnsi="Tahoma"/>
      <w:sz w:val="16"/>
      <w:szCs w:val="16"/>
    </w:rPr>
  </w:style>
  <w:style w:type="paragraph" w:styleId="Header">
    <w:name w:val="header"/>
    <w:basedOn w:val="Normal"/>
    <w:link w:val="HeaderChar"/>
    <w:uiPriority w:val="99"/>
    <w:unhideWhenUsed w:val="1"/>
    <w:rsid w:val="00AC47B4"/>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47B4"/>
  </w:style>
  <w:style w:type="paragraph" w:styleId="Footer">
    <w:name w:val="footer"/>
    <w:basedOn w:val="Normal"/>
    <w:link w:val="FooterChar"/>
    <w:uiPriority w:val="99"/>
    <w:unhideWhenUsed w:val="1"/>
    <w:rsid w:val="00AC47B4"/>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47B4"/>
  </w:style>
  <w:style w:type="paragraph" w:styleId="PlainText">
    <w:name w:val="Plain Text"/>
    <w:basedOn w:val="Normal"/>
    <w:link w:val="PlainTextChar"/>
    <w:uiPriority w:val="99"/>
    <w:unhideWhenUsed w:val="1"/>
    <w:rsid w:val="00F80957"/>
    <w:pPr>
      <w:spacing w:after="0" w:line="240" w:lineRule="auto"/>
    </w:pPr>
    <w:rPr>
      <w:rFonts w:ascii="Calibri" w:hAnsi="Calibri" w:eastAsiaTheme="minorEastAsia"/>
      <w:szCs w:val="21"/>
      <w:lang w:eastAsia="zh-CN"/>
    </w:rPr>
  </w:style>
  <w:style w:type="character" w:styleId="PlainTextChar" w:customStyle="1">
    <w:name w:val="Plain Text Char"/>
    <w:basedOn w:val="DefaultParagraphFont"/>
    <w:link w:val="PlainText"/>
    <w:uiPriority w:val="99"/>
    <w:rsid w:val="00F80957"/>
    <w:rPr>
      <w:rFonts w:ascii="Calibri" w:hAnsi="Calibri" w:eastAsiaTheme="minorEastAsia"/>
      <w:szCs w:val="21"/>
      <w:lang w:eastAsia="zh-CN"/>
    </w:rPr>
  </w:style>
  <w:style w:type="paragraph" w:styleId="ListParagraph">
    <w:name w:val="List Paragraph"/>
    <w:basedOn w:val="Normal"/>
    <w:uiPriority w:val="34"/>
    <w:qFormat w:val="1"/>
    <w:rsid w:val="00F34A14"/>
    <w:pPr>
      <w:ind w:left="720"/>
      <w:contextualSpacing w:val="1"/>
    </w:pPr>
  </w:style>
  <w:style w:type="character" w:styleId="CommentReference">
    <w:name w:val="annotation reference"/>
    <w:basedOn w:val="DefaultParagraphFont"/>
    <w:uiPriority w:val="99"/>
    <w:semiHidden w:val="1"/>
    <w:unhideWhenUsed w:val="1"/>
    <w:rsid w:val="002F5C84"/>
    <w:rPr>
      <w:sz w:val="16"/>
      <w:szCs w:val="16"/>
    </w:rPr>
  </w:style>
  <w:style w:type="paragraph" w:styleId="CommentText">
    <w:name w:val="annotation text"/>
    <w:basedOn w:val="Normal"/>
    <w:link w:val="CommentTextChar"/>
    <w:uiPriority w:val="99"/>
    <w:unhideWhenUsed w:val="1"/>
    <w:rsid w:val="002F5C84"/>
    <w:pPr>
      <w:spacing w:line="240" w:lineRule="auto"/>
    </w:pPr>
    <w:rPr>
      <w:sz w:val="20"/>
      <w:szCs w:val="20"/>
    </w:rPr>
  </w:style>
  <w:style w:type="character" w:styleId="CommentTextChar" w:customStyle="1">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val="1"/>
    <w:unhideWhenUsed w:val="1"/>
    <w:rsid w:val="002F5C84"/>
    <w:rPr>
      <w:b w:val="1"/>
      <w:bCs w:val="1"/>
    </w:rPr>
  </w:style>
  <w:style w:type="character" w:styleId="CommentSubjectChar" w:customStyle="1">
    <w:name w:val="Comment Subject Char"/>
    <w:basedOn w:val="CommentTextChar"/>
    <w:link w:val="CommentSubject"/>
    <w:uiPriority w:val="99"/>
    <w:semiHidden w:val="1"/>
    <w:rsid w:val="002F5C84"/>
    <w:rPr>
      <w:b w:val="1"/>
      <w:bCs w:val="1"/>
      <w:sz w:val="20"/>
      <w:szCs w:val="20"/>
    </w:rPr>
  </w:style>
  <w:style w:type="table" w:styleId="TableGrid">
    <w:name w:val="Table Grid"/>
    <w:basedOn w:val="TableNormal"/>
    <w:uiPriority w:val="59"/>
    <w:rsid w:val="005C545E"/>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36CAF"/>
    <w:pPr>
      <w:spacing w:after="100" w:afterAutospacing="1" w:before="100" w:beforeAutospacing="1" w:line="240" w:lineRule="auto"/>
    </w:pPr>
    <w:rPr>
      <w:rFonts w:ascii="Times New Roman" w:cs="Times New Roman" w:eastAsia="Times New Roman" w:hAnsi="Times New Roman"/>
      <w:sz w:val="24"/>
      <w:szCs w:val="24"/>
      <w:lang w:eastAsia="en-GB"/>
    </w:rPr>
  </w:style>
  <w:style w:type="character" w:styleId="normaltextrun" w:customStyle="1">
    <w:name w:val="normaltextrun"/>
    <w:basedOn w:val="DefaultParagraphFont"/>
    <w:rsid w:val="00AB4409"/>
  </w:style>
  <w:style w:type="character" w:styleId="eop" w:customStyle="1">
    <w:name w:val="eop"/>
    <w:basedOn w:val="DefaultParagraphFont"/>
    <w:rsid w:val="0032454C"/>
  </w:style>
  <w:style w:type="paragraph" w:styleId="paragraph" w:customStyle="1">
    <w:name w:val="paragraph"/>
    <w:basedOn w:val="Normal"/>
    <w:rsid w:val="00CA0577"/>
    <w:pPr>
      <w:spacing w:after="100" w:afterAutospacing="1" w:before="100" w:beforeAutospacing="1" w:line="240" w:lineRule="auto"/>
    </w:pPr>
    <w:rPr>
      <w:rFonts w:ascii="Times New Roman" w:cs="Times New Roman" w:eastAsia="Times New Roman" w:hAnsi="Times New Roman"/>
      <w:sz w:val="24"/>
      <w:szCs w:val="24"/>
      <w:lang w:eastAsia="en-GB"/>
    </w:rPr>
  </w:style>
  <w:style w:type="paragraph" w:styleId="Standard" w:customStyle="1">
    <w:name w:val="Standard"/>
    <w:rsid w:val="00B0462D"/>
    <w:pPr>
      <w:suppressAutoHyphens w:val="1"/>
      <w:autoSpaceDN w:val="0"/>
      <w:textAlignment w:val="baseline"/>
    </w:pPr>
    <w:rPr>
      <w:rFonts w:ascii="Calibri" w:cs="Tahoma" w:eastAsia="SimSun" w:hAnsi="Calibri"/>
      <w:kern w:val="3"/>
    </w:rPr>
  </w:style>
  <w:style w:type="character" w:styleId="Hyperlink">
    <w:name w:val="Hyperlink"/>
    <w:basedOn w:val="DefaultParagraphFont"/>
    <w:uiPriority w:val="99"/>
    <w:unhideWhenUsed w:val="1"/>
    <w:rsid w:val="00B0462D"/>
    <w:rPr>
      <w:color w:val="0000ff" w:themeColor="hyperlink"/>
      <w:u w:val="single"/>
    </w:rPr>
  </w:style>
  <w:style w:type="paragraph" w:styleId="NoSpacing">
    <w:name w:val="No Spacing"/>
    <w:uiPriority w:val="1"/>
    <w:qFormat w:val="1"/>
    <w:rsid w:val="007613A7"/>
    <w:pPr>
      <w:spacing w:after="0" w:line="240" w:lineRule="auto"/>
    </w:pPr>
  </w:style>
  <w:style w:type="character" w:styleId="UnresolvedMention">
    <w:name w:val="Unresolved Mention"/>
    <w:basedOn w:val="DefaultParagraphFont"/>
    <w:uiPriority w:val="99"/>
    <w:semiHidden w:val="1"/>
    <w:unhideWhenUsed w:val="1"/>
    <w:rsid w:val="00C5632B"/>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1" Type="http://schemas.openxmlformats.org/officeDocument/2006/relationships/hyperlink" Target="https://www.susu.org/downloads/SUSU-Expect-Respect-Policy.pdf" TargetMode="External"/><Relationship Id="rId24" Type="http://schemas.openxmlformats.org/officeDocument/2006/relationships/image" Target="media/image2.png"/><Relationship Id="rId23" Type="http://schemas.openxmlformats.org/officeDocument/2006/relationships/hyperlink" Target="https://www.susu.org/groups/admin/howto/protectionacciden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susu.org/groups/admin/howto/protectionaccident" TargetMode="External"/><Relationship Id="rId26" Type="http://schemas.openxmlformats.org/officeDocument/2006/relationships/footer" Target="footer1.xml"/><Relationship Id="rId25"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unisecurity@soton.ac.uk" TargetMode="External"/><Relationship Id="rId8" Type="http://schemas.openxmlformats.org/officeDocument/2006/relationships/hyperlink" Target="https://sotonac.sharepoint.com/teams/SUSU-groups/SitePages/Inviting-External-Speakers.aspx" TargetMode="External"/><Relationship Id="rId11" Type="http://schemas.openxmlformats.org/officeDocument/2006/relationships/hyperlink" Target="https://www.susu.org/downloads/SUSU-Expect-Respect-Policy.pdf" TargetMode="External"/><Relationship Id="rId10" Type="http://schemas.openxmlformats.org/officeDocument/2006/relationships/hyperlink" Target="https://reportandsupport.southampton.ac.uk/" TargetMode="External"/><Relationship Id="rId13" Type="http://schemas.openxmlformats.org/officeDocument/2006/relationships/hyperlink" Target="https://www.susu.org/downloads/SUSU-Expect-Respect-Policy.pdf" TargetMode="External"/><Relationship Id="rId12" Type="http://schemas.openxmlformats.org/officeDocument/2006/relationships/hyperlink" Target="https://www.susu.org/downloads/SUSU-Expect-Respect-Policy.pdf" TargetMode="External"/><Relationship Id="rId15"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16" Type="http://schemas.openxmlformats.org/officeDocument/2006/relationships/hyperlink" Target="https://www.susu.org/groups/admin/howto/protectionaccident" TargetMode="External"/><Relationship Id="rId19"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khyRI2Zvc+VxBvfyH4h2ppxSrQ==">CgMxLjA4AHIhMUkyTlhsSl9XRGFCNVNHazU2T1NvT1RRSHBXRVgxdlF3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2025-08-11T08:35:00Z</dcterms:created>
  <dc:creator>Mccargow 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