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1"/>
        <w:gridCol w:w="4234"/>
        <w:gridCol w:w="2366"/>
        <w:gridCol w:w="1957"/>
        <w:gridCol w:w="709"/>
        <w:gridCol w:w="2493"/>
      </w:tblGrid>
      <w:tr w:rsidR="006E7087" w14:paraId="5CE91689" w14:textId="1E45FF0D" w:rsidTr="0F34EBC9">
        <w:tc>
          <w:tcPr>
            <w:tcW w:w="152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left w:w="108" w:type="dxa"/>
              <w:right w:w="108" w:type="dxa"/>
            </w:tcMar>
          </w:tcPr>
          <w:p w14:paraId="7E5660F2" w14:textId="1340F789" w:rsidR="006E7087" w:rsidRDefault="0F34EBC9" w:rsidP="0F34EBC9">
            <w:pPr>
              <w:spacing w:after="0" w:line="240" w:lineRule="auto"/>
              <w:ind w:left="170"/>
              <w:jc w:val="center"/>
              <w:rPr>
                <w:rFonts w:ascii="Lucida Sans" w:eastAsia="Lucida Sans" w:hAnsi="Lucida Sans" w:cs="Lucida Sans"/>
                <w:b/>
                <w:bCs/>
                <w:color w:val="FFFFFF"/>
                <w:sz w:val="40"/>
                <w:szCs w:val="40"/>
              </w:rPr>
            </w:pPr>
            <w:r w:rsidRPr="0F34EBC9">
              <w:rPr>
                <w:rFonts w:ascii="Lucida Sans" w:eastAsia="Lucida Sans" w:hAnsi="Lucida Sans" w:cs="Lucida Sans"/>
                <w:b/>
                <w:bCs/>
                <w:color w:val="FFFFFF" w:themeColor="background1"/>
                <w:sz w:val="40"/>
                <w:szCs w:val="40"/>
              </w:rPr>
              <w:t>Generic Risk Assessment</w:t>
            </w:r>
          </w:p>
        </w:tc>
      </w:tr>
      <w:tr w:rsidR="006E7087" w14:paraId="7CB20207" w14:textId="5E2FA49A" w:rsidTr="0F34EBC9">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75126FF1" w14:textId="66B2F47D" w:rsidR="006E7087" w:rsidRDefault="006E7087">
            <w:pPr>
              <w:spacing w:after="0" w:line="240" w:lineRule="auto"/>
              <w:ind w:left="170"/>
            </w:pPr>
            <w:r>
              <w:rPr>
                <w:rFonts w:ascii="Verdana" w:eastAsia="Verdana" w:hAnsi="Verdana" w:cs="Verdana"/>
                <w:b/>
              </w:rPr>
              <w:t>Risk Assessment for the activity of SWEMS</w:t>
            </w:r>
          </w:p>
        </w:tc>
        <w:tc>
          <w:tcPr>
            <w:tcW w:w="6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F5D5926" w14:textId="07F1056C" w:rsidR="006E7087" w:rsidRDefault="006E7087">
            <w:pPr>
              <w:spacing w:after="0" w:line="240" w:lineRule="auto"/>
              <w:ind w:left="170"/>
              <w:rPr>
                <w:rFonts w:ascii="Verdana" w:eastAsia="Verdana" w:hAnsi="Verdana" w:cs="Verdana"/>
                <w:b/>
              </w:rPr>
            </w:pPr>
            <w:r>
              <w:rPr>
                <w:rFonts w:ascii="Verdana" w:eastAsia="Verdana" w:hAnsi="Verdana" w:cs="Verdana"/>
                <w:b/>
              </w:rPr>
              <w:t>SWEMS Generic Risk Assessment</w:t>
            </w:r>
          </w:p>
          <w:p w14:paraId="1B31F686" w14:textId="57B54F21" w:rsidR="006E7087" w:rsidRDefault="006E7087">
            <w:pPr>
              <w:spacing w:after="0" w:line="240" w:lineRule="auto"/>
              <w:ind w:left="170"/>
            </w:pPr>
            <w:r>
              <w:rPr>
                <w:rFonts w:ascii="Verdana" w:eastAsia="Verdana" w:hAnsi="Verdana" w:cs="Verdana"/>
                <w:i/>
              </w:rPr>
              <w:t>Meetings, Talks &amp; Socials, Day Walks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BB9240D" w14:textId="77777777" w:rsidR="006E7087" w:rsidRDefault="006E7087">
            <w:pPr>
              <w:spacing w:after="0" w:line="240" w:lineRule="auto"/>
              <w:ind w:left="170"/>
              <w:rPr>
                <w:rFonts w:ascii="Verdana" w:eastAsia="Verdana" w:hAnsi="Verdana" w:cs="Verdana"/>
                <w:b/>
              </w:rPr>
            </w:pPr>
            <w:r>
              <w:rPr>
                <w:rFonts w:ascii="Verdana" w:eastAsia="Verdana" w:hAnsi="Verdana" w:cs="Verdana"/>
                <w:b/>
              </w:rPr>
              <w:t>Date</w:t>
            </w:r>
          </w:p>
          <w:p w14:paraId="66CB45D9" w14:textId="40CE4EAD" w:rsidR="006E7087" w:rsidRDefault="006E7087">
            <w:pPr>
              <w:spacing w:after="0" w:line="240" w:lineRule="auto"/>
              <w:ind w:left="170"/>
            </w:pPr>
            <w:r>
              <w:t>12.1.2</w:t>
            </w:r>
            <w:r w:rsidR="00AC2E53">
              <w:t>3</w:t>
            </w: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490FB62" w14:textId="77777777" w:rsidR="006E7087" w:rsidRDefault="006E7087">
            <w:pPr>
              <w:spacing w:after="0" w:line="240" w:lineRule="auto"/>
              <w:ind w:left="170"/>
              <w:rPr>
                <w:rFonts w:ascii="Verdana" w:eastAsia="Verdana" w:hAnsi="Verdana" w:cs="Verdana"/>
                <w:b/>
              </w:rPr>
            </w:pPr>
            <w:r>
              <w:rPr>
                <w:rFonts w:ascii="Verdana" w:eastAsia="Verdana" w:hAnsi="Verdana" w:cs="Verdana"/>
                <w:b/>
              </w:rPr>
              <w:t>Last review date</w:t>
            </w:r>
          </w:p>
          <w:p w14:paraId="64CA8C0D" w14:textId="77777777" w:rsidR="006E7087" w:rsidRDefault="006E7087">
            <w:pPr>
              <w:spacing w:after="0" w:line="240" w:lineRule="auto"/>
              <w:ind w:left="170"/>
              <w:rPr>
                <w:rFonts w:ascii="Verdana" w:eastAsia="Verdana" w:hAnsi="Verdana" w:cs="Verdana"/>
                <w:b/>
              </w:rPr>
            </w:pPr>
          </w:p>
        </w:tc>
      </w:tr>
      <w:tr w:rsidR="006E7087" w14:paraId="7F93B16F" w14:textId="6A79B4BC" w:rsidTr="0F34EBC9">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404C027" w14:textId="77777777" w:rsidR="006E7087" w:rsidRDefault="006E7087">
            <w:pPr>
              <w:spacing w:after="0" w:line="240" w:lineRule="auto"/>
              <w:ind w:left="170"/>
            </w:pPr>
            <w:r>
              <w:rPr>
                <w:rFonts w:ascii="Verdana" w:eastAsia="Verdana" w:hAnsi="Verdana" w:cs="Verdana"/>
                <w:b/>
              </w:rPr>
              <w:t>Unit/Faculty/Directorate</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54C6A83" w14:textId="41F49416" w:rsidR="006E7087" w:rsidRDefault="006E7087">
            <w:pPr>
              <w:spacing w:after="0" w:line="240" w:lineRule="auto"/>
              <w:ind w:left="170"/>
            </w:pPr>
            <w:r>
              <w:rPr>
                <w:rFonts w:ascii="Verdana" w:eastAsia="Verdana" w:hAnsi="Verdana" w:cs="Verdana"/>
                <w:b/>
              </w:rPr>
              <w:t>SUSU – Southampton Wilderness and Expedition Medicine Society (SWEMS)</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F9F1554" w14:textId="77777777" w:rsidR="006E7087" w:rsidRDefault="006E7087">
            <w:pPr>
              <w:spacing w:after="0" w:line="240" w:lineRule="auto"/>
              <w:ind w:left="170"/>
            </w:pPr>
            <w:r>
              <w:rPr>
                <w:rFonts w:ascii="Verdana" w:eastAsia="Verdana" w:hAnsi="Verdana" w:cs="Verdana"/>
                <w:b/>
              </w:rPr>
              <w:t>Assessor</w:t>
            </w:r>
          </w:p>
        </w:tc>
        <w:tc>
          <w:tcPr>
            <w:tcW w:w="2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5022D61" w14:textId="51FE1877" w:rsidR="006E7087" w:rsidRDefault="006E7087">
            <w:pPr>
              <w:spacing w:after="0" w:line="240" w:lineRule="auto"/>
              <w:ind w:left="170"/>
            </w:pPr>
            <w:r>
              <w:rPr>
                <w:rFonts w:ascii="Verdana" w:eastAsia="Verdana" w:hAnsi="Verdana" w:cs="Verdana"/>
                <w:b/>
              </w:rPr>
              <w:t>Harriet Perkins (SWEMS President)</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C4130" w14:textId="77777777" w:rsidR="006E7087" w:rsidRDefault="006E7087">
            <w:pPr>
              <w:spacing w:after="0" w:line="240" w:lineRule="auto"/>
              <w:ind w:left="170"/>
              <w:rPr>
                <w:rFonts w:ascii="Verdana" w:eastAsia="Verdana" w:hAnsi="Verdana" w:cs="Verdana"/>
                <w:b/>
              </w:rPr>
            </w:pPr>
            <w:r>
              <w:rPr>
                <w:rFonts w:ascii="Verdana" w:eastAsia="Verdana" w:hAnsi="Verdana" w:cs="Verdana"/>
                <w:b/>
              </w:rPr>
              <w:t xml:space="preserve">Adam Rimmer </w:t>
            </w:r>
          </w:p>
          <w:p w14:paraId="5A179299" w14:textId="558E3893" w:rsidR="006E7087" w:rsidRDefault="006E7087">
            <w:pPr>
              <w:spacing w:after="0" w:line="240" w:lineRule="auto"/>
              <w:ind w:left="170"/>
              <w:rPr>
                <w:rFonts w:ascii="Verdana" w:eastAsia="Verdana" w:hAnsi="Verdana" w:cs="Verdana"/>
                <w:b/>
              </w:rPr>
            </w:pPr>
            <w:r>
              <w:rPr>
                <w:rFonts w:ascii="Verdana" w:eastAsia="Verdana" w:hAnsi="Verdana" w:cs="Verdana"/>
                <w:b/>
              </w:rPr>
              <w:t>(SWEMS Treasurer)</w:t>
            </w:r>
          </w:p>
        </w:tc>
      </w:tr>
      <w:tr w:rsidR="006E7087" w14:paraId="0AF21045" w14:textId="775FD3C6" w:rsidTr="0F34EBC9">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00AEF4D" w14:textId="77777777" w:rsidR="006E7087" w:rsidRDefault="006E7087">
            <w:pPr>
              <w:spacing w:after="0" w:line="240" w:lineRule="auto"/>
              <w:ind w:left="170"/>
            </w:pPr>
            <w:r>
              <w:rPr>
                <w:rFonts w:ascii="Verdana" w:eastAsia="Verdana" w:hAnsi="Verdana" w:cs="Verdana"/>
                <w:b/>
              </w:rPr>
              <w:t>Line Manager/Supervisor</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E8B401B" w14:textId="7EF8A4F8" w:rsidR="006E7087" w:rsidRPr="005138D0" w:rsidRDefault="006E7087">
            <w:pPr>
              <w:spacing w:after="0" w:line="240" w:lineRule="auto"/>
              <w:ind w:left="170"/>
              <w:rPr>
                <w:b/>
                <w:bCs/>
              </w:rPr>
            </w:pPr>
            <w:r w:rsidRPr="005138D0">
              <w:rPr>
                <w:b/>
                <w:bCs/>
                <w:sz w:val="28"/>
                <w:szCs w:val="28"/>
              </w:rPr>
              <w:t>Harriet Perkins (President)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F270B32" w14:textId="77777777" w:rsidR="006E7087" w:rsidRDefault="006E7087">
            <w:pPr>
              <w:spacing w:after="0" w:line="240" w:lineRule="auto"/>
              <w:ind w:left="170"/>
            </w:pPr>
            <w:r>
              <w:rPr>
                <w:rFonts w:ascii="Verdana" w:eastAsia="Verdana" w:hAnsi="Verdana" w:cs="Verdana"/>
                <w:b/>
              </w:rPr>
              <w:t>Signed off</w:t>
            </w:r>
          </w:p>
        </w:tc>
        <w:tc>
          <w:tcPr>
            <w:tcW w:w="2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81EA6CE" w14:textId="5A38FB5E" w:rsidR="006E7087" w:rsidRDefault="006E7087" w:rsidP="00574CB2">
            <w:pPr>
              <w:spacing w:after="0" w:line="240" w:lineRule="auto"/>
              <w:ind w:left="170"/>
            </w:pPr>
            <w:r>
              <w:rPr>
                <w:noProof/>
              </w:rPr>
              <w:drawing>
                <wp:inline distT="0" distB="0" distL="0" distR="0" wp14:anchorId="5710358A" wp14:editId="7A4680CB">
                  <wp:extent cx="925033" cy="562211"/>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872" cy="567583"/>
                          </a:xfrm>
                          <a:prstGeom prst="rect">
                            <a:avLst/>
                          </a:prstGeom>
                        </pic:spPr>
                      </pic:pic>
                    </a:graphicData>
                  </a:graphic>
                </wp:inline>
              </w:drawing>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C5588" w14:textId="39324232" w:rsidR="006E7087" w:rsidRDefault="006E7087" w:rsidP="0F34EBC9">
            <w:pPr>
              <w:spacing w:after="0" w:line="240" w:lineRule="auto"/>
              <w:ind w:left="170"/>
              <w:rPr>
                <w:rFonts w:ascii="Lucida Sans" w:eastAsia="Lucida Sans" w:hAnsi="Lucida Sans" w:cs="Lucida Sans"/>
                <w:b/>
                <w:bCs/>
                <w:noProof/>
                <w:color w:val="FFFFFF" w:themeColor="background1"/>
                <w:sz w:val="40"/>
                <w:szCs w:val="40"/>
              </w:rPr>
            </w:pPr>
            <w:r>
              <w:rPr>
                <w:noProof/>
              </w:rPr>
              <mc:AlternateContent>
                <mc:Choice Requires="wpi">
                  <w:drawing>
                    <wp:inline distT="0" distB="0" distL="0" distR="0" wp14:anchorId="3065ADFC" wp14:editId="3CC6E9B7">
                      <wp:extent cx="1318260" cy="544195"/>
                      <wp:effectExtent l="57150" t="38100" r="34290" b="65405"/>
                      <wp:docPr id="1025654401"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1318260" cy="54419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xmlns:pic="http://schemas.openxmlformats.org/drawingml/2006/picture"/>
                          </mc:AlternateContent>
                        </a:graphicData>
                      </a:graphic>
                    </wp:inline>
                  </w:drawing>
                </mc:Choice>
                <mc:Fallback xmlns:a="http://schemas.openxmlformats.org/drawingml/2006/main" xmlns:a14="http://schemas.microsoft.com/office/drawing/2010/main" xmlns:pic="http://schemas.openxmlformats.org/drawingml/2006/picture"/>
              </mc:AlternateContent>
            </w: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0" w:type="auto"/>
        <w:tblInd w:w="108" w:type="dxa"/>
        <w:tblLayout w:type="fixed"/>
        <w:tblCellMar>
          <w:left w:w="10" w:type="dxa"/>
          <w:right w:w="10" w:type="dxa"/>
        </w:tblCellMar>
        <w:tblLook w:val="04A0" w:firstRow="1" w:lastRow="0" w:firstColumn="1" w:lastColumn="0" w:noHBand="0" w:noVBand="1"/>
      </w:tblPr>
      <w:tblGrid>
        <w:gridCol w:w="1134"/>
        <w:gridCol w:w="1560"/>
        <w:gridCol w:w="1134"/>
        <w:gridCol w:w="425"/>
        <w:gridCol w:w="425"/>
        <w:gridCol w:w="425"/>
        <w:gridCol w:w="6096"/>
        <w:gridCol w:w="425"/>
        <w:gridCol w:w="425"/>
        <w:gridCol w:w="425"/>
        <w:gridCol w:w="3032"/>
      </w:tblGrid>
      <w:tr w:rsidR="00E22DF1" w14:paraId="25270C2B" w14:textId="77777777" w:rsidTr="00533B2D">
        <w:trPr>
          <w:trHeight w:val="1"/>
        </w:trPr>
        <w:tc>
          <w:tcPr>
            <w:tcW w:w="1550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533B2D">
        <w:trPr>
          <w:trHeight w:val="1"/>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430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533B2D" w14:paraId="60E59FF7" w14:textId="77777777" w:rsidTr="00533B2D">
        <w:trPr>
          <w:trHeight w:val="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30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533B2D" w14:paraId="4DF37C0E" w14:textId="77777777" w:rsidTr="00533B2D">
        <w:trPr>
          <w:cantSplit/>
          <w:trHeight w:val="1134"/>
        </w:trPr>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30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533B2D">
        <w:trPr>
          <w:cantSplit/>
        </w:trPr>
        <w:tc>
          <w:tcPr>
            <w:tcW w:w="1550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67F1A30" w:rsidR="00E22DF1" w:rsidRDefault="00F0231B">
            <w:pPr>
              <w:spacing w:after="0" w:line="240" w:lineRule="auto"/>
              <w:rPr>
                <w:rFonts w:ascii="Calibri" w:eastAsia="Calibri" w:hAnsi="Calibri" w:cs="Calibri"/>
              </w:rPr>
            </w:pPr>
            <w:r>
              <w:rPr>
                <w:rFonts w:ascii="Calibri" w:eastAsia="Calibri" w:hAnsi="Calibri" w:cs="Calibri"/>
                <w:b/>
              </w:rPr>
              <w:t>Meetings</w:t>
            </w:r>
            <w:r w:rsidR="00574CB2">
              <w:rPr>
                <w:rFonts w:ascii="Calibri" w:eastAsia="Calibri" w:hAnsi="Calibri" w:cs="Calibri"/>
                <w:b/>
              </w:rPr>
              <w:t>, Talks</w:t>
            </w:r>
            <w:r w:rsidR="001376F8">
              <w:rPr>
                <w:rFonts w:ascii="Calibri" w:eastAsia="Calibri" w:hAnsi="Calibri" w:cs="Calibri"/>
                <w:b/>
              </w:rPr>
              <w:t>/Teaching</w:t>
            </w:r>
            <w:r>
              <w:rPr>
                <w:rFonts w:ascii="Calibri" w:eastAsia="Calibri" w:hAnsi="Calibri" w:cs="Calibri"/>
                <w:b/>
              </w:rPr>
              <w:t xml:space="preserve"> &amp; Socials</w:t>
            </w:r>
          </w:p>
        </w:tc>
      </w:tr>
      <w:tr w:rsidR="00533B2D" w14:paraId="1490A71E"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Pr="00734453" w:rsidRDefault="00F0231B">
            <w:pPr>
              <w:spacing w:after="0" w:line="240" w:lineRule="auto"/>
              <w:rPr>
                <w:rFonts w:ascii="Calibri" w:eastAsia="Calibri" w:hAnsi="Calibri" w:cs="Calibri"/>
                <w:b/>
                <w:bCs/>
              </w:rPr>
            </w:pPr>
            <w:r w:rsidRPr="00734453">
              <w:rPr>
                <w:rFonts w:ascii="Calibri" w:eastAsia="Calibri" w:hAnsi="Calibri" w:cs="Calibri"/>
                <w:b/>
                <w:bCs/>
              </w:rPr>
              <w:t xml:space="preserve">Slips, trips and falls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Pr="00734453" w:rsidRDefault="00F0231B">
            <w:pPr>
              <w:spacing w:after="0" w:line="240" w:lineRule="auto"/>
              <w:rPr>
                <w:rFont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Pr="00734453" w:rsidRDefault="00F0231B">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Pr="00734453" w:rsidRDefault="00F0231B">
            <w:pPr>
              <w:spacing w:after="0" w:line="240" w:lineRule="auto"/>
              <w:rPr>
                <w:rFonts w:cstheme="minorHAnsi"/>
                <w:b/>
              </w:rPr>
            </w:pPr>
            <w:r w:rsidRPr="00734453">
              <w:rPr>
                <w:rFonts w:eastAsia="Lucida Sans" w:cstheme="minorHAnsi"/>
                <w:b/>
              </w:rPr>
              <w:t>8</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1AA4C05A" w14:textId="763DA743" w:rsidR="00574CB2" w:rsidRPr="001376F8" w:rsidRDefault="00F0231B" w:rsidP="001376F8">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r w:rsidR="001376F8">
              <w:rPr>
                <w:rFonts w:ascii="Calibri" w:eastAsia="Calibri" w:hAnsi="Calibri" w:cs="Calibri"/>
              </w:rPr>
              <w:t>, c</w:t>
            </w:r>
            <w:r w:rsidRPr="001376F8">
              <w:rPr>
                <w:rFonts w:ascii="Calibri" w:eastAsia="Calibri" w:hAnsi="Calibri" w:cs="Calibri"/>
              </w:rPr>
              <w:t>able ties/to be used if necessary</w:t>
            </w: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5EB03FA8" w14:textId="647A799B" w:rsidR="00E22DF1" w:rsidRPr="00574CB2" w:rsidRDefault="00F0231B" w:rsidP="00574CB2">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lastRenderedPageBreak/>
              <w:t>Extra vigilance will be paid to make sure that any spilled food products/objects are cleaned up quickly and efficiently in the area.</w:t>
            </w:r>
          </w:p>
          <w:p w14:paraId="2A870A9E" w14:textId="3646A55C"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48756870" w:rsidR="00E22DF1" w:rsidRDefault="001376F8" w:rsidP="00C33262">
            <w:pPr>
              <w:numPr>
                <w:ilvl w:val="0"/>
                <w:numId w:val="3"/>
              </w:numPr>
              <w:spacing w:after="0" w:line="240" w:lineRule="auto"/>
              <w:ind w:left="360" w:hanging="360"/>
              <w:rPr>
                <w:rFonts w:ascii="Calibri" w:eastAsia="Calibri" w:hAnsi="Calibri" w:cs="Calibri"/>
              </w:rPr>
            </w:pPr>
            <w:r>
              <w:rPr>
                <w:rFonts w:ascii="Calibri" w:eastAsia="Calibri" w:hAnsi="Calibri" w:cs="Calibri"/>
                <w:color w:val="000000"/>
              </w:rPr>
              <w:t xml:space="preserve">Any simulation teaching, with persons or equipment on the floor will be set up in areas with good access and committee will monitor participants to check they are approaching the </w:t>
            </w:r>
            <w:r w:rsidR="00C33262">
              <w:rPr>
                <w:rFonts w:ascii="Calibri" w:eastAsia="Calibri" w:hAnsi="Calibri" w:cs="Calibri"/>
                <w:color w:val="000000"/>
              </w:rPr>
              <w:t>scenes in a safe manner.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lastRenderedPageBreak/>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533B2D" w14:paraId="4B215091"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Pr="00734453" w:rsidRDefault="00F0231B">
            <w:pPr>
              <w:spacing w:after="0" w:line="240" w:lineRule="auto"/>
              <w:rPr>
                <w:rFonts w:ascii="Calibri" w:eastAsia="Calibri" w:hAnsi="Calibri" w:cs="Calibri"/>
                <w:b/>
                <w:bCs/>
              </w:rPr>
            </w:pPr>
            <w:r w:rsidRPr="00734453">
              <w:rPr>
                <w:rFonts w:ascii="Calibri" w:eastAsia="Calibri" w:hAnsi="Calibri" w:cs="Calibri"/>
                <w:b/>
                <w:bCs/>
              </w:rPr>
              <w:lastRenderedPageBreak/>
              <w:t>Setting up of Equipment. E.g. Table and chairs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Pr="00734453" w:rsidRDefault="00F0231B">
            <w:pPr>
              <w:spacing w:after="0" w:line="240" w:lineRule="auto"/>
              <w:rPr>
                <w:rFonts w:eastAsia="Calibri" w:cstheme="minorHAnsi"/>
                <w:b/>
              </w:rPr>
            </w:pPr>
            <w:r w:rsidRPr="00734453">
              <w:rPr>
                <w:rFonts w:eastAsia="Calibri"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Pr="00734453" w:rsidRDefault="00F0231B">
            <w:pPr>
              <w:spacing w:after="0" w:line="240" w:lineRule="auto"/>
              <w:rPr>
                <w:rFonts w:eastAsia="Calibri" w:cstheme="minorHAnsi"/>
                <w:b/>
              </w:rPr>
            </w:pPr>
            <w:r w:rsidRPr="00734453">
              <w:rPr>
                <w:rFonts w:eastAsia="Calibri"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Pr="00734453" w:rsidRDefault="00F0231B">
            <w:pPr>
              <w:spacing w:after="0" w:line="240" w:lineRule="auto"/>
              <w:rPr>
                <w:rFonts w:eastAsia="Calibri" w:cstheme="minorHAnsi"/>
                <w:b/>
              </w:rPr>
            </w:pPr>
            <w:r w:rsidRPr="00734453">
              <w:rPr>
                <w:rFonts w:eastAsia="Calibri" w:cstheme="minorHAnsi"/>
                <w:b/>
              </w:rPr>
              <w:t>6</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Pr="00533B2D" w:rsidRDefault="00F0231B" w:rsidP="00E623DF">
            <w:pPr>
              <w:pStyle w:val="ListParagraph"/>
              <w:numPr>
                <w:ilvl w:val="0"/>
                <w:numId w:val="30"/>
              </w:numPr>
              <w:spacing w:after="0" w:line="240" w:lineRule="auto"/>
              <w:rPr>
                <w:rFonts w:ascii="Calibri" w:eastAsia="Calibri" w:hAnsi="Calibri" w:cs="Calibri"/>
              </w:rPr>
            </w:pPr>
            <w:r w:rsidRPr="00533B2D">
              <w:rPr>
                <w:rFonts w:ascii="Calibri" w:eastAsia="Calibri" w:hAnsi="Calibri" w:cs="Calibri"/>
              </w:rPr>
              <w:t>Seek assistance if in need of extra help from facilities staff/venue staff if needed</w:t>
            </w:r>
          </w:p>
          <w:p w14:paraId="2F358FFE" w14:textId="77777777" w:rsidR="00E22DF1" w:rsidRPr="00533B2D" w:rsidRDefault="00F0231B" w:rsidP="00E623DF">
            <w:pPr>
              <w:pStyle w:val="ListParagraph"/>
              <w:numPr>
                <w:ilvl w:val="0"/>
                <w:numId w:val="30"/>
              </w:numPr>
              <w:spacing w:after="0" w:line="240" w:lineRule="auto"/>
              <w:rPr>
                <w:rFonts w:ascii="Calibri" w:eastAsia="Calibri" w:hAnsi="Calibri" w:cs="Calibri"/>
              </w:rPr>
            </w:pPr>
            <w:r w:rsidRPr="00533B2D">
              <w:rPr>
                <w:rFonts w:ascii="Calibri" w:eastAsia="Calibri" w:hAnsi="Calibri" w:cs="Calibri"/>
              </w:rPr>
              <w:t>Seek medical attention from SUSU Reception if in need</w:t>
            </w:r>
          </w:p>
          <w:p w14:paraId="34E1C270" w14:textId="77777777" w:rsidR="00E22DF1" w:rsidRPr="00533B2D" w:rsidRDefault="00F0231B" w:rsidP="00E623DF">
            <w:pPr>
              <w:pStyle w:val="ListParagraph"/>
              <w:numPr>
                <w:ilvl w:val="0"/>
                <w:numId w:val="30"/>
              </w:numPr>
              <w:spacing w:after="0" w:line="240" w:lineRule="auto"/>
              <w:rPr>
                <w:rFonts w:ascii="Calibri" w:eastAsia="Calibri" w:hAnsi="Calibri" w:cs="Calibri"/>
              </w:rPr>
            </w:pPr>
            <w:r w:rsidRPr="00533B2D">
              <w:rPr>
                <w:rFonts w:ascii="Calibri" w:eastAsia="Calibri" w:hAnsi="Calibri" w:cs="Calibri"/>
              </w:rPr>
              <w:t xml:space="preserve">Contact emergency services if needed </w:t>
            </w:r>
          </w:p>
          <w:p w14:paraId="53ED213F" w14:textId="77777777" w:rsidR="00E22DF1" w:rsidRPr="00533B2D" w:rsidRDefault="00F0231B" w:rsidP="00E623DF">
            <w:pPr>
              <w:pStyle w:val="ListParagraph"/>
              <w:numPr>
                <w:ilvl w:val="0"/>
                <w:numId w:val="30"/>
              </w:numPr>
              <w:spacing w:after="0" w:line="240" w:lineRule="auto"/>
              <w:rPr>
                <w:rFonts w:ascii="Calibri" w:eastAsia="Calibri" w:hAnsi="Calibri" w:cs="Calibri"/>
              </w:rPr>
            </w:pPr>
            <w:r w:rsidRPr="00533B2D">
              <w:rPr>
                <w:rFonts w:ascii="Calibri" w:eastAsia="Calibri" w:hAnsi="Calibri" w:cs="Calibri"/>
                <w:color w:val="000000"/>
              </w:rPr>
              <w:t xml:space="preserve">All incidents are to be reported on the as soon as possible ensuring the duty manager/health and safety officer have been informed. Follow </w:t>
            </w:r>
            <w:hyperlink r:id="rId10">
              <w:r w:rsidRPr="00533B2D">
                <w:rPr>
                  <w:rFonts w:ascii="Calibri" w:eastAsia="Calibri" w:hAnsi="Calibri" w:cs="Calibri"/>
                  <w:color w:val="0000FF"/>
                  <w:u w:val="single"/>
                </w:rPr>
                <w:t>SUSU incident report policy</w:t>
              </w:r>
            </w:hyperlink>
          </w:p>
        </w:tc>
      </w:tr>
      <w:tr w:rsidR="00533B2D" w14:paraId="092EF23F"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415F760B" w:rsidR="00E22DF1" w:rsidRPr="00734453" w:rsidRDefault="00F0231B">
            <w:pPr>
              <w:spacing w:after="0" w:line="240" w:lineRule="auto"/>
              <w:rPr>
                <w:rFonts w:ascii="Calibri" w:eastAsia="Calibri" w:hAnsi="Calibri" w:cs="Calibri"/>
                <w:b/>
                <w:bCs/>
              </w:rPr>
            </w:pPr>
            <w:r w:rsidRPr="00734453">
              <w:rPr>
                <w:rFonts w:ascii="Calibri" w:eastAsia="Calibri" w:hAnsi="Calibri" w:cs="Calibri"/>
                <w:b/>
                <w:bCs/>
              </w:rPr>
              <w:t>Inadequate meeting space- overcrowdin</w:t>
            </w:r>
            <w:r w:rsidR="00574CB2" w:rsidRPr="00734453">
              <w:rPr>
                <w:rFonts w:ascii="Calibri" w:eastAsia="Calibri" w:hAnsi="Calibri" w:cs="Calibri"/>
                <w:b/>
                <w:bCs/>
              </w:rPr>
              <w:t xml:space="preserve">g, </w:t>
            </w:r>
            <w:r w:rsidRPr="00734453">
              <w:rPr>
                <w:rFonts w:ascii="Calibri" w:eastAsia="Calibri" w:hAnsi="Calibri" w:cs="Calibri"/>
                <w:b/>
                <w:bCs/>
              </w:rPr>
              <w:t>not inclusive to all members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Pr="00734453" w:rsidRDefault="00F0231B">
            <w:pPr>
              <w:spacing w:after="0" w:line="240" w:lineRule="auto"/>
              <w:rPr>
                <w:rFonts w:eastAsia="Calibri" w:cstheme="minorHAnsi"/>
                <w:b/>
              </w:rPr>
            </w:pPr>
            <w:r w:rsidRPr="00734453">
              <w:rPr>
                <w:rFonts w:eastAsia="Calibri"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Pr="00734453" w:rsidRDefault="00F0231B">
            <w:pPr>
              <w:spacing w:after="0" w:line="240" w:lineRule="auto"/>
              <w:rPr>
                <w:rFonts w:eastAsia="Calibri" w:cstheme="minorHAnsi"/>
                <w:b/>
              </w:rPr>
            </w:pPr>
            <w:r w:rsidRPr="00734453">
              <w:rPr>
                <w:rFonts w:eastAsia="Calibri"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Pr="00734453" w:rsidRDefault="00F0231B">
            <w:pPr>
              <w:spacing w:after="0" w:line="240" w:lineRule="auto"/>
              <w:rPr>
                <w:rFonts w:eastAsia="Calibri" w:cstheme="minorHAnsi"/>
                <w:b/>
              </w:rPr>
            </w:pPr>
            <w:r w:rsidRPr="00734453">
              <w:rPr>
                <w:rFonts w:eastAsia="Calibri" w:cstheme="minorHAnsi"/>
                <w:b/>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rsidP="00E623DF">
            <w:pPr>
              <w:numPr>
                <w:ilvl w:val="0"/>
                <w:numId w:val="6"/>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rsidP="00E623DF">
            <w:pPr>
              <w:numPr>
                <w:ilvl w:val="0"/>
                <w:numId w:val="6"/>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rsidP="00E623DF">
            <w:pPr>
              <w:numPr>
                <w:ilvl w:val="0"/>
                <w:numId w:val="6"/>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rsidP="00E623DF">
            <w:pPr>
              <w:numPr>
                <w:ilvl w:val="0"/>
                <w:numId w:val="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rsidP="00E623DF">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rsidP="00E623DF">
            <w:pPr>
              <w:numPr>
                <w:ilvl w:val="0"/>
                <w:numId w:val="7"/>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5787A0C1" w14:textId="41593F35" w:rsidR="00E22DF1" w:rsidRPr="00574CB2" w:rsidRDefault="00F0231B" w:rsidP="00E623DF">
            <w:pPr>
              <w:numPr>
                <w:ilvl w:val="0"/>
                <w:numId w:val="7"/>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tc>
      </w:tr>
      <w:tr w:rsidR="00533B2D" w14:paraId="1B9B78C8"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Pr="00734453" w:rsidRDefault="00F0231B">
            <w:pPr>
              <w:spacing w:after="0" w:line="240" w:lineRule="auto"/>
              <w:rPr>
                <w:rFonts w:ascii="Calibri" w:eastAsia="Calibri" w:hAnsi="Calibri" w:cs="Calibri"/>
                <w:b/>
                <w:bCs/>
              </w:rPr>
            </w:pPr>
            <w:r w:rsidRPr="00734453">
              <w:rPr>
                <w:rFonts w:ascii="Calibri" w:eastAsia="Calibri" w:hAnsi="Calibri" w:cs="Calibri"/>
                <w:b/>
                <w:bCs/>
              </w:rPr>
              <w:t>Activities involving electrical equipme</w:t>
            </w:r>
            <w:r w:rsidRPr="00734453">
              <w:rPr>
                <w:rFonts w:ascii="Calibri" w:eastAsia="Calibri" w:hAnsi="Calibri" w:cs="Calibri"/>
                <w:b/>
                <w:bCs/>
              </w:rPr>
              <w:lastRenderedPageBreak/>
              <w:t>nt e.g. laptops/ computers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Risk of eye strain, injury, electric shock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Pr="00734453" w:rsidRDefault="00F0231B">
            <w:pPr>
              <w:spacing w:after="0" w:line="240" w:lineRule="auto"/>
              <w:rPr>
                <w:rFonts w:eastAsia="Calibri" w:cstheme="minorHAnsi"/>
                <w:b/>
              </w:rPr>
            </w:pPr>
            <w:r w:rsidRPr="00734453">
              <w:rPr>
                <w:rFonts w:eastAsia="Calibri" w:cstheme="minorHAnsi"/>
                <w:b/>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Pr="00734453" w:rsidRDefault="00F0231B">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Pr="00734453" w:rsidRDefault="00F0231B">
            <w:pPr>
              <w:spacing w:after="0" w:line="240" w:lineRule="auto"/>
              <w:rPr>
                <w:rFonts w:eastAsia="Calibri" w:cstheme="minorHAnsi"/>
                <w:b/>
              </w:rPr>
            </w:pPr>
            <w:r w:rsidRPr="00734453">
              <w:rPr>
                <w:rFonts w:eastAsia="Calibri" w:cstheme="minorHAnsi"/>
                <w:b/>
              </w:rPr>
              <w:t>8</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Pr="00574CB2" w:rsidRDefault="00F0231B" w:rsidP="00E623DF">
            <w:pPr>
              <w:pStyle w:val="ListParagraph"/>
              <w:numPr>
                <w:ilvl w:val="0"/>
                <w:numId w:val="24"/>
              </w:numPr>
              <w:spacing w:after="0" w:line="240" w:lineRule="auto"/>
              <w:rPr>
                <w:rFonts w:ascii="Calibri" w:eastAsia="Calibri" w:hAnsi="Calibri" w:cs="Calibri"/>
              </w:rPr>
            </w:pPr>
            <w:r w:rsidRPr="00574CB2">
              <w:rPr>
                <w:rFonts w:ascii="Calibri" w:eastAsia="Calibri" w:hAnsi="Calibri" w:cs="Calibri"/>
              </w:rPr>
              <w:t xml:space="preserve">Ensure regular breaks (ideally every 20mins) when using screens </w:t>
            </w:r>
          </w:p>
          <w:p w14:paraId="1621C48C" w14:textId="77777777" w:rsidR="00E22DF1" w:rsidRPr="00574CB2" w:rsidRDefault="00F0231B" w:rsidP="00E623DF">
            <w:pPr>
              <w:pStyle w:val="ListParagraph"/>
              <w:numPr>
                <w:ilvl w:val="0"/>
                <w:numId w:val="24"/>
              </w:numPr>
              <w:spacing w:after="0" w:line="240" w:lineRule="auto"/>
              <w:rPr>
                <w:rFonts w:ascii="Calibri" w:eastAsia="Calibri" w:hAnsi="Calibri" w:cs="Calibri"/>
              </w:rPr>
            </w:pPr>
            <w:r w:rsidRPr="00574CB2">
              <w:rPr>
                <w:rFonts w:ascii="Calibri" w:eastAsia="Calibri" w:hAnsi="Calibri" w:cs="Calibri"/>
              </w:rPr>
              <w:t>Ensure screen is set up to avoid glare, is at eye height where possible</w:t>
            </w:r>
          </w:p>
          <w:p w14:paraId="287DF704" w14:textId="77777777" w:rsidR="00E22DF1" w:rsidRPr="00574CB2" w:rsidRDefault="00F0231B" w:rsidP="00E623DF">
            <w:pPr>
              <w:pStyle w:val="ListParagraph"/>
              <w:numPr>
                <w:ilvl w:val="0"/>
                <w:numId w:val="24"/>
              </w:numPr>
              <w:spacing w:after="0" w:line="240" w:lineRule="auto"/>
              <w:rPr>
                <w:rFonts w:ascii="Calibri" w:eastAsia="Calibri" w:hAnsi="Calibri" w:cs="Calibri"/>
              </w:rPr>
            </w:pPr>
            <w:r w:rsidRPr="00574CB2">
              <w:rPr>
                <w:rFonts w:ascii="Calibri" w:eastAsia="Calibri" w:hAnsi="Calibri" w:cs="Calibri"/>
              </w:rPr>
              <w:lastRenderedPageBreak/>
              <w:t>Ensure no liquids are placed near electrical equipment</w:t>
            </w:r>
          </w:p>
          <w:p w14:paraId="037A2B39" w14:textId="77777777" w:rsidR="00E22DF1" w:rsidRPr="00574CB2" w:rsidRDefault="00F0231B" w:rsidP="00E623DF">
            <w:pPr>
              <w:pStyle w:val="ListParagraph"/>
              <w:numPr>
                <w:ilvl w:val="0"/>
                <w:numId w:val="24"/>
              </w:numPr>
              <w:spacing w:after="0" w:line="240" w:lineRule="auto"/>
              <w:rPr>
                <w:rFonts w:ascii="Calibri" w:eastAsia="Calibri" w:hAnsi="Calibri" w:cs="Calibri"/>
              </w:rPr>
            </w:pPr>
            <w:r w:rsidRPr="00574CB2">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Pr="00574CB2" w:rsidRDefault="00F0231B" w:rsidP="00E623DF">
            <w:pPr>
              <w:pStyle w:val="ListParagraph"/>
              <w:numPr>
                <w:ilvl w:val="0"/>
                <w:numId w:val="25"/>
              </w:numPr>
              <w:spacing w:after="0" w:line="240" w:lineRule="auto"/>
              <w:rPr>
                <w:rFonts w:ascii="Calibri" w:eastAsia="Calibri" w:hAnsi="Calibri" w:cs="Calibri"/>
              </w:rPr>
            </w:pPr>
            <w:r w:rsidRPr="00574CB2">
              <w:rPr>
                <w:rFonts w:ascii="Calibri" w:eastAsia="Calibri" w:hAnsi="Calibri" w:cs="Calibri"/>
              </w:rPr>
              <w:t>Request support and advice from SUSU IT/Tech teams e.g. via activities team</w:t>
            </w:r>
          </w:p>
          <w:p w14:paraId="023B43D6" w14:textId="77777777" w:rsidR="00E22DF1" w:rsidRPr="00574CB2" w:rsidRDefault="00F0231B" w:rsidP="00E623DF">
            <w:pPr>
              <w:pStyle w:val="ListParagraph"/>
              <w:numPr>
                <w:ilvl w:val="0"/>
                <w:numId w:val="25"/>
              </w:numPr>
              <w:spacing w:after="0" w:line="240" w:lineRule="auto"/>
              <w:rPr>
                <w:rFonts w:ascii="Calibri" w:eastAsia="Calibri" w:hAnsi="Calibri" w:cs="Calibri"/>
              </w:rPr>
            </w:pPr>
            <w:r w:rsidRPr="00574CB2">
              <w:rPr>
                <w:rFonts w:ascii="Calibri" w:eastAsia="Calibri" w:hAnsi="Calibri" w:cs="Calibri"/>
              </w:rPr>
              <w:lastRenderedPageBreak/>
              <w:t xml:space="preserve">For external venues pre-check equipment and last PAT testing dates </w:t>
            </w:r>
          </w:p>
          <w:p w14:paraId="36A60F08" w14:textId="77777777" w:rsidR="00E22DF1" w:rsidRPr="00574CB2" w:rsidRDefault="00F0231B" w:rsidP="00E623DF">
            <w:pPr>
              <w:pStyle w:val="ListParagraph"/>
              <w:numPr>
                <w:ilvl w:val="0"/>
                <w:numId w:val="25"/>
              </w:numPr>
              <w:spacing w:after="0" w:line="240" w:lineRule="auto"/>
              <w:rPr>
                <w:rFonts w:ascii="Calibri" w:eastAsia="Calibri" w:hAnsi="Calibri" w:cs="Calibri"/>
              </w:rPr>
            </w:pPr>
            <w:r w:rsidRPr="00574CB2">
              <w:rPr>
                <w:rFonts w:ascii="Calibri" w:eastAsia="Calibri" w:hAnsi="Calibri" w:cs="Calibri"/>
              </w:rPr>
              <w:t>Seek medical attention as required</w:t>
            </w:r>
          </w:p>
        </w:tc>
      </w:tr>
      <w:tr w:rsidR="00533B2D" w14:paraId="0EE97EE1"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A1387B" w14:textId="1B62DC41" w:rsidR="001376F8" w:rsidRPr="00734453" w:rsidRDefault="001376F8">
            <w:pPr>
              <w:spacing w:after="0" w:line="240" w:lineRule="auto"/>
              <w:rPr>
                <w:rFonts w:ascii="Calibri" w:eastAsia="Calibri" w:hAnsi="Calibri" w:cs="Calibri"/>
                <w:b/>
                <w:bCs/>
              </w:rPr>
            </w:pPr>
            <w:r w:rsidRPr="00734453">
              <w:rPr>
                <w:rFonts w:ascii="Calibri" w:eastAsia="Calibri" w:hAnsi="Calibri" w:cs="Calibri"/>
                <w:b/>
                <w:bCs/>
              </w:rPr>
              <w:lastRenderedPageBreak/>
              <w:t xml:space="preserve">Talks/Teaching – Simulated medical scenarios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00C191" w14:textId="5B347218" w:rsidR="001376F8" w:rsidRDefault="001376F8">
            <w:pPr>
              <w:spacing w:after="0" w:line="240" w:lineRule="auto"/>
              <w:rPr>
                <w:rFonts w:ascii="Calibri" w:eastAsia="Calibri" w:hAnsi="Calibri" w:cs="Calibri"/>
              </w:rPr>
            </w:pPr>
            <w:r>
              <w:rPr>
                <w:rFonts w:ascii="Calibri" w:eastAsia="Calibri" w:hAnsi="Calibri" w:cs="Calibri"/>
              </w:rPr>
              <w:t xml:space="preserve">Risk of injury through misuse of equipment.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0EAD52" w14:textId="2ED5ECED" w:rsidR="001376F8" w:rsidRDefault="00C33262">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BEDDE" w14:textId="747097DA" w:rsidR="001376F8" w:rsidRPr="00734453" w:rsidRDefault="001E2B25">
            <w:pPr>
              <w:spacing w:after="0" w:line="240" w:lineRule="auto"/>
              <w:rPr>
                <w:rFonts w:eastAsia="Calibri" w:cstheme="minorHAnsi"/>
                <w:b/>
              </w:rPr>
            </w:pPr>
            <w:r w:rsidRPr="00734453">
              <w:rPr>
                <w:rFonts w:eastAsia="Calibri"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8137A3" w14:textId="719ACB2D" w:rsidR="001376F8" w:rsidRPr="00734453" w:rsidRDefault="00C33262">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4047D2" w14:textId="0E56BB7F" w:rsidR="001376F8" w:rsidRPr="00734453" w:rsidRDefault="001E2B25">
            <w:pPr>
              <w:spacing w:after="0" w:line="240" w:lineRule="auto"/>
              <w:rPr>
                <w:rFonts w:eastAsia="Calibri" w:cstheme="minorHAnsi"/>
                <w:b/>
              </w:rPr>
            </w:pPr>
            <w:r w:rsidRPr="00734453">
              <w:rPr>
                <w:rFonts w:eastAsia="Calibri" w:cstheme="minorHAnsi"/>
                <w:b/>
              </w:rPr>
              <w:t>12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7CDCDF" w14:textId="586278A9" w:rsidR="00C33262" w:rsidRDefault="00C33262" w:rsidP="00E623DF">
            <w:pPr>
              <w:pStyle w:val="ListParagraph"/>
              <w:numPr>
                <w:ilvl w:val="0"/>
                <w:numId w:val="24"/>
              </w:numPr>
              <w:spacing w:after="0" w:line="240" w:lineRule="auto"/>
              <w:rPr>
                <w:rFonts w:ascii="Calibri" w:eastAsia="Calibri" w:hAnsi="Calibri" w:cs="Calibri"/>
              </w:rPr>
            </w:pPr>
            <w:r>
              <w:rPr>
                <w:rFonts w:ascii="Calibri" w:eastAsia="Calibri" w:hAnsi="Calibri" w:cs="Calibri"/>
              </w:rPr>
              <w:t>Only provide equipment that is suitable for the scenario</w:t>
            </w:r>
          </w:p>
          <w:p w14:paraId="54BBC3BD" w14:textId="46CBC2E6" w:rsidR="00C33262" w:rsidRDefault="00C33262" w:rsidP="00E623DF">
            <w:pPr>
              <w:pStyle w:val="ListParagraph"/>
              <w:numPr>
                <w:ilvl w:val="0"/>
                <w:numId w:val="24"/>
              </w:numPr>
              <w:spacing w:after="0" w:line="240" w:lineRule="auto"/>
              <w:rPr>
                <w:rFonts w:ascii="Calibri" w:eastAsia="Calibri" w:hAnsi="Calibri" w:cs="Calibri"/>
              </w:rPr>
            </w:pPr>
            <w:r>
              <w:rPr>
                <w:rFonts w:ascii="Calibri" w:eastAsia="Calibri" w:hAnsi="Calibri" w:cs="Calibri"/>
              </w:rPr>
              <w:t>Ensure before starting that equipment is not broken or malfunctioning</w:t>
            </w:r>
          </w:p>
          <w:p w14:paraId="70DB86FD" w14:textId="140FCECA" w:rsidR="00C33262" w:rsidRDefault="00C33262" w:rsidP="00E623DF">
            <w:pPr>
              <w:pStyle w:val="ListParagraph"/>
              <w:numPr>
                <w:ilvl w:val="0"/>
                <w:numId w:val="24"/>
              </w:numPr>
              <w:spacing w:after="0" w:line="240" w:lineRule="auto"/>
              <w:rPr>
                <w:rFonts w:ascii="Calibri" w:eastAsia="Calibri" w:hAnsi="Calibri" w:cs="Calibri"/>
              </w:rPr>
            </w:pPr>
            <w:r w:rsidRPr="00C33262">
              <w:rPr>
                <w:rFonts w:ascii="Calibri" w:eastAsia="Calibri" w:hAnsi="Calibri" w:cs="Calibri"/>
              </w:rPr>
              <w:t>Brief participants on correct equipment use</w:t>
            </w:r>
          </w:p>
          <w:p w14:paraId="3B68E334" w14:textId="77777777" w:rsidR="00C33262" w:rsidRDefault="00C33262" w:rsidP="00E623DF">
            <w:pPr>
              <w:pStyle w:val="ListParagraph"/>
              <w:numPr>
                <w:ilvl w:val="0"/>
                <w:numId w:val="24"/>
              </w:numPr>
              <w:spacing w:after="0" w:line="240" w:lineRule="auto"/>
              <w:rPr>
                <w:rFonts w:ascii="Calibri" w:eastAsia="Calibri" w:hAnsi="Calibri" w:cs="Calibri"/>
              </w:rPr>
            </w:pPr>
            <w:r>
              <w:rPr>
                <w:rFonts w:ascii="Calibri" w:eastAsia="Calibri" w:hAnsi="Calibri" w:cs="Calibri"/>
              </w:rPr>
              <w:t>E</w:t>
            </w:r>
            <w:r w:rsidRPr="00C33262">
              <w:rPr>
                <w:rFonts w:ascii="Calibri" w:eastAsia="Calibri" w:hAnsi="Calibri" w:cs="Calibri"/>
              </w:rPr>
              <w:t>nsure equipment remains under committee supervision</w:t>
            </w:r>
          </w:p>
          <w:p w14:paraId="27103ACD" w14:textId="4479E9EC" w:rsidR="001376F8" w:rsidRPr="00574CB2" w:rsidRDefault="00C33262" w:rsidP="00E623DF">
            <w:pPr>
              <w:pStyle w:val="ListParagraph"/>
              <w:numPr>
                <w:ilvl w:val="0"/>
                <w:numId w:val="24"/>
              </w:numPr>
              <w:spacing w:after="0" w:line="240" w:lineRule="auto"/>
              <w:rPr>
                <w:rFonts w:ascii="Calibri" w:eastAsia="Calibri" w:hAnsi="Calibri" w:cs="Calibri"/>
              </w:rPr>
            </w:pPr>
            <w:r>
              <w:rPr>
                <w:rFonts w:ascii="Calibri" w:eastAsia="Calibri" w:hAnsi="Calibri" w:cs="Calibri"/>
              </w:rPr>
              <w:t>E</w:t>
            </w:r>
            <w:r w:rsidRPr="00C33262">
              <w:rPr>
                <w:rFonts w:ascii="Calibri" w:eastAsia="Calibri" w:hAnsi="Calibri" w:cs="Calibri"/>
              </w:rPr>
              <w:t>nsure equipment is only used for intended purposes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AC9986" w14:textId="7C8F03F1" w:rsidR="001376F8" w:rsidRDefault="001E2B25">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8A755B" w14:textId="45705D61" w:rsidR="001376F8" w:rsidRDefault="00C33262">
            <w:pPr>
              <w:spacing w:after="0" w:line="240" w:lineRule="auto"/>
              <w:rPr>
                <w:rFonts w:ascii="Calibri" w:eastAsia="Calibri" w:hAnsi="Calibri" w:cs="Calibri"/>
              </w:rPr>
            </w:pPr>
            <w:r>
              <w:rPr>
                <w:rFonts w:ascii="Calibri" w:eastAsia="Calibri" w:hAnsi="Calibri" w:cs="Calibr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C50F6E" w14:textId="65485C6D" w:rsidR="001376F8" w:rsidRDefault="001E2B25">
            <w:pPr>
              <w:spacing w:after="0" w:line="240" w:lineRule="auto"/>
              <w:rPr>
                <w:rFonts w:ascii="Calibri" w:eastAsia="Calibri" w:hAnsi="Calibri" w:cs="Calibri"/>
              </w:rPr>
            </w:pPr>
            <w:r>
              <w:rPr>
                <w:rFonts w:ascii="Calibri" w:eastAsia="Calibri" w:hAnsi="Calibri" w:cs="Calibri"/>
              </w:rPr>
              <w:t>8</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04F29C" w14:textId="77777777" w:rsidR="00C33262" w:rsidRDefault="00C33262" w:rsidP="00E623DF">
            <w:pPr>
              <w:numPr>
                <w:ilvl w:val="0"/>
                <w:numId w:val="25"/>
              </w:numPr>
              <w:spacing w:after="0" w:line="240" w:lineRule="auto"/>
              <w:rPr>
                <w:rFonts w:ascii="Calibri" w:eastAsia="Calibri" w:hAnsi="Calibri" w:cs="Calibri"/>
              </w:rPr>
            </w:pPr>
            <w:r>
              <w:rPr>
                <w:rFonts w:ascii="Calibri" w:eastAsia="Calibri" w:hAnsi="Calibri" w:cs="Calibri"/>
              </w:rPr>
              <w:t>Seek medical attention if problem arises</w:t>
            </w:r>
          </w:p>
          <w:p w14:paraId="4001577A" w14:textId="77777777" w:rsidR="00C33262" w:rsidRDefault="00C33262" w:rsidP="00E623DF">
            <w:pPr>
              <w:numPr>
                <w:ilvl w:val="0"/>
                <w:numId w:val="25"/>
              </w:numPr>
              <w:spacing w:after="0" w:line="240" w:lineRule="auto"/>
              <w:rPr>
                <w:rFonts w:ascii="Calibri" w:eastAsia="Calibri" w:hAnsi="Calibri" w:cs="Calibri"/>
              </w:rPr>
            </w:pPr>
            <w:r>
              <w:rPr>
                <w:rFonts w:ascii="Calibri" w:eastAsia="Calibri" w:hAnsi="Calibri" w:cs="Calibri"/>
              </w:rPr>
              <w:t xml:space="preserve">Contact emergency services if needed </w:t>
            </w:r>
          </w:p>
          <w:p w14:paraId="10EDD3F8" w14:textId="0E85A795" w:rsidR="001376F8" w:rsidRPr="00574CB2" w:rsidRDefault="00C33262" w:rsidP="00E623DF">
            <w:pPr>
              <w:pStyle w:val="ListParagraph"/>
              <w:numPr>
                <w:ilvl w:val="0"/>
                <w:numId w:val="25"/>
              </w:num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533B2D" w14:paraId="7A2F5887"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6844B9" w14:textId="22FAB7BA" w:rsidR="00C33262" w:rsidRPr="00734453" w:rsidRDefault="00C33262" w:rsidP="00C33262">
            <w:pPr>
              <w:spacing w:after="0" w:line="240" w:lineRule="auto"/>
              <w:rPr>
                <w:rFonts w:ascii="Calibri" w:eastAsia="Calibri" w:hAnsi="Calibri" w:cs="Calibri"/>
                <w:b/>
                <w:bCs/>
              </w:rPr>
            </w:pPr>
            <w:r w:rsidRPr="00734453">
              <w:rPr>
                <w:rFonts w:ascii="Calibri" w:eastAsia="Calibri" w:hAnsi="Calibri" w:cs="Calibri"/>
                <w:b/>
                <w:bCs/>
              </w:rPr>
              <w:t>Talks/Teaching – Difficult Topics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212C13" w14:textId="499F2068" w:rsidR="00C33262" w:rsidRDefault="00C33262" w:rsidP="00C33262">
            <w:pPr>
              <w:spacing w:after="0" w:line="240" w:lineRule="auto"/>
              <w:rPr>
                <w:rFonts w:ascii="Calibri" w:eastAsia="Calibri" w:hAnsi="Calibri" w:cs="Calibri"/>
              </w:rPr>
            </w:pPr>
            <w:r>
              <w:rPr>
                <w:rFonts w:ascii="Calibri" w:eastAsia="Calibri" w:hAnsi="Calibri" w:cs="Calibri"/>
              </w:rPr>
              <w:t xml:space="preserve">Individuals may be affected by topics covered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49796" w14:textId="5E75C7A8" w:rsidR="00C33262" w:rsidRDefault="00C33262" w:rsidP="00C33262">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5848A7" w14:textId="63369DC6" w:rsidR="00C33262" w:rsidRPr="00734453" w:rsidRDefault="001E2B25" w:rsidP="00C33262">
            <w:pPr>
              <w:spacing w:after="0" w:line="240" w:lineRule="auto"/>
              <w:rPr>
                <w:rFonts w:eastAsia="Calibri" w:cstheme="minorHAnsi"/>
                <w:b/>
              </w:rPr>
            </w:pPr>
            <w:r w:rsidRPr="00734453">
              <w:rPr>
                <w:rFonts w:eastAsia="Calibri"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E835E9" w14:textId="5A177B52" w:rsidR="00C33262" w:rsidRPr="00734453" w:rsidRDefault="00C33262" w:rsidP="00C33262">
            <w:pPr>
              <w:spacing w:after="0" w:line="240" w:lineRule="auto"/>
              <w:rPr>
                <w:rFonts w:eastAsia="Calibri" w:cstheme="minorHAnsi"/>
                <w:b/>
              </w:rPr>
            </w:pPr>
            <w:r w:rsidRPr="00734453">
              <w:rPr>
                <w:rFonts w:eastAsia="Calibri"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69269A" w14:textId="7F6D0BA3" w:rsidR="00C33262" w:rsidRPr="00734453" w:rsidRDefault="00C33262" w:rsidP="00C33262">
            <w:pPr>
              <w:spacing w:after="0" w:line="240" w:lineRule="auto"/>
              <w:rPr>
                <w:rFonts w:eastAsia="Calibri" w:cstheme="minorHAnsi"/>
                <w:b/>
              </w:rPr>
            </w:pPr>
            <w:r w:rsidRPr="00734453">
              <w:rPr>
                <w:rFonts w:eastAsia="Calibri" w:cstheme="minorHAnsi"/>
                <w:b/>
              </w:rPr>
              <w:t>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1EA7A1" w14:textId="77777777" w:rsidR="00C33262" w:rsidRDefault="00C33262" w:rsidP="00E623DF">
            <w:pPr>
              <w:pStyle w:val="ListParagraph"/>
              <w:numPr>
                <w:ilvl w:val="0"/>
                <w:numId w:val="24"/>
              </w:numPr>
              <w:spacing w:after="0" w:line="240" w:lineRule="auto"/>
              <w:rPr>
                <w:rFonts w:ascii="Calibri" w:eastAsia="Calibri" w:hAnsi="Calibri" w:cs="Calibri"/>
              </w:rPr>
            </w:pPr>
            <w:r>
              <w:rPr>
                <w:rFonts w:ascii="Calibri" w:eastAsia="Calibri" w:hAnsi="Calibri" w:cs="Calibri"/>
              </w:rPr>
              <w:t>Set out beforehand an overview of what will be covered to give attendees an opportunity to not attend/raise concerns</w:t>
            </w:r>
          </w:p>
          <w:p w14:paraId="48FABEA2" w14:textId="4FB6E376" w:rsidR="00C33262" w:rsidRDefault="00C33262" w:rsidP="00E623DF">
            <w:pPr>
              <w:pStyle w:val="ListParagraph"/>
              <w:numPr>
                <w:ilvl w:val="0"/>
                <w:numId w:val="24"/>
              </w:numPr>
              <w:spacing w:after="0" w:line="240" w:lineRule="auto"/>
              <w:rPr>
                <w:rFonts w:ascii="Calibri" w:eastAsia="Calibri" w:hAnsi="Calibri" w:cs="Calibri"/>
              </w:rPr>
            </w:pPr>
            <w:r>
              <w:rPr>
                <w:rFonts w:ascii="Calibri" w:eastAsia="Calibri" w:hAnsi="Calibri" w:cs="Calibri"/>
              </w:rPr>
              <w:t xml:space="preserve">Committee will be on hand to offer support if attendees are impacted by any of the topics or interventions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701AC7" w14:textId="28AB591F" w:rsidR="00C33262" w:rsidRDefault="001E2B25" w:rsidP="00C33262">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C01A8A" w14:textId="794AB5A5" w:rsidR="00C33262" w:rsidRDefault="00C33262" w:rsidP="00C33262">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C6D63B" w14:textId="5DC62F29" w:rsidR="00C33262" w:rsidRDefault="001E2B25" w:rsidP="00C33262">
            <w:pPr>
              <w:spacing w:after="0" w:line="240" w:lineRule="auto"/>
              <w:rPr>
                <w:rFonts w:ascii="Calibri" w:eastAsia="Calibri" w:hAnsi="Calibri" w:cs="Calibri"/>
              </w:rPr>
            </w:pPr>
            <w:r>
              <w:rPr>
                <w:rFonts w:ascii="Calibri" w:eastAsia="Calibri" w:hAnsi="Calibri" w:cs="Calibri"/>
              </w:rPr>
              <w:t>2</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1574D1" w14:textId="4704A793" w:rsidR="00C33262" w:rsidRDefault="00C33262" w:rsidP="00E623DF">
            <w:pPr>
              <w:numPr>
                <w:ilvl w:val="0"/>
                <w:numId w:val="25"/>
              </w:numPr>
              <w:spacing w:after="0" w:line="240" w:lineRule="auto"/>
              <w:rPr>
                <w:rFonts w:ascii="Calibri" w:eastAsia="Calibri" w:hAnsi="Calibri" w:cs="Calibri"/>
              </w:rPr>
            </w:pPr>
            <w:r w:rsidRPr="00574CB2">
              <w:rPr>
                <w:rFonts w:ascii="Calibri" w:eastAsia="Calibri" w:hAnsi="Calibri" w:cs="Calibri"/>
              </w:rPr>
              <w:t>Request support and advice from SUSU</w:t>
            </w:r>
            <w:r>
              <w:rPr>
                <w:rFonts w:ascii="Calibri" w:eastAsia="Calibri" w:hAnsi="Calibri" w:cs="Calibri"/>
              </w:rPr>
              <w:t xml:space="preserve"> if needed </w:t>
            </w:r>
          </w:p>
        </w:tc>
      </w:tr>
      <w:tr w:rsidR="00533B2D" w14:paraId="2E815F51"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174931AF" w:rsidR="00C33262" w:rsidRPr="00734453" w:rsidRDefault="00C33262" w:rsidP="00C33262">
            <w:pPr>
              <w:spacing w:after="0" w:line="240" w:lineRule="auto"/>
              <w:rPr>
                <w:rFonts w:ascii="Calibri" w:eastAsia="Calibri" w:hAnsi="Calibri" w:cs="Calibri"/>
                <w:b/>
                <w:bCs/>
              </w:rPr>
            </w:pPr>
            <w:r w:rsidRPr="00734453">
              <w:rPr>
                <w:rFonts w:ascii="Calibri" w:eastAsia="Calibri" w:hAnsi="Calibri" w:cs="Calibri"/>
                <w:b/>
                <w:bCs/>
              </w:rPr>
              <w:t>Socials - Costumes/Fancy Dress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C33262" w:rsidRDefault="00C33262" w:rsidP="00C33262">
            <w:pPr>
              <w:spacing w:after="0" w:line="240" w:lineRule="auto"/>
              <w:rPr>
                <w:rFonts w:ascii="Calibri" w:eastAsia="Calibri" w:hAnsi="Calibri" w:cs="Calibri"/>
              </w:rPr>
            </w:pPr>
            <w:r>
              <w:rPr>
                <w:rFonts w:ascii="Calibri" w:eastAsia="Calibri" w:hAnsi="Calibri" w:cs="Calibri"/>
              </w:rPr>
              <w:t>Props/costumes causing injury or offence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C33262" w:rsidRDefault="00C33262" w:rsidP="00C33262">
            <w:pPr>
              <w:spacing w:after="0" w:line="240" w:lineRule="auto"/>
              <w:rPr>
                <w:rFonts w:ascii="Calibri" w:eastAsia="Calibri" w:hAnsi="Calibri" w:cs="Calibri"/>
              </w:rPr>
            </w:pPr>
            <w:r>
              <w:rPr>
                <w:rFonts w:ascii="Calibri" w:eastAsia="Calibri" w:hAnsi="Calibri" w:cs="Calibri"/>
              </w:rPr>
              <w:t>Participants</w:t>
            </w:r>
          </w:p>
          <w:p w14:paraId="06236391" w14:textId="77777777" w:rsidR="00C33262" w:rsidRDefault="00C33262" w:rsidP="00C33262">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C33262" w:rsidRPr="00734453" w:rsidRDefault="00C33262" w:rsidP="00C33262">
            <w:pPr>
              <w:spacing w:after="0" w:line="240" w:lineRule="auto"/>
              <w:rPr>
                <w:rFont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C33262" w:rsidRPr="00734453" w:rsidRDefault="00C33262" w:rsidP="00C33262">
            <w:pPr>
              <w:spacing w:after="0" w:line="240" w:lineRule="auto"/>
              <w:rPr>
                <w:rFont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C33262" w:rsidRPr="00734453" w:rsidRDefault="00C33262" w:rsidP="00C33262">
            <w:pPr>
              <w:spacing w:after="0" w:line="240" w:lineRule="auto"/>
              <w:rPr>
                <w:rFonts w:cstheme="minorHAnsi"/>
                <w:b/>
              </w:rPr>
            </w:pPr>
            <w:r w:rsidRPr="00734453">
              <w:rPr>
                <w:rFonts w:eastAsia="Lucida Sans" w:cstheme="minorHAnsi"/>
                <w:b/>
              </w:rPr>
              <w:t>4</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C33262" w:rsidRDefault="00C33262" w:rsidP="00E623DF">
            <w:pPr>
              <w:numPr>
                <w:ilvl w:val="0"/>
                <w:numId w:val="8"/>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C33262" w:rsidRDefault="00C33262" w:rsidP="00E623DF">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C33262" w:rsidRDefault="00C33262" w:rsidP="00E623DF">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C33262" w:rsidRDefault="00C33262" w:rsidP="00C33262">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C33262" w:rsidRDefault="00C33262" w:rsidP="00C33262">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C33262" w:rsidRDefault="00C33262" w:rsidP="00C33262">
            <w:pPr>
              <w:spacing w:after="0" w:line="240" w:lineRule="auto"/>
            </w:pPr>
            <w:r>
              <w:rPr>
                <w:rFonts w:ascii="Lucida Sans" w:eastAsia="Lucida Sans" w:hAnsi="Lucida Sans" w:cs="Lucida Sans"/>
                <w:b/>
              </w:rPr>
              <w:t>2</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C33262" w:rsidRDefault="00C33262" w:rsidP="00E623DF">
            <w:pPr>
              <w:numPr>
                <w:ilvl w:val="0"/>
                <w:numId w:val="9"/>
              </w:numPr>
              <w:spacing w:after="0" w:line="240" w:lineRule="auto"/>
              <w:ind w:left="360" w:hanging="360"/>
              <w:rPr>
                <w:rFonts w:ascii="Calibri" w:eastAsia="Calibri" w:hAnsi="Calibri" w:cs="Calibri"/>
              </w:rPr>
            </w:pPr>
            <w:r>
              <w:rPr>
                <w:rFonts w:ascii="Calibri" w:eastAsia="Calibri" w:hAnsi="Calibri" w:cs="Calibri"/>
              </w:rPr>
              <w:t xml:space="preserve">SUSU </w:t>
            </w:r>
            <w:hyperlink r:id="rId13">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C33262" w:rsidRDefault="00C33262" w:rsidP="00E623DF">
            <w:pPr>
              <w:numPr>
                <w:ilvl w:val="0"/>
                <w:numId w:val="9"/>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533B2D" w14:paraId="41A8CA3A"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C33262" w:rsidRPr="00734453" w:rsidRDefault="00C33262" w:rsidP="00C33262">
            <w:pPr>
              <w:spacing w:after="0" w:line="240" w:lineRule="auto"/>
              <w:rPr>
                <w:rFonts w:ascii="Calibri" w:eastAsia="Calibri" w:hAnsi="Calibri" w:cs="Calibri"/>
                <w:b/>
                <w:bCs/>
              </w:rPr>
            </w:pPr>
            <w:r w:rsidRPr="00734453">
              <w:rPr>
                <w:rFonts w:ascii="Calibri" w:eastAsia="Calibri" w:hAnsi="Calibri" w:cs="Calibri"/>
                <w:b/>
                <w:bCs/>
              </w:rPr>
              <w:t xml:space="preserve">Socials- alcohol consumption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C33262" w:rsidRDefault="00C33262" w:rsidP="00C33262">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C33262" w:rsidRDefault="00C33262" w:rsidP="00C33262">
            <w:pPr>
              <w:spacing w:after="0" w:line="240" w:lineRule="auto"/>
              <w:rPr>
                <w:rFonts w:ascii="Calibri" w:eastAsia="Calibri" w:hAnsi="Calibri" w:cs="Calibri"/>
              </w:rPr>
            </w:pPr>
          </w:p>
          <w:p w14:paraId="4888A5DA" w14:textId="77777777" w:rsidR="00C33262" w:rsidRDefault="00C33262" w:rsidP="00C33262">
            <w:pPr>
              <w:spacing w:after="0" w:line="240" w:lineRule="auto"/>
              <w:rPr>
                <w:rFonts w:ascii="Calibri" w:eastAsia="Calibri" w:hAnsi="Calibri" w:cs="Calibri"/>
              </w:rPr>
            </w:pPr>
            <w:r>
              <w:rPr>
                <w:rFonts w:ascii="Calibri" w:eastAsia="Calibri" w:hAnsi="Calibri" w:cs="Calibri"/>
              </w:rPr>
              <w:t xml:space="preserve">Members of the public may act violently </w:t>
            </w:r>
            <w:r>
              <w:rPr>
                <w:rFonts w:ascii="Calibri" w:eastAsia="Calibri" w:hAnsi="Calibri" w:cs="Calibri"/>
              </w:rPr>
              <w:lastRenderedPageBreak/>
              <w:t xml:space="preserve">towards participants.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C33262" w:rsidRDefault="00C33262" w:rsidP="00C33262">
            <w:pPr>
              <w:spacing w:after="0" w:line="240" w:lineRule="auto"/>
              <w:rPr>
                <w:rFonts w:ascii="Calibri" w:eastAsia="Calibri" w:hAnsi="Calibri" w:cs="Calibri"/>
              </w:rPr>
            </w:pPr>
            <w:r>
              <w:rPr>
                <w:rFonts w:ascii="Calibri" w:eastAsia="Calibri" w:hAnsi="Calibri" w:cs="Calibri"/>
              </w:rPr>
              <w:lastRenderedPageBreak/>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C33262" w:rsidRPr="00734453" w:rsidRDefault="00C33262" w:rsidP="00C33262">
            <w:pPr>
              <w:spacing w:after="0" w:line="240" w:lineRule="auto"/>
              <w:rPr>
                <w:rFont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C33262" w:rsidRPr="00734453" w:rsidRDefault="00C33262" w:rsidP="00C33262">
            <w:pPr>
              <w:spacing w:after="0" w:line="240" w:lineRule="auto"/>
              <w:rPr>
                <w:rFonts w:cstheme="minorHAnsi"/>
                <w:b/>
              </w:rPr>
            </w:pPr>
            <w:r w:rsidRPr="00734453">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C33262" w:rsidRPr="00734453" w:rsidRDefault="00C33262" w:rsidP="00C33262">
            <w:pPr>
              <w:spacing w:after="0" w:line="240" w:lineRule="auto"/>
              <w:rPr>
                <w:rFonts w:cstheme="minorHAnsi"/>
                <w:b/>
              </w:rPr>
            </w:pPr>
            <w:r w:rsidRPr="00734453">
              <w:rPr>
                <w:rFonts w:eastAsia="Lucida Sans" w:cstheme="minorHAnsi"/>
                <w:b/>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C33262" w:rsidRDefault="00C33262" w:rsidP="00E623DF">
            <w:pPr>
              <w:numPr>
                <w:ilvl w:val="0"/>
                <w:numId w:val="10"/>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C33262" w:rsidRDefault="00C33262" w:rsidP="00E623DF">
            <w:pPr>
              <w:numPr>
                <w:ilvl w:val="0"/>
                <w:numId w:val="10"/>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C33262" w:rsidRDefault="00C33262" w:rsidP="00E623DF">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C33262" w:rsidRDefault="00C33262" w:rsidP="00E623DF">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C33262" w:rsidRDefault="00C33262" w:rsidP="00E623DF">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rPr>
              <w:t xml:space="preserve">Where possible the consumption of alcohol will take place at licensed premises. The conditions on the license will be </w:t>
            </w:r>
            <w:r>
              <w:rPr>
                <w:rFonts w:ascii="Calibri" w:eastAsia="Calibri" w:hAnsi="Calibri" w:cs="Calibri"/>
              </w:rPr>
              <w:lastRenderedPageBreak/>
              <w:t>adhered to and alcohol will not be served to customers who have drunk to excess</w:t>
            </w:r>
          </w:p>
          <w:p w14:paraId="438D2C2F" w14:textId="77777777" w:rsidR="00C33262" w:rsidRDefault="00C33262" w:rsidP="00E623DF">
            <w:pPr>
              <w:numPr>
                <w:ilvl w:val="0"/>
                <w:numId w:val="10"/>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C33262" w:rsidRDefault="00C33262" w:rsidP="00E623DF">
            <w:pPr>
              <w:numPr>
                <w:ilvl w:val="0"/>
                <w:numId w:val="10"/>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4">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C33262" w:rsidRDefault="00C33262" w:rsidP="00C33262">
            <w:pPr>
              <w:spacing w:after="0" w:line="240" w:lineRule="auto"/>
            </w:pPr>
            <w:r>
              <w:rPr>
                <w:rFonts w:ascii="Lucida Sans" w:eastAsia="Lucida Sans" w:hAnsi="Lucida Sans" w:cs="Lucida Sans"/>
                <w:b/>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C33262" w:rsidRDefault="00C33262" w:rsidP="00C33262">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C33262" w:rsidRDefault="00C33262" w:rsidP="00C33262">
            <w:pPr>
              <w:spacing w:after="0" w:line="240" w:lineRule="auto"/>
            </w:pPr>
            <w:r>
              <w:rPr>
                <w:rFonts w:ascii="Lucida Sans" w:eastAsia="Lucida Sans" w:hAnsi="Lucida Sans" w:cs="Lucida Sans"/>
                <w:b/>
              </w:rPr>
              <w:t>5</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C33262" w:rsidRDefault="00C33262" w:rsidP="00E623DF">
            <w:pPr>
              <w:numPr>
                <w:ilvl w:val="0"/>
                <w:numId w:val="11"/>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p w14:paraId="79D8F4DF" w14:textId="77777777" w:rsidR="00C33262" w:rsidRDefault="00C33262" w:rsidP="00E623DF">
            <w:pPr>
              <w:numPr>
                <w:ilvl w:val="0"/>
                <w:numId w:val="11"/>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C33262" w:rsidRDefault="00C33262" w:rsidP="00E623DF">
            <w:pPr>
              <w:numPr>
                <w:ilvl w:val="0"/>
                <w:numId w:val="11"/>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533B2D" w14:paraId="53A5C1F0"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C33262" w:rsidRPr="00734453" w:rsidRDefault="00C33262" w:rsidP="00C33262">
            <w:pPr>
              <w:spacing w:after="0" w:line="240" w:lineRule="auto"/>
              <w:rPr>
                <w:rFonts w:ascii="Calibri" w:eastAsia="Calibri" w:hAnsi="Calibri" w:cs="Calibri"/>
                <w:b/>
                <w:bCs/>
              </w:rPr>
            </w:pPr>
            <w:r w:rsidRPr="00734453">
              <w:rPr>
                <w:rFonts w:ascii="Calibri" w:eastAsia="Calibri" w:hAnsi="Calibri" w:cs="Calibri"/>
                <w:b/>
                <w:bCs/>
              </w:rPr>
              <w:t xml:space="preserve">Socials-Travel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C33262" w:rsidRDefault="00C33262" w:rsidP="00C33262">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C33262" w:rsidRDefault="00C33262" w:rsidP="00C33262">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C33262" w:rsidRPr="00734453" w:rsidRDefault="00C33262" w:rsidP="00C33262">
            <w:pPr>
              <w:spacing w:after="0" w:line="240" w:lineRule="auto"/>
              <w:rPr>
                <w:rFonts w:cstheme="minorHAnsi"/>
                <w:b/>
              </w:rPr>
            </w:pPr>
            <w:r w:rsidRPr="00734453">
              <w:rPr>
                <w:rFonts w:eastAsia="Lucida Sans"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C33262" w:rsidRPr="00734453" w:rsidRDefault="00C33262" w:rsidP="00C33262">
            <w:pPr>
              <w:spacing w:after="0" w:line="240" w:lineRule="auto"/>
              <w:rPr>
                <w:rFonts w:cstheme="minorHAnsi"/>
                <w:b/>
              </w:rPr>
            </w:pPr>
            <w:r w:rsidRPr="00734453">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C33262" w:rsidRPr="00734453" w:rsidRDefault="00C33262" w:rsidP="00C33262">
            <w:pPr>
              <w:spacing w:after="0" w:line="240" w:lineRule="auto"/>
              <w:rPr>
                <w:rFonts w:cstheme="minorHAnsi"/>
                <w:b/>
              </w:rPr>
            </w:pPr>
            <w:r w:rsidRPr="00734453">
              <w:rPr>
                <w:rFonts w:eastAsia="Lucida Sans" w:cstheme="minorHAnsi"/>
                <w:b/>
              </w:rPr>
              <w:t>12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C33262" w:rsidRPr="001376F8" w:rsidRDefault="00C33262" w:rsidP="00E623DF">
            <w:pPr>
              <w:pStyle w:val="ListParagraph"/>
              <w:numPr>
                <w:ilvl w:val="0"/>
                <w:numId w:val="26"/>
              </w:numPr>
              <w:spacing w:after="0" w:line="240" w:lineRule="auto"/>
              <w:rPr>
                <w:rFonts w:ascii="Calibri" w:eastAsia="Calibri" w:hAnsi="Calibri" w:cs="Calibri"/>
              </w:rPr>
            </w:pPr>
            <w:r w:rsidRPr="001376F8">
              <w:rPr>
                <w:rFonts w:ascii="Calibri" w:eastAsia="Calibri" w:hAnsi="Calibri" w:cs="Calibri"/>
              </w:rPr>
              <w:t xml:space="preserve">Members are responsible for their individual safety though and are expected to act sensibly </w:t>
            </w:r>
          </w:p>
          <w:p w14:paraId="0936FCC2" w14:textId="578EC261" w:rsidR="00C33262" w:rsidRPr="001376F8" w:rsidRDefault="00695BB4" w:rsidP="00E623DF">
            <w:pPr>
              <w:pStyle w:val="ListParagraph"/>
              <w:numPr>
                <w:ilvl w:val="0"/>
                <w:numId w:val="26"/>
              </w:numPr>
              <w:spacing w:after="0" w:line="240" w:lineRule="auto"/>
              <w:rPr>
                <w:rFonts w:ascii="Calibri" w:eastAsia="Calibri" w:hAnsi="Calibri" w:cs="Calibri"/>
                <w:color w:val="000000"/>
              </w:rPr>
            </w:pPr>
            <w:r>
              <w:rPr>
                <w:rFonts w:ascii="Calibri" w:eastAsia="Calibri" w:hAnsi="Calibri" w:cs="Calibri"/>
              </w:rPr>
              <w:t>L</w:t>
            </w:r>
            <w:r w:rsidR="00C33262" w:rsidRPr="001376F8">
              <w:rPr>
                <w:rFonts w:ascii="Calibri" w:eastAsia="Calibri" w:hAnsi="Calibri" w:cs="Calibri"/>
              </w:rPr>
              <w:t xml:space="preserve">ocal venues known to UoS students chosen </w:t>
            </w:r>
          </w:p>
          <w:p w14:paraId="1D8B5F84" w14:textId="77777777" w:rsidR="00C33262" w:rsidRPr="001376F8" w:rsidRDefault="00C33262" w:rsidP="00E623DF">
            <w:pPr>
              <w:pStyle w:val="ListParagraph"/>
              <w:numPr>
                <w:ilvl w:val="0"/>
                <w:numId w:val="26"/>
              </w:numPr>
              <w:spacing w:after="0" w:line="240" w:lineRule="auto"/>
              <w:rPr>
                <w:rFonts w:ascii="Calibri" w:eastAsia="Calibri" w:hAnsi="Calibri" w:cs="Calibri"/>
                <w:color w:val="000000"/>
              </w:rPr>
            </w:pPr>
            <w:r w:rsidRPr="001376F8">
              <w:rPr>
                <w:rFonts w:ascii="Calibri" w:eastAsia="Calibri" w:hAnsi="Calibri" w:cs="Calibri"/>
              </w:rPr>
              <w:t>Event organisers will be available to direct people between venues.</w:t>
            </w:r>
          </w:p>
          <w:p w14:paraId="06DC17E9" w14:textId="6AD66175" w:rsidR="00C33262" w:rsidRPr="001376F8" w:rsidRDefault="00C33262" w:rsidP="00E623DF">
            <w:pPr>
              <w:pStyle w:val="ListParagraph"/>
              <w:numPr>
                <w:ilvl w:val="0"/>
                <w:numId w:val="26"/>
              </w:numPr>
              <w:spacing w:after="0" w:line="240" w:lineRule="auto"/>
              <w:rPr>
                <w:rFonts w:ascii="Calibri" w:eastAsia="Calibri" w:hAnsi="Calibri" w:cs="Calibri"/>
                <w:color w:val="000000"/>
              </w:rPr>
            </w:pPr>
            <w:r w:rsidRPr="001376F8">
              <w:rPr>
                <w:rFonts w:ascii="Calibri" w:eastAsia="Calibri" w:hAnsi="Calibri" w:cs="Calibri"/>
              </w:rPr>
              <w:t xml:space="preserve">Attendees will be encouraged to identify a ‘buddy’, this will make it easier for people to stay together. </w:t>
            </w:r>
          </w:p>
          <w:p w14:paraId="448DE7A9" w14:textId="77777777" w:rsidR="00C33262" w:rsidRPr="001376F8" w:rsidRDefault="00C33262" w:rsidP="00E623DF">
            <w:pPr>
              <w:pStyle w:val="ListParagraph"/>
              <w:numPr>
                <w:ilvl w:val="0"/>
                <w:numId w:val="26"/>
              </w:numPr>
              <w:spacing w:after="0" w:line="240" w:lineRule="auto"/>
              <w:rPr>
                <w:rFonts w:ascii="Calibri" w:eastAsia="Calibri" w:hAnsi="Calibri" w:cs="Calibri"/>
                <w:color w:val="000000"/>
              </w:rPr>
            </w:pPr>
            <w:r w:rsidRPr="001376F8">
              <w:rPr>
                <w:rFonts w:ascii="Calibri" w:eastAsia="Calibri" w:hAnsi="Calibri" w:cs="Calibri"/>
              </w:rPr>
              <w:t xml:space="preserve">Avoid large groups of people totally blocking the pavement or spilling in to the road. </w:t>
            </w:r>
          </w:p>
          <w:p w14:paraId="12FD2A12" w14:textId="77777777" w:rsidR="00C33262" w:rsidRPr="001376F8" w:rsidRDefault="00C33262" w:rsidP="00E623DF">
            <w:pPr>
              <w:pStyle w:val="ListParagraph"/>
              <w:numPr>
                <w:ilvl w:val="0"/>
                <w:numId w:val="26"/>
              </w:numPr>
              <w:spacing w:after="0" w:line="240" w:lineRule="auto"/>
              <w:rPr>
                <w:rFonts w:ascii="Calibri" w:eastAsia="Calibri" w:hAnsi="Calibri" w:cs="Calibri"/>
                <w:color w:val="000000"/>
              </w:rPr>
            </w:pPr>
            <w:r w:rsidRPr="001376F8">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5FAB51F6" w14:textId="3D65A616" w:rsidR="00C33262" w:rsidRDefault="00C33262" w:rsidP="00E623DF">
            <w:pPr>
              <w:pStyle w:val="ListParagraph"/>
              <w:numPr>
                <w:ilvl w:val="0"/>
                <w:numId w:val="26"/>
              </w:numPr>
              <w:spacing w:after="0" w:line="240" w:lineRule="auto"/>
              <w:rPr>
                <w:rFonts w:ascii="Calibri" w:eastAsia="Calibri" w:hAnsi="Calibri" w:cs="Calibri"/>
              </w:rPr>
            </w:pPr>
            <w:r w:rsidRPr="001376F8">
              <w:rPr>
                <w:rFonts w:ascii="Calibri" w:eastAsia="Calibri" w:hAnsi="Calibri" w:cs="Calibri"/>
              </w:rPr>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C33262" w:rsidRDefault="00C33262" w:rsidP="00C33262">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C33262" w:rsidRDefault="00C33262" w:rsidP="00C33262">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C33262" w:rsidRDefault="00C33262" w:rsidP="00C33262">
            <w:pPr>
              <w:spacing w:after="0" w:line="240" w:lineRule="auto"/>
            </w:pPr>
            <w:r>
              <w:rPr>
                <w:rFonts w:ascii="Lucida Sans" w:eastAsia="Lucida Sans" w:hAnsi="Lucida Sans" w:cs="Lucida Sans"/>
                <w:b/>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C33262" w:rsidRDefault="00C33262" w:rsidP="00E623DF">
            <w:pPr>
              <w:numPr>
                <w:ilvl w:val="0"/>
                <w:numId w:val="12"/>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42E34631" w14:textId="1D9A2746" w:rsidR="00C33262" w:rsidRPr="001376F8" w:rsidRDefault="00C33262" w:rsidP="00E623DF">
            <w:pPr>
              <w:numPr>
                <w:ilvl w:val="0"/>
                <w:numId w:val="12"/>
              </w:numPr>
              <w:spacing w:after="0" w:line="240" w:lineRule="auto"/>
              <w:rPr>
                <w:rFonts w:ascii="Calibri" w:eastAsia="Calibri" w:hAnsi="Calibri" w:cs="Calibri"/>
              </w:rPr>
            </w:pPr>
            <w:r>
              <w:rPr>
                <w:rFonts w:ascii="Calibri" w:eastAsia="Calibri" w:hAnsi="Calibri" w:cs="Calibri"/>
              </w:rPr>
              <w:t>Contact emergency services as required 111/999</w:t>
            </w:r>
          </w:p>
          <w:p w14:paraId="2408A2DD" w14:textId="77777777" w:rsidR="00C33262" w:rsidRDefault="00C33262" w:rsidP="00E623DF">
            <w:pPr>
              <w:numPr>
                <w:ilvl w:val="0"/>
                <w:numId w:val="13"/>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C33262" w:rsidRDefault="00C33262" w:rsidP="00E623DF">
            <w:pPr>
              <w:numPr>
                <w:ilvl w:val="0"/>
                <w:numId w:val="13"/>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533B2D" w14:paraId="08345F33"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69E2BBB7" w:rsidR="00C33262" w:rsidRPr="00734453" w:rsidRDefault="00C33262" w:rsidP="00C33262">
            <w:pPr>
              <w:spacing w:after="0" w:line="240" w:lineRule="auto"/>
              <w:rPr>
                <w:rFonts w:ascii="Calibri" w:eastAsia="Calibri" w:hAnsi="Calibri" w:cs="Calibri"/>
                <w:b/>
                <w:bCs/>
              </w:rPr>
            </w:pPr>
            <w:r w:rsidRPr="00734453">
              <w:rPr>
                <w:rFonts w:ascii="Calibri" w:eastAsia="Calibri" w:hAnsi="Calibri" w:cs="Calibri"/>
                <w:b/>
                <w:bCs/>
              </w:rPr>
              <w:t xml:space="preserve">Socials/Meetings - Medical emergency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C33262" w:rsidRDefault="00C33262" w:rsidP="00C33262">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FD2DADB" w14:textId="77777777" w:rsidR="00C33262" w:rsidRDefault="00C33262" w:rsidP="00E623DF">
            <w:pPr>
              <w:pStyle w:val="ListParagraph"/>
              <w:numPr>
                <w:ilvl w:val="0"/>
                <w:numId w:val="27"/>
              </w:numPr>
              <w:spacing w:after="0" w:line="240" w:lineRule="auto"/>
              <w:rPr>
                <w:rFonts w:ascii="Calibri" w:eastAsia="Calibri" w:hAnsi="Calibri" w:cs="Calibri"/>
                <w:color w:val="000000"/>
              </w:rPr>
            </w:pPr>
            <w:r w:rsidRPr="001376F8">
              <w:rPr>
                <w:rFonts w:ascii="Calibri" w:eastAsia="Calibri" w:hAnsi="Calibri" w:cs="Calibri"/>
                <w:color w:val="000000"/>
              </w:rPr>
              <w:t>pre-existing medical conditions</w:t>
            </w:r>
          </w:p>
          <w:p w14:paraId="431AB7FB" w14:textId="77777777" w:rsidR="00C33262" w:rsidRDefault="00C33262" w:rsidP="00E623DF">
            <w:pPr>
              <w:pStyle w:val="ListParagraph"/>
              <w:numPr>
                <w:ilvl w:val="0"/>
                <w:numId w:val="27"/>
              </w:numPr>
              <w:spacing w:after="0" w:line="240" w:lineRule="auto"/>
              <w:rPr>
                <w:rFonts w:ascii="Calibri" w:eastAsia="Calibri" w:hAnsi="Calibri" w:cs="Calibri"/>
                <w:color w:val="000000"/>
              </w:rPr>
            </w:pPr>
            <w:r>
              <w:rPr>
                <w:rFonts w:ascii="Calibri" w:eastAsia="Calibri" w:hAnsi="Calibri" w:cs="Calibri"/>
                <w:color w:val="000000"/>
              </w:rPr>
              <w:t>s</w:t>
            </w:r>
            <w:r w:rsidRPr="001376F8">
              <w:rPr>
                <w:rFonts w:ascii="Calibri" w:eastAsia="Calibri" w:hAnsi="Calibri" w:cs="Calibri"/>
                <w:color w:val="000000"/>
              </w:rPr>
              <w:t>ickness</w:t>
            </w:r>
          </w:p>
          <w:p w14:paraId="51C823F2" w14:textId="7310E309" w:rsidR="00C33262" w:rsidRPr="001376F8" w:rsidRDefault="00C33262" w:rsidP="00E623DF">
            <w:pPr>
              <w:pStyle w:val="ListParagraph"/>
              <w:numPr>
                <w:ilvl w:val="0"/>
                <w:numId w:val="27"/>
              </w:numPr>
              <w:spacing w:after="0" w:line="240" w:lineRule="auto"/>
              <w:rPr>
                <w:rFonts w:ascii="Calibri" w:eastAsia="Calibri" w:hAnsi="Calibri" w:cs="Calibri"/>
                <w:color w:val="000000"/>
              </w:rPr>
            </w:pPr>
            <w:r>
              <w:rPr>
                <w:rFonts w:ascii="Calibri" w:eastAsia="Calibri" w:hAnsi="Calibri" w:cs="Calibri"/>
                <w:color w:val="000000"/>
              </w:rPr>
              <w:t>d</w:t>
            </w:r>
            <w:r w:rsidRPr="001376F8">
              <w:rPr>
                <w:rFonts w:ascii="Calibri" w:eastAsia="Calibri" w:hAnsi="Calibri" w:cs="Calibri"/>
                <w:color w:val="000000"/>
              </w:rPr>
              <w:t>istress</w:t>
            </w:r>
          </w:p>
          <w:p w14:paraId="0617E012" w14:textId="77777777" w:rsidR="00C33262" w:rsidRDefault="00C33262" w:rsidP="00C33262">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C33262" w:rsidRDefault="00C33262" w:rsidP="00C33262">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C33262" w:rsidRPr="00734453" w:rsidRDefault="00C33262" w:rsidP="00C33262">
            <w:pPr>
              <w:spacing w:after="0" w:line="240" w:lineRule="auto"/>
              <w:rPr>
                <w:rFonts w:cstheme="minorHAnsi"/>
                <w:b/>
              </w:rPr>
            </w:pPr>
            <w:r w:rsidRPr="00734453">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C33262" w:rsidRPr="00734453" w:rsidRDefault="00C33262" w:rsidP="00C33262">
            <w:pPr>
              <w:spacing w:after="0" w:line="240" w:lineRule="auto"/>
              <w:rPr>
                <w:rFonts w:cstheme="minorHAnsi"/>
                <w:b/>
              </w:rPr>
            </w:pPr>
            <w:r w:rsidRPr="00734453">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C33262" w:rsidRPr="00734453" w:rsidRDefault="00C33262" w:rsidP="00C33262">
            <w:pPr>
              <w:spacing w:after="0" w:line="240" w:lineRule="auto"/>
              <w:rPr>
                <w:rFonts w:cstheme="minorHAnsi"/>
                <w:b/>
              </w:rPr>
            </w:pPr>
            <w:r w:rsidRPr="00734453">
              <w:rPr>
                <w:rFonts w:eastAsia="Lucida Sans" w:cstheme="minorHAnsi"/>
                <w:b/>
              </w:rPr>
              <w:t>15</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C33262" w:rsidRDefault="00C33262"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C33262" w:rsidRDefault="00C33262"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C33262" w:rsidRDefault="00C33262"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C33262" w:rsidRDefault="00C33262"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C33262" w:rsidRDefault="00C33262" w:rsidP="00C33262">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C33262" w:rsidRDefault="00C33262" w:rsidP="00C33262">
            <w:pPr>
              <w:spacing w:after="0" w:line="240" w:lineRule="auto"/>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C33262" w:rsidRDefault="00C33262" w:rsidP="00C33262">
            <w:pPr>
              <w:spacing w:after="0" w:line="240" w:lineRule="auto"/>
            </w:pPr>
            <w:r>
              <w:rPr>
                <w:rFonts w:ascii="Lucida Sans" w:eastAsia="Lucida Sans" w:hAnsi="Lucida Sans" w:cs="Lucida Sans"/>
                <w:b/>
              </w:rPr>
              <w:t>15</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C33262" w:rsidRDefault="00C33262" w:rsidP="00E623DF">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C33262" w:rsidRDefault="00C33262" w:rsidP="00E623DF">
            <w:pPr>
              <w:numPr>
                <w:ilvl w:val="0"/>
                <w:numId w:val="15"/>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7">
              <w:r>
                <w:rPr>
                  <w:rFonts w:ascii="Calibri" w:eastAsia="Calibri" w:hAnsi="Calibri" w:cs="Calibri"/>
                  <w:color w:val="0000FF"/>
                  <w:u w:val="single"/>
                </w:rPr>
                <w:t>SUSU incident report policy</w:t>
              </w:r>
            </w:hyperlink>
          </w:p>
        </w:tc>
      </w:tr>
      <w:tr w:rsidR="00533B2D" w14:paraId="59EBEC3C"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C33262" w:rsidRPr="00734453" w:rsidRDefault="00C33262" w:rsidP="00C33262">
            <w:pPr>
              <w:spacing w:after="0" w:line="240" w:lineRule="auto"/>
              <w:rPr>
                <w:rFonts w:ascii="Calibri" w:eastAsia="Calibri" w:hAnsi="Calibri" w:cs="Calibri"/>
                <w:b/>
                <w:bCs/>
              </w:rPr>
            </w:pPr>
            <w:r w:rsidRPr="00734453">
              <w:rPr>
                <w:rFonts w:ascii="Calibri" w:eastAsia="Calibri" w:hAnsi="Calibri" w:cs="Calibri"/>
                <w:b/>
                <w:bCs/>
              </w:rPr>
              <w:t xml:space="preserve">Insufficient Fire Safety </w:t>
            </w:r>
            <w:r w:rsidRPr="00734453">
              <w:rPr>
                <w:rFonts w:ascii="Calibri" w:eastAsia="Calibri" w:hAnsi="Calibri" w:cs="Calibri"/>
                <w:b/>
                <w:bCs/>
              </w:rPr>
              <w:lastRenderedPageBreak/>
              <w:t>awareness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C33262" w:rsidRDefault="00C33262" w:rsidP="00C33262">
            <w:pPr>
              <w:spacing w:after="0" w:line="240" w:lineRule="auto"/>
              <w:rPr>
                <w:rFonts w:ascii="Calibri" w:eastAsia="Calibri" w:hAnsi="Calibri" w:cs="Calibri"/>
              </w:rPr>
            </w:pPr>
            <w:r>
              <w:rPr>
                <w:rFonts w:ascii="Calibri" w:eastAsia="Calibri" w:hAnsi="Calibri" w:cs="Calibri"/>
              </w:rPr>
              <w:lastRenderedPageBreak/>
              <w:t xml:space="preserve">If a fire alarm is triggered, people may </w:t>
            </w:r>
            <w:r>
              <w:rPr>
                <w:rFonts w:ascii="Calibri" w:eastAsia="Calibri" w:hAnsi="Calibri" w:cs="Calibri"/>
              </w:rPr>
              <w:lastRenderedPageBreak/>
              <w:t xml:space="preserve">not know where to go- </w:t>
            </w:r>
          </w:p>
          <w:p w14:paraId="08501172" w14:textId="77777777" w:rsidR="00C33262" w:rsidRDefault="00C33262" w:rsidP="00C33262">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C33262" w:rsidRDefault="00C33262" w:rsidP="00C33262">
            <w:pPr>
              <w:spacing w:after="0" w:line="240" w:lineRule="auto"/>
              <w:rPr>
                <w:rFonts w:ascii="Calibri" w:eastAsia="Calibri" w:hAnsi="Calibri" w:cs="Calibri"/>
              </w:rPr>
            </w:pPr>
            <w:r>
              <w:rPr>
                <w:rFonts w:ascii="Calibri" w:eastAsia="Calibri" w:hAnsi="Calibri" w:cs="Calibri"/>
              </w:rPr>
              <w:lastRenderedPageBreak/>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C33262" w:rsidRPr="00734453" w:rsidRDefault="00C33262" w:rsidP="00C33262">
            <w:pPr>
              <w:spacing w:after="0" w:line="240" w:lineRule="auto"/>
              <w:rPr>
                <w:rFont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44C748C0" w:rsidR="00C33262" w:rsidRPr="00734453" w:rsidRDefault="00972071" w:rsidP="00C33262">
            <w:pPr>
              <w:spacing w:after="0" w:line="240" w:lineRule="auto"/>
              <w:rPr>
                <w:rFonts w:cstheme="minorHAnsi"/>
                <w:b/>
              </w:rPr>
            </w:pPr>
            <w:r w:rsidRPr="00734453">
              <w:rPr>
                <w:rFont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CA6D5E8" w:rsidR="00C33262" w:rsidRPr="00734453" w:rsidRDefault="00972071" w:rsidP="00C33262">
            <w:pPr>
              <w:spacing w:after="0" w:line="240" w:lineRule="auto"/>
              <w:rPr>
                <w:rFonts w:cstheme="minorHAnsi"/>
                <w:b/>
              </w:rPr>
            </w:pPr>
            <w:r w:rsidRPr="00734453">
              <w:rPr>
                <w:rFonts w:cstheme="minorHAnsi"/>
                <w:b/>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C33262" w:rsidRDefault="00C33262" w:rsidP="00E623DF">
            <w:pPr>
              <w:numPr>
                <w:ilvl w:val="0"/>
                <w:numId w:val="16"/>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C33262" w:rsidRDefault="00C33262" w:rsidP="00E623DF">
            <w:pPr>
              <w:numPr>
                <w:ilvl w:val="0"/>
                <w:numId w:val="16"/>
              </w:numPr>
              <w:spacing w:after="0" w:line="240" w:lineRule="auto"/>
              <w:ind w:left="360" w:hanging="360"/>
              <w:rPr>
                <w:rFonts w:ascii="Calibri" w:eastAsia="Calibri" w:hAnsi="Calibri" w:cs="Calibri"/>
              </w:rPr>
            </w:pPr>
            <w:r>
              <w:rPr>
                <w:rFonts w:ascii="Calibri" w:eastAsia="Calibri" w:hAnsi="Calibri" w:cs="Calibri"/>
              </w:rPr>
              <w:lastRenderedPageBreak/>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C33262" w:rsidRDefault="00C33262" w:rsidP="00C33262">
            <w:pPr>
              <w:spacing w:after="0" w:line="240" w:lineRule="auto"/>
            </w:pPr>
            <w:r>
              <w:rPr>
                <w:rFonts w:ascii="Lucida Sans" w:eastAsia="Lucida Sans" w:hAnsi="Lucida Sans" w:cs="Lucida Sans"/>
                <w:b/>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C33262" w:rsidRDefault="00C33262" w:rsidP="00C33262">
            <w:pPr>
              <w:spacing w:after="0" w:line="240" w:lineRule="auto"/>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C33262" w:rsidRDefault="00C33262" w:rsidP="00C33262">
            <w:pPr>
              <w:spacing w:after="0" w:line="240" w:lineRule="auto"/>
            </w:pPr>
            <w:r>
              <w:rPr>
                <w:rFonts w:ascii="Lucida Sans" w:eastAsia="Lucida Sans" w:hAnsi="Lucida Sans" w:cs="Lucida Sans"/>
                <w:b/>
              </w:rPr>
              <w:t>5</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9ADFDC" w14:textId="014037E1" w:rsidR="00C33262" w:rsidRPr="00533B2D" w:rsidRDefault="00C33262" w:rsidP="00E623DF">
            <w:pPr>
              <w:numPr>
                <w:ilvl w:val="0"/>
                <w:numId w:val="29"/>
              </w:numPr>
              <w:spacing w:after="0" w:line="240" w:lineRule="auto"/>
              <w:rPr>
                <w:rFonts w:ascii="Calibri" w:eastAsia="Calibri" w:hAnsi="Calibri" w:cs="Calibri"/>
              </w:rPr>
            </w:pPr>
            <w:r>
              <w:rPr>
                <w:rFonts w:ascii="Calibri" w:eastAsia="Calibri" w:hAnsi="Calibri" w:cs="Calibri"/>
              </w:rPr>
              <w:t xml:space="preserve">All incidents are to be reported as soon as possible ensuring the duty manager/health and safety </w:t>
            </w:r>
            <w:r>
              <w:rPr>
                <w:rFonts w:ascii="Calibri" w:eastAsia="Calibri" w:hAnsi="Calibri" w:cs="Calibri"/>
              </w:rPr>
              <w:lastRenderedPageBreak/>
              <w:t>officer have been informed.</w:t>
            </w:r>
          </w:p>
          <w:p w14:paraId="5D8ADF8D" w14:textId="77777777" w:rsidR="00C33262" w:rsidRDefault="00C33262" w:rsidP="00E623DF">
            <w:pPr>
              <w:numPr>
                <w:ilvl w:val="0"/>
                <w:numId w:val="29"/>
              </w:num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C33262" w:rsidRDefault="00C33262" w:rsidP="00E623DF">
            <w:pPr>
              <w:numPr>
                <w:ilvl w:val="0"/>
                <w:numId w:val="29"/>
              </w:num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C33262" w:rsidRDefault="00C33262" w:rsidP="00E623DF">
            <w:pPr>
              <w:numPr>
                <w:ilvl w:val="0"/>
                <w:numId w:val="29"/>
              </w:numPr>
              <w:spacing w:after="0" w:line="240" w:lineRule="auto"/>
              <w:rPr>
                <w:rFonts w:ascii="Calibri" w:eastAsia="Calibri" w:hAnsi="Calibri" w:cs="Calibri"/>
              </w:rPr>
            </w:pPr>
            <w:r>
              <w:rPr>
                <w:rFonts w:ascii="Calibri" w:eastAsia="Calibri" w:hAnsi="Calibri" w:cs="Calibri"/>
              </w:rPr>
              <w:t>Tel: +44 (0)23 8059 3311</w:t>
            </w:r>
          </w:p>
          <w:p w14:paraId="6A08427F" w14:textId="77777777" w:rsidR="00C33262" w:rsidRDefault="00C33262" w:rsidP="00E623DF">
            <w:pPr>
              <w:numPr>
                <w:ilvl w:val="0"/>
                <w:numId w:val="29"/>
              </w:numPr>
              <w:spacing w:after="0" w:line="240" w:lineRule="auto"/>
              <w:rPr>
                <w:rFonts w:ascii="Calibri" w:eastAsia="Calibri" w:hAnsi="Calibri" w:cs="Calibri"/>
              </w:rPr>
            </w:pPr>
            <w:r>
              <w:rPr>
                <w:rFonts w:ascii="Calibri" w:eastAsia="Calibri" w:hAnsi="Calibri" w:cs="Calibri"/>
              </w:rPr>
              <w:t>(Ext:3311).</w:t>
            </w:r>
          </w:p>
        </w:tc>
      </w:tr>
      <w:tr w:rsidR="00C33262" w14:paraId="2E61D37C" w14:textId="77777777" w:rsidTr="00533B2D">
        <w:tc>
          <w:tcPr>
            <w:tcW w:w="1550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CA19871" w14:textId="7B684592" w:rsidR="00C33262" w:rsidRPr="00734453" w:rsidRDefault="001E2B25" w:rsidP="00C33262">
            <w:pPr>
              <w:spacing w:after="0" w:line="240" w:lineRule="auto"/>
              <w:rPr>
                <w:rFonts w:eastAsia="Calibri" w:cstheme="minorHAnsi"/>
                <w:b/>
              </w:rPr>
            </w:pPr>
            <w:r w:rsidRPr="00734453">
              <w:rPr>
                <w:rFonts w:eastAsia="Calibri" w:cstheme="minorHAnsi"/>
                <w:b/>
              </w:rPr>
              <w:lastRenderedPageBreak/>
              <w:t>Day Walks</w:t>
            </w:r>
          </w:p>
        </w:tc>
      </w:tr>
      <w:tr w:rsidR="00533B2D" w14:paraId="49B42680"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5E95E4B0" w:rsidR="001E2B25" w:rsidRPr="00734453" w:rsidRDefault="001E2B25" w:rsidP="001E2B25">
            <w:pPr>
              <w:spacing w:after="0" w:line="240" w:lineRule="auto"/>
              <w:rPr>
                <w:rFonts w:ascii="Calibri" w:eastAsia="Calibri" w:hAnsi="Calibri" w:cs="Calibri"/>
                <w:b/>
                <w:bCs/>
              </w:rPr>
            </w:pPr>
            <w:r w:rsidRPr="00734453">
              <w:rPr>
                <w:rFonts w:ascii="Calibri" w:eastAsia="Calibri" w:hAnsi="Calibri" w:cs="Calibri"/>
                <w:b/>
                <w:bCs/>
              </w:rPr>
              <w:t xml:space="preserve">Slips, trips and falls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144048" w14:textId="77777777" w:rsidR="001E2B25" w:rsidRDefault="001E2B25" w:rsidP="001E2B25">
            <w:pPr>
              <w:spacing w:after="0" w:line="240" w:lineRule="auto"/>
              <w:rPr>
                <w:rFonts w:ascii="Calibri" w:eastAsia="Calibri" w:hAnsi="Calibri" w:cs="Calibri"/>
              </w:rPr>
            </w:pPr>
            <w:r>
              <w:rPr>
                <w:rFonts w:ascii="Calibri" w:eastAsia="Calibri" w:hAnsi="Calibri" w:cs="Calibri"/>
              </w:rPr>
              <w:t>Physical injury</w:t>
            </w:r>
          </w:p>
          <w:p w14:paraId="1E919A44" w14:textId="77777777" w:rsidR="00996413" w:rsidRDefault="00996413" w:rsidP="001E2B25">
            <w:pPr>
              <w:spacing w:after="0" w:line="240" w:lineRule="auto"/>
              <w:rPr>
                <w:rFonts w:ascii="Calibri" w:eastAsia="Calibri" w:hAnsi="Calibri" w:cs="Calibri"/>
              </w:rPr>
            </w:pPr>
          </w:p>
          <w:p w14:paraId="2A77D319" w14:textId="047E7175" w:rsidR="00996413" w:rsidRDefault="00996413" w:rsidP="001E2B25">
            <w:pPr>
              <w:spacing w:after="0" w:line="240" w:lineRule="auto"/>
              <w:rPr>
                <w:rFonts w:ascii="Calibri" w:eastAsia="Calibri" w:hAnsi="Calibri" w:cs="Calibri"/>
              </w:rPr>
            </w:pPr>
            <w:r>
              <w:rPr>
                <w:rFonts w:ascii="Calibri" w:eastAsia="Calibri" w:hAnsi="Calibri" w:cs="Calibri"/>
              </w:rPr>
              <w:t xml:space="preserve">Likely to be areas of uneven ground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375C8089" w:rsidR="001E2B25" w:rsidRDefault="00996413" w:rsidP="001E2B25">
            <w:pPr>
              <w:spacing w:after="0" w:line="240" w:lineRule="auto"/>
              <w:rPr>
                <w:rFonts w:ascii="Calibri" w:eastAsia="Calibri" w:hAnsi="Calibri" w:cs="Calibri"/>
              </w:rPr>
            </w:pPr>
            <w:r>
              <w:rPr>
                <w:rFonts w:ascii="Calibri" w:eastAsia="Calibri" w:hAnsi="Calibri" w:cs="Calibri"/>
              </w:rPr>
              <w:t>Walk</w:t>
            </w:r>
            <w:r w:rsidR="001E2B25">
              <w:rPr>
                <w:rFonts w:ascii="Calibri" w:eastAsia="Calibri" w:hAnsi="Calibri" w:cs="Calibri"/>
              </w:rPr>
              <w:t xml:space="preserve">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6BFD9E92" w:rsidR="001E2B25" w:rsidRPr="00734453" w:rsidRDefault="001E2B25" w:rsidP="001E2B25">
            <w:pPr>
              <w:spacing w:after="0" w:line="240" w:lineRule="auto"/>
              <w:rPr>
                <w:rFonts w:eastAsia="Calibri" w:cstheme="minorHAnsi"/>
                <w:b/>
              </w:rPr>
            </w:pPr>
            <w:r w:rsidRPr="00734453">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124B0B6F" w:rsidR="001E2B25" w:rsidRPr="00734453" w:rsidRDefault="001E2B25" w:rsidP="001E2B25">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3325C5C8" w:rsidR="001E2B25" w:rsidRPr="00734453" w:rsidRDefault="00972071" w:rsidP="001E2B25">
            <w:pPr>
              <w:spacing w:after="0" w:line="240" w:lineRule="auto"/>
              <w:rPr>
                <w:rFonts w:eastAsia="Calibri" w:cstheme="minorHAnsi"/>
                <w:b/>
              </w:rPr>
            </w:pPr>
            <w:r w:rsidRPr="00734453">
              <w:rPr>
                <w:rFonts w:eastAsia="Calibri" w:cstheme="minorHAnsi"/>
                <w:b/>
              </w:rPr>
              <w:t>12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D3EE32" w14:textId="77777777" w:rsidR="001E2B25" w:rsidRPr="001E2B25" w:rsidRDefault="001E2B25" w:rsidP="00E623DF">
            <w:pPr>
              <w:pStyle w:val="ListParagraph"/>
              <w:numPr>
                <w:ilvl w:val="0"/>
                <w:numId w:val="36"/>
              </w:numPr>
              <w:spacing w:after="0" w:line="240" w:lineRule="auto"/>
              <w:rPr>
                <w:rFonts w:ascii="Calibri" w:eastAsia="Calibri" w:hAnsi="Calibri" w:cs="Calibri"/>
                <w:color w:val="000000"/>
              </w:rPr>
            </w:pPr>
            <w:r w:rsidRPr="001E2B25">
              <w:rPr>
                <w:rFonts w:ascii="Calibri" w:eastAsia="Calibri" w:hAnsi="Calibri" w:cs="Calibri"/>
                <w:color w:val="000000"/>
              </w:rPr>
              <w:t>Advise participants to wear suitable outdoor footwear</w:t>
            </w:r>
          </w:p>
          <w:p w14:paraId="1F65C0AB" w14:textId="77777777" w:rsidR="001E2B25" w:rsidRPr="001E2B25" w:rsidRDefault="001E2B25" w:rsidP="00E623DF">
            <w:pPr>
              <w:pStyle w:val="ListParagraph"/>
              <w:numPr>
                <w:ilvl w:val="0"/>
                <w:numId w:val="36"/>
              </w:numPr>
              <w:spacing w:after="0" w:line="240" w:lineRule="auto"/>
              <w:rPr>
                <w:rFonts w:ascii="Calibri" w:eastAsia="Calibri" w:hAnsi="Calibri" w:cs="Calibri"/>
                <w:color w:val="000000"/>
              </w:rPr>
            </w:pPr>
            <w:r w:rsidRPr="001E2B25">
              <w:rPr>
                <w:rFonts w:ascii="Calibri" w:eastAsia="Calibri" w:hAnsi="Calibri" w:cs="Calibri"/>
                <w:color w:val="000000"/>
              </w:rPr>
              <w:t>Only allow participants to join activity with suitable footwear</w:t>
            </w:r>
          </w:p>
          <w:p w14:paraId="1D9D250F" w14:textId="77777777" w:rsidR="001E2B25" w:rsidRPr="001E2B25" w:rsidRDefault="001E2B25" w:rsidP="00E623DF">
            <w:pPr>
              <w:pStyle w:val="ListParagraph"/>
              <w:numPr>
                <w:ilvl w:val="0"/>
                <w:numId w:val="36"/>
              </w:numPr>
              <w:spacing w:after="0" w:line="240" w:lineRule="auto"/>
              <w:rPr>
                <w:rFonts w:ascii="Calibri" w:eastAsia="Calibri" w:hAnsi="Calibri" w:cs="Calibri"/>
                <w:color w:val="000000"/>
              </w:rPr>
            </w:pPr>
            <w:r w:rsidRPr="001E2B25">
              <w:rPr>
                <w:rFonts w:ascii="Calibri" w:eastAsia="Calibri" w:hAnsi="Calibri" w:cs="Calibri"/>
                <w:color w:val="000000"/>
              </w:rPr>
              <w:t>Warn participants of routes with particularly uneven areas</w:t>
            </w:r>
          </w:p>
          <w:p w14:paraId="31C5FEF0" w14:textId="77777777" w:rsidR="001E2B25" w:rsidRDefault="001E2B25" w:rsidP="00E623DF">
            <w:pPr>
              <w:pStyle w:val="ListParagraph"/>
              <w:numPr>
                <w:ilvl w:val="0"/>
                <w:numId w:val="36"/>
              </w:numPr>
              <w:spacing w:after="0" w:line="240" w:lineRule="auto"/>
              <w:rPr>
                <w:rFonts w:ascii="Calibri" w:eastAsia="Calibri" w:hAnsi="Calibri" w:cs="Calibri"/>
                <w:color w:val="000000"/>
              </w:rPr>
            </w:pPr>
            <w:r w:rsidRPr="001E2B25">
              <w:rPr>
                <w:rFonts w:ascii="Calibri" w:eastAsia="Calibri" w:hAnsi="Calibri" w:cs="Calibri"/>
                <w:color w:val="000000"/>
              </w:rPr>
              <w:t>Ask participants to confidentially disclose any relevant mobility problems</w:t>
            </w:r>
          </w:p>
          <w:p w14:paraId="523902E9" w14:textId="021559F4" w:rsidR="004867E5" w:rsidRPr="001E2B25" w:rsidRDefault="004867E5" w:rsidP="00E623DF">
            <w:pPr>
              <w:pStyle w:val="ListParagraph"/>
              <w:numPr>
                <w:ilvl w:val="0"/>
                <w:numId w:val="36"/>
              </w:numPr>
              <w:spacing w:after="0" w:line="240" w:lineRule="auto"/>
              <w:rPr>
                <w:rFonts w:ascii="Calibri" w:eastAsia="Calibri" w:hAnsi="Calibri" w:cs="Calibri"/>
                <w:color w:val="000000"/>
              </w:rPr>
            </w:pPr>
            <w:r>
              <w:rPr>
                <w:rFonts w:ascii="Calibri" w:eastAsia="Calibri" w:hAnsi="Calibri" w:cs="Calibri"/>
                <w:color w:val="000000"/>
              </w:rPr>
              <w:t xml:space="preserve">Committee to carry first aid kits and administer first aid only if feel confident and appropriately trained to do so.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0C6DB89A" w:rsidR="001E2B25" w:rsidRDefault="001E2B25" w:rsidP="001E2B25">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0F0D1F7C" w:rsidR="001E2B25" w:rsidRDefault="001E2B25" w:rsidP="001E2B25">
            <w:pPr>
              <w:spacing w:after="0" w:line="240" w:lineRule="auto"/>
              <w:rPr>
                <w:rFonts w:ascii="Calibri" w:eastAsia="Calibri" w:hAnsi="Calibri" w:cs="Calibri"/>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182DE308" w:rsidR="001E2B25" w:rsidRDefault="001E2B25" w:rsidP="001E2B25">
            <w:pPr>
              <w:spacing w:after="0" w:line="240" w:lineRule="auto"/>
              <w:rPr>
                <w:rFonts w:ascii="Calibri" w:eastAsia="Calibri" w:hAnsi="Calibri" w:cs="Calibri"/>
              </w:rPr>
            </w:pPr>
            <w:r>
              <w:rPr>
                <w:rFonts w:ascii="Calibri" w:eastAsia="Calibri" w:hAnsi="Calibri" w:cs="Calibri"/>
                <w:b/>
              </w:rPr>
              <w:t>8</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5DD60A" w14:textId="77777777" w:rsidR="00996413" w:rsidRDefault="00996413" w:rsidP="00996413">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if required</w:t>
            </w:r>
          </w:p>
          <w:p w14:paraId="0DE92018" w14:textId="77777777" w:rsidR="00996413" w:rsidRDefault="00996413" w:rsidP="00996413">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4380DFC2" w14:textId="77777777" w:rsidR="00996413" w:rsidRDefault="00996413" w:rsidP="00E623DF">
            <w:pPr>
              <w:numPr>
                <w:ilvl w:val="0"/>
                <w:numId w:val="17"/>
              </w:numPr>
              <w:spacing w:after="0" w:line="240" w:lineRule="auto"/>
              <w:ind w:left="360" w:hanging="360"/>
              <w:rPr>
                <w:rFonts w:ascii="Calibri" w:eastAsia="Calibri" w:hAnsi="Calibri" w:cs="Calibri"/>
              </w:rPr>
            </w:pPr>
            <w:r w:rsidRPr="004867E5">
              <w:rPr>
                <w:rFonts w:ascii="Calibri" w:eastAsia="Calibri" w:hAnsi="Calibri" w:cs="Calibri"/>
                <w:color w:val="000000"/>
              </w:rPr>
              <w:t xml:space="preserve">All incidents are to be reported on the as soon as possible </w:t>
            </w:r>
            <w:r>
              <w:rPr>
                <w:rFonts w:ascii="Calibri" w:eastAsia="Calibri" w:hAnsi="Calibri" w:cs="Calibri"/>
                <w:color w:val="000000"/>
              </w:rPr>
              <w:t xml:space="preserve">and should </w:t>
            </w:r>
            <w:hyperlink r:id="rId18">
              <w:r>
                <w:rPr>
                  <w:rFonts w:ascii="Calibri" w:eastAsia="Calibri" w:hAnsi="Calibri" w:cs="Calibri"/>
                  <w:color w:val="0000FF"/>
                  <w:u w:val="single"/>
                </w:rPr>
                <w:t>Complete a SUSU incident report</w:t>
              </w:r>
            </w:hyperlink>
            <w:r>
              <w:rPr>
                <w:rFonts w:ascii="Calibri" w:eastAsia="Calibri" w:hAnsi="Calibri" w:cs="Calibri"/>
              </w:rPr>
              <w:t xml:space="preserve"> </w:t>
            </w:r>
          </w:p>
          <w:p w14:paraId="18C49C7D" w14:textId="21BF34EB" w:rsidR="001E2B25" w:rsidRPr="004867E5" w:rsidRDefault="001E2B25" w:rsidP="00996413">
            <w:pPr>
              <w:spacing w:after="0" w:line="240" w:lineRule="auto"/>
              <w:ind w:left="360"/>
              <w:rPr>
                <w:rFonts w:ascii="Calibri" w:eastAsia="Calibri" w:hAnsi="Calibri" w:cs="Calibri"/>
              </w:rPr>
            </w:pPr>
          </w:p>
        </w:tc>
      </w:tr>
      <w:tr w:rsidR="00533B2D" w14:paraId="4B729B74"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B04A8A" w14:textId="19F4E07D" w:rsidR="001E2B25" w:rsidRPr="00734453" w:rsidRDefault="001E2B25" w:rsidP="001E2B25">
            <w:pPr>
              <w:spacing w:after="0" w:line="240" w:lineRule="auto"/>
              <w:rPr>
                <w:rFonts w:ascii="Calibri" w:eastAsia="Calibri" w:hAnsi="Calibri" w:cs="Calibri"/>
                <w:b/>
                <w:bCs/>
              </w:rPr>
            </w:pPr>
            <w:r w:rsidRPr="00734453">
              <w:rPr>
                <w:rFonts w:ascii="Calibri" w:eastAsia="Calibri" w:hAnsi="Calibri" w:cs="Calibri"/>
                <w:b/>
                <w:bCs/>
              </w:rPr>
              <w:t>Environment &amp; Weather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932C7" w14:textId="77777777" w:rsidR="001E2B25" w:rsidRDefault="001E2B25" w:rsidP="001E2B25">
            <w:pPr>
              <w:spacing w:after="0" w:line="240" w:lineRule="auto"/>
              <w:rPr>
                <w:rFonts w:ascii="Calibri" w:eastAsia="Calibri" w:hAnsi="Calibri" w:cs="Calibri"/>
              </w:rPr>
            </w:pPr>
            <w:r>
              <w:rPr>
                <w:rFonts w:ascii="Calibri" w:eastAsia="Calibri" w:hAnsi="Calibri" w:cs="Calibri"/>
              </w:rPr>
              <w:t>Injury</w:t>
            </w:r>
          </w:p>
          <w:p w14:paraId="66DDBB7B" w14:textId="71A5D565" w:rsidR="001E2B25" w:rsidRPr="001E2B25" w:rsidRDefault="001E2B25" w:rsidP="00E623DF">
            <w:pPr>
              <w:pStyle w:val="ListParagraph"/>
              <w:numPr>
                <w:ilvl w:val="0"/>
                <w:numId w:val="28"/>
              </w:numPr>
              <w:spacing w:after="0" w:line="240" w:lineRule="auto"/>
              <w:rPr>
                <w:rFonts w:ascii="Calibri" w:eastAsia="Calibri" w:hAnsi="Calibri" w:cs="Calibri"/>
              </w:rPr>
            </w:pPr>
            <w:r>
              <w:rPr>
                <w:rFonts w:ascii="Calibri" w:eastAsia="Calibri" w:hAnsi="Calibri" w:cs="Calibri"/>
              </w:rPr>
              <w:t>Sunstroke/</w:t>
            </w:r>
            <w:r w:rsidRPr="001E2B25">
              <w:rPr>
                <w:rFonts w:ascii="Calibri" w:eastAsia="Calibri" w:hAnsi="Calibri" w:cs="Calibri"/>
              </w:rPr>
              <w:t>sunburn/dehydration</w:t>
            </w:r>
          </w:p>
          <w:p w14:paraId="6D632BAC" w14:textId="77777777" w:rsidR="001E2B25" w:rsidRDefault="001E2B25" w:rsidP="00E623DF">
            <w:pPr>
              <w:pStyle w:val="ListParagraph"/>
              <w:numPr>
                <w:ilvl w:val="0"/>
                <w:numId w:val="28"/>
              </w:numPr>
              <w:spacing w:after="0" w:line="240" w:lineRule="auto"/>
              <w:rPr>
                <w:rFonts w:ascii="Calibri" w:eastAsia="Calibri" w:hAnsi="Calibri" w:cs="Calibri"/>
              </w:rPr>
            </w:pPr>
            <w:r>
              <w:rPr>
                <w:rFonts w:ascii="Calibri" w:eastAsia="Calibri" w:hAnsi="Calibri" w:cs="Calibri"/>
              </w:rPr>
              <w:t>Hypothermia</w:t>
            </w:r>
          </w:p>
          <w:p w14:paraId="2E2866E7" w14:textId="4C6022F2" w:rsidR="001E2B25" w:rsidRPr="001E2B25" w:rsidRDefault="001E2B25" w:rsidP="00E623DF">
            <w:pPr>
              <w:pStyle w:val="ListParagraph"/>
              <w:numPr>
                <w:ilvl w:val="0"/>
                <w:numId w:val="28"/>
              </w:numPr>
              <w:spacing w:after="0" w:line="240" w:lineRule="auto"/>
              <w:rPr>
                <w:rFonts w:ascii="Calibri" w:eastAsia="Calibri" w:hAnsi="Calibri" w:cs="Calibri"/>
              </w:rPr>
            </w:pPr>
            <w:r>
              <w:rPr>
                <w:rFonts w:ascii="Calibri" w:eastAsia="Calibri" w:hAnsi="Calibri" w:cs="Calibri"/>
              </w:rPr>
              <w:t>Injury due to flooding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006C6E" w14:textId="53F025B5" w:rsidR="001E2B25" w:rsidRDefault="00996413" w:rsidP="001E2B25">
            <w:pPr>
              <w:spacing w:after="0" w:line="240" w:lineRule="auto"/>
              <w:rPr>
                <w:rFonts w:ascii="Calibri" w:eastAsia="Calibri" w:hAnsi="Calibri" w:cs="Calibri"/>
              </w:rPr>
            </w:pPr>
            <w:r>
              <w:rPr>
                <w:rFonts w:ascii="Calibri" w:eastAsia="Calibri" w:hAnsi="Calibri" w:cs="Calibri"/>
              </w:rPr>
              <w:t xml:space="preserve">Walk </w:t>
            </w:r>
            <w:r w:rsidR="001E2B25">
              <w:rPr>
                <w:rFonts w:ascii="Calibri" w:eastAsia="Calibri" w:hAnsi="Calibri" w:cs="Calibri"/>
              </w:rPr>
              <w:t xml:space="preserve">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4CA0DD" w14:textId="0014F2BB" w:rsidR="001E2B25" w:rsidRPr="00734453" w:rsidRDefault="001E2B25" w:rsidP="001E2B25">
            <w:pPr>
              <w:spacing w:after="0" w:line="240" w:lineRule="auto"/>
              <w:rPr>
                <w:rFonts w:eastAsia="Lucida Sans" w:cstheme="minorHAnsi"/>
                <w:b/>
              </w:rPr>
            </w:pPr>
            <w:r w:rsidRPr="00734453">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C3FD26" w14:textId="14A8089D" w:rsidR="001E2B25" w:rsidRPr="00734453" w:rsidRDefault="001E2B25" w:rsidP="001E2B25">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383DB" w14:textId="0D5F376B" w:rsidR="001E2B25" w:rsidRPr="00734453" w:rsidRDefault="001E2B25" w:rsidP="001E2B25">
            <w:pPr>
              <w:spacing w:after="0" w:line="240" w:lineRule="auto"/>
              <w:rPr>
                <w:rFonts w:eastAsia="Lucida Sans" w:cstheme="minorHAnsi"/>
                <w:b/>
              </w:rPr>
            </w:pPr>
            <w:r w:rsidRPr="00734453">
              <w:rPr>
                <w:rFonts w:eastAsia="Lucida Sans" w:cstheme="minorHAnsi"/>
                <w:b/>
              </w:rPr>
              <w:t>12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D987B" w14:textId="7904B2EA" w:rsidR="001E2B25" w:rsidRPr="00734453" w:rsidRDefault="001E2B25" w:rsidP="00E623DF">
            <w:pPr>
              <w:pStyle w:val="ListParagraph"/>
              <w:numPr>
                <w:ilvl w:val="0"/>
                <w:numId w:val="35"/>
              </w:numPr>
              <w:spacing w:after="0" w:line="240" w:lineRule="auto"/>
              <w:rPr>
                <w:rFonts w:ascii="Calibri" w:eastAsia="Calibri" w:hAnsi="Calibri" w:cs="Calibri"/>
                <w:color w:val="000000"/>
              </w:rPr>
            </w:pPr>
            <w:r w:rsidRPr="00734453">
              <w:rPr>
                <w:rFonts w:ascii="Calibri" w:eastAsia="Calibri" w:hAnsi="Calibri" w:cs="Calibri"/>
                <w:color w:val="000000"/>
              </w:rPr>
              <w:t xml:space="preserve">Committee to assess weather prior to and on day of event: where severe weather is predicted, contingency plans should be created amongst the committee. If weather is too severe: cancel or amend </w:t>
            </w:r>
            <w:r w:rsidR="004867E5" w:rsidRPr="00734453">
              <w:rPr>
                <w:rFonts w:ascii="Calibri" w:eastAsia="Calibri" w:hAnsi="Calibri" w:cs="Calibri"/>
                <w:color w:val="000000"/>
              </w:rPr>
              <w:t>walking route</w:t>
            </w:r>
          </w:p>
          <w:p w14:paraId="18366932" w14:textId="77777777" w:rsidR="004867E5" w:rsidRPr="00734453" w:rsidRDefault="001E2B25" w:rsidP="00E623DF">
            <w:pPr>
              <w:pStyle w:val="ListParagraph"/>
              <w:numPr>
                <w:ilvl w:val="0"/>
                <w:numId w:val="35"/>
              </w:numPr>
              <w:spacing w:after="0" w:line="240" w:lineRule="auto"/>
              <w:rPr>
                <w:rFonts w:ascii="Calibri" w:eastAsia="Calibri" w:hAnsi="Calibri" w:cs="Calibri"/>
                <w:color w:val="000000"/>
              </w:rPr>
            </w:pPr>
            <w:r w:rsidRPr="00734453">
              <w:rPr>
                <w:rFonts w:ascii="Calibri" w:eastAsia="Calibri" w:hAnsi="Calibri" w:cs="Calibri"/>
                <w:color w:val="000000"/>
              </w:rPr>
              <w:t>Pre-departure kit check: all participants to confirm they have sufficient clothing and equipment for the weather and activity</w:t>
            </w:r>
            <w:r w:rsidR="004867E5" w:rsidRPr="00734453">
              <w:rPr>
                <w:rFonts w:ascii="Calibri" w:eastAsia="Calibri" w:hAnsi="Calibri" w:cs="Calibri"/>
                <w:color w:val="000000"/>
              </w:rPr>
              <w:t xml:space="preserve">. </w:t>
            </w:r>
          </w:p>
          <w:p w14:paraId="64622405" w14:textId="77777777" w:rsidR="004867E5" w:rsidRPr="00734453" w:rsidRDefault="004867E5" w:rsidP="00E623DF">
            <w:pPr>
              <w:pStyle w:val="ListParagraph"/>
              <w:numPr>
                <w:ilvl w:val="0"/>
                <w:numId w:val="35"/>
              </w:numPr>
              <w:spacing w:after="0" w:line="240" w:lineRule="auto"/>
              <w:rPr>
                <w:rFonts w:ascii="Calibri" w:eastAsia="Calibri" w:hAnsi="Calibri" w:cs="Calibri"/>
                <w:color w:val="000000"/>
              </w:rPr>
            </w:pPr>
            <w:r w:rsidRPr="00734453">
              <w:rPr>
                <w:rFonts w:ascii="Calibri" w:eastAsia="Calibri" w:hAnsi="Calibri" w:cs="Calibri"/>
                <w:color w:val="000000"/>
              </w:rPr>
              <w:t>Participants to carry sufficient water.</w:t>
            </w:r>
          </w:p>
          <w:p w14:paraId="617312D8" w14:textId="77777777" w:rsidR="004867E5" w:rsidRPr="00734453" w:rsidRDefault="004867E5" w:rsidP="00E623DF">
            <w:pPr>
              <w:pStyle w:val="ListParagraph"/>
              <w:numPr>
                <w:ilvl w:val="0"/>
                <w:numId w:val="35"/>
              </w:numPr>
              <w:spacing w:after="0" w:line="240" w:lineRule="auto"/>
              <w:rPr>
                <w:rFonts w:ascii="Calibri" w:eastAsia="Calibri" w:hAnsi="Calibri" w:cs="Calibri"/>
                <w:color w:val="000000"/>
              </w:rPr>
            </w:pPr>
            <w:r w:rsidRPr="00734453">
              <w:rPr>
                <w:rFonts w:ascii="Calibri" w:eastAsia="Calibri" w:hAnsi="Calibri" w:cs="Calibri"/>
                <w:color w:val="000000"/>
              </w:rPr>
              <w:lastRenderedPageBreak/>
              <w:t>Emergency equipment (incl. group shelters, survival bags, emergency blankets) should be carried if deemed appropriate by committee for that walk.</w:t>
            </w:r>
          </w:p>
          <w:p w14:paraId="6E76355C" w14:textId="79421776" w:rsidR="004867E5" w:rsidRPr="00734453" w:rsidRDefault="004867E5" w:rsidP="00E623DF">
            <w:pPr>
              <w:pStyle w:val="ListParagraph"/>
              <w:numPr>
                <w:ilvl w:val="0"/>
                <w:numId w:val="35"/>
              </w:numPr>
              <w:spacing w:after="0" w:line="240" w:lineRule="auto"/>
              <w:rPr>
                <w:rFonts w:ascii="Calibri" w:eastAsia="Calibri" w:hAnsi="Calibri" w:cs="Calibri"/>
                <w:color w:val="000000"/>
              </w:rPr>
            </w:pPr>
            <w:r w:rsidRPr="00734453">
              <w:rPr>
                <w:rFonts w:ascii="Calibri" w:eastAsia="Calibri" w:hAnsi="Calibri" w:cs="Calibri"/>
                <w:color w:val="000000"/>
              </w:rPr>
              <w:t>Committee to carry first aid kits and administer first aid only if feel confident and appropriately trained to do so.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E9EB3B" w14:textId="029F2686" w:rsidR="001E2B25" w:rsidRDefault="00996413" w:rsidP="001E2B25">
            <w:pPr>
              <w:spacing w:after="0" w:line="240" w:lineRule="auto"/>
              <w:rPr>
                <w:rFonts w:ascii="Calibri" w:eastAsia="Calibri" w:hAnsi="Calibri" w:cs="Calibri"/>
                <w:b/>
              </w:rPr>
            </w:pPr>
            <w:r>
              <w:rPr>
                <w:rFonts w:ascii="Calibri" w:eastAsia="Calibri" w:hAnsi="Calibri" w:cs="Calibri"/>
                <w:b/>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F203FB" w14:textId="168FB147" w:rsidR="001E2B25" w:rsidRDefault="00996413" w:rsidP="001E2B25">
            <w:pPr>
              <w:spacing w:after="0" w:line="240" w:lineRule="auto"/>
              <w:rPr>
                <w:rFonts w:ascii="Calibri" w:eastAsia="Calibri" w:hAnsi="Calibri" w:cs="Calibri"/>
                <w:b/>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8FB450" w14:textId="44CCBECF" w:rsidR="001E2B25" w:rsidRDefault="00996413" w:rsidP="001E2B25">
            <w:pPr>
              <w:spacing w:after="0" w:line="240" w:lineRule="auto"/>
              <w:rPr>
                <w:rFonts w:ascii="Calibri" w:eastAsia="Calibri" w:hAnsi="Calibri" w:cs="Calibri"/>
                <w:b/>
              </w:rPr>
            </w:pPr>
            <w:r>
              <w:rPr>
                <w:rFonts w:ascii="Calibri" w:eastAsia="Calibri" w:hAnsi="Calibri" w:cs="Calibri"/>
                <w:b/>
              </w:rPr>
              <w:t>8</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1A2FDE" w14:textId="77777777" w:rsidR="00996413" w:rsidRDefault="00996413" w:rsidP="00996413">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if required</w:t>
            </w:r>
          </w:p>
          <w:p w14:paraId="44AB3CBB" w14:textId="77777777" w:rsidR="00996413" w:rsidRDefault="00996413" w:rsidP="00996413">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78459DAF" w14:textId="77777777" w:rsidR="00996413" w:rsidRDefault="00996413" w:rsidP="00E623DF">
            <w:pPr>
              <w:numPr>
                <w:ilvl w:val="0"/>
                <w:numId w:val="17"/>
              </w:numPr>
              <w:spacing w:after="0" w:line="240" w:lineRule="auto"/>
              <w:ind w:left="360" w:hanging="360"/>
              <w:rPr>
                <w:rFonts w:ascii="Calibri" w:eastAsia="Calibri" w:hAnsi="Calibri" w:cs="Calibri"/>
              </w:rPr>
            </w:pPr>
            <w:r w:rsidRPr="004867E5">
              <w:rPr>
                <w:rFonts w:ascii="Calibri" w:eastAsia="Calibri" w:hAnsi="Calibri" w:cs="Calibri"/>
                <w:color w:val="000000"/>
              </w:rPr>
              <w:t xml:space="preserve">All incidents are to be reported on the as soon as possible </w:t>
            </w:r>
            <w:r>
              <w:rPr>
                <w:rFonts w:ascii="Calibri" w:eastAsia="Calibri" w:hAnsi="Calibri" w:cs="Calibri"/>
                <w:color w:val="000000"/>
              </w:rPr>
              <w:t xml:space="preserve">and should </w:t>
            </w:r>
            <w:hyperlink r:id="rId19">
              <w:r>
                <w:rPr>
                  <w:rFonts w:ascii="Calibri" w:eastAsia="Calibri" w:hAnsi="Calibri" w:cs="Calibri"/>
                  <w:color w:val="0000FF"/>
                  <w:u w:val="single"/>
                </w:rPr>
                <w:t>Complete a SUSU incident report</w:t>
              </w:r>
            </w:hyperlink>
            <w:r>
              <w:rPr>
                <w:rFonts w:ascii="Calibri" w:eastAsia="Calibri" w:hAnsi="Calibri" w:cs="Calibri"/>
              </w:rPr>
              <w:t xml:space="preserve"> </w:t>
            </w:r>
          </w:p>
          <w:p w14:paraId="72052BEA" w14:textId="029D217B" w:rsidR="001E2B25" w:rsidRDefault="001E2B25" w:rsidP="00996413">
            <w:pPr>
              <w:spacing w:after="0" w:line="240" w:lineRule="auto"/>
              <w:ind w:left="360"/>
              <w:rPr>
                <w:rFonts w:ascii="Calibri" w:eastAsia="Calibri" w:hAnsi="Calibri" w:cs="Calibri"/>
              </w:rPr>
            </w:pPr>
          </w:p>
        </w:tc>
      </w:tr>
      <w:tr w:rsidR="00533B2D" w14:paraId="7185B965"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B30C41" w14:textId="62E2FBC4" w:rsidR="00996413" w:rsidRPr="00734453" w:rsidRDefault="00996413" w:rsidP="001E2B25">
            <w:pPr>
              <w:spacing w:after="0" w:line="240" w:lineRule="auto"/>
              <w:rPr>
                <w:rFonts w:ascii="Calibri" w:eastAsia="Calibri" w:hAnsi="Calibri" w:cs="Calibri"/>
                <w:b/>
                <w:bCs/>
              </w:rPr>
            </w:pPr>
            <w:r w:rsidRPr="00734453">
              <w:rPr>
                <w:rFonts w:ascii="Calibri" w:eastAsia="Calibri" w:hAnsi="Calibri" w:cs="Calibri"/>
                <w:b/>
                <w:bCs/>
              </w:rPr>
              <w:lastRenderedPageBreak/>
              <w:t>Roads and Traffic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E9F21A" w14:textId="1D906289" w:rsidR="00996413" w:rsidRDefault="00996413" w:rsidP="001E2B25">
            <w:pPr>
              <w:spacing w:after="0" w:line="240" w:lineRule="auto"/>
              <w:rPr>
                <w:rFonts w:ascii="Calibri" w:eastAsia="Calibri" w:hAnsi="Calibri" w:cs="Calibri"/>
              </w:rPr>
            </w:pPr>
            <w:r>
              <w:rPr>
                <w:rFonts w:ascii="Calibri" w:eastAsia="Calibri" w:hAnsi="Calibri" w:cs="Calibri"/>
              </w:rPr>
              <w:t>Risk of traffic collision/injury when walking along or crossing roads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F9BD24" w14:textId="00E9340E" w:rsidR="00996413" w:rsidRDefault="00996413" w:rsidP="001E2B25">
            <w:pPr>
              <w:spacing w:after="0" w:line="240" w:lineRule="auto"/>
              <w:rPr>
                <w:rFonts w:ascii="Calibri" w:eastAsia="Calibri" w:hAnsi="Calibri" w:cs="Calibri"/>
              </w:rPr>
            </w:pPr>
            <w:r>
              <w:rPr>
                <w:rFonts w:ascii="Calibri" w:eastAsia="Calibri" w:hAnsi="Calibri" w:cs="Calibri"/>
              </w:rPr>
              <w:t>Walk organisers and attendees and 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D9E4EC" w14:textId="284DBD9D" w:rsidR="00996413" w:rsidRPr="00734453" w:rsidRDefault="00996413" w:rsidP="001E2B25">
            <w:pPr>
              <w:spacing w:after="0" w:line="240" w:lineRule="auto"/>
              <w:rPr>
                <w:rFonts w:eastAsia="Lucida San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2FF938" w14:textId="113B20E2" w:rsidR="00996413" w:rsidRPr="00734453" w:rsidRDefault="00996413" w:rsidP="001E2B25">
            <w:pPr>
              <w:spacing w:after="0" w:line="240" w:lineRule="auto"/>
              <w:rPr>
                <w:rFonts w:eastAsia="Calibri" w:cstheme="minorHAnsi"/>
                <w:b/>
              </w:rPr>
            </w:pPr>
            <w:r w:rsidRPr="00734453">
              <w:rPr>
                <w:rFonts w:eastAsia="Calibri"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7897C3" w14:textId="414EAAE5" w:rsidR="00996413" w:rsidRPr="00734453" w:rsidRDefault="00972071" w:rsidP="001E2B25">
            <w:pPr>
              <w:spacing w:after="0" w:line="240" w:lineRule="auto"/>
              <w:rPr>
                <w:rFonts w:eastAsia="Lucida Sans" w:cstheme="minorHAnsi"/>
                <w:b/>
              </w:rPr>
            </w:pPr>
            <w:r w:rsidRPr="00734453">
              <w:rPr>
                <w:rFonts w:eastAsia="Lucida Sans" w:cstheme="minorHAnsi"/>
                <w:b/>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732C0" w14:textId="563EF979" w:rsidR="00996413" w:rsidRDefault="00996413" w:rsidP="00E623DF">
            <w:pPr>
              <w:pStyle w:val="ListParagraph"/>
              <w:numPr>
                <w:ilvl w:val="0"/>
                <w:numId w:val="34"/>
              </w:numPr>
              <w:spacing w:after="0" w:line="240" w:lineRule="auto"/>
              <w:rPr>
                <w:rFonts w:ascii="Calibri" w:eastAsia="Calibri" w:hAnsi="Calibri" w:cs="Calibri"/>
                <w:color w:val="000000"/>
              </w:rPr>
            </w:pPr>
            <w:r>
              <w:rPr>
                <w:rFonts w:ascii="Calibri" w:eastAsia="Calibri" w:hAnsi="Calibri" w:cs="Calibri"/>
                <w:color w:val="000000"/>
              </w:rPr>
              <w:t>Organisers</w:t>
            </w:r>
            <w:r w:rsidRPr="00996413">
              <w:rPr>
                <w:rFonts w:ascii="Calibri" w:eastAsia="Calibri" w:hAnsi="Calibri" w:cs="Calibri"/>
                <w:color w:val="000000"/>
              </w:rPr>
              <w:t xml:space="preserve"> should minimise </w:t>
            </w:r>
            <w:r>
              <w:rPr>
                <w:rFonts w:ascii="Calibri" w:eastAsia="Calibri" w:hAnsi="Calibri" w:cs="Calibri"/>
                <w:color w:val="000000"/>
              </w:rPr>
              <w:t xml:space="preserve">time spent on </w:t>
            </w:r>
            <w:r w:rsidRPr="00996413">
              <w:rPr>
                <w:rFonts w:ascii="Calibri" w:eastAsia="Calibri" w:hAnsi="Calibri" w:cs="Calibri"/>
                <w:color w:val="000000"/>
              </w:rPr>
              <w:t>roads where possible.</w:t>
            </w:r>
          </w:p>
          <w:p w14:paraId="48F56D6D" w14:textId="1E311091" w:rsidR="00996413" w:rsidRPr="00996413" w:rsidRDefault="00996413" w:rsidP="00E623DF">
            <w:pPr>
              <w:pStyle w:val="ListParagraph"/>
              <w:numPr>
                <w:ilvl w:val="0"/>
                <w:numId w:val="34"/>
              </w:numPr>
              <w:spacing w:after="0" w:line="240" w:lineRule="auto"/>
              <w:rPr>
                <w:rFonts w:ascii="Calibri" w:eastAsia="Calibri" w:hAnsi="Calibri" w:cs="Calibri"/>
                <w:color w:val="000000"/>
              </w:rPr>
            </w:pPr>
            <w:r>
              <w:rPr>
                <w:rFonts w:ascii="Calibri" w:eastAsia="Calibri" w:hAnsi="Calibri" w:cs="Calibri"/>
                <w:color w:val="000000"/>
              </w:rPr>
              <w:t xml:space="preserve">Organisers </w:t>
            </w:r>
            <w:r w:rsidRPr="00996413">
              <w:rPr>
                <w:rFonts w:ascii="Calibri" w:eastAsia="Calibri" w:hAnsi="Calibri" w:cs="Calibri"/>
                <w:color w:val="000000"/>
              </w:rPr>
              <w:t>should aim to use underpasses or crossings when planning their routes.</w:t>
            </w:r>
          </w:p>
          <w:p w14:paraId="272B7386" w14:textId="77777777" w:rsidR="00996413" w:rsidRDefault="00996413" w:rsidP="00E623DF">
            <w:pPr>
              <w:pStyle w:val="ListParagraph"/>
              <w:numPr>
                <w:ilvl w:val="0"/>
                <w:numId w:val="34"/>
              </w:numPr>
              <w:spacing w:after="0" w:line="240" w:lineRule="auto"/>
              <w:rPr>
                <w:rFonts w:ascii="Calibri" w:eastAsia="Calibri" w:hAnsi="Calibri" w:cs="Calibri"/>
                <w:color w:val="000000"/>
              </w:rPr>
            </w:pPr>
            <w:r w:rsidRPr="00996413">
              <w:rPr>
                <w:rFonts w:ascii="Calibri" w:eastAsia="Calibri" w:hAnsi="Calibri" w:cs="Calibri"/>
                <w:color w:val="000000"/>
              </w:rPr>
              <w:t xml:space="preserve">Where participants are to walk along roads, they should do so on the right hand side, single file (except where it would be safer on the other side e.g. verge, bends). </w:t>
            </w:r>
          </w:p>
          <w:p w14:paraId="1272CE9D" w14:textId="42F409DE" w:rsidR="00996413" w:rsidRDefault="00996413" w:rsidP="00E623DF">
            <w:pPr>
              <w:pStyle w:val="ListParagraph"/>
              <w:numPr>
                <w:ilvl w:val="0"/>
                <w:numId w:val="34"/>
              </w:numPr>
              <w:spacing w:after="0" w:line="240" w:lineRule="auto"/>
              <w:rPr>
                <w:rFonts w:ascii="Calibri" w:eastAsia="Calibri" w:hAnsi="Calibri" w:cs="Calibri"/>
                <w:color w:val="000000"/>
              </w:rPr>
            </w:pPr>
            <w:r>
              <w:rPr>
                <w:rFonts w:ascii="Calibri" w:eastAsia="Calibri" w:hAnsi="Calibri" w:cs="Calibri"/>
                <w:color w:val="000000"/>
              </w:rPr>
              <w:t>If possible, t</w:t>
            </w:r>
            <w:r w:rsidRPr="00996413">
              <w:rPr>
                <w:rFonts w:ascii="Calibri" w:eastAsia="Calibri" w:hAnsi="Calibri" w:cs="Calibri"/>
                <w:color w:val="000000"/>
              </w:rPr>
              <w:t>he front and rear person should wear a high visibility vest.</w:t>
            </w:r>
          </w:p>
          <w:p w14:paraId="2FC30D23" w14:textId="1DC8FF3A" w:rsidR="00996413" w:rsidRPr="00996413" w:rsidRDefault="00996413" w:rsidP="00E623DF">
            <w:pPr>
              <w:pStyle w:val="ListParagraph"/>
              <w:numPr>
                <w:ilvl w:val="0"/>
                <w:numId w:val="34"/>
              </w:numPr>
              <w:spacing w:after="0" w:line="240" w:lineRule="auto"/>
              <w:rPr>
                <w:rFonts w:ascii="Calibri" w:eastAsia="Calibri" w:hAnsi="Calibri" w:cs="Calibri"/>
                <w:color w:val="000000"/>
              </w:rPr>
            </w:pPr>
            <w:r w:rsidRPr="00996413">
              <w:rPr>
                <w:rFonts w:ascii="Calibri" w:eastAsia="Calibri" w:hAnsi="Calibri" w:cs="Calibri"/>
                <w:color w:val="000000"/>
              </w:rPr>
              <w:t>Those wearing high-visibility should stand either side of the group crossing, where appropriate.</w:t>
            </w:r>
          </w:p>
          <w:p w14:paraId="7C62D313" w14:textId="44136FE6" w:rsidR="00996413" w:rsidRPr="00996413" w:rsidRDefault="00996413" w:rsidP="00E623DF">
            <w:pPr>
              <w:pStyle w:val="ListParagraph"/>
              <w:numPr>
                <w:ilvl w:val="0"/>
                <w:numId w:val="34"/>
              </w:numPr>
              <w:spacing w:after="0" w:line="240" w:lineRule="auto"/>
              <w:rPr>
                <w:rFonts w:ascii="Calibri" w:eastAsia="Calibri" w:hAnsi="Calibri" w:cs="Calibri"/>
                <w:color w:val="000000"/>
              </w:rPr>
            </w:pPr>
            <w:r w:rsidRPr="00996413">
              <w:rPr>
                <w:rFonts w:ascii="Calibri" w:eastAsia="Calibri" w:hAnsi="Calibri" w:cs="Calibri"/>
                <w:color w:val="000000"/>
              </w:rPr>
              <w:t>When walk along roads in the dark, torches should be used to warn traffic of walkers.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488BCA" w14:textId="6A97062E" w:rsidR="00996413" w:rsidRDefault="00996413" w:rsidP="001E2B25">
            <w:pPr>
              <w:spacing w:after="0" w:line="240" w:lineRule="auto"/>
              <w:rPr>
                <w:rFonts w:ascii="Calibri" w:eastAsia="Calibri" w:hAnsi="Calibri" w:cs="Calibri"/>
                <w:b/>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7C961" w14:textId="3ED4F77D" w:rsidR="00996413" w:rsidRDefault="00996413" w:rsidP="001E2B25">
            <w:pPr>
              <w:spacing w:after="0" w:line="240" w:lineRule="auto"/>
              <w:rPr>
                <w:rFonts w:ascii="Calibri" w:eastAsia="Calibri" w:hAnsi="Calibri" w:cs="Calibri"/>
                <w:b/>
              </w:rPr>
            </w:pPr>
            <w:r>
              <w:rPr>
                <w:rFonts w:ascii="Calibri" w:eastAsia="Calibri" w:hAnsi="Calibri" w:cs="Calibr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6577F7" w14:textId="0001C49F" w:rsidR="00996413" w:rsidRDefault="00996413" w:rsidP="001E2B25">
            <w:pPr>
              <w:spacing w:after="0" w:line="240" w:lineRule="auto"/>
              <w:rPr>
                <w:rFonts w:ascii="Calibri" w:eastAsia="Calibri" w:hAnsi="Calibri" w:cs="Calibri"/>
                <w:b/>
              </w:rPr>
            </w:pPr>
            <w:r>
              <w:rPr>
                <w:rFonts w:ascii="Calibri" w:eastAsia="Calibri" w:hAnsi="Calibri" w:cs="Calibri"/>
                <w:b/>
              </w:rPr>
              <w:t>10</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FB10B7" w14:textId="77777777" w:rsidR="00996413" w:rsidRDefault="00996413" w:rsidP="00996413">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if required</w:t>
            </w:r>
          </w:p>
          <w:p w14:paraId="11BD1C64" w14:textId="77777777" w:rsidR="00996413" w:rsidRDefault="00996413" w:rsidP="00996413">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91932F6" w14:textId="77777777" w:rsidR="00996413" w:rsidRDefault="00996413" w:rsidP="00E623DF">
            <w:pPr>
              <w:numPr>
                <w:ilvl w:val="0"/>
                <w:numId w:val="17"/>
              </w:numPr>
              <w:spacing w:after="0" w:line="240" w:lineRule="auto"/>
              <w:ind w:left="360" w:hanging="360"/>
              <w:rPr>
                <w:rFonts w:ascii="Calibri" w:eastAsia="Calibri" w:hAnsi="Calibri" w:cs="Calibri"/>
              </w:rPr>
            </w:pPr>
            <w:r w:rsidRPr="004867E5">
              <w:rPr>
                <w:rFonts w:ascii="Calibri" w:eastAsia="Calibri" w:hAnsi="Calibri" w:cs="Calibri"/>
                <w:color w:val="000000"/>
              </w:rPr>
              <w:t xml:space="preserve">All incidents are to be reported on the as soon as possible </w:t>
            </w:r>
            <w:r>
              <w:rPr>
                <w:rFonts w:ascii="Calibri" w:eastAsia="Calibri" w:hAnsi="Calibri" w:cs="Calibri"/>
                <w:color w:val="000000"/>
              </w:rPr>
              <w:t xml:space="preserve">and should </w:t>
            </w:r>
            <w:hyperlink r:id="rId20">
              <w:r>
                <w:rPr>
                  <w:rFonts w:ascii="Calibri" w:eastAsia="Calibri" w:hAnsi="Calibri" w:cs="Calibri"/>
                  <w:color w:val="0000FF"/>
                  <w:u w:val="single"/>
                </w:rPr>
                <w:t>Complete a SUSU incident report</w:t>
              </w:r>
            </w:hyperlink>
            <w:r>
              <w:rPr>
                <w:rFonts w:ascii="Calibri" w:eastAsia="Calibri" w:hAnsi="Calibri" w:cs="Calibri"/>
              </w:rPr>
              <w:t xml:space="preserve"> </w:t>
            </w:r>
          </w:p>
          <w:p w14:paraId="14B7FD86" w14:textId="06C4F3CB" w:rsidR="00996413" w:rsidRDefault="00996413" w:rsidP="00996413">
            <w:pPr>
              <w:spacing w:after="0" w:line="240" w:lineRule="auto"/>
              <w:ind w:left="360"/>
              <w:rPr>
                <w:rFonts w:ascii="Calibri" w:eastAsia="Calibri" w:hAnsi="Calibri" w:cs="Calibri"/>
              </w:rPr>
            </w:pPr>
          </w:p>
        </w:tc>
      </w:tr>
      <w:tr w:rsidR="00533B2D" w14:paraId="2DE28F52"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F0F87A" w14:textId="77777777" w:rsidR="009863B3" w:rsidRPr="00734453" w:rsidRDefault="009863B3" w:rsidP="001E2B25">
            <w:pPr>
              <w:spacing w:after="0" w:line="240" w:lineRule="auto"/>
              <w:rPr>
                <w:rFonts w:ascii="Calibri" w:eastAsia="Calibri" w:hAnsi="Calibri" w:cs="Calibri"/>
                <w:b/>
                <w:bCs/>
              </w:rPr>
            </w:pPr>
            <w:r w:rsidRPr="00734453">
              <w:rPr>
                <w:rFonts w:ascii="Calibri" w:eastAsia="Calibri" w:hAnsi="Calibri" w:cs="Calibri"/>
                <w:b/>
                <w:bCs/>
              </w:rPr>
              <w:t>Food and water poisoning</w:t>
            </w:r>
          </w:p>
          <w:p w14:paraId="5CDE9265" w14:textId="77777777" w:rsidR="00695BB4" w:rsidRPr="00734453" w:rsidRDefault="00695BB4" w:rsidP="00695BB4">
            <w:pPr>
              <w:rPr>
                <w:rFonts w:ascii="Calibri" w:eastAsia="Calibri" w:hAnsi="Calibri" w:cs="Calibri"/>
                <w:b/>
                <w:bCs/>
              </w:rPr>
            </w:pPr>
          </w:p>
          <w:p w14:paraId="472456BB" w14:textId="77777777" w:rsidR="00695BB4" w:rsidRPr="00734453" w:rsidRDefault="00695BB4" w:rsidP="00695BB4">
            <w:pPr>
              <w:rPr>
                <w:rFonts w:ascii="Calibri" w:eastAsia="Calibri" w:hAnsi="Calibri" w:cs="Calibri"/>
                <w:b/>
                <w:bCs/>
              </w:rPr>
            </w:pPr>
          </w:p>
          <w:p w14:paraId="6567AC7A" w14:textId="77777777" w:rsidR="00695BB4" w:rsidRPr="00734453" w:rsidRDefault="00695BB4" w:rsidP="00695BB4">
            <w:pPr>
              <w:rPr>
                <w:rFonts w:ascii="Calibri" w:eastAsia="Calibri" w:hAnsi="Calibri" w:cs="Calibri"/>
                <w:b/>
                <w:bCs/>
              </w:rPr>
            </w:pPr>
          </w:p>
          <w:p w14:paraId="159378AB" w14:textId="4961906F" w:rsidR="00695BB4" w:rsidRPr="00734453" w:rsidRDefault="00695BB4" w:rsidP="00734453">
            <w:pPr>
              <w:rPr>
                <w:rFonts w:ascii="Calibri" w:eastAsia="Calibri" w:hAnsi="Calibri" w:cs="Calibri"/>
                <w:b/>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88ECCB" w14:textId="56FCADEA" w:rsidR="009863B3" w:rsidRDefault="00695BB4" w:rsidP="001E2B25">
            <w:pPr>
              <w:spacing w:after="0" w:line="240" w:lineRule="auto"/>
              <w:rPr>
                <w:rFonts w:ascii="Calibri" w:eastAsia="Calibri" w:hAnsi="Calibri" w:cs="Calibri"/>
              </w:rPr>
            </w:pPr>
            <w:r>
              <w:rPr>
                <w:rFonts w:ascii="Calibri" w:eastAsia="Calibri" w:hAnsi="Calibri" w:cs="Calibri"/>
              </w:rPr>
              <w:t>Potential for food poisoning or allergic reaction.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F11C30" w14:textId="3B442DC6" w:rsidR="009863B3" w:rsidRDefault="009863B3" w:rsidP="001E2B25">
            <w:pPr>
              <w:spacing w:after="0" w:line="240" w:lineRule="auto"/>
              <w:rPr>
                <w:rFonts w:ascii="Calibri" w:eastAsia="Calibri" w:hAnsi="Calibri" w:cs="Calibri"/>
              </w:rPr>
            </w:pPr>
            <w:r>
              <w:rPr>
                <w:rFonts w:ascii="Calibri" w:eastAsia="Calibri" w:hAnsi="Calibri" w:cs="Calibri"/>
              </w:rPr>
              <w:t>Walk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D31B41" w14:textId="04D3D335" w:rsidR="009863B3" w:rsidRPr="00734453" w:rsidRDefault="009863B3" w:rsidP="001E2B25">
            <w:pPr>
              <w:spacing w:after="0" w:line="240" w:lineRule="auto"/>
              <w:rPr>
                <w:rFonts w:eastAsia="Lucida San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C960D6" w14:textId="7D6F29C4" w:rsidR="009863B3" w:rsidRPr="00734453" w:rsidRDefault="009863B3" w:rsidP="001E2B25">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94B6FB" w14:textId="763E317D" w:rsidR="009863B3" w:rsidRPr="00734453" w:rsidRDefault="00695BB4" w:rsidP="001E2B25">
            <w:pPr>
              <w:spacing w:after="0" w:line="240" w:lineRule="auto"/>
              <w:rPr>
                <w:rFonts w:eastAsia="Lucida Sans" w:cstheme="minorHAnsi"/>
                <w:b/>
              </w:rPr>
            </w:pPr>
            <w:r w:rsidRPr="00734453">
              <w:rPr>
                <w:rFonts w:eastAsia="Lucida Sans" w:cstheme="minorHAnsi"/>
                <w:b/>
              </w:rPr>
              <w:t>8</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C59691" w14:textId="77777777" w:rsidR="009863B3" w:rsidRDefault="009863B3" w:rsidP="00E623DF">
            <w:pPr>
              <w:pStyle w:val="ListParagraph"/>
              <w:numPr>
                <w:ilvl w:val="0"/>
                <w:numId w:val="33"/>
              </w:numPr>
              <w:spacing w:after="0" w:line="240" w:lineRule="auto"/>
              <w:rPr>
                <w:rFonts w:ascii="Calibri" w:eastAsia="Calibri" w:hAnsi="Calibri" w:cs="Calibri"/>
                <w:color w:val="000000"/>
              </w:rPr>
            </w:pPr>
            <w:r w:rsidRPr="009863B3">
              <w:rPr>
                <w:rFonts w:ascii="Calibri" w:eastAsia="Calibri" w:hAnsi="Calibri" w:cs="Calibri"/>
                <w:color w:val="000000"/>
              </w:rPr>
              <w:t>Participants bring</w:t>
            </w:r>
            <w:r>
              <w:rPr>
                <w:rFonts w:ascii="Calibri" w:eastAsia="Calibri" w:hAnsi="Calibri" w:cs="Calibri"/>
                <w:color w:val="000000"/>
              </w:rPr>
              <w:t xml:space="preserve"> </w:t>
            </w:r>
            <w:r w:rsidRPr="009863B3">
              <w:rPr>
                <w:rFonts w:ascii="Calibri" w:eastAsia="Calibri" w:hAnsi="Calibri" w:cs="Calibri"/>
                <w:color w:val="000000"/>
              </w:rPr>
              <w:t xml:space="preserve">own packed lunch at own risk. </w:t>
            </w:r>
          </w:p>
          <w:p w14:paraId="51E4AFBD" w14:textId="77777777" w:rsidR="00695BB4" w:rsidRDefault="009863B3" w:rsidP="00E623DF">
            <w:pPr>
              <w:pStyle w:val="ListParagraph"/>
              <w:numPr>
                <w:ilvl w:val="0"/>
                <w:numId w:val="33"/>
              </w:numPr>
              <w:spacing w:after="0" w:line="240" w:lineRule="auto"/>
              <w:rPr>
                <w:rFonts w:ascii="Calibri" w:eastAsia="Calibri" w:hAnsi="Calibri" w:cs="Calibri"/>
                <w:color w:val="000000"/>
              </w:rPr>
            </w:pPr>
            <w:r>
              <w:rPr>
                <w:rFonts w:ascii="Calibri" w:eastAsia="Calibri" w:hAnsi="Calibri" w:cs="Calibri"/>
                <w:color w:val="000000"/>
              </w:rPr>
              <w:t>Any s</w:t>
            </w:r>
            <w:r w:rsidRPr="009863B3">
              <w:rPr>
                <w:rFonts w:ascii="Calibri" w:eastAsia="Calibri" w:hAnsi="Calibri" w:cs="Calibri"/>
                <w:color w:val="000000"/>
              </w:rPr>
              <w:t xml:space="preserve">nacks provided </w:t>
            </w:r>
            <w:r>
              <w:rPr>
                <w:rFonts w:ascii="Calibri" w:eastAsia="Calibri" w:hAnsi="Calibri" w:cs="Calibri"/>
                <w:color w:val="000000"/>
              </w:rPr>
              <w:t xml:space="preserve">should be stored properly, checked that they </w:t>
            </w:r>
            <w:r w:rsidRPr="009863B3">
              <w:rPr>
                <w:rFonts w:ascii="Calibri" w:eastAsia="Calibri" w:hAnsi="Calibri" w:cs="Calibri"/>
                <w:color w:val="000000"/>
              </w:rPr>
              <w:t>are in date</w:t>
            </w:r>
            <w:r>
              <w:rPr>
                <w:rFonts w:ascii="Calibri" w:eastAsia="Calibri" w:hAnsi="Calibri" w:cs="Calibri"/>
                <w:color w:val="000000"/>
              </w:rPr>
              <w:t>, and consumed at the persons own risk</w:t>
            </w:r>
            <w:r w:rsidRPr="009863B3">
              <w:rPr>
                <w:rFonts w:ascii="Calibri" w:eastAsia="Calibri" w:hAnsi="Calibri" w:cs="Calibri"/>
                <w:color w:val="000000"/>
              </w:rPr>
              <w:t xml:space="preserve">. </w:t>
            </w:r>
          </w:p>
          <w:p w14:paraId="3EF3AC53" w14:textId="61BE0405" w:rsidR="009863B3" w:rsidRPr="009863B3" w:rsidRDefault="00695BB4" w:rsidP="00E623DF">
            <w:pPr>
              <w:pStyle w:val="ListParagraph"/>
              <w:numPr>
                <w:ilvl w:val="0"/>
                <w:numId w:val="33"/>
              </w:numPr>
              <w:spacing w:after="0" w:line="240" w:lineRule="auto"/>
              <w:rPr>
                <w:rFonts w:ascii="Calibri" w:eastAsia="Calibri" w:hAnsi="Calibri" w:cs="Calibri"/>
                <w:color w:val="000000"/>
              </w:rPr>
            </w:pPr>
            <w:r>
              <w:rPr>
                <w:rFonts w:ascii="Calibri" w:eastAsia="Calibri" w:hAnsi="Calibri" w:cs="Calibri"/>
                <w:color w:val="000000"/>
              </w:rPr>
              <w:t>Partipants are asked to disclose if they have any al</w:t>
            </w:r>
            <w:r w:rsidR="009863B3" w:rsidRPr="009863B3">
              <w:rPr>
                <w:rFonts w:ascii="Calibri" w:eastAsia="Calibri" w:hAnsi="Calibri" w:cs="Calibri"/>
                <w:color w:val="000000"/>
              </w:rPr>
              <w:t>lergies</w:t>
            </w:r>
            <w:r>
              <w:rPr>
                <w:rFonts w:ascii="Calibri" w:eastAsia="Calibri" w:hAnsi="Calibri" w:cs="Calibri"/>
                <w:color w:val="000000"/>
              </w:rPr>
              <w:t>, so that we can request others not to bring.</w:t>
            </w:r>
            <w:r w:rsidR="009863B3" w:rsidRPr="009863B3">
              <w:rPr>
                <w:rFonts w:ascii="Calibri" w:eastAsia="Calibri" w:hAnsi="Calibri" w:cs="Calibri"/>
                <w:color w:val="000000"/>
              </w:rPr>
              <w:t xml:space="preserve"> </w:t>
            </w:r>
          </w:p>
          <w:p w14:paraId="3E3CF3C7" w14:textId="77777777" w:rsidR="009863B3" w:rsidRDefault="009863B3" w:rsidP="00E623DF">
            <w:pPr>
              <w:pStyle w:val="ListParagraph"/>
              <w:numPr>
                <w:ilvl w:val="0"/>
                <w:numId w:val="33"/>
              </w:numPr>
              <w:spacing w:after="0" w:line="240" w:lineRule="auto"/>
              <w:rPr>
                <w:rFonts w:ascii="Calibri" w:eastAsia="Calibri" w:hAnsi="Calibri" w:cs="Calibri"/>
                <w:color w:val="000000"/>
              </w:rPr>
            </w:pPr>
            <w:r w:rsidRPr="009863B3">
              <w:rPr>
                <w:rFonts w:ascii="Calibri" w:eastAsia="Calibri" w:hAnsi="Calibri" w:cs="Calibri"/>
                <w:color w:val="000000"/>
              </w:rPr>
              <w:t>Participants also bringing own bottled water and will be advised not to drink water from the streams</w:t>
            </w:r>
          </w:p>
          <w:p w14:paraId="1D3C685E" w14:textId="661E7B1E" w:rsidR="00695BB4" w:rsidRPr="00695BB4" w:rsidRDefault="00695BB4" w:rsidP="00E623DF">
            <w:pPr>
              <w:pStyle w:val="ListParagraph"/>
              <w:numPr>
                <w:ilvl w:val="0"/>
                <w:numId w:val="33"/>
              </w:numPr>
              <w:spacing w:after="0" w:line="240" w:lineRule="auto"/>
              <w:rPr>
                <w:rFonts w:ascii="Calibri" w:eastAsia="Calibri" w:hAnsi="Calibri" w:cs="Calibri"/>
                <w:color w:val="000000"/>
              </w:rPr>
            </w:pPr>
            <w:r>
              <w:rPr>
                <w:rFonts w:ascii="Calibri" w:eastAsia="Calibri" w:hAnsi="Calibri" w:cs="Calibri"/>
                <w:color w:val="000000"/>
              </w:rPr>
              <w:t xml:space="preserve">In the instance of any adverse reaction medical services will be contacted.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CA5EE" w14:textId="0ECAC10F" w:rsidR="009863B3" w:rsidRDefault="00695BB4" w:rsidP="001E2B25">
            <w:pPr>
              <w:spacing w:after="0" w:line="240" w:lineRule="auto"/>
              <w:rPr>
                <w:rFonts w:ascii="Calibri" w:eastAsia="Calibri" w:hAnsi="Calibri" w:cs="Calibri"/>
                <w:b/>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F675C1" w14:textId="5D6B2F77" w:rsidR="009863B3" w:rsidRDefault="00695BB4" w:rsidP="001E2B25">
            <w:pPr>
              <w:spacing w:after="0" w:line="240" w:lineRule="auto"/>
              <w:rPr>
                <w:rFonts w:ascii="Calibri" w:eastAsia="Calibri" w:hAnsi="Calibri" w:cs="Calibri"/>
                <w:b/>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101BDF" w14:textId="4AFD7B46" w:rsidR="009863B3" w:rsidRDefault="00695BB4" w:rsidP="001E2B25">
            <w:pPr>
              <w:spacing w:after="0" w:line="240" w:lineRule="auto"/>
              <w:rPr>
                <w:rFonts w:ascii="Calibri" w:eastAsia="Calibri" w:hAnsi="Calibri" w:cs="Calibri"/>
                <w:b/>
              </w:rPr>
            </w:pPr>
            <w:r>
              <w:rPr>
                <w:rFonts w:ascii="Calibri" w:eastAsia="Calibri" w:hAnsi="Calibri" w:cs="Calibri"/>
                <w:b/>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659916" w14:textId="77777777" w:rsidR="00695BB4" w:rsidRDefault="00695BB4" w:rsidP="00695BB4">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if required</w:t>
            </w:r>
          </w:p>
          <w:p w14:paraId="07AEC660" w14:textId="77777777" w:rsidR="00695BB4" w:rsidRDefault="00695BB4" w:rsidP="00695BB4">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2409FAAD" w14:textId="04248BCD" w:rsidR="009863B3" w:rsidRPr="00695BB4" w:rsidRDefault="00695BB4" w:rsidP="00E623DF">
            <w:pPr>
              <w:numPr>
                <w:ilvl w:val="0"/>
                <w:numId w:val="17"/>
              </w:numPr>
              <w:spacing w:after="0" w:line="240" w:lineRule="auto"/>
              <w:ind w:left="360" w:hanging="360"/>
              <w:rPr>
                <w:rFonts w:ascii="Calibri" w:eastAsia="Calibri" w:hAnsi="Calibri" w:cs="Calibri"/>
              </w:rPr>
            </w:pPr>
            <w:r w:rsidRPr="004867E5">
              <w:rPr>
                <w:rFonts w:ascii="Calibri" w:eastAsia="Calibri" w:hAnsi="Calibri" w:cs="Calibri"/>
                <w:color w:val="000000"/>
              </w:rPr>
              <w:t xml:space="preserve">All incidents are to be reported on the as soon as possible </w:t>
            </w:r>
            <w:r>
              <w:rPr>
                <w:rFonts w:ascii="Calibri" w:eastAsia="Calibri" w:hAnsi="Calibri" w:cs="Calibri"/>
                <w:color w:val="000000"/>
              </w:rPr>
              <w:t xml:space="preserve">and should </w:t>
            </w:r>
            <w:hyperlink r:id="rId21">
              <w:r>
                <w:rPr>
                  <w:rFonts w:ascii="Calibri" w:eastAsia="Calibri" w:hAnsi="Calibri" w:cs="Calibri"/>
                  <w:color w:val="0000FF"/>
                  <w:u w:val="single"/>
                </w:rPr>
                <w:t>Complete a SUSU incident report</w:t>
              </w:r>
            </w:hyperlink>
            <w:r>
              <w:rPr>
                <w:rFonts w:ascii="Calibri" w:eastAsia="Calibri" w:hAnsi="Calibri" w:cs="Calibri"/>
              </w:rPr>
              <w:t xml:space="preserve"> </w:t>
            </w:r>
          </w:p>
        </w:tc>
      </w:tr>
      <w:tr w:rsidR="00533B2D" w14:paraId="5B2E1C69"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EEDA0C" w14:textId="1BD77127" w:rsidR="00695BB4" w:rsidRPr="00734453" w:rsidRDefault="00695BB4" w:rsidP="00695BB4">
            <w:pPr>
              <w:spacing w:after="0" w:line="240" w:lineRule="auto"/>
              <w:rPr>
                <w:rFonts w:ascii="Calibri" w:eastAsia="Calibri" w:hAnsi="Calibri" w:cs="Calibri"/>
                <w:b/>
                <w:bCs/>
              </w:rPr>
            </w:pPr>
            <w:r w:rsidRPr="00734453">
              <w:rPr>
                <w:rFonts w:ascii="Calibri" w:eastAsia="Calibri" w:hAnsi="Calibri" w:cs="Calibri"/>
                <w:b/>
                <w:bCs/>
              </w:rPr>
              <w:t xml:space="preserve">Travel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EB704A" w14:textId="77777777" w:rsidR="00695BB4" w:rsidRDefault="00695BB4" w:rsidP="00695BB4">
            <w:pPr>
              <w:spacing w:after="0" w:line="240" w:lineRule="auto"/>
              <w:rPr>
                <w:rFonts w:ascii="Calibri" w:eastAsia="Calibri" w:hAnsi="Calibri" w:cs="Calibri"/>
              </w:rPr>
            </w:pPr>
            <w:r>
              <w:rPr>
                <w:rFonts w:ascii="Calibri" w:eastAsia="Calibri" w:hAnsi="Calibri" w:cs="Calibri"/>
              </w:rPr>
              <w:t xml:space="preserve">Injury due to vehicle collision or train accident. </w:t>
            </w:r>
          </w:p>
          <w:p w14:paraId="7C2FC264" w14:textId="1CAD471D" w:rsidR="00695BB4" w:rsidRDefault="00695BB4" w:rsidP="00695BB4">
            <w:pPr>
              <w:spacing w:after="0" w:line="240" w:lineRule="auto"/>
              <w:rPr>
                <w:rFonts w:ascii="Calibri" w:eastAsia="Calibri" w:hAnsi="Calibri" w:cs="Calibri"/>
              </w:rPr>
            </w:pPr>
            <w:r>
              <w:rPr>
                <w:rFonts w:ascii="Calibri" w:eastAsia="Calibri" w:hAnsi="Calibri" w:cs="Calibri"/>
              </w:rPr>
              <w:t>Mis</w:t>
            </w:r>
            <w:r w:rsidR="00972071">
              <w:rPr>
                <w:rFonts w:ascii="Calibri" w:eastAsia="Calibri" w:hAnsi="Calibri" w:cs="Calibri"/>
              </w:rPr>
              <w:t>-</w:t>
            </w:r>
            <w:r>
              <w:rPr>
                <w:rFonts w:ascii="Calibri" w:eastAsia="Calibri" w:hAnsi="Calibri" w:cs="Calibri"/>
              </w:rPr>
              <w:t xml:space="preserve">navigation (driving) or train delays/strikes leading to people not </w:t>
            </w:r>
            <w:r>
              <w:rPr>
                <w:rFonts w:ascii="Calibri" w:eastAsia="Calibri" w:hAnsi="Calibri" w:cs="Calibri"/>
              </w:rPr>
              <w:lastRenderedPageBreak/>
              <w:t xml:space="preserve">reaching destination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4173D5" w14:textId="01ED5426" w:rsidR="00695BB4" w:rsidRDefault="00695BB4" w:rsidP="00695BB4">
            <w:pPr>
              <w:spacing w:after="0" w:line="240" w:lineRule="auto"/>
              <w:rPr>
                <w:rFonts w:ascii="Calibri" w:eastAsia="Calibri" w:hAnsi="Calibri" w:cs="Calibri"/>
              </w:rPr>
            </w:pPr>
            <w:r>
              <w:rPr>
                <w:rFonts w:ascii="Calibri" w:eastAsia="Calibri" w:hAnsi="Calibri" w:cs="Calibri"/>
              </w:rPr>
              <w:lastRenderedPageBreak/>
              <w:t>Walk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595D0" w14:textId="6BD4B373" w:rsidR="00695BB4" w:rsidRPr="00734453" w:rsidRDefault="00972071" w:rsidP="00695BB4">
            <w:pPr>
              <w:spacing w:after="0" w:line="240" w:lineRule="auto"/>
              <w:rPr>
                <w:rFonts w:eastAsia="Lucida Sans" w:cstheme="minorHAnsi"/>
                <w:b/>
              </w:rPr>
            </w:pPr>
            <w:r w:rsidRPr="00734453">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10175" w14:textId="79F6E4BB" w:rsidR="00695BB4" w:rsidRPr="00734453" w:rsidRDefault="00972071" w:rsidP="00695BB4">
            <w:pPr>
              <w:spacing w:after="0" w:line="240" w:lineRule="auto"/>
              <w:rPr>
                <w:rFonts w:eastAsia="Calibri" w:cstheme="minorHAnsi"/>
                <w:b/>
              </w:rPr>
            </w:pPr>
            <w:r w:rsidRPr="00734453">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1EEDA" w14:textId="3B6BF35A" w:rsidR="00695BB4" w:rsidRPr="00734453" w:rsidRDefault="00972071" w:rsidP="00695BB4">
            <w:pPr>
              <w:spacing w:after="0" w:line="240" w:lineRule="auto"/>
              <w:rPr>
                <w:rFonts w:eastAsia="Lucida Sans" w:cstheme="minorHAnsi"/>
                <w:b/>
              </w:rPr>
            </w:pPr>
            <w:r w:rsidRPr="00734453">
              <w:rPr>
                <w:rFonts w:eastAsia="Lucida Sans" w:cstheme="minorHAnsi"/>
                <w:b/>
              </w:rPr>
              <w:t>8</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3D11DB" w14:textId="55210709" w:rsidR="00695BB4" w:rsidRPr="00734453" w:rsidRDefault="00695BB4" w:rsidP="00E623DF">
            <w:pPr>
              <w:pStyle w:val="ListParagraph"/>
              <w:numPr>
                <w:ilvl w:val="0"/>
                <w:numId w:val="32"/>
              </w:numPr>
              <w:spacing w:after="0" w:line="240" w:lineRule="auto"/>
              <w:rPr>
                <w:rFonts w:cstheme="minorHAnsi"/>
                <w:color w:val="000000"/>
              </w:rPr>
            </w:pPr>
            <w:r w:rsidRPr="00734453">
              <w:rPr>
                <w:rFonts w:eastAsia="Calibri" w:cstheme="minorHAnsi"/>
                <w:color w:val="000000"/>
              </w:rPr>
              <w:t xml:space="preserve">Any drivers are required to </w:t>
            </w:r>
            <w:r w:rsidRPr="00734453">
              <w:rPr>
                <w:rFonts w:cstheme="minorHAnsi"/>
                <w:color w:val="000000"/>
              </w:rPr>
              <w:t>operate motorized vehicles legally and responsibly; i.e.:</w:t>
            </w:r>
          </w:p>
          <w:p w14:paraId="20E2E18B" w14:textId="77777777" w:rsidR="00695BB4" w:rsidRPr="00972071" w:rsidRDefault="00695BB4"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sidRPr="00972071">
              <w:rPr>
                <w:rFonts w:asciiTheme="minorHAnsi" w:hAnsiTheme="minorHAnsi" w:cstheme="minorHAnsi"/>
                <w:color w:val="000000"/>
                <w:sz w:val="22"/>
                <w:szCs w:val="22"/>
              </w:rPr>
              <w:t>to drive within the posted speed limits; </w:t>
            </w:r>
          </w:p>
          <w:p w14:paraId="3AF34306" w14:textId="77777777" w:rsidR="00695BB4" w:rsidRPr="00972071" w:rsidRDefault="00695BB4"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sidRPr="00972071">
              <w:rPr>
                <w:rFonts w:asciiTheme="minorHAnsi" w:hAnsiTheme="minorHAnsi" w:cstheme="minorHAnsi"/>
                <w:color w:val="000000"/>
                <w:sz w:val="22"/>
                <w:szCs w:val="22"/>
              </w:rPr>
              <w:t>to wear a seat belt and require passengers to do the same in accordance with the laws of the country in which I am traveling;</w:t>
            </w:r>
          </w:p>
          <w:p w14:paraId="215F197E" w14:textId="77777777" w:rsidR="00695BB4" w:rsidRPr="00972071" w:rsidRDefault="00695BB4"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sidRPr="00972071">
              <w:rPr>
                <w:rFonts w:asciiTheme="minorHAnsi" w:hAnsiTheme="minorHAnsi" w:cstheme="minorHAnsi"/>
                <w:color w:val="000000"/>
                <w:sz w:val="22"/>
                <w:szCs w:val="22"/>
              </w:rPr>
              <w:t>not to operate a vehicle if I have consumed any alcohol; </w:t>
            </w:r>
          </w:p>
          <w:p w14:paraId="5861C838" w14:textId="77777777" w:rsidR="00695BB4" w:rsidRPr="00972071" w:rsidRDefault="00695BB4"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sidRPr="00972071">
              <w:rPr>
                <w:rFonts w:asciiTheme="minorHAnsi" w:hAnsiTheme="minorHAnsi" w:cstheme="minorHAnsi"/>
                <w:color w:val="000000"/>
                <w:sz w:val="22"/>
                <w:szCs w:val="22"/>
              </w:rPr>
              <w:t>not to allow illicit drugs or weapons in the vehicle;</w:t>
            </w:r>
          </w:p>
          <w:p w14:paraId="3A4AF731" w14:textId="77777777" w:rsidR="00695BB4" w:rsidRPr="00972071" w:rsidRDefault="00695BB4"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sidRPr="00972071">
              <w:rPr>
                <w:rFonts w:asciiTheme="minorHAnsi" w:hAnsiTheme="minorHAnsi" w:cstheme="minorHAnsi"/>
                <w:color w:val="000000"/>
                <w:sz w:val="22"/>
                <w:szCs w:val="22"/>
              </w:rPr>
              <w:lastRenderedPageBreak/>
              <w:t>to operate only motorized vehicles for which I have a current, unrestricted license; </w:t>
            </w:r>
          </w:p>
          <w:p w14:paraId="68F9ED63" w14:textId="77777777" w:rsidR="00695BB4" w:rsidRPr="00972071" w:rsidRDefault="00695BB4"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sidRPr="00972071">
              <w:rPr>
                <w:rFonts w:asciiTheme="minorHAnsi" w:hAnsiTheme="minorHAnsi" w:cstheme="minorHAnsi"/>
                <w:color w:val="000000"/>
                <w:sz w:val="22"/>
                <w:szCs w:val="22"/>
              </w:rPr>
              <w:t>to only use vehicles that are properly insured, MOT inspected and to which I am confident in driving.</w:t>
            </w:r>
          </w:p>
          <w:p w14:paraId="7E56476D" w14:textId="77777777" w:rsidR="00695BB4" w:rsidRDefault="00972071" w:rsidP="00E623DF">
            <w:pPr>
              <w:pStyle w:val="NormalWeb"/>
              <w:numPr>
                <w:ilvl w:val="1"/>
                <w:numId w:val="3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00695BB4" w:rsidRPr="00972071">
              <w:rPr>
                <w:rFonts w:asciiTheme="minorHAnsi" w:hAnsiTheme="minorHAnsi" w:cstheme="minorHAnsi"/>
                <w:color w:val="000000"/>
                <w:sz w:val="22"/>
                <w:szCs w:val="22"/>
              </w:rPr>
              <w:t xml:space="preserve">o admit when tired or no longer able to drive so a driver swap can be </w:t>
            </w:r>
            <w:r w:rsidRPr="00972071">
              <w:rPr>
                <w:rFonts w:asciiTheme="minorHAnsi" w:hAnsiTheme="minorHAnsi" w:cstheme="minorHAnsi"/>
                <w:color w:val="000000"/>
                <w:sz w:val="22"/>
                <w:szCs w:val="22"/>
              </w:rPr>
              <w:t>arranged</w:t>
            </w:r>
          </w:p>
          <w:p w14:paraId="7E766396" w14:textId="77777777" w:rsidR="00972071" w:rsidRDefault="00972071" w:rsidP="00E623DF">
            <w:pPr>
              <w:pStyle w:val="NormalWeb"/>
              <w:numPr>
                <w:ilvl w:val="0"/>
                <w:numId w:val="3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Organisers will clearly set out routes to be followed for those driving, choosing safe, accessible routes. Participants should be notified to any changes. Where necessary walkie-talkie can be given to drivers to allow communication in areas with no telephone signal. </w:t>
            </w:r>
          </w:p>
          <w:p w14:paraId="2B085E1B" w14:textId="77777777" w:rsidR="00972071" w:rsidRDefault="00972071" w:rsidP="00E623DF">
            <w:pPr>
              <w:pStyle w:val="NormalWeb"/>
              <w:numPr>
                <w:ilvl w:val="0"/>
                <w:numId w:val="3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If train travel is being recommended organisers will check and confirm travel arrangement prior to and on the day, e.g. for any cancellations. A committee member will accompany those traveling by train. </w:t>
            </w:r>
          </w:p>
          <w:p w14:paraId="1524D2BA" w14:textId="3D024F69" w:rsidR="00972071" w:rsidRPr="00734453" w:rsidRDefault="00972071" w:rsidP="00E623DF">
            <w:pPr>
              <w:pStyle w:val="ListParagraph"/>
              <w:numPr>
                <w:ilvl w:val="0"/>
                <w:numId w:val="32"/>
              </w:numPr>
              <w:spacing w:after="0" w:line="240" w:lineRule="auto"/>
              <w:rPr>
                <w:rFonts w:ascii="Calibri" w:eastAsia="Calibri" w:hAnsi="Calibri" w:cs="Calibri"/>
              </w:rPr>
            </w:pPr>
            <w:r w:rsidRPr="00734453">
              <w:rPr>
                <w:rFonts w:ascii="Calibri" w:eastAsia="Calibri" w:hAnsi="Calibri" w:cs="Calibri"/>
              </w:rPr>
              <w:t xml:space="preserve">Members are responsible for their individual safety though and are expected to act sensibly in the case of any transport problems.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B4DF85" w14:textId="3763A6FA" w:rsidR="00695BB4" w:rsidRDefault="00972071" w:rsidP="00695BB4">
            <w:pPr>
              <w:spacing w:after="0" w:line="240" w:lineRule="auto"/>
              <w:rPr>
                <w:rFonts w:ascii="Calibri" w:eastAsia="Calibri" w:hAnsi="Calibri" w:cs="Calibri"/>
                <w:b/>
              </w:rPr>
            </w:pPr>
            <w:r>
              <w:rPr>
                <w:rFonts w:ascii="Calibri" w:eastAsia="Calibri" w:hAnsi="Calibri" w:cs="Calibri"/>
                <w:b/>
              </w:rP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EFC2C3" w14:textId="05099226" w:rsidR="00695BB4" w:rsidRDefault="00972071" w:rsidP="00695BB4">
            <w:pPr>
              <w:spacing w:after="0" w:line="240" w:lineRule="auto"/>
              <w:rPr>
                <w:rFonts w:ascii="Calibri" w:eastAsia="Calibri" w:hAnsi="Calibri" w:cs="Calibri"/>
                <w:b/>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0F9DB1" w14:textId="5B3880AA" w:rsidR="00695BB4" w:rsidRDefault="00972071" w:rsidP="00695BB4">
            <w:pPr>
              <w:spacing w:after="0" w:line="240" w:lineRule="auto"/>
              <w:rPr>
                <w:rFonts w:ascii="Calibri" w:eastAsia="Calibri" w:hAnsi="Calibri" w:cs="Calibri"/>
                <w:b/>
              </w:rPr>
            </w:pPr>
            <w:r>
              <w:rPr>
                <w:rFonts w:ascii="Calibri" w:eastAsia="Calibri" w:hAnsi="Calibri" w:cs="Calibri"/>
                <w:b/>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D40B09" w14:textId="064E4848" w:rsidR="00972071" w:rsidRPr="00734453" w:rsidRDefault="00972071" w:rsidP="00E623DF">
            <w:pPr>
              <w:pStyle w:val="ListParagraph"/>
              <w:numPr>
                <w:ilvl w:val="0"/>
                <w:numId w:val="37"/>
              </w:numPr>
              <w:spacing w:after="0" w:line="240" w:lineRule="auto"/>
              <w:rPr>
                <w:rFonts w:ascii="Calibri" w:eastAsia="Calibri" w:hAnsi="Calibri" w:cs="Calibri"/>
              </w:rPr>
            </w:pPr>
            <w:r w:rsidRPr="00734453">
              <w:rPr>
                <w:rFonts w:ascii="Calibri" w:eastAsia="Calibri" w:hAnsi="Calibri" w:cs="Calibri"/>
              </w:rPr>
              <w:t>Seek medical attention</w:t>
            </w:r>
            <w:r w:rsidR="00734453" w:rsidRPr="00734453">
              <w:rPr>
                <w:rFonts w:ascii="Calibri" w:eastAsia="Calibri" w:hAnsi="Calibri" w:cs="Calibri"/>
              </w:rPr>
              <w:t xml:space="preserve"> </w:t>
            </w:r>
            <w:r w:rsidRPr="00734453">
              <w:rPr>
                <w:rFonts w:ascii="Calibri" w:eastAsia="Calibri" w:hAnsi="Calibri" w:cs="Calibri"/>
              </w:rPr>
              <w:t>if required</w:t>
            </w:r>
          </w:p>
          <w:p w14:paraId="7F246A26" w14:textId="77777777" w:rsidR="00533B2D" w:rsidRDefault="00533B2D" w:rsidP="00734453">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142143AE" w14:textId="33093C53" w:rsidR="00695BB4" w:rsidRDefault="00533B2D" w:rsidP="00734453">
            <w:pPr>
              <w:numPr>
                <w:ilvl w:val="0"/>
                <w:numId w:val="4"/>
              </w:numPr>
              <w:spacing w:after="0" w:line="240" w:lineRule="auto"/>
              <w:ind w:left="360" w:hanging="360"/>
              <w:rPr>
                <w:rFonts w:ascii="Calibri" w:eastAsia="Calibri" w:hAnsi="Calibri" w:cs="Calibri"/>
              </w:rPr>
            </w:pPr>
            <w:r w:rsidRPr="004867E5">
              <w:rPr>
                <w:rFonts w:ascii="Calibri" w:eastAsia="Calibri" w:hAnsi="Calibri" w:cs="Calibri"/>
                <w:color w:val="000000"/>
              </w:rPr>
              <w:t xml:space="preserve">All incidents are to be reported on the as soon as possible </w:t>
            </w:r>
            <w:r>
              <w:rPr>
                <w:rFonts w:ascii="Calibri" w:eastAsia="Calibri" w:hAnsi="Calibri" w:cs="Calibri"/>
                <w:color w:val="000000"/>
              </w:rPr>
              <w:t xml:space="preserve">and should </w:t>
            </w:r>
            <w:hyperlink r:id="rId22">
              <w:r>
                <w:rPr>
                  <w:rFonts w:ascii="Calibri" w:eastAsia="Calibri" w:hAnsi="Calibri" w:cs="Calibri"/>
                  <w:color w:val="0000FF"/>
                  <w:u w:val="single"/>
                </w:rPr>
                <w:t>Complete a SUSU incident report</w:t>
              </w:r>
            </w:hyperlink>
          </w:p>
        </w:tc>
      </w:tr>
      <w:tr w:rsidR="00734453" w14:paraId="108706CC"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E81B2F" w14:textId="4CC7CDE0" w:rsidR="00734453" w:rsidRPr="00734453" w:rsidRDefault="00734453" w:rsidP="00734453">
            <w:pPr>
              <w:spacing w:after="0" w:line="240" w:lineRule="auto"/>
              <w:rPr>
                <w:rFonts w:ascii="Calibri" w:eastAsia="Calibri" w:hAnsi="Calibri" w:cs="Calibri"/>
                <w:b/>
                <w:bCs/>
              </w:rPr>
            </w:pPr>
            <w:r>
              <w:rPr>
                <w:rFonts w:ascii="Calibri" w:eastAsia="Calibri" w:hAnsi="Calibri" w:cs="Calibri"/>
                <w:b/>
                <w:bCs/>
              </w:rPr>
              <w:t>Navigation p</w:t>
            </w:r>
            <w:r w:rsidRPr="00734453">
              <w:rPr>
                <w:rFonts w:ascii="Calibri" w:eastAsia="Calibri" w:hAnsi="Calibri" w:cs="Calibri"/>
                <w:b/>
                <w:bCs/>
              </w:rPr>
              <w:t xml:space="preserve">roblems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7E452" w14:textId="15FC7437" w:rsidR="00734453" w:rsidRDefault="00734453" w:rsidP="00734453">
            <w:pPr>
              <w:spacing w:after="0" w:line="240" w:lineRule="auto"/>
              <w:rPr>
                <w:rFonts w:ascii="Calibri" w:eastAsia="Calibri" w:hAnsi="Calibri" w:cs="Calibri"/>
              </w:rPr>
            </w:pPr>
            <w:r>
              <w:rPr>
                <w:rFonts w:ascii="Calibri" w:eastAsia="Calibri" w:hAnsi="Calibri" w:cs="Calibri"/>
              </w:rPr>
              <w:t xml:space="preserve">Groups or individuals may get lost/seperated from the rest of the group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AEED24" w14:textId="1ECBA0BA" w:rsidR="00734453" w:rsidRDefault="00734453" w:rsidP="00734453">
            <w:pPr>
              <w:spacing w:after="0" w:line="240" w:lineRule="auto"/>
              <w:rPr>
                <w:rFonts w:ascii="Calibri" w:eastAsia="Calibri" w:hAnsi="Calibri" w:cs="Calibri"/>
              </w:rPr>
            </w:pPr>
            <w:r>
              <w:rPr>
                <w:rFonts w:ascii="Calibri" w:eastAsia="Calibri" w:hAnsi="Calibri" w:cs="Calibri"/>
              </w:rPr>
              <w:t>Walk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CC3F43" w14:textId="04E1D538" w:rsidR="00734453" w:rsidRPr="00734453" w:rsidRDefault="00734453" w:rsidP="00734453">
            <w:pPr>
              <w:spacing w:after="0" w:line="240" w:lineRule="auto"/>
              <w:rPr>
                <w:rFonts w:eastAsia="Lucida Sans" w:cstheme="minorHAnsi"/>
                <w:b/>
              </w:rPr>
            </w:pPr>
            <w:r w:rsidRPr="00734453">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3EE96" w14:textId="66BD6A0E" w:rsidR="00734453" w:rsidRPr="00734453" w:rsidRDefault="00734453" w:rsidP="00734453">
            <w:pPr>
              <w:spacing w:after="0" w:line="240" w:lineRule="auto"/>
              <w:rPr>
                <w:rFonts w:eastAsia="Calibri" w:cstheme="minorHAnsi"/>
                <w:b/>
              </w:rPr>
            </w:pPr>
            <w:r w:rsidRPr="00734453">
              <w:rPr>
                <w:rFonts w:eastAsia="Calibri"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04FD6F" w14:textId="41A0EFC2" w:rsidR="00734453" w:rsidRPr="00734453" w:rsidRDefault="00734453" w:rsidP="00734453">
            <w:pPr>
              <w:spacing w:after="0" w:line="240" w:lineRule="auto"/>
              <w:rPr>
                <w:rFonts w:eastAsia="Lucida Sans" w:cstheme="minorHAnsi"/>
                <w:b/>
              </w:rPr>
            </w:pPr>
            <w:r w:rsidRPr="00734453">
              <w:rPr>
                <w:rFonts w:eastAsia="Lucida Sans" w:cstheme="minorHAnsi"/>
                <w:b/>
              </w:rPr>
              <w:t>6</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B08899" w14:textId="17208783" w:rsidR="00734453" w:rsidRPr="00734453" w:rsidRDefault="00734453" w:rsidP="00E623DF">
            <w:pPr>
              <w:pStyle w:val="ListParagraph"/>
              <w:numPr>
                <w:ilvl w:val="0"/>
                <w:numId w:val="31"/>
              </w:numPr>
              <w:spacing w:after="0" w:line="240" w:lineRule="auto"/>
              <w:rPr>
                <w:rFonts w:eastAsia="Calibri" w:cstheme="minorHAnsi"/>
                <w:color w:val="000000"/>
              </w:rPr>
            </w:pPr>
            <w:r w:rsidRPr="00734453">
              <w:rPr>
                <w:rFonts w:eastAsia="Calibri" w:cstheme="minorHAnsi"/>
                <w:color w:val="000000"/>
              </w:rPr>
              <w:t>Lead committee member (or a delegated committee member) to have overall responsibility for map reading, and should feel confident in ability to do so. Should be backed-up by a second experienced map reader.</w:t>
            </w:r>
          </w:p>
          <w:p w14:paraId="2B2AB51D" w14:textId="77777777" w:rsidR="00734453" w:rsidRPr="00734453" w:rsidRDefault="00734453" w:rsidP="00E623DF">
            <w:pPr>
              <w:pStyle w:val="ListParagraph"/>
              <w:numPr>
                <w:ilvl w:val="0"/>
                <w:numId w:val="31"/>
              </w:numPr>
              <w:spacing w:after="0" w:line="240" w:lineRule="auto"/>
              <w:rPr>
                <w:rFonts w:eastAsia="Calibri" w:cstheme="minorHAnsi"/>
                <w:color w:val="000000"/>
              </w:rPr>
            </w:pPr>
            <w:r w:rsidRPr="00734453">
              <w:rPr>
                <w:rFonts w:eastAsia="Calibri" w:cstheme="minorHAnsi"/>
                <w:color w:val="000000"/>
              </w:rPr>
              <w:t>Where map reading is delegated to participants, this person should keep an eye on them to ensure overall safety.</w:t>
            </w:r>
          </w:p>
          <w:p w14:paraId="5374AD64" w14:textId="77777777" w:rsidR="00734453" w:rsidRPr="00734453" w:rsidRDefault="00734453" w:rsidP="00E623DF">
            <w:pPr>
              <w:pStyle w:val="ListParagraph"/>
              <w:numPr>
                <w:ilvl w:val="0"/>
                <w:numId w:val="31"/>
              </w:numPr>
              <w:spacing w:after="0" w:line="240" w:lineRule="auto"/>
              <w:rPr>
                <w:rFonts w:eastAsia="Calibri" w:cstheme="minorHAnsi"/>
                <w:color w:val="000000"/>
              </w:rPr>
            </w:pPr>
            <w:r w:rsidRPr="00734453">
              <w:rPr>
                <w:rFonts w:eastAsia="Calibri" w:cstheme="minorHAnsi"/>
                <w:color w:val="000000"/>
              </w:rPr>
              <w:t>Regular head counts to check numbers.</w:t>
            </w:r>
          </w:p>
          <w:p w14:paraId="327B586D" w14:textId="3169873C" w:rsidR="00734453" w:rsidRPr="00734453" w:rsidRDefault="00734453" w:rsidP="00E623DF">
            <w:pPr>
              <w:pStyle w:val="ListParagraph"/>
              <w:numPr>
                <w:ilvl w:val="0"/>
                <w:numId w:val="31"/>
              </w:numPr>
              <w:spacing w:after="0" w:line="240" w:lineRule="auto"/>
              <w:rPr>
                <w:rFonts w:eastAsia="Calibri" w:cstheme="minorHAnsi"/>
                <w:color w:val="000000"/>
              </w:rPr>
            </w:pPr>
            <w:r w:rsidRPr="00734453">
              <w:rPr>
                <w:rFonts w:eastAsia="Calibri" w:cstheme="minorHAnsi"/>
                <w:color w:val="000000"/>
              </w:rPr>
              <w:t xml:space="preserve">Organisers should ensure group doesn’t become to dispersed and ensure regular stops for people to catch up.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FC23EA" w14:textId="3875E316" w:rsidR="00734453" w:rsidRDefault="00734453" w:rsidP="00734453">
            <w:pPr>
              <w:spacing w:after="0" w:line="240" w:lineRule="auto"/>
              <w:rPr>
                <w:rFonts w:ascii="Calibri" w:eastAsia="Calibri" w:hAnsi="Calibri" w:cs="Calibri"/>
                <w:b/>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FAAB71" w14:textId="1D95981D" w:rsidR="00734453" w:rsidRDefault="00734453" w:rsidP="00734453">
            <w:pPr>
              <w:spacing w:after="0" w:line="240" w:lineRule="auto"/>
              <w:rPr>
                <w:rFonts w:ascii="Calibri" w:eastAsia="Calibri" w:hAnsi="Calibri" w:cs="Calibri"/>
                <w:b/>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8FC2F3" w14:textId="0EF95134" w:rsidR="00734453" w:rsidRDefault="00734453" w:rsidP="00734453">
            <w:pPr>
              <w:spacing w:after="0" w:line="240" w:lineRule="auto"/>
              <w:rPr>
                <w:rFonts w:ascii="Calibri" w:eastAsia="Calibri" w:hAnsi="Calibri" w:cs="Calibri"/>
                <w:b/>
              </w:rPr>
            </w:pPr>
            <w:r>
              <w:rPr>
                <w:rFonts w:ascii="Calibri" w:eastAsia="Calibri" w:hAnsi="Calibri" w:cs="Calibri"/>
                <w:b/>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B129C8" w14:textId="020961FD" w:rsidR="00734453" w:rsidRPr="00734453" w:rsidRDefault="00734453" w:rsidP="00E623DF">
            <w:pPr>
              <w:pStyle w:val="ListParagraph"/>
              <w:numPr>
                <w:ilvl w:val="0"/>
                <w:numId w:val="38"/>
              </w:numPr>
              <w:spacing w:after="0" w:line="240" w:lineRule="auto"/>
              <w:rPr>
                <w:rFonts w:ascii="Calibri" w:eastAsia="Calibri" w:hAnsi="Calibri" w:cs="Calibri"/>
              </w:rPr>
            </w:pPr>
            <w:r w:rsidRPr="00734453">
              <w:rPr>
                <w:rFonts w:ascii="Calibri" w:eastAsia="Calibri" w:hAnsi="Calibri" w:cs="Calibri"/>
              </w:rPr>
              <w:t xml:space="preserve">Contact emergency/search and rescue services if needed </w:t>
            </w:r>
          </w:p>
          <w:p w14:paraId="4036C742" w14:textId="0B9CBCE5" w:rsidR="00734453" w:rsidRPr="00734453" w:rsidRDefault="00734453" w:rsidP="00E623DF">
            <w:pPr>
              <w:pStyle w:val="ListParagraph"/>
              <w:numPr>
                <w:ilvl w:val="0"/>
                <w:numId w:val="38"/>
              </w:numPr>
              <w:spacing w:after="0" w:line="240" w:lineRule="auto"/>
              <w:rPr>
                <w:rFonts w:ascii="Calibri" w:eastAsia="Calibri" w:hAnsi="Calibri" w:cs="Calibri"/>
              </w:rPr>
            </w:pPr>
            <w:r w:rsidRPr="00734453">
              <w:rPr>
                <w:rFonts w:ascii="Calibri" w:eastAsia="Calibri" w:hAnsi="Calibri" w:cs="Calibri"/>
                <w:color w:val="000000"/>
              </w:rPr>
              <w:t xml:space="preserve">All incidents are to be reported on the as soon as possible and should </w:t>
            </w:r>
            <w:hyperlink r:id="rId23">
              <w:r w:rsidRPr="00734453">
                <w:rPr>
                  <w:rFonts w:ascii="Calibri" w:eastAsia="Calibri" w:hAnsi="Calibri" w:cs="Calibri"/>
                  <w:color w:val="0000FF"/>
                  <w:u w:val="single"/>
                </w:rPr>
                <w:t>Complete a SUSU incident report</w:t>
              </w:r>
            </w:hyperlink>
            <w:r w:rsidRPr="00734453">
              <w:rPr>
                <w:rFonts w:ascii="Calibri" w:eastAsia="Calibri" w:hAnsi="Calibri" w:cs="Calibri"/>
              </w:rPr>
              <w:t xml:space="preserve"> </w:t>
            </w:r>
          </w:p>
        </w:tc>
      </w:tr>
      <w:tr w:rsidR="00734453" w14:paraId="213D972F"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68CD2D" w14:textId="54866BEE" w:rsidR="00734453" w:rsidRPr="00734453" w:rsidRDefault="00734453" w:rsidP="00734453">
            <w:pPr>
              <w:spacing w:after="0" w:line="240" w:lineRule="auto"/>
              <w:rPr>
                <w:rFonts w:ascii="Calibri" w:eastAsia="Calibri" w:hAnsi="Calibri" w:cs="Calibri"/>
                <w:b/>
                <w:bCs/>
              </w:rPr>
            </w:pPr>
            <w:r w:rsidRPr="00734453">
              <w:rPr>
                <w:rFonts w:ascii="Calibri" w:eastAsia="Calibri" w:hAnsi="Calibri" w:cs="Calibri"/>
                <w:b/>
                <w:bCs/>
              </w:rPr>
              <w:t xml:space="preserve">Other hazards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D2FD4" w14:textId="77777777" w:rsidR="00734453" w:rsidRDefault="00734453" w:rsidP="00734453">
            <w:pPr>
              <w:spacing w:after="0" w:line="240" w:lineRule="auto"/>
              <w:rPr>
                <w:rFonts w:ascii="Calibri" w:eastAsia="Calibri" w:hAnsi="Calibri" w:cs="Calibri"/>
              </w:rPr>
            </w:pPr>
            <w:r>
              <w:rPr>
                <w:rFonts w:ascii="Calibri" w:eastAsia="Calibri" w:hAnsi="Calibri" w:cs="Calibri"/>
              </w:rPr>
              <w:t>Wild animals</w:t>
            </w:r>
          </w:p>
          <w:p w14:paraId="38943394" w14:textId="3A9B0D1A" w:rsidR="00734453" w:rsidRDefault="00734453" w:rsidP="00734453">
            <w:pPr>
              <w:spacing w:after="0" w:line="240" w:lineRule="auto"/>
              <w:rPr>
                <w:rFonts w:ascii="Calibri" w:eastAsia="Calibri" w:hAnsi="Calibri" w:cs="Calibri"/>
              </w:rPr>
            </w:pPr>
            <w:r>
              <w:rPr>
                <w:rFonts w:ascii="Calibri" w:eastAsia="Calibri" w:hAnsi="Calibri" w:cs="Calibri"/>
              </w:rPr>
              <w:t>Unsafe structures/mines/rock faces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8B94E6" w14:textId="65167A86" w:rsidR="00734453" w:rsidRDefault="00734453" w:rsidP="00734453">
            <w:pPr>
              <w:spacing w:after="0" w:line="240" w:lineRule="auto"/>
              <w:rPr>
                <w:rFonts w:ascii="Calibri" w:eastAsia="Calibri" w:hAnsi="Calibri" w:cs="Calibri"/>
              </w:rPr>
            </w:pPr>
            <w:r>
              <w:rPr>
                <w:rFonts w:ascii="Calibri" w:eastAsia="Calibri" w:hAnsi="Calibri" w:cs="Calibri"/>
              </w:rPr>
              <w:t>Walk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DC171F" w14:textId="2A674A56" w:rsidR="00734453" w:rsidRPr="00734453" w:rsidRDefault="00734453" w:rsidP="00734453">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6FB263" w14:textId="579B8F0C" w:rsidR="00734453" w:rsidRPr="00734453" w:rsidRDefault="00734453" w:rsidP="00734453">
            <w:pPr>
              <w:spacing w:after="0" w:line="240" w:lineRule="auto"/>
              <w:rPr>
                <w:rFonts w:eastAsia="Calibri" w:cstheme="minorHAnsi"/>
                <w:b/>
              </w:rPr>
            </w:pPr>
            <w:r>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1B6DAA" w14:textId="05CB95FB" w:rsidR="00734453" w:rsidRPr="00734453" w:rsidRDefault="00734453" w:rsidP="00734453">
            <w:pPr>
              <w:spacing w:after="0" w:line="240" w:lineRule="auto"/>
              <w:rPr>
                <w:rFonts w:eastAsia="Lucida Sans" w:cstheme="minorHAnsi"/>
                <w:b/>
              </w:rPr>
            </w:pPr>
            <w:r>
              <w:rPr>
                <w:rFonts w:eastAsia="Lucida Sans" w:cstheme="minorHAnsi"/>
                <w:b/>
              </w:rPr>
              <w:t>4</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A722D8" w14:textId="61327F51" w:rsidR="00734453" w:rsidRDefault="00734453" w:rsidP="00E623DF">
            <w:pPr>
              <w:pStyle w:val="ListParagraph"/>
              <w:numPr>
                <w:ilvl w:val="0"/>
                <w:numId w:val="31"/>
              </w:numPr>
              <w:spacing w:after="0" w:line="240" w:lineRule="auto"/>
              <w:rPr>
                <w:rFonts w:eastAsia="Calibri" w:cstheme="minorHAnsi"/>
                <w:color w:val="000000"/>
              </w:rPr>
            </w:pPr>
            <w:r>
              <w:rPr>
                <w:rFonts w:eastAsia="Calibri" w:cstheme="minorHAnsi"/>
                <w:color w:val="000000"/>
              </w:rPr>
              <w:t>Participants to be advised to avoid approaching wild animals (e.g. new forest ponies) and to stay away from unsafe structures/mines rock faces. Committee to check this is happening whilst of walk.</w:t>
            </w:r>
          </w:p>
          <w:p w14:paraId="694B323F" w14:textId="05A6746A" w:rsidR="00734453" w:rsidRPr="00734453" w:rsidRDefault="00734453" w:rsidP="00E623DF">
            <w:pPr>
              <w:pStyle w:val="ListParagraph"/>
              <w:numPr>
                <w:ilvl w:val="0"/>
                <w:numId w:val="31"/>
              </w:numPr>
              <w:spacing w:after="0" w:line="240" w:lineRule="auto"/>
              <w:rPr>
                <w:rFonts w:eastAsia="Calibri" w:cstheme="minorHAnsi"/>
                <w:color w:val="000000"/>
              </w:rPr>
            </w:pPr>
            <w:r>
              <w:rPr>
                <w:rFonts w:eastAsia="Calibri" w:cstheme="minorHAnsi"/>
                <w:color w:val="000000"/>
              </w:rPr>
              <w:t xml:space="preserve">Where necessary the route should be adapted to avoid hazards that arise. </w:t>
            </w:r>
          </w:p>
          <w:p w14:paraId="364AC33D" w14:textId="432DFCFF" w:rsidR="00734453" w:rsidRPr="00734453" w:rsidRDefault="00734453" w:rsidP="00E623DF">
            <w:pPr>
              <w:pStyle w:val="ListParagraph"/>
              <w:numPr>
                <w:ilvl w:val="0"/>
                <w:numId w:val="31"/>
              </w:numPr>
              <w:spacing w:after="0" w:line="240" w:lineRule="auto"/>
              <w:rPr>
                <w:rFonts w:eastAsia="Calibri" w:cstheme="minorHAnsi"/>
                <w:color w:val="000000"/>
              </w:rPr>
            </w:pPr>
            <w:r w:rsidRPr="00734453">
              <w:rPr>
                <w:rFonts w:ascii="Calibri" w:eastAsia="Calibri" w:hAnsi="Calibri" w:cs="Calibri"/>
              </w:rPr>
              <w:t>Members are responsible for their individual safety though and are expected to act sensibly</w:t>
            </w:r>
            <w:r>
              <w:rPr>
                <w:rFonts w:ascii="Calibri" w:eastAsia="Calibri" w:hAnsi="Calibri" w:cs="Calibri"/>
              </w:rPr>
              <w:t xml:space="preserve"> as they would when hiking at any other time.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30C2A4" w14:textId="5DCCB470" w:rsidR="00734453" w:rsidRDefault="00734453" w:rsidP="00734453">
            <w:pPr>
              <w:spacing w:after="0" w:line="240" w:lineRule="auto"/>
              <w:rPr>
                <w:rFonts w:ascii="Calibri" w:eastAsia="Calibri" w:hAnsi="Calibri" w:cs="Calibri"/>
                <w:b/>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A7F25C" w14:textId="113313CB" w:rsidR="00734453" w:rsidRDefault="00734453" w:rsidP="00734453">
            <w:pPr>
              <w:spacing w:after="0" w:line="240" w:lineRule="auto"/>
              <w:rPr>
                <w:rFonts w:ascii="Calibri" w:eastAsia="Calibri" w:hAnsi="Calibri" w:cs="Calibri"/>
                <w:b/>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972BE" w14:textId="6F8B03D2" w:rsidR="00734453" w:rsidRDefault="00734453" w:rsidP="00734453">
            <w:pPr>
              <w:spacing w:after="0" w:line="240" w:lineRule="auto"/>
              <w:rPr>
                <w:rFonts w:ascii="Calibri" w:eastAsia="Calibri" w:hAnsi="Calibri" w:cs="Calibri"/>
                <w:b/>
              </w:rPr>
            </w:pPr>
            <w:r>
              <w:rPr>
                <w:rFonts w:ascii="Calibri" w:eastAsia="Calibri" w:hAnsi="Calibri" w:cs="Calibri"/>
                <w:b/>
              </w:rPr>
              <w:t>4</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BF441" w14:textId="77777777" w:rsidR="00734453" w:rsidRDefault="00734453" w:rsidP="00E623DF">
            <w:pPr>
              <w:pStyle w:val="ListParagraph"/>
              <w:numPr>
                <w:ilvl w:val="0"/>
                <w:numId w:val="38"/>
              </w:numPr>
              <w:spacing w:after="0" w:line="240" w:lineRule="auto"/>
              <w:rPr>
                <w:rFonts w:ascii="Calibri" w:eastAsia="Calibri" w:hAnsi="Calibri" w:cs="Calibri"/>
              </w:rPr>
            </w:pPr>
            <w:r w:rsidRPr="00734453">
              <w:rPr>
                <w:rFonts w:ascii="Calibri" w:eastAsia="Calibri" w:hAnsi="Calibri" w:cs="Calibri"/>
              </w:rPr>
              <w:t xml:space="preserve">Contact emergency/search and rescue services if needed </w:t>
            </w:r>
          </w:p>
          <w:p w14:paraId="058382CD" w14:textId="36D74B2E" w:rsidR="00734453" w:rsidRPr="00734453" w:rsidRDefault="00734453" w:rsidP="00E623DF">
            <w:pPr>
              <w:pStyle w:val="ListParagraph"/>
              <w:numPr>
                <w:ilvl w:val="0"/>
                <w:numId w:val="38"/>
              </w:numPr>
              <w:spacing w:after="0" w:line="240" w:lineRule="auto"/>
              <w:rPr>
                <w:rFonts w:ascii="Calibri" w:eastAsia="Calibri" w:hAnsi="Calibri" w:cs="Calibri"/>
              </w:rPr>
            </w:pPr>
            <w:r w:rsidRPr="00734453">
              <w:rPr>
                <w:rFonts w:ascii="Calibri" w:eastAsia="Calibri" w:hAnsi="Calibri" w:cs="Calibri"/>
                <w:color w:val="000000"/>
              </w:rPr>
              <w:t xml:space="preserve">All incidents are to be reported on the as soon as possible and should </w:t>
            </w:r>
            <w:hyperlink r:id="rId24">
              <w:r w:rsidRPr="00734453">
                <w:rPr>
                  <w:rFonts w:ascii="Calibri" w:eastAsia="Calibri" w:hAnsi="Calibri" w:cs="Calibri"/>
                  <w:color w:val="0000FF"/>
                  <w:u w:val="single"/>
                </w:rPr>
                <w:t>Complete a SUSU incident report</w:t>
              </w:r>
            </w:hyperlink>
          </w:p>
        </w:tc>
      </w:tr>
      <w:tr w:rsidR="00734453" w14:paraId="6CE249B1" w14:textId="77777777" w:rsidTr="00533B2D">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4EC7A9" w14:textId="530CC57E" w:rsidR="00734453" w:rsidRPr="00734453" w:rsidRDefault="00734453" w:rsidP="00734453">
            <w:pPr>
              <w:spacing w:after="0" w:line="240" w:lineRule="auto"/>
              <w:rPr>
                <w:rFonts w:ascii="Calibri" w:eastAsia="Calibri" w:hAnsi="Calibri" w:cs="Calibri"/>
                <w:b/>
                <w:bCs/>
              </w:rPr>
            </w:pPr>
            <w:r w:rsidRPr="00734453">
              <w:rPr>
                <w:rFonts w:ascii="Calibri" w:eastAsia="Calibri" w:hAnsi="Calibri" w:cs="Calibri"/>
                <w:b/>
                <w:bCs/>
              </w:rPr>
              <w:lastRenderedPageBreak/>
              <w:t>Medical emergencies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77E624" w14:textId="77777777" w:rsidR="00734453" w:rsidRDefault="00734453" w:rsidP="00734453">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3AC4BF5B" w14:textId="77777777" w:rsidR="00734453" w:rsidRDefault="00734453" w:rsidP="00E623DF">
            <w:pPr>
              <w:pStyle w:val="ListParagraph"/>
              <w:numPr>
                <w:ilvl w:val="0"/>
                <w:numId w:val="27"/>
              </w:numPr>
              <w:spacing w:after="0" w:line="240" w:lineRule="auto"/>
              <w:rPr>
                <w:rFonts w:ascii="Calibri" w:eastAsia="Calibri" w:hAnsi="Calibri" w:cs="Calibri"/>
                <w:color w:val="000000"/>
              </w:rPr>
            </w:pPr>
            <w:r w:rsidRPr="001376F8">
              <w:rPr>
                <w:rFonts w:ascii="Calibri" w:eastAsia="Calibri" w:hAnsi="Calibri" w:cs="Calibri"/>
                <w:color w:val="000000"/>
              </w:rPr>
              <w:t>pre-existing medical conditions</w:t>
            </w:r>
          </w:p>
          <w:p w14:paraId="28EDDC74" w14:textId="77777777" w:rsidR="00734453" w:rsidRDefault="00734453" w:rsidP="00E623DF">
            <w:pPr>
              <w:pStyle w:val="ListParagraph"/>
              <w:numPr>
                <w:ilvl w:val="0"/>
                <w:numId w:val="27"/>
              </w:numPr>
              <w:spacing w:after="0" w:line="240" w:lineRule="auto"/>
              <w:rPr>
                <w:rFonts w:ascii="Calibri" w:eastAsia="Calibri" w:hAnsi="Calibri" w:cs="Calibri"/>
                <w:color w:val="000000"/>
              </w:rPr>
            </w:pPr>
            <w:r>
              <w:rPr>
                <w:rFonts w:ascii="Calibri" w:eastAsia="Calibri" w:hAnsi="Calibri" w:cs="Calibri"/>
                <w:color w:val="000000"/>
              </w:rPr>
              <w:t>s</w:t>
            </w:r>
            <w:r w:rsidRPr="001376F8">
              <w:rPr>
                <w:rFonts w:ascii="Calibri" w:eastAsia="Calibri" w:hAnsi="Calibri" w:cs="Calibri"/>
                <w:color w:val="000000"/>
              </w:rPr>
              <w:t>ickness</w:t>
            </w:r>
          </w:p>
          <w:p w14:paraId="482F122D" w14:textId="77777777" w:rsidR="00734453" w:rsidRPr="001376F8" w:rsidRDefault="00734453" w:rsidP="00E623DF">
            <w:pPr>
              <w:pStyle w:val="ListParagraph"/>
              <w:numPr>
                <w:ilvl w:val="0"/>
                <w:numId w:val="27"/>
              </w:numPr>
              <w:spacing w:after="0" w:line="240" w:lineRule="auto"/>
              <w:rPr>
                <w:rFonts w:ascii="Calibri" w:eastAsia="Calibri" w:hAnsi="Calibri" w:cs="Calibri"/>
                <w:color w:val="000000"/>
              </w:rPr>
            </w:pPr>
            <w:r>
              <w:rPr>
                <w:rFonts w:ascii="Calibri" w:eastAsia="Calibri" w:hAnsi="Calibri" w:cs="Calibri"/>
                <w:color w:val="000000"/>
              </w:rPr>
              <w:t>d</w:t>
            </w:r>
            <w:r w:rsidRPr="001376F8">
              <w:rPr>
                <w:rFonts w:ascii="Calibri" w:eastAsia="Calibri" w:hAnsi="Calibri" w:cs="Calibri"/>
                <w:color w:val="000000"/>
              </w:rPr>
              <w:t>istress</w:t>
            </w:r>
          </w:p>
          <w:p w14:paraId="7D4E736F" w14:textId="77777777" w:rsidR="00734453" w:rsidRDefault="00734453" w:rsidP="0073445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AF6FBF" w14:textId="49777041" w:rsidR="00734453" w:rsidRDefault="00734453" w:rsidP="00734453">
            <w:pPr>
              <w:spacing w:after="0" w:line="240" w:lineRule="auto"/>
              <w:rPr>
                <w:rFonts w:ascii="Calibri" w:eastAsia="Calibri" w:hAnsi="Calibri" w:cs="Calibri"/>
              </w:rPr>
            </w:pPr>
            <w:r>
              <w:rPr>
                <w:rFonts w:ascii="Calibri" w:eastAsia="Calibri" w:hAnsi="Calibri" w:cs="Calibri"/>
              </w:rPr>
              <w:t>Walk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5EC721" w14:textId="3499E1C4" w:rsidR="00734453" w:rsidRPr="00734453" w:rsidRDefault="00734453" w:rsidP="00734453">
            <w:pPr>
              <w:spacing w:after="0" w:line="240" w:lineRule="auto"/>
              <w:rPr>
                <w:rFonts w:eastAsia="Lucida Sans" w:cstheme="minorHAnsi"/>
                <w:b/>
              </w:rPr>
            </w:pPr>
            <w:r w:rsidRPr="00734453">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0A278A" w14:textId="0E76F080" w:rsidR="00734453" w:rsidRPr="00734453" w:rsidRDefault="00734453" w:rsidP="00734453">
            <w:pPr>
              <w:spacing w:after="0" w:line="240" w:lineRule="auto"/>
              <w:rPr>
                <w:rFonts w:eastAsia="Calibri" w:cstheme="minorHAnsi"/>
                <w:b/>
              </w:rPr>
            </w:pPr>
            <w:r w:rsidRPr="00734453">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9B97FF" w14:textId="03F51F3E" w:rsidR="00734453" w:rsidRPr="00734453" w:rsidRDefault="00734453" w:rsidP="00734453">
            <w:pPr>
              <w:spacing w:after="0" w:line="240" w:lineRule="auto"/>
              <w:rPr>
                <w:rFonts w:eastAsia="Lucida Sans" w:cstheme="minorHAnsi"/>
                <w:b/>
              </w:rPr>
            </w:pPr>
            <w:r w:rsidRPr="00734453">
              <w:rPr>
                <w:rFonts w:eastAsia="Lucida Sans" w:cstheme="minorHAnsi"/>
                <w:b/>
              </w:rPr>
              <w:t>15</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BC3E99" w14:textId="061A5278" w:rsidR="00734453" w:rsidRDefault="00734453"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3ADA8BCD" w14:textId="31DBCCF3" w:rsidR="00734453" w:rsidRDefault="00734453"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Attendees asked to disclose any medical conditions that might impact on their ability to complete the walk (e.g. asthma) and any medications they carry. If there are any concerns before the walk these should be raised.</w:t>
            </w:r>
          </w:p>
          <w:p w14:paraId="69BA72CF" w14:textId="77777777" w:rsidR="00734453" w:rsidRDefault="00734453" w:rsidP="00E623DF">
            <w:pPr>
              <w:numPr>
                <w:ilvl w:val="0"/>
                <w:numId w:val="14"/>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6122FAAF" w14:textId="5F8C91CC" w:rsidR="00734453" w:rsidRPr="009863B3" w:rsidRDefault="00734453" w:rsidP="00E623DF">
            <w:pPr>
              <w:numPr>
                <w:ilvl w:val="0"/>
                <w:numId w:val="14"/>
              </w:numPr>
              <w:spacing w:after="0" w:line="240" w:lineRule="auto"/>
              <w:rPr>
                <w:rFonts w:ascii="Calibri" w:eastAsia="Calibri" w:hAnsi="Calibri" w:cs="Calibri"/>
              </w:rPr>
            </w:pPr>
            <w:r>
              <w:rPr>
                <w:rFonts w:ascii="Calibri" w:eastAsia="Calibri" w:hAnsi="Calibri" w:cs="Calibri"/>
              </w:rPr>
              <w:t>Contact emergency services as required 111/999</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F7FEE4" w14:textId="1D9E47AC" w:rsidR="00734453" w:rsidRDefault="00734453" w:rsidP="00734453">
            <w:pPr>
              <w:spacing w:after="0" w:line="240" w:lineRule="auto"/>
              <w:rPr>
                <w:rFonts w:ascii="Calibri" w:eastAsia="Calibri" w:hAnsi="Calibri" w:cs="Calibri"/>
                <w:b/>
              </w:rPr>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FA3935" w14:textId="5C306567" w:rsidR="00734453" w:rsidRDefault="00734453" w:rsidP="00734453">
            <w:pPr>
              <w:spacing w:after="0" w:line="240" w:lineRule="auto"/>
              <w:rPr>
                <w:rFonts w:ascii="Calibri" w:eastAsia="Calibri" w:hAnsi="Calibri" w:cs="Calibri"/>
                <w:b/>
              </w:rPr>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7191ED" w14:textId="47AF0B0A" w:rsidR="00734453" w:rsidRDefault="00734453" w:rsidP="00734453">
            <w:pPr>
              <w:spacing w:after="0" w:line="240" w:lineRule="auto"/>
              <w:rPr>
                <w:rFonts w:ascii="Calibri" w:eastAsia="Calibri" w:hAnsi="Calibri" w:cs="Calibri"/>
                <w:b/>
              </w:rPr>
            </w:pPr>
            <w:r>
              <w:rPr>
                <w:rFonts w:ascii="Lucida Sans" w:eastAsia="Lucida Sans" w:hAnsi="Lucida Sans" w:cs="Lucida Sans"/>
                <w:b/>
              </w:rPr>
              <w:t>15</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476AAE" w14:textId="77777777" w:rsidR="00734453" w:rsidRDefault="00734453" w:rsidP="00E623DF">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EF80B9C" w14:textId="4BD46C34" w:rsidR="00734453" w:rsidRDefault="00734453" w:rsidP="00734453">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25">
              <w:r>
                <w:rPr>
                  <w:rFonts w:ascii="Calibri" w:eastAsia="Calibri" w:hAnsi="Calibri" w:cs="Calibri"/>
                  <w:color w:val="0000FF"/>
                  <w:u w:val="single"/>
                </w:rPr>
                <w:t>SUSU incident report policy</w:t>
              </w:r>
            </w:hyperlink>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4107"/>
        <w:gridCol w:w="1731"/>
        <w:gridCol w:w="1509"/>
        <w:gridCol w:w="1190"/>
        <w:gridCol w:w="1023"/>
        <w:gridCol w:w="3392"/>
        <w:gridCol w:w="165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623DF"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623DF"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32DA925F" w:rsidR="00E22DF1" w:rsidRDefault="00E623DF" w:rsidP="00E623DF">
            <w:pPr>
              <w:numPr>
                <w:ilvl w:val="0"/>
                <w:numId w:val="18"/>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Away Trips</w:t>
            </w:r>
          </w:p>
          <w:p w14:paraId="34808B3B" w14:textId="77777777" w:rsidR="00E22DF1" w:rsidRDefault="00E22DF1" w:rsidP="00E623DF">
            <w:pPr>
              <w:spacing w:after="0" w:line="240" w:lineRule="auto"/>
              <w:ind w:left="360"/>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5600FB56" w:rsidR="00E22DF1" w:rsidRDefault="00E623DF">
            <w:pPr>
              <w:spacing w:after="0" w:line="240" w:lineRule="auto"/>
              <w:rPr>
                <w:rFonts w:ascii="Calibri" w:eastAsia="Calibri" w:hAnsi="Calibri" w:cs="Calibri"/>
              </w:rPr>
            </w:pPr>
            <w:r>
              <w:rPr>
                <w:rFonts w:ascii="Calibri" w:eastAsia="Calibri" w:hAnsi="Calibri" w:cs="Calibri"/>
              </w:rPr>
              <w:t>Dependent on trip dates</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3F96ED62" w:rsidR="00E22DF1" w:rsidRDefault="00E623DF">
            <w:pPr>
              <w:spacing w:after="0" w:line="240" w:lineRule="auto"/>
              <w:rPr>
                <w:rFonts w:ascii="Calibri" w:eastAsia="Calibri" w:hAnsi="Calibri" w:cs="Calibri"/>
              </w:rPr>
            </w:pPr>
            <w:r>
              <w:rPr>
                <w:rFonts w:ascii="Calibri" w:eastAsia="Calibri" w:hAnsi="Calibri" w:cs="Calibri"/>
              </w:rPr>
              <w:t>N/A</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623DF"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023ED432" w:rsidR="00E22DF1" w:rsidRDefault="00E623DF">
            <w:pPr>
              <w:spacing w:after="0" w:line="240" w:lineRule="auto"/>
              <w:rPr>
                <w:rFonts w:ascii="Calibri" w:eastAsia="Calibri" w:hAnsi="Calibri" w:cs="Calibri"/>
              </w:rPr>
            </w:pPr>
            <w:r>
              <w:rPr>
                <w:rFonts w:ascii="Calibri" w:eastAsia="Calibri" w:hAnsi="Calibri" w:cs="Calibri"/>
              </w:rPr>
              <w:t>12.01.2023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45978071" w:rsidR="00E22DF1" w:rsidRDefault="00E623DF">
            <w:pPr>
              <w:spacing w:after="0" w:line="240" w:lineRule="auto"/>
              <w:rPr>
                <w:rFonts w:ascii="Calibri" w:eastAsia="Calibri" w:hAnsi="Calibri" w:cs="Calibri"/>
              </w:rPr>
            </w:pPr>
            <w:r>
              <w:rPr>
                <w:rFonts w:ascii="Calibri" w:eastAsia="Calibri" w:hAnsi="Calibri" w:cs="Calibri"/>
              </w:rPr>
              <w:t>12.01.23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623DF"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623DF"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623DF"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623DF"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623DF"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5A1EBAC"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lastRenderedPageBreak/>
              <w:t>Responsible manager’s signature:</w:t>
            </w:r>
            <w:r w:rsidR="00E623DF">
              <w:rPr>
                <w:rFonts w:ascii="Lucida Sans" w:eastAsia="Lucida Sans" w:hAnsi="Lucida Sans" w:cs="Lucida Sans"/>
                <w:color w:val="000000"/>
              </w:rPr>
              <w:t xml:space="preserve"> </w:t>
            </w:r>
            <w:r w:rsidR="00E623DF">
              <w:rPr>
                <w:rFonts w:ascii="Lucida Sans" w:eastAsia="Lucida Sans" w:hAnsi="Lucida Sans" w:cs="Lucida Sans"/>
                <w:noProof/>
                <w:color w:val="000000"/>
              </w:rPr>
              <w:drawing>
                <wp:inline distT="0" distB="0" distL="0" distR="0" wp14:anchorId="4FDAE34D" wp14:editId="7E599AA1">
                  <wp:extent cx="808075" cy="491127"/>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556" cy="493851"/>
                          </a:xfrm>
                          <a:prstGeom prst="rect">
                            <a:avLst/>
                          </a:prstGeom>
                        </pic:spPr>
                      </pic:pic>
                    </a:graphicData>
                  </a:graphic>
                </wp:inline>
              </w:drawing>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427559B4" w:rsidR="00E22DF1" w:rsidRDefault="00F0231B">
            <w:pPr>
              <w:spacing w:after="0" w:line="240" w:lineRule="auto"/>
            </w:pPr>
            <w:r>
              <w:rPr>
                <w:rFonts w:ascii="Lucida Sans" w:eastAsia="Lucida Sans" w:hAnsi="Lucida Sans" w:cs="Lucida Sans"/>
                <w:color w:val="000000"/>
              </w:rPr>
              <w:t>Responsible manager’s signature:</w:t>
            </w:r>
            <w:r w:rsidR="001F7378">
              <w:rPr>
                <w:rFonts w:ascii="Lucida Sans" w:eastAsia="Lucida Sans" w:hAnsi="Lucida Sans" w:cs="Lucida Sans"/>
                <w:color w:val="000000"/>
              </w:rPr>
              <w:t xml:space="preserve"> </w:t>
            </w:r>
            <w:r w:rsidR="001F7378">
              <w:rPr>
                <w:noProof/>
              </w:rPr>
              <mc:AlternateContent>
                <mc:Choice Requires="wpi">
                  <w:drawing>
                    <wp:inline distT="0" distB="0" distL="0" distR="0" wp14:anchorId="2AFF31D2" wp14:editId="1B27208E">
                      <wp:extent cx="1318260" cy="544195"/>
                      <wp:effectExtent l="57150" t="38100" r="34290" b="65405"/>
                      <wp:docPr id="3"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26">
                                <w14:nvContentPartPr>
                                  <w14:cNvContentPartPr/>
                                </w14:nvContentPartPr>
                                <w14:xfrm>
                                  <a:off x="0" y="0"/>
                                  <a:ext cx="1318260" cy="54419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xmlns:pic="http://schemas.openxmlformats.org/drawingml/2006/picture"/>
                          </mc:AlternateContent>
                        </a:graphicData>
                      </a:graphic>
                    </wp:inline>
                  </w:drawing>
                </mc:Choice>
                <mc:Fallback>
                  <w:pict>
                    <v:shapetype w14:anchorId="67DC58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i1025" type="#_x0000_t75" style="width:106.45pt;height:45.7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">
                      <v:imagedata r:id="rId27" o:title=""/>
                    </v:shape>
                  </w:pict>
                </mc:Fallback>
              </mc:AlternateConten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9424259" w:rsidR="00E22DF1" w:rsidRDefault="00F0231B">
            <w:pPr>
              <w:spacing w:after="0" w:line="240" w:lineRule="auto"/>
            </w:pPr>
            <w:r>
              <w:rPr>
                <w:rFonts w:ascii="Lucida Sans" w:eastAsia="Lucida Sans" w:hAnsi="Lucida Sans" w:cs="Lucida Sans"/>
                <w:color w:val="000000"/>
              </w:rPr>
              <w:t>Print name:</w:t>
            </w:r>
            <w:r w:rsidR="00E623DF">
              <w:rPr>
                <w:rFonts w:ascii="Lucida Sans" w:eastAsia="Lucida Sans" w:hAnsi="Lucida Sans" w:cs="Lucida Sans"/>
                <w:color w:val="000000"/>
              </w:rPr>
              <w:t xml:space="preserve"> Harriet Perkins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CF20AD0" w:rsidR="00E22DF1" w:rsidRDefault="00F0231B">
            <w:pPr>
              <w:spacing w:after="0" w:line="240" w:lineRule="auto"/>
            </w:pPr>
            <w:r>
              <w:rPr>
                <w:rFonts w:ascii="Lucida Sans" w:eastAsia="Lucida Sans" w:hAnsi="Lucida Sans" w:cs="Lucida Sans"/>
                <w:color w:val="000000"/>
              </w:rPr>
              <w:t>Date:</w:t>
            </w:r>
            <w:r w:rsidR="00E623DF">
              <w:rPr>
                <w:rFonts w:ascii="Lucida Sans" w:eastAsia="Lucida Sans" w:hAnsi="Lucida Sans" w:cs="Lucida Sans"/>
                <w:color w:val="000000"/>
              </w:rPr>
              <w:t xml:space="preserve"> 12.</w:t>
            </w:r>
            <w:r w:rsidR="00AC2E53">
              <w:rPr>
                <w:rFonts w:ascii="Lucida Sans" w:eastAsia="Lucida Sans" w:hAnsi="Lucida Sans" w:cs="Lucida Sans"/>
                <w:color w:val="000000"/>
              </w:rPr>
              <w:t>01</w:t>
            </w:r>
            <w:r w:rsidR="00E623DF">
              <w:rPr>
                <w:rFonts w:ascii="Lucida Sans" w:eastAsia="Lucida Sans" w:hAnsi="Lucida Sans" w:cs="Lucida Sans"/>
                <w:color w:val="000000"/>
              </w:rPr>
              <w:t>.2</w:t>
            </w:r>
            <w:r w:rsidR="00AC2E53">
              <w:rPr>
                <w:rFonts w:ascii="Lucida Sans" w:eastAsia="Lucida Sans" w:hAnsi="Lucida Sans" w:cs="Lucida Sans"/>
                <w:color w:val="000000"/>
              </w:rPr>
              <w:t>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831B3E1" w:rsidR="00E22DF1" w:rsidRDefault="00F0231B">
            <w:pPr>
              <w:spacing w:after="0" w:line="240" w:lineRule="auto"/>
            </w:pPr>
            <w:r>
              <w:rPr>
                <w:rFonts w:ascii="Lucida Sans" w:eastAsia="Lucida Sans" w:hAnsi="Lucida Sans" w:cs="Lucida Sans"/>
                <w:color w:val="000000"/>
              </w:rPr>
              <w:t>Print name:</w:t>
            </w:r>
            <w:r w:rsidR="001F7378">
              <w:rPr>
                <w:rFonts w:ascii="Lucida Sans" w:eastAsia="Lucida Sans" w:hAnsi="Lucida Sans" w:cs="Lucida Sans"/>
                <w:color w:val="000000"/>
              </w:rPr>
              <w:t xml:space="preserve"> Adam Rimmer</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5D626"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607BA6EA" w:rsidR="001F7378" w:rsidRDefault="00AC2E53">
            <w:pPr>
              <w:spacing w:after="0" w:line="240" w:lineRule="auto"/>
            </w:pPr>
            <w:r>
              <w:rPr>
                <w:rFonts w:ascii="Lucida Sans" w:eastAsia="Lucida Sans" w:hAnsi="Lucida Sans" w:cs="Lucida Sans"/>
                <w:color w:val="000000"/>
              </w:rPr>
              <w:t>12.01.23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5"/>
        <w:gridCol w:w="562"/>
        <w:gridCol w:w="567"/>
        <w:gridCol w:w="384"/>
        <w:gridCol w:w="183"/>
        <w:gridCol w:w="574"/>
        <w:gridCol w:w="577"/>
        <w:gridCol w:w="2427"/>
        <w:gridCol w:w="3480"/>
        <w:gridCol w:w="4824"/>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rsidP="00E623DF">
            <w:pPr>
              <w:numPr>
                <w:ilvl w:val="0"/>
                <w:numId w:val="19"/>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rsidP="00E623DF">
            <w:pPr>
              <w:numPr>
                <w:ilvl w:val="0"/>
                <w:numId w:val="20"/>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rsidP="00E623DF">
            <w:pPr>
              <w:numPr>
                <w:ilvl w:val="0"/>
                <w:numId w:val="21"/>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rsidP="00E623DF">
            <w:pPr>
              <w:numPr>
                <w:ilvl w:val="0"/>
                <w:numId w:val="22"/>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rsidP="00E623DF">
            <w:pPr>
              <w:numPr>
                <w:ilvl w:val="0"/>
                <w:numId w:val="23"/>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sectPr w:rsidR="00E22DF1" w:rsidSect="009720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5AC5" w14:textId="77777777" w:rsidR="00CF001B" w:rsidRDefault="00CF001B" w:rsidP="00533B2D">
      <w:pPr>
        <w:spacing w:after="0" w:line="240" w:lineRule="auto"/>
      </w:pPr>
      <w:r>
        <w:separator/>
      </w:r>
    </w:p>
  </w:endnote>
  <w:endnote w:type="continuationSeparator" w:id="0">
    <w:p w14:paraId="65DA6F35" w14:textId="77777777" w:rsidR="00CF001B" w:rsidRDefault="00CF001B" w:rsidP="0053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C07A" w14:textId="77777777" w:rsidR="00CF001B" w:rsidRDefault="00CF001B" w:rsidP="00533B2D">
      <w:pPr>
        <w:spacing w:after="0" w:line="240" w:lineRule="auto"/>
      </w:pPr>
      <w:r>
        <w:separator/>
      </w:r>
    </w:p>
  </w:footnote>
  <w:footnote w:type="continuationSeparator" w:id="0">
    <w:p w14:paraId="5F9F1DEB" w14:textId="77777777" w:rsidR="00CF001B" w:rsidRDefault="00CF001B" w:rsidP="00533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C55DB"/>
    <w:multiLevelType w:val="hybridMultilevel"/>
    <w:tmpl w:val="09FC8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41FCF"/>
    <w:multiLevelType w:val="hybridMultilevel"/>
    <w:tmpl w:val="1F927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FA24A6"/>
    <w:multiLevelType w:val="hybridMultilevel"/>
    <w:tmpl w:val="0942A5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F290F2B"/>
    <w:multiLevelType w:val="hybridMultilevel"/>
    <w:tmpl w:val="3B2A4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979AC"/>
    <w:multiLevelType w:val="hybridMultilevel"/>
    <w:tmpl w:val="08365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E1338"/>
    <w:multiLevelType w:val="hybridMultilevel"/>
    <w:tmpl w:val="02640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3C193E"/>
    <w:multiLevelType w:val="hybridMultilevel"/>
    <w:tmpl w:val="4A70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84276"/>
    <w:multiLevelType w:val="multilevel"/>
    <w:tmpl w:val="306A9C8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84D6D"/>
    <w:multiLevelType w:val="hybridMultilevel"/>
    <w:tmpl w:val="22CE8A2C"/>
    <w:lvl w:ilvl="0" w:tplc="9698EFAC">
      <w:start w:val="1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05243D"/>
    <w:multiLevelType w:val="hybridMultilevel"/>
    <w:tmpl w:val="EAEE730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65D69"/>
    <w:multiLevelType w:val="hybridMultilevel"/>
    <w:tmpl w:val="25C426FA"/>
    <w:lvl w:ilvl="0" w:tplc="9698EFAC">
      <w:start w:val="1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34DA8"/>
    <w:multiLevelType w:val="hybridMultilevel"/>
    <w:tmpl w:val="BA44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B03FB"/>
    <w:multiLevelType w:val="hybridMultilevel"/>
    <w:tmpl w:val="4E30DEE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2B0771"/>
    <w:multiLevelType w:val="hybridMultilevel"/>
    <w:tmpl w:val="5A4A1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CC0F8E"/>
    <w:multiLevelType w:val="hybridMultilevel"/>
    <w:tmpl w:val="CC26673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873A2"/>
    <w:multiLevelType w:val="hybridMultilevel"/>
    <w:tmpl w:val="DB4EF26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0870CC"/>
    <w:multiLevelType w:val="multilevel"/>
    <w:tmpl w:val="49944B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5279706">
    <w:abstractNumId w:val="3"/>
  </w:num>
  <w:num w:numId="2" w16cid:durableId="947153898">
    <w:abstractNumId w:val="27"/>
  </w:num>
  <w:num w:numId="3" w16cid:durableId="1887788472">
    <w:abstractNumId w:val="0"/>
  </w:num>
  <w:num w:numId="4" w16cid:durableId="707491822">
    <w:abstractNumId w:val="15"/>
  </w:num>
  <w:num w:numId="5" w16cid:durableId="813064897">
    <w:abstractNumId w:val="29"/>
  </w:num>
  <w:num w:numId="6" w16cid:durableId="1574511749">
    <w:abstractNumId w:val="37"/>
  </w:num>
  <w:num w:numId="7" w16cid:durableId="1162893761">
    <w:abstractNumId w:val="13"/>
  </w:num>
  <w:num w:numId="8" w16cid:durableId="1394891287">
    <w:abstractNumId w:val="36"/>
  </w:num>
  <w:num w:numId="9" w16cid:durableId="1072393153">
    <w:abstractNumId w:val="22"/>
  </w:num>
  <w:num w:numId="10" w16cid:durableId="1110589873">
    <w:abstractNumId w:val="34"/>
  </w:num>
  <w:num w:numId="11" w16cid:durableId="2067679185">
    <w:abstractNumId w:val="17"/>
  </w:num>
  <w:num w:numId="12" w16cid:durableId="288897310">
    <w:abstractNumId w:val="30"/>
  </w:num>
  <w:num w:numId="13" w16cid:durableId="775175140">
    <w:abstractNumId w:val="19"/>
  </w:num>
  <w:num w:numId="14" w16cid:durableId="2094273155">
    <w:abstractNumId w:val="5"/>
  </w:num>
  <w:num w:numId="15" w16cid:durableId="421873454">
    <w:abstractNumId w:val="9"/>
  </w:num>
  <w:num w:numId="16" w16cid:durableId="387657276">
    <w:abstractNumId w:val="4"/>
  </w:num>
  <w:num w:numId="17" w16cid:durableId="1538392377">
    <w:abstractNumId w:val="26"/>
  </w:num>
  <w:num w:numId="18" w16cid:durableId="1050230183">
    <w:abstractNumId w:val="18"/>
  </w:num>
  <w:num w:numId="19" w16cid:durableId="967512081">
    <w:abstractNumId w:val="8"/>
  </w:num>
  <w:num w:numId="20" w16cid:durableId="581916574">
    <w:abstractNumId w:val="23"/>
  </w:num>
  <w:num w:numId="21" w16cid:durableId="951396156">
    <w:abstractNumId w:val="25"/>
  </w:num>
  <w:num w:numId="22" w16cid:durableId="383256680">
    <w:abstractNumId w:val="33"/>
  </w:num>
  <w:num w:numId="23" w16cid:durableId="616375373">
    <w:abstractNumId w:val="32"/>
  </w:num>
  <w:num w:numId="24" w16cid:durableId="606279681">
    <w:abstractNumId w:val="6"/>
  </w:num>
  <w:num w:numId="25" w16cid:durableId="676469955">
    <w:abstractNumId w:val="12"/>
  </w:num>
  <w:num w:numId="26" w16cid:durableId="1460562631">
    <w:abstractNumId w:val="7"/>
  </w:num>
  <w:num w:numId="27" w16cid:durableId="626938650">
    <w:abstractNumId w:val="20"/>
  </w:num>
  <w:num w:numId="28" w16cid:durableId="368379798">
    <w:abstractNumId w:val="14"/>
  </w:num>
  <w:num w:numId="29" w16cid:durableId="1700623653">
    <w:abstractNumId w:val="35"/>
  </w:num>
  <w:num w:numId="30" w16cid:durableId="122888473">
    <w:abstractNumId w:val="28"/>
  </w:num>
  <w:num w:numId="31" w16cid:durableId="1638872862">
    <w:abstractNumId w:val="11"/>
  </w:num>
  <w:num w:numId="32" w16cid:durableId="691301654">
    <w:abstractNumId w:val="10"/>
  </w:num>
  <w:num w:numId="33" w16cid:durableId="2069068637">
    <w:abstractNumId w:val="31"/>
  </w:num>
  <w:num w:numId="34" w16cid:durableId="1708681909">
    <w:abstractNumId w:val="16"/>
  </w:num>
  <w:num w:numId="35" w16cid:durableId="1304702795">
    <w:abstractNumId w:val="2"/>
  </w:num>
  <w:num w:numId="36" w16cid:durableId="1646011164">
    <w:abstractNumId w:val="24"/>
  </w:num>
  <w:num w:numId="37" w16cid:durableId="1807235265">
    <w:abstractNumId w:val="1"/>
  </w:num>
  <w:num w:numId="38" w16cid:durableId="39639368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E1B38"/>
    <w:rsid w:val="001376F8"/>
    <w:rsid w:val="001E2B25"/>
    <w:rsid w:val="001F7378"/>
    <w:rsid w:val="004867E5"/>
    <w:rsid w:val="005138D0"/>
    <w:rsid w:val="00533B2D"/>
    <w:rsid w:val="00574CB2"/>
    <w:rsid w:val="00695BB4"/>
    <w:rsid w:val="006E7087"/>
    <w:rsid w:val="00734453"/>
    <w:rsid w:val="00972071"/>
    <w:rsid w:val="009863B3"/>
    <w:rsid w:val="00986B92"/>
    <w:rsid w:val="00996413"/>
    <w:rsid w:val="00AC2E53"/>
    <w:rsid w:val="00C33262"/>
    <w:rsid w:val="00CF001B"/>
    <w:rsid w:val="00E22DF1"/>
    <w:rsid w:val="00E623DF"/>
    <w:rsid w:val="00F0231B"/>
    <w:rsid w:val="0F34E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B2"/>
    <w:pPr>
      <w:ind w:left="720"/>
      <w:contextualSpacing/>
    </w:pPr>
  </w:style>
  <w:style w:type="paragraph" w:styleId="NormalWeb">
    <w:name w:val="Normal (Web)"/>
    <w:basedOn w:val="Normal"/>
    <w:uiPriority w:val="99"/>
    <w:unhideWhenUsed/>
    <w:rsid w:val="00695B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2D"/>
  </w:style>
  <w:style w:type="paragraph" w:styleId="Footer">
    <w:name w:val="footer"/>
    <w:basedOn w:val="Normal"/>
    <w:link w:val="FooterChar"/>
    <w:uiPriority w:val="99"/>
    <w:unhideWhenUsed/>
    <w:rsid w:val="0053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49794">
      <w:bodyDiv w:val="1"/>
      <w:marLeft w:val="0"/>
      <w:marRight w:val="0"/>
      <w:marTop w:val="0"/>
      <w:marBottom w:val="0"/>
      <w:divBdr>
        <w:top w:val="none" w:sz="0" w:space="0" w:color="auto"/>
        <w:left w:val="none" w:sz="0" w:space="0" w:color="auto"/>
        <w:bottom w:val="none" w:sz="0" w:space="0" w:color="auto"/>
        <w:right w:val="none" w:sz="0" w:space="0" w:color="auto"/>
      </w:divBdr>
    </w:div>
    <w:div w:id="850490075">
      <w:bodyDiv w:val="1"/>
      <w:marLeft w:val="0"/>
      <w:marRight w:val="0"/>
      <w:marTop w:val="0"/>
      <w:marBottom w:val="0"/>
      <w:divBdr>
        <w:top w:val="none" w:sz="0" w:space="0" w:color="auto"/>
        <w:left w:val="none" w:sz="0" w:space="0" w:color="auto"/>
        <w:bottom w:val="none" w:sz="0" w:space="0" w:color="auto"/>
        <w:right w:val="none" w:sz="0" w:space="0" w:color="auto"/>
      </w:divBdr>
    </w:div>
    <w:div w:id="1373262108">
      <w:bodyDiv w:val="1"/>
      <w:marLeft w:val="0"/>
      <w:marRight w:val="0"/>
      <w:marTop w:val="0"/>
      <w:marBottom w:val="0"/>
      <w:divBdr>
        <w:top w:val="none" w:sz="0" w:space="0" w:color="auto"/>
        <w:left w:val="none" w:sz="0" w:space="0" w:color="auto"/>
        <w:bottom w:val="none" w:sz="0" w:space="0" w:color="auto"/>
        <w:right w:val="none" w:sz="0" w:space="0" w:color="auto"/>
      </w:divBdr>
    </w:div>
    <w:div w:id="1757171972">
      <w:bodyDiv w:val="1"/>
      <w:marLeft w:val="0"/>
      <w:marRight w:val="0"/>
      <w:marTop w:val="0"/>
      <w:marBottom w:val="0"/>
      <w:divBdr>
        <w:top w:val="none" w:sz="0" w:space="0" w:color="auto"/>
        <w:left w:val="none" w:sz="0" w:space="0" w:color="auto"/>
        <w:bottom w:val="none" w:sz="0" w:space="0" w:color="auto"/>
        <w:right w:val="none" w:sz="0" w:space="0" w:color="auto"/>
      </w:divBdr>
    </w:div>
    <w:div w:id="1909681121">
      <w:bodyDiv w:val="1"/>
      <w:marLeft w:val="0"/>
      <w:marRight w:val="0"/>
      <w:marTop w:val="0"/>
      <w:marBottom w:val="0"/>
      <w:divBdr>
        <w:top w:val="none" w:sz="0" w:space="0" w:color="auto"/>
        <w:left w:val="none" w:sz="0" w:space="0" w:color="auto"/>
        <w:bottom w:val="none" w:sz="0" w:space="0" w:color="auto"/>
        <w:right w:val="none" w:sz="0" w:space="0" w:color="auto"/>
      </w:divBdr>
    </w:div>
    <w:div w:id="208143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hyperlink" Target="https://www.susu.org/groups/admin/howto/protectionaccident" TargetMode="External"/><Relationship Id="rId7" Type="http://schemas.openxmlformats.org/officeDocument/2006/relationships/image" Target="media/image1.png"/><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yperlink" Target="https://www.susu.org/groups/admin/howto/protectionaccident" TargetMode="External"/><Relationship Id="rId2" Type="http://schemas.openxmlformats.org/officeDocument/2006/relationships/styles" Target="styles.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susu.org/groups/admin/howto/protectionaccident" TargetMode="External"/><Relationship Id="rId5" Type="http://schemas.openxmlformats.org/officeDocument/2006/relationships/footnotes" Target="footnotes.xml"/><Relationship Id="rId15" Type="http://schemas.openxmlformats.org/officeDocument/2006/relationships/hyperlink" Target="https://www.susu.org/groups/admin/howto/protectionaccident" TargetMode="External"/><Relationship Id="rId23" Type="http://schemas.openxmlformats.org/officeDocument/2006/relationships/hyperlink" Target="https://www.susu.org/groups/admin/howto/protectionaccident" TargetMode="External"/><Relationship Id="rId28" Type="http://schemas.openxmlformats.org/officeDocument/2006/relationships/fontTable" Target="fontTable.xml"/><Relationship Id="rId10" Type="http://schemas.openxmlformats.org/officeDocument/2006/relationships/hyperlink" Target="https://www.susu.org/groups/admin/howto/protectionaccident" TargetMode="External"/><Relationship Id="rId19"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downloads/SUSU-Expect-Respect-Policy.pdf" TargetMode="External"/><Relationship Id="rId22" Type="http://schemas.openxmlformats.org/officeDocument/2006/relationships/hyperlink" Target="https://www.susu.org/groups/admin/howto/protectionaccident" TargetMode="External"/><Relationship Id="rId27"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11T13:02:20.619"/>
    </inkml:context>
    <inkml:brush xml:id="br0">
      <inkml:brushProperty name="width" value="0.1" units="cm"/>
      <inkml:brushProperty name="height" value="0.1" units="cm"/>
    </inkml:brush>
  </inkml:definitions>
  <inkml:trace contextRef="#ctx0" brushRef="#br0">0 1283 16383 0 0,'23'-47'0'0'0,"25"-49"0"0"0,19-40 0 0 0,12-30 0 0 0,8-11 0 0 0,0 3 0 0 0,-6 15 0 0 0,-11 28 0 0 0,-11 30 0 0 0,-13 36 0 0 0,-12 34 0 0 0,-11 32 0 0 0,-10 23 0 0 0,-7 20 0 0 0,-5 17 0 0 0,-1 15 0 0 0,-2 12 0 0 0,-3 9 0 0 0,-4 1 0 0 0,0 3 0 0 0,1 1 0 0 0,0-3 0 0 0,0-4 0 0 0,-1-8 0 0 0,-1-9 0 0 0,-3-5 0 0 0,1-4 0 0 0,-3-2 0 0 0,-1-3 0 0 0,-8-5 0 0 0,-5-9 0 0 0,-6-13 0 0 0,-6-13 0 0 0,-8-10 0 0 0,-6-11 0 0 0,-1-5 0 0 0,1-9 0 0 0,5-8 0 0 0,7-10 0 0 0,8-7 0 0 0,13-11 0 0 0,10-8 0 0 0,14-1 0 0 0,14 2 0 0 0,17-1 0 0 0,16 5 0 0 0,18 1 0 0 0,17-4 0 0 0,16-9 0 0 0,12-8 0 0 0,12-9 0 0 0,4-15 0 0 0,1-8 0 0 0,-5-4 0 0 0,-10-2 0 0 0,-15 4 0 0 0,-17 10 0 0 0,-18 21 0 0 0,-19 30 0 0 0,-17 29 0 0 0,-19 27 0 0 0,-21 28 0 0 0,-16 25 0 0 0,-15 18 0 0 0,-5 12 0 0 0,-8 2 0 0 0,1-8 0 0 0,4-10 0 0 0,5-16 0 0 0,4-16 0 0 0,13-19 0 0 0,19-23 0 0 0,20-30 0 0 0,21-28 0 0 0,19-20 0 0 0,18-12 0 0 0,15-3 0 0 0,10-1 0 0 0,5 5 0 0 0,-6 14 0 0 0,-13 22 0 0 0,-17 24 0 0 0,-22 23 0 0 0,-24 28 0 0 0,-28 29 0 0 0,-27 23 0 0 0,-21 12 0 0 0,-16 8 0 0 0,-5 1 0 0 0,4-5 0 0 0,13-10 0 0 0,14-12 0 0 0,22-14 0 0 0,19-18 0 0 0,18-25 0 0 0,23-24 0 0 0,21-19 0 0 0,15-14 0 0 0,5-6 0 0 0,-1 2 0 0 0,-10 11 0 0 0,-13 20 0 0 0,-18 27 0 0 0,-18 22 0 0 0,-20 17 0 0 0,-12 5 0 0 0,-7 1 0 0 0,-2-3 0 0 0,4-8 0 0 0,12-16 0 0 0,20-16 0 0 0,19-10 0 0 0,23-13 0 0 0,18-8 0 0 0,5 0 0 0 0,-3-2 0 0 0,-14 6 0 0 0,-17 9 0 0 0,-17 15 0 0 0,-19 17 0 0 0,-12 11 0 0 0,-8 8 0 0 0,2 1 0 0 0,10-17 0 0 0,10-22 0 0 0,17-22 0 0 0,19-18 0 0 0,14-9 0 0 0,6-5 0 0 0,-1 9 0 0 0,-8 15 0 0 0,-14 20 0 0 0,-14 18 0 0 0,-13 15 0 0 0,-8 7 0 0 0,-4 0 0 0 0,1-11 0 0 0,3-18 0 0 0,10-20 0 0 0,11-21 0 0 0,14-10 0 0 0,11-5 0 0 0,3 5 0 0 0,-7 15 0 0 0,-16 18 0 0 0,-18 17 0 0 0,-15 14 0 0 0,-10 8 0 0 0,3-10 0 0 0,9-15 0 0 0,14-15 0 0 0,16-11 0 0 0,12-9 0 0 0,11-6 0 0 0,0 3 0 0 0,-6 7 0 0 0,-14 12 0 0 0,-15 18 0 0 0,-10 16 0 0 0,-9 12 0 0 0,-7 7 0 0 0,2-5 0 0 0,4-10 0 0 0,9-17 0 0 0,15-15 0 0 0,10-16 0 0 0,6-6 0 0 0,-4-6 0 0 0,-9 4 0 0 0,-18 6 0 0 0,-19 14 0 0 0,-15 10 0 0 0,-14 5 0 0 0,-5 2 0 0 0,-2-3 0 0 0,9-6 0 0 0,17-5 0 0 0,21-8 0 0 0,26-1 0 0 0,26-4 0 0 0,25-10 0 0 0,23-12 0 0 0,18-11 0 0 0,15-7 0 0 0,10-3 0 0 0,-3-3 0 0 0,-23 11 0 0 0</inkml:trace>
  <inkml:trace contextRef="#ctx0" brushRef="#br0" timeOffset="36.47">1973 365 16383 0 0,'34'0'0'0'0,"27"0"0"0"0,16-3 0 0 0,8-4 0 0 0,6 0 0 0 0,-12 0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12T18:34:56.981"/>
    </inkml:context>
    <inkml:brush xml:id="br0">
      <inkml:brushProperty name="width" value="0.1" units="cm"/>
      <inkml:brushProperty name="height" value="0.1" units="cm"/>
    </inkml:brush>
  </inkml:definitions>
  <inkml:trace contextRef="#ctx0" brushRef="#br0">0 1283 16383 0 0,'23'-47'0'0'0,"25"-49"0"0"0,19-40 0 0 0,12-30 0 0 0,8-11 0 0 0,0 3 0 0 0,-6 15 0 0 0,-11 28 0 0 0,-11 30 0 0 0,-13 36 0 0 0,-12 34 0 0 0,-11 32 0 0 0,-10 23 0 0 0,-7 20 0 0 0,-5 17 0 0 0,-1 15 0 0 0,-2 12 0 0 0,-3 9 0 0 0,-4 1 0 0 0,0 3 0 0 0,1 1 0 0 0,0-3 0 0 0,0-4 0 0 0,-1-8 0 0 0,-1-9 0 0 0,-3-5 0 0 0,1-4 0 0 0,-3-2 0 0 0,-1-3 0 0 0,-8-5 0 0 0,-5-9 0 0 0,-6-13 0 0 0,-6-13 0 0 0,-8-10 0 0 0,-6-11 0 0 0,-1-5 0 0 0,1-9 0 0 0,5-8 0 0 0,7-10 0 0 0,8-7 0 0 0,13-11 0 0 0,10-8 0 0 0,14-1 0 0 0,14 2 0 0 0,17-1 0 0 0,16 5 0 0 0,18 1 0 0 0,17-4 0 0 0,16-9 0 0 0,12-8 0 0 0,12-9 0 0 0,4-15 0 0 0,1-8 0 0 0,-5-4 0 0 0,-10-2 0 0 0,-15 4 0 0 0,-17 10 0 0 0,-18 21 0 0 0,-19 30 0 0 0,-17 29 0 0 0,-19 27 0 0 0,-21 28 0 0 0,-16 25 0 0 0,-15 18 0 0 0,-5 12 0 0 0,-8 2 0 0 0,1-8 0 0 0,4-10 0 0 0,5-16 0 0 0,4-16 0 0 0,13-19 0 0 0,19-23 0 0 0,20-30 0 0 0,21-28 0 0 0,19-20 0 0 0,18-12 0 0 0,15-3 0 0 0,10-1 0 0 0,5 5 0 0 0,-6 14 0 0 0,-13 22 0 0 0,-17 24 0 0 0,-22 23 0 0 0,-24 28 0 0 0,-28 29 0 0 0,-27 23 0 0 0,-21 12 0 0 0,-16 8 0 0 0,-5 1 0 0 0,4-5 0 0 0,13-10 0 0 0,14-12 0 0 0,22-14 0 0 0,19-18 0 0 0,18-25 0 0 0,23-24 0 0 0,21-19 0 0 0,15-14 0 0 0,5-6 0 0 0,-1 2 0 0 0,-10 11 0 0 0,-13 20 0 0 0,-18 27 0 0 0,-18 22 0 0 0,-20 17 0 0 0,-12 5 0 0 0,-7 1 0 0 0,-2-3 0 0 0,4-8 0 0 0,12-16 0 0 0,20-16 0 0 0,19-10 0 0 0,23-13 0 0 0,18-8 0 0 0,5 0 0 0 0,-3-2 0 0 0,-14 6 0 0 0,-17 9 0 0 0,-17 15 0 0 0,-19 17 0 0 0,-12 11 0 0 0,-8 8 0 0 0,2 1 0 0 0,10-17 0 0 0,10-22 0 0 0,17-22 0 0 0,19-18 0 0 0,14-9 0 0 0,6-5 0 0 0,-1 9 0 0 0,-8 15 0 0 0,-14 20 0 0 0,-14 18 0 0 0,-13 15 0 0 0,-8 7 0 0 0,-4 0 0 0 0,1-11 0 0 0,3-18 0 0 0,10-20 0 0 0,11-21 0 0 0,14-10 0 0 0,11-5 0 0 0,3 5 0 0 0,-7 15 0 0 0,-16 18 0 0 0,-18 17 0 0 0,-15 14 0 0 0,-10 8 0 0 0,3-10 0 0 0,9-15 0 0 0,14-15 0 0 0,16-11 0 0 0,12-9 0 0 0,11-6 0 0 0,0 3 0 0 0,-6 7 0 0 0,-14 12 0 0 0,-15 18 0 0 0,-10 16 0 0 0,-9 12 0 0 0,-7 7 0 0 0,2-5 0 0 0,4-10 0 0 0,9-17 0 0 0,15-15 0 0 0,10-16 0 0 0,6-6 0 0 0,-4-6 0 0 0,-9 4 0 0 0,-18 6 0 0 0,-19 14 0 0 0,-15 10 0 0 0,-14 5 0 0 0,-5 2 0 0 0,-2-3 0 0 0,9-6 0 0 0,17-5 0 0 0,21-8 0 0 0,26-1 0 0 0,26-4 0 0 0,25-10 0 0 0,23-12 0 0 0,18-11 0 0 0,15-7 0 0 0,10-3 0 0 0,-3-3 0 0 0,-23 11 0 0 0</inkml:trace>
  <inkml:trace contextRef="#ctx0" brushRef="#br0" timeOffset="1">1973 365 16383 0 0,'34'0'0'0'0,"27"0"0"0"0,16-3 0 0 0,8-4 0 0 0,6 0 0 0 0,-12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Perkins</dc:creator>
  <cp:lastModifiedBy>Harriet Perkins (hp1n20)</cp:lastModifiedBy>
  <cp:revision>5</cp:revision>
  <dcterms:created xsi:type="dcterms:W3CDTF">2023-01-08T17:20:00Z</dcterms:created>
  <dcterms:modified xsi:type="dcterms:W3CDTF">2023-01-12T18:35:00Z</dcterms:modified>
</cp:coreProperties>
</file>