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5312.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Risk Assessment for the activity of</w:t>
            </w:r>
          </w:p>
        </w:tc>
        <w:tc>
          <w:tcPr>
            <w:gridSpan w:val="2"/>
            <w:shd w:fill="auto" w:val="clear"/>
          </w:tcPr>
          <w:p w:rsidR="00000000" w:rsidDel="00000000" w:rsidP="00000000" w:rsidRDefault="00000000" w:rsidRPr="00000000" w14:paraId="00000008">
            <w:pPr>
              <w:rPr>
                <w:rFonts w:ascii="Arial" w:cs="Arial" w:eastAsia="Arial" w:hAnsi="Arial"/>
                <w:b w:val="1"/>
                <w:color w:val="000000"/>
              </w:rPr>
            </w:pPr>
            <w:r w:rsidDel="00000000" w:rsidR="00000000" w:rsidRPr="00000000">
              <w:rPr>
                <w:rFonts w:ascii="Arial" w:cs="Arial" w:eastAsia="Arial" w:hAnsi="Arial"/>
                <w:b w:val="1"/>
                <w:color w:val="ff0000"/>
                <w:rtl w:val="0"/>
              </w:rPr>
              <w:t xml:space="preserve"> Southampton Wilderness and expedition medicine society </w:t>
            </w:r>
            <w:r w:rsidDel="00000000" w:rsidR="00000000" w:rsidRPr="00000000">
              <w:rPr>
                <w:rtl w:val="0"/>
              </w:rPr>
            </w:r>
          </w:p>
          <w:p w:rsidR="00000000" w:rsidDel="00000000" w:rsidP="00000000" w:rsidRDefault="00000000" w:rsidRPr="00000000" w14:paraId="00000009">
            <w:pPr>
              <w:ind w:left="170" w:firstLine="0"/>
              <w:rPr>
                <w:rFonts w:ascii="Arial" w:cs="Arial" w:eastAsia="Arial" w:hAnsi="Arial"/>
                <w:b w:val="1"/>
                <w:color w:val="ff0000"/>
              </w:rPr>
            </w:pPr>
            <w:r w:rsidDel="00000000" w:rsidR="00000000" w:rsidRPr="00000000">
              <w:rPr>
                <w:rFonts w:ascii="Arial" w:cs="Arial" w:eastAsia="Arial" w:hAnsi="Arial"/>
                <w:b w:val="1"/>
                <w:color w:val="ff0000"/>
                <w:rtl w:val="0"/>
              </w:rPr>
              <w:t xml:space="preserve">Camping and Hiking trip to Dorset 28th to 30th of March 2025</w:t>
            </w:r>
            <w:r w:rsidDel="00000000" w:rsidR="00000000" w:rsidRPr="00000000">
              <w:rPr>
                <w:rtl w:val="0"/>
              </w:rPr>
            </w:r>
          </w:p>
        </w:tc>
        <w:tc>
          <w:tcPr>
            <w:shd w:fill="auto" w:val="clear"/>
          </w:tcPr>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Date</w:t>
            </w:r>
          </w:p>
        </w:tc>
        <w:tc>
          <w:tcPr>
            <w:shd w:fill="auto" w:val="clear"/>
          </w:tcPr>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rtl w:val="0"/>
              </w:rPr>
              <w:t xml:space="preserve">19/03</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/202</w:t>
            </w:r>
            <w:r w:rsidDel="00000000" w:rsidR="00000000" w:rsidRPr="00000000">
              <w:rPr>
                <w:rFonts w:ascii="Arial" w:cs="Arial" w:eastAsia="Arial" w:hAnsi="Arial"/>
                <w:rtl w:val="0"/>
              </w:rPr>
              <w:t xml:space="preserve">5</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Group name</w:t>
            </w:r>
          </w:p>
        </w:tc>
        <w:tc>
          <w:tcPr>
            <w:shd w:fill="auto" w:val="clear"/>
          </w:tcPr>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SUSU Southampton Wilderness and Expedition Medicine Society</w:t>
            </w:r>
            <w:r w:rsidDel="00000000" w:rsidR="00000000" w:rsidRPr="00000000">
              <w:rPr>
                <w:rtl w:val="0"/>
              </w:rPr>
            </w:r>
          </w:p>
        </w:tc>
        <w:tc>
          <w:tcPr>
            <w:shd w:fill="auto" w:val="clear"/>
          </w:tcPr>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Assessor</w:t>
            </w:r>
          </w:p>
        </w:tc>
        <w:tc>
          <w:tcPr>
            <w:gridSpan w:val="2"/>
            <w:shd w:fill="auto" w:val="clear"/>
          </w:tcPr>
          <w:p w:rsidR="00000000" w:rsidDel="00000000" w:rsidP="00000000" w:rsidRDefault="00000000" w:rsidRPr="00000000" w14:paraId="00000010">
            <w:pPr>
              <w:rPr>
                <w:rFonts w:ascii="Arial" w:cs="Arial" w:eastAsia="Arial" w:hAnsi="Arial"/>
                <w:i w:val="1"/>
              </w:rPr>
            </w:pPr>
            <w:r w:rsidDel="00000000" w:rsidR="00000000" w:rsidRPr="00000000">
              <w:rPr>
                <w:rFonts w:ascii="Arial" w:cs="Arial" w:eastAsia="Arial" w:hAnsi="Arial"/>
                <w:i w:val="1"/>
                <w:rtl w:val="0"/>
              </w:rPr>
              <w:t xml:space="preserve">Hannah Batt-Rawden</w:t>
            </w:r>
          </w:p>
        </w:tc>
      </w:tr>
      <w:tr>
        <w:trPr>
          <w:cantSplit w:val="0"/>
          <w:trHeight w:val="338" w:hRule="atLeast"/>
          <w:tblHeader w:val="0"/>
        </w:trPr>
        <w:tc>
          <w:tcPr>
            <w:shd w:fill="auto" w:val="clear"/>
          </w:tcPr>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Arial" w:cs="Arial" w:eastAsia="Arial" w:hAnsi="Arial"/>
                <w:b w:val="1"/>
                <w:i w:val="1"/>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Supervisor</w:t>
            </w:r>
            <w:r w:rsidDel="00000000" w:rsidR="00000000" w:rsidRPr="00000000">
              <w:rPr>
                <w:rtl w:val="0"/>
              </w:rPr>
            </w:r>
          </w:p>
        </w:tc>
        <w:tc>
          <w:tcPr>
            <w:shd w:fill="auto" w:val="clear"/>
          </w:tcPr>
          <w:p w:rsidR="00000000" w:rsidDel="00000000" w:rsidP="00000000" w:rsidRDefault="00000000" w:rsidRPr="00000000" w14:paraId="00000013">
            <w:pPr>
              <w:rPr>
                <w:rFonts w:ascii="Arial" w:cs="Arial" w:eastAsia="Arial" w:hAnsi="Arial"/>
                <w:i w:val="1"/>
              </w:rPr>
            </w:pPr>
            <w:r w:rsidDel="00000000" w:rsidR="00000000" w:rsidRPr="00000000">
              <w:rPr>
                <w:rFonts w:ascii="Arial" w:cs="Arial" w:eastAsia="Arial" w:hAnsi="Arial"/>
                <w:i w:val="1"/>
                <w:rtl w:val="0"/>
              </w:rPr>
              <w:t xml:space="preserve">Isabel Katharine Braithwaite</w:t>
            </w:r>
          </w:p>
        </w:tc>
        <w:tc>
          <w:tcPr>
            <w:shd w:fill="auto" w:val="clear"/>
          </w:tcPr>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Signed off</w:t>
            </w:r>
          </w:p>
        </w:tc>
        <w:tc>
          <w:tcPr>
            <w:gridSpan w:val="2"/>
            <w:shd w:fill="auto" w:val="clear"/>
          </w:tcPr>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Arial" w:cs="Arial" w:eastAsia="Arial" w:hAnsi="Arial"/>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6">
            <w:pPr>
              <w:ind w:left="170" w:firstLine="0"/>
              <w:rPr>
                <w:rFonts w:ascii="Arial" w:cs="Arial" w:eastAsia="Arial" w:hAnsi="Arial"/>
                <w:b w:val="1"/>
              </w:rPr>
            </w:pPr>
            <w:r w:rsidDel="00000000" w:rsidR="00000000" w:rsidRPr="00000000">
              <w:rPr>
                <w:rFonts w:ascii="Arial" w:cs="Arial" w:eastAsia="Arial" w:hAnsi="Arial"/>
                <w:b w:val="1"/>
                <w:rtl w:val="0"/>
              </w:rPr>
              <w:t xml:space="preserve">SUSU Activities Team</w:t>
            </w:r>
          </w:p>
        </w:tc>
      </w:tr>
    </w:tbl>
    <w:p w:rsidR="00000000" w:rsidDel="00000000" w:rsidP="00000000" w:rsidRDefault="00000000" w:rsidRPr="00000000" w14:paraId="00000018">
      <w:pPr>
        <w:shd w:fill="bfbfbf" w:val="clear"/>
        <w:spacing w:after="0" w:lineRule="auto"/>
        <w:rPr>
          <w:rFonts w:ascii="Arial" w:cs="Arial" w:eastAsia="Arial" w:hAnsi="Arial"/>
          <w:sz w:val="2"/>
          <w:szCs w:val="2"/>
        </w:rPr>
      </w:pPr>
      <w:r w:rsidDel="00000000" w:rsidR="00000000" w:rsidRPr="00000000">
        <w:rPr>
          <w:rtl w:val="0"/>
        </w:rPr>
      </w:r>
    </w:p>
    <w:p w:rsidR="00000000" w:rsidDel="00000000" w:rsidP="00000000" w:rsidRDefault="00000000" w:rsidRPr="00000000" w14:paraId="00000019">
      <w:pPr>
        <w:keepNext w:val="0"/>
        <w:keepLines w:val="0"/>
        <w:pageBreakBefore w:val="0"/>
        <w:widowControl w:val="1"/>
        <w:numPr>
          <w:ilvl w:val="0"/>
          <w:numId w:val="17"/>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1"/>
          <w:i w:val="0"/>
          <w:smallCaps w:val="0"/>
          <w:strike w:val="0"/>
          <w:color w:val="ff0000"/>
          <w:sz w:val="22"/>
          <w:szCs w:val="22"/>
          <w:u w:val="none"/>
          <w:shd w:fill="auto" w:val="clear"/>
          <w:vertAlign w:val="baseline"/>
        </w:rPr>
      </w:pPr>
      <w:r w:rsidDel="00000000" w:rsidR="00000000" w:rsidRPr="00000000">
        <w:rPr>
          <w:rFonts w:ascii="Arial" w:cs="Arial" w:eastAsia="Arial" w:hAnsi="Arial"/>
          <w:b w:val="1"/>
          <w:i w:val="0"/>
          <w:smallCaps w:val="0"/>
          <w:strike w:val="0"/>
          <w:color w:val="ff0000"/>
          <w:sz w:val="22"/>
          <w:szCs w:val="22"/>
          <w:u w:val="none"/>
          <w:shd w:fill="auto" w:val="clear"/>
          <w:vertAlign w:val="baseline"/>
          <w:rtl w:val="0"/>
        </w:rPr>
        <w:t xml:space="preserve">Where are you going? </w:t>
      </w:r>
    </w:p>
    <w:p w:rsidR="00000000" w:rsidDel="00000000" w:rsidP="00000000" w:rsidRDefault="00000000" w:rsidRPr="00000000" w14:paraId="0000001A">
      <w:pPr>
        <w:keepNext w:val="0"/>
        <w:keepLines w:val="0"/>
        <w:pageBreakBefore w:val="0"/>
        <w:widowControl w:val="1"/>
        <w:numPr>
          <w:ilvl w:val="0"/>
          <w:numId w:val="17"/>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1"/>
          <w:i w:val="0"/>
          <w:smallCaps w:val="0"/>
          <w:strike w:val="0"/>
          <w:color w:val="ff0000"/>
          <w:sz w:val="22"/>
          <w:szCs w:val="22"/>
          <w:u w:val="none"/>
          <w:shd w:fill="auto" w:val="clear"/>
          <w:vertAlign w:val="baseline"/>
        </w:rPr>
      </w:pPr>
      <w:r w:rsidDel="00000000" w:rsidR="00000000" w:rsidRPr="00000000">
        <w:rPr>
          <w:rFonts w:ascii="Arial" w:cs="Arial" w:eastAsia="Arial" w:hAnsi="Arial"/>
          <w:b w:val="1"/>
          <w:i w:val="0"/>
          <w:smallCaps w:val="0"/>
          <w:strike w:val="0"/>
          <w:color w:val="ff0000"/>
          <w:sz w:val="22"/>
          <w:szCs w:val="22"/>
          <w:u w:val="none"/>
          <w:shd w:fill="auto" w:val="clear"/>
          <w:vertAlign w:val="baseline"/>
          <w:rtl w:val="0"/>
        </w:rPr>
        <w:t xml:space="preserve">Where are you staying? </w:t>
      </w:r>
    </w:p>
    <w:p w:rsidR="00000000" w:rsidDel="00000000" w:rsidP="00000000" w:rsidRDefault="00000000" w:rsidRPr="00000000" w14:paraId="0000001B">
      <w:pPr>
        <w:keepNext w:val="0"/>
        <w:keepLines w:val="0"/>
        <w:pageBreakBefore w:val="0"/>
        <w:widowControl w:val="1"/>
        <w:numPr>
          <w:ilvl w:val="0"/>
          <w:numId w:val="17"/>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1"/>
          <w:i w:val="0"/>
          <w:smallCaps w:val="0"/>
          <w:strike w:val="0"/>
          <w:color w:val="ff0000"/>
          <w:sz w:val="22"/>
          <w:szCs w:val="22"/>
          <w:u w:val="none"/>
          <w:shd w:fill="auto" w:val="clear"/>
          <w:vertAlign w:val="baseline"/>
        </w:rPr>
      </w:pPr>
      <w:r w:rsidDel="00000000" w:rsidR="00000000" w:rsidRPr="00000000">
        <w:rPr>
          <w:rFonts w:ascii="Arial" w:cs="Arial" w:eastAsia="Arial" w:hAnsi="Arial"/>
          <w:b w:val="1"/>
          <w:i w:val="0"/>
          <w:smallCaps w:val="0"/>
          <w:strike w:val="0"/>
          <w:color w:val="ff0000"/>
          <w:sz w:val="22"/>
          <w:szCs w:val="22"/>
          <w:u w:val="none"/>
          <w:shd w:fill="auto" w:val="clear"/>
          <w:vertAlign w:val="baseline"/>
          <w:rtl w:val="0"/>
        </w:rPr>
        <w:t xml:space="preserve">How many people are going on the trip? </w:t>
      </w:r>
    </w:p>
    <w:p w:rsidR="00000000" w:rsidDel="00000000" w:rsidP="00000000" w:rsidRDefault="00000000" w:rsidRPr="00000000" w14:paraId="0000001C">
      <w:pPr>
        <w:rPr>
          <w:rFonts w:ascii="Arial" w:cs="Arial" w:eastAsia="Arial" w:hAnsi="Arial"/>
          <w:b w:val="1"/>
          <w:color w:val="ff0000"/>
        </w:rPr>
      </w:pPr>
      <w:r w:rsidDel="00000000" w:rsidR="00000000" w:rsidRPr="00000000">
        <w:rPr>
          <w:rtl w:val="0"/>
        </w:rPr>
      </w:r>
    </w:p>
    <w:p w:rsidR="00000000" w:rsidDel="00000000" w:rsidP="00000000" w:rsidRDefault="00000000" w:rsidRPr="00000000" w14:paraId="0000001D">
      <w:pPr>
        <w:spacing w:after="0" w:line="240" w:lineRule="auto"/>
        <w:rPr>
          <w:rFonts w:ascii="Arial" w:cs="Arial" w:eastAsia="Arial" w:hAnsi="Arial"/>
          <w:b w:val="1"/>
          <w:color w:val="ff0000"/>
        </w:rPr>
      </w:pPr>
      <w:r w:rsidDel="00000000" w:rsidR="00000000" w:rsidRPr="00000000">
        <w:rPr>
          <w:rFonts w:ascii="Arial" w:cs="Arial" w:eastAsia="Arial" w:hAnsi="Arial"/>
          <w:b w:val="1"/>
          <w:color w:val="ff0000"/>
          <w:rtl w:val="0"/>
        </w:rPr>
        <w:t xml:space="preserve">Location:</w:t>
      </w:r>
    </w:p>
    <w:p w:rsidR="00000000" w:rsidDel="00000000" w:rsidP="00000000" w:rsidRDefault="00000000" w:rsidRPr="00000000" w14:paraId="0000001E">
      <w:pPr>
        <w:spacing w:after="0" w:line="240" w:lineRule="auto"/>
        <w:rPr>
          <w:rFonts w:ascii="Arial" w:cs="Arial" w:eastAsia="Arial" w:hAnsi="Arial"/>
          <w:b w:val="1"/>
          <w:color w:val="ff0000"/>
        </w:rPr>
      </w:pPr>
      <w:r w:rsidDel="00000000" w:rsidR="00000000" w:rsidRPr="00000000">
        <w:rPr>
          <w:rFonts w:ascii="Arial" w:cs="Arial" w:eastAsia="Arial" w:hAnsi="Arial"/>
          <w:b w:val="1"/>
          <w:color w:val="ff0000"/>
          <w:rtl w:val="0"/>
        </w:rPr>
        <w:t xml:space="preserve">Swanage, Dorset </w:t>
      </w:r>
      <w:r w:rsidDel="00000000" w:rsidR="00000000" w:rsidRPr="00000000">
        <w:rPr>
          <w:rtl w:val="0"/>
        </w:rPr>
      </w:r>
    </w:p>
    <w:p w:rsidR="00000000" w:rsidDel="00000000" w:rsidP="00000000" w:rsidRDefault="00000000" w:rsidRPr="00000000" w14:paraId="0000001F">
      <w:pPr>
        <w:spacing w:after="0" w:line="240" w:lineRule="auto"/>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20">
      <w:pPr>
        <w:spacing w:after="0" w:line="240" w:lineRule="auto"/>
        <w:rPr>
          <w:rFonts w:ascii="Arial" w:cs="Arial" w:eastAsia="Arial" w:hAnsi="Arial"/>
          <w:color w:val="ff0000"/>
          <w:sz w:val="24"/>
          <w:szCs w:val="24"/>
        </w:rPr>
      </w:pPr>
      <w:r w:rsidDel="00000000" w:rsidR="00000000" w:rsidRPr="00000000">
        <w:rPr>
          <w:rFonts w:ascii="Arial" w:cs="Arial" w:eastAsia="Arial" w:hAnsi="Arial"/>
          <w:color w:val="ff0000"/>
          <w:sz w:val="20"/>
          <w:szCs w:val="20"/>
          <w:rtl w:val="0"/>
        </w:rPr>
        <w:t xml:space="preserve">Accommodation:</w:t>
      </w:r>
      <w:r w:rsidDel="00000000" w:rsidR="00000000" w:rsidRPr="00000000">
        <w:rPr>
          <w:rtl w:val="0"/>
        </w:rPr>
      </w:r>
    </w:p>
    <w:p w:rsidR="00000000" w:rsidDel="00000000" w:rsidP="00000000" w:rsidRDefault="00000000" w:rsidRPr="00000000" w14:paraId="00000021">
      <w:pPr>
        <w:rPr>
          <w:rFonts w:ascii="Arial" w:cs="Arial" w:eastAsia="Arial" w:hAnsi="Arial"/>
          <w:color w:val="202124"/>
          <w:sz w:val="21"/>
          <w:szCs w:val="21"/>
          <w:highlight w:val="white"/>
        </w:rPr>
      </w:pPr>
      <w:r w:rsidDel="00000000" w:rsidR="00000000" w:rsidRPr="00000000">
        <w:rPr>
          <w:rFonts w:ascii="Arial" w:cs="Arial" w:eastAsia="Arial" w:hAnsi="Arial"/>
          <w:color w:val="000000"/>
          <w:sz w:val="20"/>
          <w:szCs w:val="20"/>
          <w:rtl w:val="0"/>
        </w:rPr>
        <w:t xml:space="preserve">Campsite: Tom</w:t>
      </w:r>
      <w:r w:rsidDel="00000000" w:rsidR="00000000" w:rsidRPr="00000000">
        <w:rPr>
          <w:rFonts w:ascii="Arial" w:cs="Arial" w:eastAsia="Arial" w:hAnsi="Arial"/>
          <w:sz w:val="20"/>
          <w:szCs w:val="20"/>
          <w:rtl w:val="0"/>
        </w:rPr>
        <w:t xml:space="preserve">’s Field, </w:t>
      </w:r>
      <w:r w:rsidDel="00000000" w:rsidR="00000000" w:rsidRPr="00000000">
        <w:rPr>
          <w:rFonts w:ascii="Arial" w:cs="Arial" w:eastAsia="Arial" w:hAnsi="Arial"/>
          <w:color w:val="000000"/>
          <w:sz w:val="20"/>
          <w:szCs w:val="20"/>
          <w:rtl w:val="0"/>
        </w:rPr>
        <w:t xml:space="preserve">Tom's Field Road</w:t>
      </w:r>
      <w:r w:rsidDel="00000000" w:rsidR="00000000" w:rsidRPr="00000000">
        <w:rPr>
          <w:rFonts w:ascii="Arial" w:cs="Arial" w:eastAsia="Arial" w:hAnsi="Arial"/>
          <w:sz w:val="20"/>
          <w:szCs w:val="20"/>
          <w:rtl w:val="0"/>
        </w:rPr>
        <w:t xml:space="preserve">, </w:t>
      </w:r>
      <w:r w:rsidDel="00000000" w:rsidR="00000000" w:rsidRPr="00000000">
        <w:rPr>
          <w:rFonts w:ascii="Arial" w:cs="Arial" w:eastAsia="Arial" w:hAnsi="Arial"/>
          <w:color w:val="000000"/>
          <w:sz w:val="20"/>
          <w:szCs w:val="20"/>
          <w:rtl w:val="0"/>
        </w:rPr>
        <w:t xml:space="preserve">Langton Matravers</w:t>
      </w:r>
      <w:r w:rsidDel="00000000" w:rsidR="00000000" w:rsidRPr="00000000">
        <w:rPr>
          <w:rFonts w:ascii="Arial" w:cs="Arial" w:eastAsia="Arial" w:hAnsi="Arial"/>
          <w:sz w:val="20"/>
          <w:szCs w:val="20"/>
          <w:rtl w:val="0"/>
        </w:rPr>
        <w:t xml:space="preserve">, </w:t>
      </w:r>
      <w:r w:rsidDel="00000000" w:rsidR="00000000" w:rsidRPr="00000000">
        <w:rPr>
          <w:rFonts w:ascii="Arial" w:cs="Arial" w:eastAsia="Arial" w:hAnsi="Arial"/>
          <w:color w:val="000000"/>
          <w:sz w:val="20"/>
          <w:szCs w:val="20"/>
          <w:rtl w:val="0"/>
        </w:rPr>
        <w:t xml:space="preserve">Swanage</w:t>
      </w:r>
      <w:r w:rsidDel="00000000" w:rsidR="00000000" w:rsidRPr="00000000">
        <w:rPr>
          <w:rFonts w:ascii="Arial" w:cs="Arial" w:eastAsia="Arial" w:hAnsi="Arial"/>
          <w:sz w:val="20"/>
          <w:szCs w:val="20"/>
          <w:rtl w:val="0"/>
        </w:rPr>
        <w:t xml:space="preserve">, </w:t>
      </w:r>
      <w:r w:rsidDel="00000000" w:rsidR="00000000" w:rsidRPr="00000000">
        <w:rPr>
          <w:rFonts w:ascii="Arial" w:cs="Arial" w:eastAsia="Arial" w:hAnsi="Arial"/>
          <w:color w:val="000000"/>
          <w:sz w:val="20"/>
          <w:szCs w:val="20"/>
          <w:rtl w:val="0"/>
        </w:rPr>
        <w:t xml:space="preserve">Dorset</w:t>
      </w:r>
      <w:r w:rsidDel="00000000" w:rsidR="00000000" w:rsidRPr="00000000">
        <w:rPr>
          <w:rFonts w:ascii="Arial" w:cs="Arial" w:eastAsia="Arial" w:hAnsi="Arial"/>
          <w:sz w:val="20"/>
          <w:szCs w:val="20"/>
          <w:rtl w:val="0"/>
        </w:rPr>
        <w:t xml:space="preserve">, </w:t>
      </w:r>
      <w:r w:rsidDel="00000000" w:rsidR="00000000" w:rsidRPr="00000000">
        <w:rPr>
          <w:rFonts w:ascii="Arial" w:cs="Arial" w:eastAsia="Arial" w:hAnsi="Arial"/>
          <w:color w:val="000000"/>
          <w:sz w:val="20"/>
          <w:szCs w:val="20"/>
          <w:rtl w:val="0"/>
        </w:rPr>
        <w:t xml:space="preserve">BH19 3HN</w:t>
      </w:r>
      <w:r w:rsidDel="00000000" w:rsidR="00000000" w:rsidRPr="00000000">
        <w:rPr>
          <w:rFonts w:ascii="Arial" w:cs="Arial" w:eastAsia="Arial" w:hAnsi="Arial"/>
          <w:sz w:val="20"/>
          <w:szCs w:val="20"/>
          <w:rtl w:val="0"/>
        </w:rPr>
        <w:t xml:space="preserve"> </w:t>
      </w:r>
      <w:r w:rsidDel="00000000" w:rsidR="00000000" w:rsidRPr="00000000">
        <w:rPr>
          <w:rFonts w:ascii="Arial" w:cs="Arial" w:eastAsia="Arial" w:hAnsi="Arial"/>
          <w:color w:val="202124"/>
          <w:sz w:val="21"/>
          <w:szCs w:val="21"/>
          <w:highlight w:val="white"/>
          <w:rtl w:val="0"/>
        </w:rPr>
        <w:t xml:space="preserve">(We will be staying in a well serviced campsite in tents)</w:t>
      </w:r>
    </w:p>
    <w:p w:rsidR="00000000" w:rsidDel="00000000" w:rsidP="00000000" w:rsidRDefault="00000000" w:rsidRPr="00000000" w14:paraId="00000022">
      <w:pPr>
        <w:rPr>
          <w:rFonts w:ascii="Arial" w:cs="Arial" w:eastAsia="Arial" w:hAnsi="Arial"/>
          <w:color w:val="ff0000"/>
          <w:sz w:val="21"/>
          <w:szCs w:val="21"/>
          <w:highlight w:val="white"/>
        </w:rPr>
      </w:pPr>
      <w:r w:rsidDel="00000000" w:rsidR="00000000" w:rsidRPr="00000000">
        <w:rPr>
          <w:rFonts w:ascii="Arial" w:cs="Arial" w:eastAsia="Arial" w:hAnsi="Arial"/>
          <w:color w:val="ff0000"/>
          <w:sz w:val="21"/>
          <w:szCs w:val="21"/>
          <w:highlight w:val="white"/>
          <w:rtl w:val="0"/>
        </w:rPr>
        <w:t xml:space="preserve">Approximate number:</w:t>
      </w:r>
    </w:p>
    <w:p w:rsidR="00000000" w:rsidDel="00000000" w:rsidP="00000000" w:rsidRDefault="00000000" w:rsidRPr="00000000" w14:paraId="00000023">
      <w:pPr>
        <w:rPr>
          <w:rFonts w:ascii="Arial" w:cs="Arial" w:eastAsia="Arial" w:hAnsi="Arial"/>
          <w:color w:val="202124"/>
          <w:sz w:val="21"/>
          <w:szCs w:val="21"/>
          <w:highlight w:val="white"/>
        </w:rPr>
      </w:pPr>
      <w:r w:rsidDel="00000000" w:rsidR="00000000" w:rsidRPr="00000000">
        <w:rPr>
          <w:rFonts w:ascii="Arial" w:cs="Arial" w:eastAsia="Arial" w:hAnsi="Arial"/>
          <w:color w:val="202124"/>
          <w:sz w:val="21"/>
          <w:szCs w:val="21"/>
          <w:highlight w:val="white"/>
          <w:rtl w:val="0"/>
        </w:rPr>
        <w:t xml:space="preserve">13  participents</w:t>
      </w:r>
    </w:p>
    <w:p w:rsidR="00000000" w:rsidDel="00000000" w:rsidP="00000000" w:rsidRDefault="00000000" w:rsidRPr="00000000" w14:paraId="00000024">
      <w:pPr>
        <w:rPr>
          <w:rFonts w:ascii="Arial" w:cs="Arial" w:eastAsia="Arial" w:hAnsi="Arial"/>
          <w:color w:val="202124"/>
          <w:sz w:val="21"/>
          <w:szCs w:val="21"/>
          <w:highlight w:val="white"/>
        </w:rPr>
      </w:pPr>
      <w:r w:rsidDel="00000000" w:rsidR="00000000" w:rsidRPr="00000000">
        <w:rPr>
          <w:rFonts w:ascii="Arial" w:cs="Arial" w:eastAsia="Arial" w:hAnsi="Arial"/>
          <w:color w:val="202124"/>
          <w:sz w:val="21"/>
          <w:szCs w:val="21"/>
          <w:highlight w:val="white"/>
          <w:rtl w:val="0"/>
        </w:rPr>
        <w:t xml:space="preserve">SUSU Trained First Aider on trip: Hannah Batt-Rawden</w:t>
      </w:r>
    </w:p>
    <w:p w:rsidR="00000000" w:rsidDel="00000000" w:rsidP="00000000" w:rsidRDefault="00000000" w:rsidRPr="00000000" w14:paraId="00000025">
      <w:pPr>
        <w:rPr>
          <w:rFonts w:ascii="Arial" w:cs="Arial" w:eastAsia="Arial" w:hAnsi="Arial"/>
          <w:color w:val="202124"/>
          <w:sz w:val="21"/>
          <w:szCs w:val="21"/>
          <w:highlight w:val="white"/>
        </w:rPr>
      </w:pPr>
      <w:r w:rsidDel="00000000" w:rsidR="00000000" w:rsidRPr="00000000">
        <w:rPr>
          <w:rtl w:val="0"/>
        </w:rPr>
      </w:r>
    </w:p>
    <w:p w:rsidR="00000000" w:rsidDel="00000000" w:rsidP="00000000" w:rsidRDefault="00000000" w:rsidRPr="00000000" w14:paraId="00000026">
      <w:pPr>
        <w:rPr>
          <w:rFonts w:ascii="Arial" w:cs="Arial" w:eastAsia="Arial" w:hAnsi="Arial"/>
          <w:b w:val="1"/>
          <w:color w:val="ff0000"/>
        </w:rPr>
      </w:pPr>
      <w:r w:rsidDel="00000000" w:rsidR="00000000" w:rsidRPr="00000000">
        <w:rPr>
          <w:rtl w:val="0"/>
        </w:rPr>
      </w:r>
    </w:p>
    <w:p w:rsidR="00000000" w:rsidDel="00000000" w:rsidP="00000000" w:rsidRDefault="00000000" w:rsidRPr="00000000" w14:paraId="00000027">
      <w:pPr>
        <w:rPr>
          <w:rFonts w:ascii="Arial" w:cs="Arial" w:eastAsia="Arial" w:hAnsi="Arial"/>
          <w:b w:val="1"/>
          <w:color w:val="ff0000"/>
        </w:rPr>
      </w:pPr>
      <w:r w:rsidDel="00000000" w:rsidR="00000000" w:rsidRPr="00000000">
        <w:rPr>
          <w:rtl w:val="0"/>
        </w:rPr>
      </w:r>
    </w:p>
    <w:p w:rsidR="00000000" w:rsidDel="00000000" w:rsidP="00000000" w:rsidRDefault="00000000" w:rsidRPr="00000000" w14:paraId="00000028">
      <w:pPr>
        <w:rPr>
          <w:rFonts w:ascii="Arial" w:cs="Arial" w:eastAsia="Arial" w:hAnsi="Arial"/>
          <w:b w:val="1"/>
          <w:color w:val="ff0000"/>
        </w:rPr>
      </w:pPr>
      <w:r w:rsidDel="00000000" w:rsidR="00000000" w:rsidRPr="00000000">
        <w:rPr>
          <w:rtl w:val="0"/>
        </w:rPr>
      </w:r>
    </w:p>
    <w:p w:rsidR="00000000" w:rsidDel="00000000" w:rsidP="00000000" w:rsidRDefault="00000000" w:rsidRPr="00000000" w14:paraId="00000029">
      <w:pPr>
        <w:rPr>
          <w:rFonts w:ascii="Arial" w:cs="Arial" w:eastAsia="Arial" w:hAnsi="Arial"/>
          <w:b w:val="1"/>
          <w:color w:val="ff0000"/>
        </w:rPr>
      </w:pPr>
      <w:r w:rsidDel="00000000" w:rsidR="00000000" w:rsidRPr="00000000">
        <w:rPr>
          <w:rtl w:val="0"/>
        </w:rPr>
      </w:r>
    </w:p>
    <w:p w:rsidR="00000000" w:rsidDel="00000000" w:rsidP="00000000" w:rsidRDefault="00000000" w:rsidRPr="00000000" w14:paraId="0000002A">
      <w:pPr>
        <w:rPr>
          <w:rFonts w:ascii="Arial" w:cs="Arial" w:eastAsia="Arial" w:hAnsi="Arial"/>
          <w:b w:val="1"/>
          <w:color w:val="ff0000"/>
        </w:rPr>
      </w:pPr>
      <w:r w:rsidDel="00000000" w:rsidR="00000000" w:rsidRPr="00000000">
        <w:rPr>
          <w:rtl w:val="0"/>
        </w:rPr>
      </w:r>
    </w:p>
    <w:p w:rsidR="00000000" w:rsidDel="00000000" w:rsidP="00000000" w:rsidRDefault="00000000" w:rsidRPr="00000000" w14:paraId="0000002B">
      <w:pPr>
        <w:rPr>
          <w:rFonts w:ascii="Arial" w:cs="Arial" w:eastAsia="Arial" w:hAnsi="Arial"/>
          <w:b w:val="1"/>
          <w:color w:val="ff0000"/>
        </w:rPr>
      </w:pPr>
      <w:r w:rsidDel="00000000" w:rsidR="00000000" w:rsidRPr="00000000">
        <w:rPr>
          <w:rtl w:val="0"/>
        </w:rPr>
      </w:r>
    </w:p>
    <w:p w:rsidR="00000000" w:rsidDel="00000000" w:rsidP="00000000" w:rsidRDefault="00000000" w:rsidRPr="00000000" w14:paraId="0000002C">
      <w:pPr>
        <w:rPr>
          <w:rFonts w:ascii="Arial" w:cs="Arial" w:eastAsia="Arial" w:hAnsi="Arial"/>
          <w:b w:val="1"/>
          <w:color w:val="ff0000"/>
        </w:rPr>
      </w:pPr>
      <w:r w:rsidDel="00000000" w:rsidR="00000000" w:rsidRPr="00000000">
        <w:rPr>
          <w:rtl w:val="0"/>
        </w:rPr>
      </w:r>
    </w:p>
    <w:p w:rsidR="00000000" w:rsidDel="00000000" w:rsidP="00000000" w:rsidRDefault="00000000" w:rsidRPr="00000000" w14:paraId="0000002D">
      <w:pPr>
        <w:rPr>
          <w:rFonts w:ascii="Arial" w:cs="Arial" w:eastAsia="Arial" w:hAnsi="Arial"/>
          <w:b w:val="1"/>
          <w:color w:val="ff0000"/>
        </w:rPr>
      </w:pPr>
      <w:r w:rsidDel="00000000" w:rsidR="00000000" w:rsidRPr="00000000">
        <w:rPr>
          <w:rtl w:val="0"/>
        </w:rPr>
      </w:r>
    </w:p>
    <w:tbl>
      <w:tblPr>
        <w:tblStyle w:val="Table2"/>
        <w:tblW w:w="1540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980"/>
        <w:gridCol w:w="1845"/>
        <w:gridCol w:w="1815"/>
        <w:gridCol w:w="495"/>
        <w:gridCol w:w="495"/>
        <w:gridCol w:w="450"/>
        <w:gridCol w:w="2730"/>
        <w:gridCol w:w="495"/>
        <w:gridCol w:w="495"/>
        <w:gridCol w:w="495"/>
        <w:gridCol w:w="4110"/>
        <w:tblGridChange w:id="0">
          <w:tblGrid>
            <w:gridCol w:w="1980"/>
            <w:gridCol w:w="1845"/>
            <w:gridCol w:w="1815"/>
            <w:gridCol w:w="495"/>
            <w:gridCol w:w="495"/>
            <w:gridCol w:w="450"/>
            <w:gridCol w:w="2730"/>
            <w:gridCol w:w="495"/>
            <w:gridCol w:w="495"/>
            <w:gridCol w:w="495"/>
            <w:gridCol w:w="4110"/>
          </w:tblGrid>
        </w:tblGridChange>
      </w:tblGrid>
      <w:tr>
        <w:trPr>
          <w:cantSplit w:val="0"/>
          <w:tblHeader w:val="1"/>
        </w:trPr>
        <w:tc>
          <w:tcPr>
            <w:gridSpan w:val="11"/>
            <w:shd w:fill="f2f2f2" w:val="clear"/>
          </w:tcPr>
          <w:p w:rsidR="00000000" w:rsidDel="00000000" w:rsidP="00000000" w:rsidRDefault="00000000" w:rsidRPr="00000000" w14:paraId="0000002E">
            <w:pPr>
              <w:rPr>
                <w:rFonts w:ascii="Arial" w:cs="Arial" w:eastAsia="Arial" w:hAnsi="Arial"/>
                <w:b w:val="1"/>
              </w:rPr>
            </w:pPr>
            <w:r w:rsidDel="00000000" w:rsidR="00000000" w:rsidRPr="00000000">
              <w:rPr>
                <w:rFonts w:ascii="Arial" w:cs="Arial" w:eastAsia="Arial" w:hAnsi="Arial"/>
                <w:b w:val="1"/>
                <w:i w:val="1"/>
                <w:sz w:val="24"/>
                <w:szCs w:val="24"/>
                <w:rtl w:val="0"/>
              </w:rPr>
              <w:t xml:space="preserve">PART A </w:t>
            </w:r>
            <w:r w:rsidDel="00000000" w:rsidR="00000000" w:rsidRPr="00000000">
              <w:rPr>
                <w:rtl w:val="0"/>
              </w:rPr>
            </w:r>
          </w:p>
        </w:tc>
      </w:tr>
      <w:tr>
        <w:trPr>
          <w:cantSplit w:val="0"/>
          <w:tblHeader w:val="1"/>
        </w:trPr>
        <w:tc>
          <w:tcPr>
            <w:gridSpan w:val="3"/>
            <w:shd w:fill="f2f2f2" w:val="clear"/>
          </w:tcPr>
          <w:p w:rsidR="00000000" w:rsidDel="00000000" w:rsidP="00000000" w:rsidRDefault="00000000" w:rsidRPr="00000000" w14:paraId="00000039">
            <w:pPr>
              <w:rPr>
                <w:rFonts w:ascii="Arial" w:cs="Arial" w:eastAsia="Arial" w:hAnsi="Arial"/>
              </w:rPr>
            </w:pPr>
            <w:r w:rsidDel="00000000" w:rsidR="00000000" w:rsidRPr="00000000">
              <w:rPr>
                <w:rFonts w:ascii="Arial" w:cs="Arial" w:eastAsia="Arial" w:hAnsi="Arial"/>
                <w:b w:val="1"/>
                <w:rtl w:val="0"/>
              </w:rPr>
              <w:t xml:space="preserve">(1) Risk identification</w:t>
            </w:r>
            <w:r w:rsidDel="00000000" w:rsidR="00000000" w:rsidRPr="00000000">
              <w:rPr>
                <w:rtl w:val="0"/>
              </w:rPr>
            </w:r>
          </w:p>
        </w:tc>
        <w:tc>
          <w:tcPr>
            <w:gridSpan w:val="4"/>
            <w:shd w:fill="f2f2f2" w:val="clear"/>
          </w:tcPr>
          <w:p w:rsidR="00000000" w:rsidDel="00000000" w:rsidP="00000000" w:rsidRDefault="00000000" w:rsidRPr="00000000" w14:paraId="0000003C">
            <w:pPr>
              <w:rPr>
                <w:rFonts w:ascii="Arial" w:cs="Arial" w:eastAsia="Arial" w:hAnsi="Arial"/>
              </w:rPr>
            </w:pPr>
            <w:r w:rsidDel="00000000" w:rsidR="00000000" w:rsidRPr="00000000">
              <w:rPr>
                <w:rFonts w:ascii="Arial" w:cs="Arial" w:eastAsia="Arial" w:hAnsi="Arial"/>
                <w:b w:val="1"/>
                <w:rtl w:val="0"/>
              </w:rPr>
              <w:t xml:space="preserve">(2) Risk assessment</w:t>
            </w:r>
            <w:r w:rsidDel="00000000" w:rsidR="00000000" w:rsidRPr="00000000">
              <w:rPr>
                <w:rtl w:val="0"/>
              </w:rPr>
            </w:r>
          </w:p>
        </w:tc>
        <w:tc>
          <w:tcPr>
            <w:gridSpan w:val="4"/>
            <w:shd w:fill="f2f2f2" w:val="clear"/>
          </w:tcPr>
          <w:p w:rsidR="00000000" w:rsidDel="00000000" w:rsidP="00000000" w:rsidRDefault="00000000" w:rsidRPr="00000000" w14:paraId="00000040">
            <w:pPr>
              <w:rPr>
                <w:rFonts w:ascii="Arial" w:cs="Arial" w:eastAsia="Arial" w:hAnsi="Arial"/>
              </w:rPr>
            </w:pPr>
            <w:r w:rsidDel="00000000" w:rsidR="00000000" w:rsidRPr="00000000">
              <w:rPr>
                <w:rFonts w:ascii="Arial" w:cs="Arial" w:eastAsia="Arial" w:hAnsi="Arial"/>
                <w:b w:val="1"/>
                <w:rtl w:val="0"/>
              </w:rPr>
              <w:t xml:space="preserve">(3) Risk management</w:t>
            </w:r>
            <w:r w:rsidDel="00000000" w:rsidR="00000000" w:rsidRPr="00000000">
              <w:rPr>
                <w:rtl w:val="0"/>
              </w:rPr>
            </w:r>
          </w:p>
        </w:tc>
      </w:tr>
      <w:tr>
        <w:trPr>
          <w:cantSplit w:val="0"/>
          <w:tblHeader w:val="1"/>
        </w:trPr>
        <w:tc>
          <w:tcPr>
            <w:vMerge w:val="restart"/>
            <w:shd w:fill="f2f2f2" w:val="clear"/>
          </w:tcPr>
          <w:p w:rsidR="00000000" w:rsidDel="00000000" w:rsidP="00000000" w:rsidRDefault="00000000" w:rsidRPr="00000000" w14:paraId="00000044">
            <w:pPr>
              <w:rPr>
                <w:rFonts w:ascii="Arial" w:cs="Arial" w:eastAsia="Arial" w:hAnsi="Arial"/>
              </w:rPr>
            </w:pPr>
            <w:r w:rsidDel="00000000" w:rsidR="00000000" w:rsidRPr="00000000">
              <w:rPr>
                <w:rFonts w:ascii="Arial" w:cs="Arial" w:eastAsia="Arial" w:hAnsi="Arial"/>
                <w:b w:val="1"/>
                <w:rtl w:val="0"/>
              </w:rPr>
              <w:t xml:space="preserve">Hazard</w:t>
            </w:r>
            <w:r w:rsidDel="00000000" w:rsidR="00000000" w:rsidRPr="00000000">
              <w:rPr>
                <w:rtl w:val="0"/>
              </w:rPr>
            </w:r>
          </w:p>
        </w:tc>
        <w:tc>
          <w:tcPr>
            <w:vMerge w:val="restart"/>
            <w:shd w:fill="f2f2f2" w:val="clear"/>
          </w:tcPr>
          <w:p w:rsidR="00000000" w:rsidDel="00000000" w:rsidP="00000000" w:rsidRDefault="00000000" w:rsidRPr="00000000" w14:paraId="00000045">
            <w:pPr>
              <w:jc w:val="center"/>
              <w:rPr>
                <w:rFonts w:ascii="Arial" w:cs="Arial" w:eastAsia="Arial" w:hAnsi="Arial"/>
                <w:b w:val="1"/>
              </w:rPr>
            </w:pPr>
            <w:r w:rsidDel="00000000" w:rsidR="00000000" w:rsidRPr="00000000">
              <w:rPr>
                <w:rFonts w:ascii="Arial" w:cs="Arial" w:eastAsia="Arial" w:hAnsi="Arial"/>
                <w:b w:val="1"/>
                <w:rtl w:val="0"/>
              </w:rPr>
              <w:t xml:space="preserve">Potential Consequences</w:t>
            </w:r>
          </w:p>
          <w:p w:rsidR="00000000" w:rsidDel="00000000" w:rsidP="00000000" w:rsidRDefault="00000000" w:rsidRPr="00000000" w14:paraId="00000046">
            <w:pPr>
              <w:rPr>
                <w:rFonts w:ascii="Arial" w:cs="Arial" w:eastAsia="Arial" w:hAnsi="Arial"/>
              </w:rPr>
            </w:pPr>
            <w:r w:rsidDel="00000000" w:rsidR="00000000" w:rsidRPr="00000000">
              <w:rPr>
                <w:rtl w:val="0"/>
              </w:rPr>
            </w:r>
          </w:p>
        </w:tc>
        <w:tc>
          <w:tcPr>
            <w:vMerge w:val="restart"/>
            <w:shd w:fill="f2f2f2" w:val="clear"/>
          </w:tcPr>
          <w:p w:rsidR="00000000" w:rsidDel="00000000" w:rsidP="00000000" w:rsidRDefault="00000000" w:rsidRPr="00000000" w14:paraId="00000047">
            <w:pPr>
              <w:jc w:val="center"/>
              <w:rPr>
                <w:rFonts w:ascii="Arial" w:cs="Arial" w:eastAsia="Arial" w:hAnsi="Arial"/>
                <w:b w:val="1"/>
              </w:rPr>
            </w:pPr>
            <w:r w:rsidDel="00000000" w:rsidR="00000000" w:rsidRPr="00000000">
              <w:rPr>
                <w:rFonts w:ascii="Arial" w:cs="Arial" w:eastAsia="Arial" w:hAnsi="Arial"/>
                <w:b w:val="1"/>
                <w:rtl w:val="0"/>
              </w:rPr>
              <w:t xml:space="preserve">Who might be harmed</w:t>
            </w:r>
          </w:p>
          <w:p w:rsidR="00000000" w:rsidDel="00000000" w:rsidP="00000000" w:rsidRDefault="00000000" w:rsidRPr="00000000" w14:paraId="00000048">
            <w:pPr>
              <w:jc w:val="center"/>
              <w:rPr>
                <w:rFonts w:ascii="Arial" w:cs="Arial" w:eastAsia="Arial" w:hAnsi="Arial"/>
                <w:b w:val="1"/>
              </w:rPr>
            </w:pPr>
            <w:r w:rsidDel="00000000" w:rsidR="00000000" w:rsidRPr="00000000">
              <w:rPr>
                <w:rtl w:val="0"/>
              </w:rPr>
            </w:r>
          </w:p>
          <w:p w:rsidR="00000000" w:rsidDel="00000000" w:rsidP="00000000" w:rsidRDefault="00000000" w:rsidRPr="00000000" w14:paraId="00000049">
            <w:pPr>
              <w:jc w:val="center"/>
              <w:rPr>
                <w:rFonts w:ascii="Arial" w:cs="Arial" w:eastAsia="Arial" w:hAnsi="Arial"/>
                <w:b w:val="1"/>
              </w:rPr>
            </w:pPr>
            <w:r w:rsidDel="00000000" w:rsidR="00000000" w:rsidRPr="00000000">
              <w:rPr>
                <w:rFonts w:ascii="Arial" w:cs="Arial" w:eastAsia="Arial" w:hAnsi="Arial"/>
                <w:b w:val="1"/>
                <w:rtl w:val="0"/>
              </w:rPr>
              <w:t xml:space="preserve">(user; those nearby; those in the vicinity; members of the public)</w:t>
            </w:r>
          </w:p>
          <w:p w:rsidR="00000000" w:rsidDel="00000000" w:rsidP="00000000" w:rsidRDefault="00000000" w:rsidRPr="00000000" w14:paraId="0000004A">
            <w:pPr>
              <w:rPr>
                <w:rFonts w:ascii="Arial" w:cs="Arial" w:eastAsia="Arial" w:hAnsi="Arial"/>
              </w:rPr>
            </w:pPr>
            <w:r w:rsidDel="00000000" w:rsidR="00000000" w:rsidRPr="00000000">
              <w:rPr>
                <w:rtl w:val="0"/>
              </w:rPr>
            </w:r>
          </w:p>
        </w:tc>
        <w:tc>
          <w:tcPr>
            <w:gridSpan w:val="3"/>
            <w:shd w:fill="f2f2f2" w:val="clear"/>
          </w:tcPr>
          <w:p w:rsidR="00000000" w:rsidDel="00000000" w:rsidP="00000000" w:rsidRDefault="00000000" w:rsidRPr="00000000" w14:paraId="0000004B">
            <w:pPr>
              <w:rPr>
                <w:rFonts w:ascii="Arial" w:cs="Arial" w:eastAsia="Arial" w:hAnsi="Arial"/>
              </w:rPr>
            </w:pPr>
            <w:r w:rsidDel="00000000" w:rsidR="00000000" w:rsidRPr="00000000">
              <w:rPr>
                <w:rFonts w:ascii="Arial" w:cs="Arial" w:eastAsia="Arial" w:hAnsi="Arial"/>
                <w:b w:val="1"/>
                <w:rtl w:val="0"/>
              </w:rPr>
              <w:t xml:space="preserve">Inherent</w:t>
            </w:r>
            <w:r w:rsidDel="00000000" w:rsidR="00000000" w:rsidRPr="00000000">
              <w:rPr>
                <w:rtl w:val="0"/>
              </w:rPr>
            </w:r>
          </w:p>
        </w:tc>
        <w:tc>
          <w:tcPr>
            <w:shd w:fill="f2f2f2" w:val="clear"/>
          </w:tcPr>
          <w:p w:rsidR="00000000" w:rsidDel="00000000" w:rsidP="00000000" w:rsidRDefault="00000000" w:rsidRPr="00000000" w14:paraId="0000004E">
            <w:pPr>
              <w:rPr>
                <w:rFonts w:ascii="Arial" w:cs="Arial" w:eastAsia="Arial" w:hAnsi="Arial"/>
              </w:rPr>
            </w:pPr>
            <w:r w:rsidDel="00000000" w:rsidR="00000000" w:rsidRPr="00000000">
              <w:rPr>
                <w:rtl w:val="0"/>
              </w:rPr>
            </w:r>
          </w:p>
        </w:tc>
        <w:tc>
          <w:tcPr>
            <w:gridSpan w:val="3"/>
            <w:shd w:fill="f2f2f2" w:val="clear"/>
          </w:tcPr>
          <w:p w:rsidR="00000000" w:rsidDel="00000000" w:rsidP="00000000" w:rsidRDefault="00000000" w:rsidRPr="00000000" w14:paraId="0000004F">
            <w:pPr>
              <w:rPr>
                <w:rFonts w:ascii="Arial" w:cs="Arial" w:eastAsia="Arial" w:hAnsi="Arial"/>
              </w:rPr>
            </w:pPr>
            <w:r w:rsidDel="00000000" w:rsidR="00000000" w:rsidRPr="00000000">
              <w:rPr>
                <w:rFonts w:ascii="Arial" w:cs="Arial" w:eastAsia="Arial" w:hAnsi="Arial"/>
                <w:b w:val="1"/>
                <w:rtl w:val="0"/>
              </w:rPr>
              <w:t xml:space="preserve">Residual</w:t>
            </w:r>
            <w:r w:rsidDel="00000000" w:rsidR="00000000" w:rsidRPr="00000000">
              <w:rPr>
                <w:rtl w:val="0"/>
              </w:rPr>
            </w:r>
          </w:p>
        </w:tc>
        <w:tc>
          <w:tcPr>
            <w:vMerge w:val="restart"/>
            <w:shd w:fill="f2f2f2" w:val="clear"/>
          </w:tcPr>
          <w:p w:rsidR="00000000" w:rsidDel="00000000" w:rsidP="00000000" w:rsidRDefault="00000000" w:rsidRPr="00000000" w14:paraId="00000052">
            <w:pPr>
              <w:rPr>
                <w:rFonts w:ascii="Arial" w:cs="Arial" w:eastAsia="Arial" w:hAnsi="Arial"/>
              </w:rPr>
            </w:pPr>
            <w:r w:rsidDel="00000000" w:rsidR="00000000" w:rsidRPr="00000000">
              <w:rPr>
                <w:rFonts w:ascii="Arial" w:cs="Arial" w:eastAsia="Arial" w:hAnsi="Arial"/>
                <w:b w:val="1"/>
                <w:rtl w:val="0"/>
              </w:rPr>
              <w:t xml:space="preserve">Further controls (use the risk hierarchy)</w:t>
            </w:r>
            <w:r w:rsidDel="00000000" w:rsidR="00000000" w:rsidRPr="00000000">
              <w:rPr>
                <w:rtl w:val="0"/>
              </w:rPr>
            </w:r>
          </w:p>
        </w:tc>
      </w:tr>
      <w:tr>
        <w:trPr>
          <w:cantSplit w:val="1"/>
          <w:trHeight w:val="1510" w:hRule="atLeast"/>
          <w:tblHeader w:val="1"/>
        </w:trPr>
        <w:tc>
          <w:tcPr>
            <w:vMerge w:val="continue"/>
            <w:shd w:fill="f2f2f2" w:val="clear"/>
          </w:tcPr>
          <w:p w:rsidR="00000000" w:rsidDel="00000000" w:rsidP="00000000" w:rsidRDefault="00000000" w:rsidRPr="00000000" w14:paraId="000000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rPr>
            </w:pPr>
            <w:r w:rsidDel="00000000" w:rsidR="00000000" w:rsidRPr="00000000">
              <w:rPr>
                <w:rtl w:val="0"/>
              </w:rPr>
            </w:r>
          </w:p>
        </w:tc>
        <w:tc>
          <w:tcPr>
            <w:vMerge w:val="continue"/>
            <w:shd w:fill="f2f2f2" w:val="clear"/>
          </w:tcPr>
          <w:p w:rsidR="00000000" w:rsidDel="00000000" w:rsidP="00000000" w:rsidRDefault="00000000" w:rsidRPr="00000000" w14:paraId="000000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rPr>
            </w:pPr>
            <w:r w:rsidDel="00000000" w:rsidR="00000000" w:rsidRPr="00000000">
              <w:rPr>
                <w:rtl w:val="0"/>
              </w:rPr>
            </w:r>
          </w:p>
        </w:tc>
        <w:tc>
          <w:tcPr>
            <w:vMerge w:val="continue"/>
            <w:shd w:fill="f2f2f2" w:val="clear"/>
          </w:tcPr>
          <w:p w:rsidR="00000000" w:rsidDel="00000000" w:rsidP="00000000" w:rsidRDefault="00000000" w:rsidRPr="00000000" w14:paraId="000000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rPr>
            </w:pPr>
            <w:r w:rsidDel="00000000" w:rsidR="00000000" w:rsidRPr="00000000">
              <w:rPr>
                <w:rtl w:val="0"/>
              </w:rPr>
            </w:r>
          </w:p>
        </w:tc>
        <w:tc>
          <w:tcPr>
            <w:shd w:fill="f2f2f2" w:val="clear"/>
          </w:tcPr>
          <w:p w:rsidR="00000000" w:rsidDel="00000000" w:rsidP="00000000" w:rsidRDefault="00000000" w:rsidRPr="00000000" w14:paraId="00000056">
            <w:pPr>
              <w:ind w:left="113" w:firstLine="0"/>
              <w:rPr>
                <w:rFonts w:ascii="Arial" w:cs="Arial" w:eastAsia="Arial" w:hAnsi="Arial"/>
              </w:rPr>
            </w:pPr>
            <w:r w:rsidDel="00000000" w:rsidR="00000000" w:rsidRPr="00000000">
              <w:rPr>
                <w:rFonts w:ascii="Arial" w:cs="Arial" w:eastAsia="Arial" w:hAnsi="Arial"/>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57">
            <w:pPr>
              <w:ind w:left="113" w:firstLine="0"/>
              <w:rPr>
                <w:rFonts w:ascii="Arial" w:cs="Arial" w:eastAsia="Arial" w:hAnsi="Arial"/>
              </w:rPr>
            </w:pPr>
            <w:r w:rsidDel="00000000" w:rsidR="00000000" w:rsidRPr="00000000">
              <w:rPr>
                <w:rFonts w:ascii="Arial" w:cs="Arial" w:eastAsia="Arial" w:hAnsi="Arial"/>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58">
            <w:pPr>
              <w:ind w:left="113" w:firstLine="0"/>
              <w:rPr>
                <w:rFonts w:ascii="Arial" w:cs="Arial" w:eastAsia="Arial" w:hAnsi="Arial"/>
              </w:rPr>
            </w:pPr>
            <w:r w:rsidDel="00000000" w:rsidR="00000000" w:rsidRPr="00000000">
              <w:rPr>
                <w:rFonts w:ascii="Arial" w:cs="Arial" w:eastAsia="Arial" w:hAnsi="Arial"/>
                <w:b w:val="1"/>
                <w:rtl w:val="0"/>
              </w:rPr>
              <w:t xml:space="preserve">Score</w:t>
            </w:r>
            <w:r w:rsidDel="00000000" w:rsidR="00000000" w:rsidRPr="00000000">
              <w:rPr>
                <w:rtl w:val="0"/>
              </w:rPr>
            </w:r>
          </w:p>
        </w:tc>
        <w:tc>
          <w:tcPr>
            <w:shd w:fill="f2f2f2" w:val="clear"/>
          </w:tcPr>
          <w:p w:rsidR="00000000" w:rsidDel="00000000" w:rsidP="00000000" w:rsidRDefault="00000000" w:rsidRPr="00000000" w14:paraId="00000059">
            <w:pPr>
              <w:rPr>
                <w:rFonts w:ascii="Arial" w:cs="Arial" w:eastAsia="Arial" w:hAnsi="Arial"/>
              </w:rPr>
            </w:pPr>
            <w:r w:rsidDel="00000000" w:rsidR="00000000" w:rsidRPr="00000000">
              <w:rPr>
                <w:rFonts w:ascii="Arial" w:cs="Arial" w:eastAsia="Arial" w:hAnsi="Arial"/>
                <w:b w:val="1"/>
                <w:rtl w:val="0"/>
              </w:rPr>
              <w:t xml:space="preserve">Control measures (use the risk hierarchy)</w:t>
            </w:r>
            <w:r w:rsidDel="00000000" w:rsidR="00000000" w:rsidRPr="00000000">
              <w:rPr>
                <w:rtl w:val="0"/>
              </w:rPr>
            </w:r>
          </w:p>
        </w:tc>
        <w:tc>
          <w:tcPr>
            <w:shd w:fill="f2f2f2" w:val="clear"/>
          </w:tcPr>
          <w:p w:rsidR="00000000" w:rsidDel="00000000" w:rsidP="00000000" w:rsidRDefault="00000000" w:rsidRPr="00000000" w14:paraId="0000005A">
            <w:pPr>
              <w:ind w:left="113" w:firstLine="0"/>
              <w:rPr>
                <w:rFonts w:ascii="Arial" w:cs="Arial" w:eastAsia="Arial" w:hAnsi="Arial"/>
              </w:rPr>
            </w:pPr>
            <w:r w:rsidDel="00000000" w:rsidR="00000000" w:rsidRPr="00000000">
              <w:rPr>
                <w:rFonts w:ascii="Arial" w:cs="Arial" w:eastAsia="Arial" w:hAnsi="Arial"/>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5B">
            <w:pPr>
              <w:ind w:left="113" w:firstLine="0"/>
              <w:rPr>
                <w:rFonts w:ascii="Arial" w:cs="Arial" w:eastAsia="Arial" w:hAnsi="Arial"/>
              </w:rPr>
            </w:pPr>
            <w:r w:rsidDel="00000000" w:rsidR="00000000" w:rsidRPr="00000000">
              <w:rPr>
                <w:rFonts w:ascii="Arial" w:cs="Arial" w:eastAsia="Arial" w:hAnsi="Arial"/>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5C">
            <w:pPr>
              <w:ind w:left="113" w:firstLine="0"/>
              <w:rPr>
                <w:rFonts w:ascii="Arial" w:cs="Arial" w:eastAsia="Arial" w:hAnsi="Arial"/>
              </w:rPr>
            </w:pPr>
            <w:r w:rsidDel="00000000" w:rsidR="00000000" w:rsidRPr="00000000">
              <w:rPr>
                <w:rFonts w:ascii="Arial" w:cs="Arial" w:eastAsia="Arial" w:hAnsi="Arial"/>
                <w:b w:val="1"/>
                <w:rtl w:val="0"/>
              </w:rPr>
              <w:t xml:space="preserve">Score</w:t>
            </w:r>
            <w:r w:rsidDel="00000000" w:rsidR="00000000" w:rsidRPr="00000000">
              <w:rPr>
                <w:rtl w:val="0"/>
              </w:rPr>
            </w:r>
          </w:p>
        </w:tc>
        <w:tc>
          <w:tcPr>
            <w:vMerge w:val="continue"/>
            <w:shd w:fill="f2f2f2" w:val="clear"/>
          </w:tcPr>
          <w:p w:rsidR="00000000" w:rsidDel="00000000" w:rsidP="00000000" w:rsidRDefault="00000000" w:rsidRPr="00000000" w14:paraId="000000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5E">
            <w:pPr>
              <w:rPr>
                <w:rFonts w:ascii="Arial" w:cs="Arial" w:eastAsia="Arial" w:hAnsi="Arial"/>
              </w:rPr>
            </w:pPr>
            <w:r w:rsidDel="00000000" w:rsidR="00000000" w:rsidRPr="00000000">
              <w:rPr>
                <w:rtl w:val="0"/>
              </w:rPr>
            </w:r>
          </w:p>
          <w:p w:rsidR="00000000" w:rsidDel="00000000" w:rsidP="00000000" w:rsidRDefault="00000000" w:rsidRPr="00000000" w14:paraId="0000005F">
            <w:pPr>
              <w:rPr>
                <w:rFonts w:ascii="Arial" w:cs="Arial" w:eastAsia="Arial" w:hAnsi="Arial"/>
              </w:rPr>
            </w:pPr>
            <w:r w:rsidDel="00000000" w:rsidR="00000000" w:rsidRPr="00000000">
              <w:rPr>
                <w:rFonts w:ascii="Arial" w:cs="Arial" w:eastAsia="Arial" w:hAnsi="Arial"/>
                <w:rtl w:val="0"/>
              </w:rPr>
              <w:t xml:space="preserve">Slips, Trips, Falls due to uneven terrain, wet ground or when descending</w:t>
            </w:r>
          </w:p>
        </w:tc>
        <w:tc>
          <w:tcPr>
            <w:shd w:fill="ffffff" w:val="clear"/>
          </w:tcPr>
          <w:p w:rsidR="00000000" w:rsidDel="00000000" w:rsidP="00000000" w:rsidRDefault="00000000" w:rsidRPr="00000000" w14:paraId="00000060">
            <w:pPr>
              <w:rPr>
                <w:rFonts w:ascii="Arial" w:cs="Arial" w:eastAsia="Arial" w:hAnsi="Arial"/>
              </w:rPr>
            </w:pPr>
            <w:r w:rsidDel="00000000" w:rsidR="00000000" w:rsidRPr="00000000">
              <w:rPr>
                <w:rtl w:val="0"/>
              </w:rPr>
            </w:r>
          </w:p>
          <w:p w:rsidR="00000000" w:rsidDel="00000000" w:rsidP="00000000" w:rsidRDefault="00000000" w:rsidRPr="00000000" w14:paraId="00000061">
            <w:pPr>
              <w:rPr>
                <w:rFonts w:ascii="Arial" w:cs="Arial" w:eastAsia="Arial" w:hAnsi="Arial"/>
              </w:rPr>
            </w:pPr>
            <w:r w:rsidDel="00000000" w:rsidR="00000000" w:rsidRPr="00000000">
              <w:rPr>
                <w:rFonts w:ascii="Arial" w:cs="Arial" w:eastAsia="Arial" w:hAnsi="Arial"/>
                <w:rtl w:val="0"/>
              </w:rPr>
              <w:t xml:space="preserve">Accident and/or Injury</w:t>
            </w:r>
          </w:p>
        </w:tc>
        <w:tc>
          <w:tcPr>
            <w:shd w:fill="ffffff" w:val="clear"/>
          </w:tcPr>
          <w:p w:rsidR="00000000" w:rsidDel="00000000" w:rsidP="00000000" w:rsidRDefault="00000000" w:rsidRPr="00000000" w14:paraId="00000062">
            <w:pPr>
              <w:rPr>
                <w:rFonts w:ascii="Arial" w:cs="Arial" w:eastAsia="Arial" w:hAnsi="Arial"/>
              </w:rPr>
            </w:pPr>
            <w:r w:rsidDel="00000000" w:rsidR="00000000" w:rsidRPr="00000000">
              <w:rPr>
                <w:rtl w:val="0"/>
              </w:rPr>
            </w:r>
          </w:p>
          <w:p w:rsidR="00000000" w:rsidDel="00000000" w:rsidP="00000000" w:rsidRDefault="00000000" w:rsidRPr="00000000" w14:paraId="00000063">
            <w:pPr>
              <w:keepNext w:val="0"/>
              <w:keepLines w:val="0"/>
              <w:widowControl w:val="1"/>
              <w:numPr>
                <w:ilvl w:val="0"/>
                <w:numId w:val="14"/>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Students</w:t>
            </w:r>
          </w:p>
          <w:p w:rsidR="00000000" w:rsidDel="00000000" w:rsidP="00000000" w:rsidRDefault="00000000" w:rsidRPr="00000000" w14:paraId="00000064">
            <w:pPr>
              <w:keepNext w:val="0"/>
              <w:keepLines w:val="0"/>
              <w:widowControl w:val="1"/>
              <w:numPr>
                <w:ilvl w:val="0"/>
                <w:numId w:val="14"/>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Members of the public</w:t>
            </w:r>
          </w:p>
          <w:p w:rsidR="00000000" w:rsidDel="00000000" w:rsidP="00000000" w:rsidRDefault="00000000" w:rsidRPr="00000000" w14:paraId="00000065">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c>
        <w:tc>
          <w:tcPr>
            <w:shd w:fill="ffffff" w:val="clear"/>
          </w:tcPr>
          <w:p w:rsidR="00000000" w:rsidDel="00000000" w:rsidP="00000000" w:rsidRDefault="00000000" w:rsidRPr="00000000" w14:paraId="00000066">
            <w:pPr>
              <w:rPr>
                <w:rFonts w:ascii="Arial" w:cs="Arial" w:eastAsia="Arial" w:hAnsi="Arial"/>
                <w:b w:val="1"/>
              </w:rPr>
            </w:pPr>
            <w:r w:rsidDel="00000000" w:rsidR="00000000" w:rsidRPr="00000000">
              <w:rPr>
                <w:rtl w:val="0"/>
              </w:rPr>
            </w:r>
          </w:p>
          <w:p w:rsidR="00000000" w:rsidDel="00000000" w:rsidP="00000000" w:rsidRDefault="00000000" w:rsidRPr="00000000" w14:paraId="00000067">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068">
            <w:pPr>
              <w:rPr>
                <w:rFonts w:ascii="Arial" w:cs="Arial" w:eastAsia="Arial" w:hAnsi="Arial"/>
                <w:b w:val="1"/>
              </w:rPr>
            </w:pPr>
            <w:r w:rsidDel="00000000" w:rsidR="00000000" w:rsidRPr="00000000">
              <w:rPr>
                <w:rtl w:val="0"/>
              </w:rPr>
            </w:r>
          </w:p>
          <w:p w:rsidR="00000000" w:rsidDel="00000000" w:rsidP="00000000" w:rsidRDefault="00000000" w:rsidRPr="00000000" w14:paraId="00000069">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06A">
            <w:pPr>
              <w:rPr>
                <w:rFonts w:ascii="Arial" w:cs="Arial" w:eastAsia="Arial" w:hAnsi="Arial"/>
                <w:b w:val="1"/>
              </w:rPr>
            </w:pPr>
            <w:r w:rsidDel="00000000" w:rsidR="00000000" w:rsidRPr="00000000">
              <w:rPr>
                <w:rtl w:val="0"/>
              </w:rPr>
            </w:r>
          </w:p>
          <w:p w:rsidR="00000000" w:rsidDel="00000000" w:rsidP="00000000" w:rsidRDefault="00000000" w:rsidRPr="00000000" w14:paraId="0000006B">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06C">
            <w:pPr>
              <w:rPr>
                <w:rFonts w:ascii="Arial" w:cs="Arial" w:eastAsia="Arial" w:hAnsi="Arial"/>
                <w:b w:val="1"/>
              </w:rPr>
            </w:pPr>
            <w:r w:rsidDel="00000000" w:rsidR="00000000" w:rsidRPr="00000000">
              <w:rPr>
                <w:rtl w:val="0"/>
              </w:rPr>
            </w:r>
          </w:p>
          <w:p w:rsidR="00000000" w:rsidDel="00000000" w:rsidP="00000000" w:rsidRDefault="00000000" w:rsidRPr="00000000" w14:paraId="0000006D">
            <w:pPr>
              <w:keepNext w:val="0"/>
              <w:keepLines w:val="0"/>
              <w:widowControl w:val="1"/>
              <w:numPr>
                <w:ilvl w:val="0"/>
                <w:numId w:val="1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Students will be encouraged to take care when negotiating difficult terrain</w:t>
            </w:r>
          </w:p>
          <w:p w:rsidR="00000000" w:rsidDel="00000000" w:rsidP="00000000" w:rsidRDefault="00000000" w:rsidRPr="00000000" w14:paraId="0000006E">
            <w:pPr>
              <w:keepNext w:val="0"/>
              <w:keepLines w:val="0"/>
              <w:widowControl w:val="1"/>
              <w:numPr>
                <w:ilvl w:val="0"/>
                <w:numId w:val="1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Kit list will be distributed with guidance on proper footwear (ankle support and good grip)</w:t>
            </w:r>
          </w:p>
          <w:p w:rsidR="00000000" w:rsidDel="00000000" w:rsidP="00000000" w:rsidRDefault="00000000" w:rsidRPr="00000000" w14:paraId="0000006F">
            <w:pPr>
              <w:keepNext w:val="0"/>
              <w:keepLines w:val="0"/>
              <w:widowControl w:val="1"/>
              <w:numPr>
                <w:ilvl w:val="0"/>
                <w:numId w:val="19"/>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Participant footwear will be checked before leaving on trip</w:t>
            </w:r>
          </w:p>
        </w:tc>
        <w:tc>
          <w:tcPr>
            <w:shd w:fill="ffffff" w:val="clear"/>
          </w:tcPr>
          <w:p w:rsidR="00000000" w:rsidDel="00000000" w:rsidP="00000000" w:rsidRDefault="00000000" w:rsidRPr="00000000" w14:paraId="00000070">
            <w:pPr>
              <w:rPr>
                <w:rFonts w:ascii="Arial" w:cs="Arial" w:eastAsia="Arial" w:hAnsi="Arial"/>
                <w:b w:val="1"/>
              </w:rPr>
            </w:pPr>
            <w:r w:rsidDel="00000000" w:rsidR="00000000" w:rsidRPr="00000000">
              <w:rPr>
                <w:rtl w:val="0"/>
              </w:rPr>
            </w:r>
          </w:p>
          <w:p w:rsidR="00000000" w:rsidDel="00000000" w:rsidP="00000000" w:rsidRDefault="00000000" w:rsidRPr="00000000" w14:paraId="00000071">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072">
            <w:pPr>
              <w:rPr>
                <w:rFonts w:ascii="Arial" w:cs="Arial" w:eastAsia="Arial" w:hAnsi="Arial"/>
                <w:b w:val="1"/>
              </w:rPr>
            </w:pPr>
            <w:r w:rsidDel="00000000" w:rsidR="00000000" w:rsidRPr="00000000">
              <w:rPr>
                <w:rtl w:val="0"/>
              </w:rPr>
            </w:r>
          </w:p>
          <w:p w:rsidR="00000000" w:rsidDel="00000000" w:rsidP="00000000" w:rsidRDefault="00000000" w:rsidRPr="00000000" w14:paraId="00000073">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074">
            <w:pPr>
              <w:rPr>
                <w:rFonts w:ascii="Arial" w:cs="Arial" w:eastAsia="Arial" w:hAnsi="Arial"/>
                <w:b w:val="1"/>
              </w:rPr>
            </w:pPr>
            <w:r w:rsidDel="00000000" w:rsidR="00000000" w:rsidRPr="00000000">
              <w:rPr>
                <w:rtl w:val="0"/>
              </w:rPr>
            </w:r>
          </w:p>
          <w:p w:rsidR="00000000" w:rsidDel="00000000" w:rsidP="00000000" w:rsidRDefault="00000000" w:rsidRPr="00000000" w14:paraId="00000075">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07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7">
            <w:pPr>
              <w:keepNext w:val="0"/>
              <w:keepLines w:val="0"/>
              <w:widowControl w:val="1"/>
              <w:numPr>
                <w:ilvl w:val="0"/>
                <w:numId w:val="20"/>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Should injury occur, Committee to contact the appropriate emergency services </w:t>
            </w:r>
          </w:p>
          <w:p w:rsidR="00000000" w:rsidDel="00000000" w:rsidP="00000000" w:rsidRDefault="00000000" w:rsidRPr="00000000" w14:paraId="00000078">
            <w:pPr>
              <w:keepNext w:val="0"/>
              <w:keepLines w:val="0"/>
              <w:widowControl w:val="1"/>
              <w:numPr>
                <w:ilvl w:val="0"/>
                <w:numId w:val="20"/>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Organisers to bring a first aid kit for minor injuries</w:t>
            </w:r>
          </w:p>
          <w:p w:rsidR="00000000" w:rsidDel="00000000" w:rsidP="00000000" w:rsidRDefault="00000000" w:rsidRPr="00000000" w14:paraId="00000079">
            <w:pPr>
              <w:keepNext w:val="0"/>
              <w:keepLines w:val="0"/>
              <w:widowControl w:val="1"/>
              <w:numPr>
                <w:ilvl w:val="0"/>
                <w:numId w:val="20"/>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Committee to report to SUSU Duty Manager as soon as possible if incidents occur</w:t>
            </w:r>
          </w:p>
        </w:tc>
      </w:tr>
      <w:tr>
        <w:trPr>
          <w:cantSplit w:val="1"/>
          <w:trHeight w:val="1296" w:hRule="atLeast"/>
          <w:tblHeader w:val="0"/>
        </w:trPr>
        <w:tc>
          <w:tcPr>
            <w:shd w:fill="ffffff" w:val="clear"/>
          </w:tcPr>
          <w:p w:rsidR="00000000" w:rsidDel="00000000" w:rsidP="00000000" w:rsidRDefault="00000000" w:rsidRPr="00000000" w14:paraId="0000007A">
            <w:pPr>
              <w:rPr>
                <w:rFonts w:ascii="Arial" w:cs="Arial" w:eastAsia="Arial" w:hAnsi="Arial"/>
              </w:rPr>
            </w:pPr>
            <w:r w:rsidDel="00000000" w:rsidR="00000000" w:rsidRPr="00000000">
              <w:rPr>
                <w:rFonts w:ascii="Arial" w:cs="Arial" w:eastAsia="Arial" w:hAnsi="Arial"/>
                <w:rtl w:val="0"/>
              </w:rPr>
              <w:t xml:space="preserve">Individuals getting lost while on the trip/ during hiking trips </w:t>
            </w:r>
          </w:p>
        </w:tc>
        <w:tc>
          <w:tcPr>
            <w:shd w:fill="ffffff" w:val="clear"/>
          </w:tcPr>
          <w:p w:rsidR="00000000" w:rsidDel="00000000" w:rsidP="00000000" w:rsidRDefault="00000000" w:rsidRPr="00000000" w14:paraId="0000007B">
            <w:pPr>
              <w:rPr>
                <w:rFonts w:ascii="Arial" w:cs="Arial" w:eastAsia="Arial" w:hAnsi="Arial"/>
              </w:rPr>
            </w:pPr>
            <w:r w:rsidDel="00000000" w:rsidR="00000000" w:rsidRPr="00000000">
              <w:rPr>
                <w:rFonts w:ascii="Arial" w:cs="Arial" w:eastAsia="Arial" w:hAnsi="Arial"/>
                <w:rtl w:val="0"/>
              </w:rPr>
              <w:t xml:space="preserve">Risk of exposure to elements if lost during hikes </w:t>
            </w:r>
          </w:p>
        </w:tc>
        <w:tc>
          <w:tcPr>
            <w:shd w:fill="ffffff" w:val="clear"/>
          </w:tcPr>
          <w:p w:rsidR="00000000" w:rsidDel="00000000" w:rsidP="00000000" w:rsidRDefault="00000000" w:rsidRPr="00000000" w14:paraId="0000007C">
            <w:pPr>
              <w:rPr>
                <w:rFonts w:ascii="Arial" w:cs="Arial" w:eastAsia="Arial" w:hAnsi="Arial"/>
              </w:rPr>
            </w:pPr>
            <w:r w:rsidDel="00000000" w:rsidR="00000000" w:rsidRPr="00000000">
              <w:rPr>
                <w:rFonts w:ascii="Arial" w:cs="Arial" w:eastAsia="Arial" w:hAnsi="Arial"/>
                <w:rtl w:val="0"/>
              </w:rPr>
              <w:t xml:space="preserve">user</w:t>
            </w:r>
          </w:p>
        </w:tc>
        <w:tc>
          <w:tcPr>
            <w:shd w:fill="ffffff" w:val="clear"/>
          </w:tcPr>
          <w:p w:rsidR="00000000" w:rsidDel="00000000" w:rsidP="00000000" w:rsidRDefault="00000000" w:rsidRPr="00000000" w14:paraId="0000007D">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07E">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07F">
            <w:pPr>
              <w:rPr>
                <w:rFonts w:ascii="Arial" w:cs="Arial" w:eastAsia="Arial" w:hAnsi="Arial"/>
                <w:b w:val="1"/>
              </w:rPr>
            </w:pPr>
            <w:r w:rsidDel="00000000" w:rsidR="00000000" w:rsidRPr="00000000">
              <w:rPr>
                <w:rFonts w:ascii="Arial" w:cs="Arial" w:eastAsia="Arial" w:hAnsi="Arial"/>
                <w:b w:val="1"/>
                <w:rtl w:val="0"/>
              </w:rPr>
              <w:t xml:space="preserve">6</w:t>
            </w:r>
          </w:p>
        </w:tc>
        <w:tc>
          <w:tcPr>
            <w:shd w:fill="ffffff" w:val="clear"/>
          </w:tcPr>
          <w:p w:rsidR="00000000" w:rsidDel="00000000" w:rsidP="00000000" w:rsidRDefault="00000000" w:rsidRPr="00000000" w14:paraId="00000080">
            <w:pPr>
              <w:keepNext w:val="0"/>
              <w:keepLines w:val="0"/>
              <w:widowControl w:val="1"/>
              <w:numPr>
                <w:ilvl w:val="0"/>
                <w:numId w:val="1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Participants informed to stay within sight of the hiking group</w:t>
            </w:r>
          </w:p>
          <w:p w:rsidR="00000000" w:rsidDel="00000000" w:rsidP="00000000" w:rsidRDefault="00000000" w:rsidRPr="00000000" w14:paraId="00000081">
            <w:pPr>
              <w:keepNext w:val="0"/>
              <w:keepLines w:val="0"/>
              <w:widowControl w:val="1"/>
              <w:numPr>
                <w:ilvl w:val="0"/>
                <w:numId w:val="1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There will be a committee member with every small group with a map </w:t>
            </w:r>
          </w:p>
          <w:p w:rsidR="00000000" w:rsidDel="00000000" w:rsidP="00000000" w:rsidRDefault="00000000" w:rsidRPr="00000000" w14:paraId="00000082">
            <w:pPr>
              <w:keepNext w:val="0"/>
              <w:keepLines w:val="0"/>
              <w:widowControl w:val="1"/>
              <w:numPr>
                <w:ilvl w:val="0"/>
                <w:numId w:val="1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Regular headcounts to ensure everyone is accounted for</w:t>
            </w:r>
          </w:p>
          <w:p w:rsidR="00000000" w:rsidDel="00000000" w:rsidP="00000000" w:rsidRDefault="00000000" w:rsidRPr="00000000" w14:paraId="00000083">
            <w:pPr>
              <w:keepNext w:val="0"/>
              <w:keepLines w:val="0"/>
              <w:widowControl w:val="1"/>
              <w:numPr>
                <w:ilvl w:val="0"/>
                <w:numId w:val="1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Emergency escape routes planned into hiking routes (i.e. main roads)</w:t>
            </w:r>
          </w:p>
          <w:p w:rsidR="00000000" w:rsidDel="00000000" w:rsidP="00000000" w:rsidRDefault="00000000" w:rsidRPr="00000000" w14:paraId="00000084">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tc>
        <w:tc>
          <w:tcPr>
            <w:shd w:fill="ffffff" w:val="clear"/>
          </w:tcPr>
          <w:p w:rsidR="00000000" w:rsidDel="00000000" w:rsidP="00000000" w:rsidRDefault="00000000" w:rsidRPr="00000000" w14:paraId="00000085">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086">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087">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088">
            <w:pPr>
              <w:keepNext w:val="0"/>
              <w:keepLines w:val="0"/>
              <w:widowControl w:val="1"/>
              <w:numPr>
                <w:ilvl w:val="0"/>
                <w:numId w:val="20"/>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phone numbers of the committee members in attendance have been given to everyone on the trip. Social media contact is also available via Instagram and whatsapp</w:t>
            </w:r>
          </w:p>
          <w:p w:rsidR="00000000" w:rsidDel="00000000" w:rsidP="00000000" w:rsidRDefault="00000000" w:rsidRPr="00000000" w14:paraId="00000089">
            <w:pPr>
              <w:keepNext w:val="0"/>
              <w:keepLines w:val="0"/>
              <w:widowControl w:val="1"/>
              <w:numPr>
                <w:ilvl w:val="0"/>
                <w:numId w:val="20"/>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committee will keep everyone together and periodically conduct group counts at important sections of the trip (i.e. at cross sections during hikes, before departure from walk locations and the campsite ). </w:t>
            </w:r>
          </w:p>
          <w:p w:rsidR="00000000" w:rsidDel="00000000" w:rsidP="00000000" w:rsidRDefault="00000000" w:rsidRPr="00000000" w14:paraId="0000008A">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8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Environment &amp; Weather – cold weather</w:t>
            </w:r>
            <w:r w:rsidDel="00000000" w:rsidR="00000000" w:rsidRPr="00000000">
              <w:rPr>
                <w:rtl w:val="0"/>
              </w:rPr>
            </w:r>
          </w:p>
          <w:p w:rsidR="00000000" w:rsidDel="00000000" w:rsidP="00000000" w:rsidRDefault="00000000" w:rsidRPr="00000000" w14:paraId="0000008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Hypothermia due to cold weather/wet/cold.</w:t>
            </w:r>
          </w:p>
          <w:p w:rsidR="00000000" w:rsidDel="00000000" w:rsidP="00000000" w:rsidRDefault="00000000" w:rsidRPr="00000000" w14:paraId="0000008D">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c>
        <w:tc>
          <w:tcPr>
            <w:shd w:fill="ffffff" w:val="clear"/>
          </w:tcPr>
          <w:p w:rsidR="00000000" w:rsidDel="00000000" w:rsidP="00000000" w:rsidRDefault="00000000" w:rsidRPr="00000000" w14:paraId="0000008E">
            <w:pPr>
              <w:rPr>
                <w:rFonts w:ascii="Arial" w:cs="Arial" w:eastAsia="Arial" w:hAnsi="Arial"/>
              </w:rPr>
            </w:pPr>
            <w:r w:rsidDel="00000000" w:rsidR="00000000" w:rsidRPr="00000000">
              <w:rPr>
                <w:rFonts w:ascii="Arial" w:cs="Arial" w:eastAsia="Arial" w:hAnsi="Arial"/>
                <w:rtl w:val="0"/>
              </w:rPr>
              <w:t xml:space="preserve">Hypothermia, distress due to cold</w:t>
            </w:r>
          </w:p>
        </w:tc>
        <w:tc>
          <w:tcPr>
            <w:shd w:fill="ffffff" w:val="clear"/>
          </w:tcPr>
          <w:p w:rsidR="00000000" w:rsidDel="00000000" w:rsidP="00000000" w:rsidRDefault="00000000" w:rsidRPr="00000000" w14:paraId="0000008F">
            <w:pPr>
              <w:rPr>
                <w:rFonts w:ascii="Arial" w:cs="Arial" w:eastAsia="Arial" w:hAnsi="Arial"/>
              </w:rPr>
            </w:pPr>
            <w:r w:rsidDel="00000000" w:rsidR="00000000" w:rsidRPr="00000000">
              <w:rPr>
                <w:rFonts w:ascii="Arial" w:cs="Arial" w:eastAsia="Arial" w:hAnsi="Arial"/>
                <w:rtl w:val="0"/>
              </w:rPr>
              <w:t xml:space="preserve">All students</w:t>
            </w:r>
          </w:p>
        </w:tc>
        <w:tc>
          <w:tcPr>
            <w:shd w:fill="ffffff" w:val="clear"/>
          </w:tcPr>
          <w:p w:rsidR="00000000" w:rsidDel="00000000" w:rsidP="00000000" w:rsidRDefault="00000000" w:rsidRPr="00000000" w14:paraId="00000090">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091">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092">
            <w:pPr>
              <w:rPr>
                <w:rFonts w:ascii="Arial" w:cs="Arial" w:eastAsia="Arial" w:hAnsi="Arial"/>
                <w:b w:val="1"/>
              </w:rPr>
            </w:pPr>
            <w:r w:rsidDel="00000000" w:rsidR="00000000" w:rsidRPr="00000000">
              <w:rPr>
                <w:rFonts w:ascii="Arial" w:cs="Arial" w:eastAsia="Arial" w:hAnsi="Arial"/>
                <w:b w:val="1"/>
                <w:rtl w:val="0"/>
              </w:rPr>
              <w:t xml:space="preserve">6</w:t>
            </w:r>
          </w:p>
        </w:tc>
        <w:tc>
          <w:tcPr>
            <w:shd w:fill="ffffff" w:val="clear"/>
          </w:tcPr>
          <w:p w:rsidR="00000000" w:rsidDel="00000000" w:rsidP="00000000" w:rsidRDefault="00000000" w:rsidRPr="00000000" w14:paraId="00000093">
            <w:pPr>
              <w:keepNext w:val="0"/>
              <w:keepLines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Check the weather forecast and mountain weather information service forecast for the location: where severe weather is predicted, contingency plans should be created amongst the committee. If weather is too severe: cancel or amend expedition plans.</w:t>
            </w:r>
          </w:p>
          <w:p w:rsidR="00000000" w:rsidDel="00000000" w:rsidP="00000000" w:rsidRDefault="00000000" w:rsidRPr="00000000" w14:paraId="00000094">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Pre-departure kit check: all participants to confirm they have sufficient/appropriate clothing/spares/ hat/ gloves and adequate waterproofs (top/bottom) for planned expedition.</w:t>
            </w:r>
          </w:p>
          <w:p w:rsidR="00000000" w:rsidDel="00000000" w:rsidP="00000000" w:rsidRDefault="00000000" w:rsidRPr="00000000" w14:paraId="00000095">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Emergency equipment carried, as appropriate: group shelter(s), survival bags, emergency blankets and emergency rations.</w:t>
            </w:r>
          </w:p>
          <w:p w:rsidR="00000000" w:rsidDel="00000000" w:rsidP="00000000" w:rsidRDefault="00000000" w:rsidRPr="00000000" w14:paraId="00000096">
            <w:pPr>
              <w:keepNext w:val="0"/>
              <w:keepLines w:val="0"/>
              <w:widowControl w:val="1"/>
              <w:numPr>
                <w:ilvl w:val="0"/>
                <w:numId w:val="17"/>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c>
        <w:tc>
          <w:tcPr>
            <w:shd w:fill="ffffff" w:val="clear"/>
          </w:tcPr>
          <w:p w:rsidR="00000000" w:rsidDel="00000000" w:rsidP="00000000" w:rsidRDefault="00000000" w:rsidRPr="00000000" w14:paraId="00000097">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098">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099">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09A">
            <w:pPr>
              <w:keepNext w:val="0"/>
              <w:keepLines w:val="0"/>
              <w:widowControl w:val="1"/>
              <w:numPr>
                <w:ilvl w:val="0"/>
                <w:numId w:val="20"/>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Within days of the trip check the mountain weather information service to decide which contingency plans are needed and if trip should go ahead.</w:t>
            </w:r>
          </w:p>
          <w:p w:rsidR="00000000" w:rsidDel="00000000" w:rsidP="00000000" w:rsidRDefault="00000000" w:rsidRPr="00000000" w14:paraId="0000009B">
            <w:pPr>
              <w:keepNext w:val="0"/>
              <w:keepLines w:val="0"/>
              <w:widowControl w:val="1"/>
              <w:numPr>
                <w:ilvl w:val="0"/>
                <w:numId w:val="20"/>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Check forecasts on the day hikes are planned and adjust daily activities accordingly (with special attention to high wind, rain and cold temperatures)</w:t>
            </w:r>
          </w:p>
          <w:p w:rsidR="00000000" w:rsidDel="00000000" w:rsidP="00000000" w:rsidRDefault="00000000" w:rsidRPr="00000000" w14:paraId="0000009C">
            <w:pPr>
              <w:keepNext w:val="0"/>
              <w:keepLines w:val="0"/>
              <w:widowControl w:val="1"/>
              <w:numPr>
                <w:ilvl w:val="0"/>
                <w:numId w:val="20"/>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bring extra blankets as a back up for overnight camping</w:t>
            </w:r>
          </w:p>
        </w:tc>
      </w:tr>
      <w:tr>
        <w:trPr>
          <w:cantSplit w:val="1"/>
          <w:trHeight w:val="1296" w:hRule="atLeast"/>
          <w:tblHeader w:val="0"/>
        </w:trPr>
        <w:tc>
          <w:tcPr>
            <w:shd w:fill="ffffff" w:val="clear"/>
          </w:tcPr>
          <w:p w:rsidR="00000000" w:rsidDel="00000000" w:rsidP="00000000" w:rsidRDefault="00000000" w:rsidRPr="00000000" w14:paraId="0000009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Hot weather and lack of fluids</w:t>
            </w:r>
          </w:p>
        </w:tc>
        <w:tc>
          <w:tcPr>
            <w:shd w:fill="ffffff" w:val="clear"/>
          </w:tcPr>
          <w:p w:rsidR="00000000" w:rsidDel="00000000" w:rsidP="00000000" w:rsidRDefault="00000000" w:rsidRPr="00000000" w14:paraId="0000009E">
            <w:pPr>
              <w:rPr>
                <w:rFonts w:ascii="Arial" w:cs="Arial" w:eastAsia="Arial" w:hAnsi="Arial"/>
              </w:rPr>
            </w:pPr>
            <w:r w:rsidDel="00000000" w:rsidR="00000000" w:rsidRPr="00000000">
              <w:rPr>
                <w:rFonts w:ascii="Arial" w:cs="Arial" w:eastAsia="Arial" w:hAnsi="Arial"/>
                <w:rtl w:val="0"/>
              </w:rPr>
              <w:t xml:space="preserve">Risk of heat exhaustion and sunstroke</w:t>
            </w:r>
          </w:p>
        </w:tc>
        <w:tc>
          <w:tcPr>
            <w:shd w:fill="ffffff" w:val="clear"/>
          </w:tcPr>
          <w:p w:rsidR="00000000" w:rsidDel="00000000" w:rsidP="00000000" w:rsidRDefault="00000000" w:rsidRPr="00000000" w14:paraId="0000009F">
            <w:pPr>
              <w:rPr>
                <w:rFonts w:ascii="Arial" w:cs="Arial" w:eastAsia="Arial" w:hAnsi="Arial"/>
              </w:rPr>
            </w:pPr>
            <w:r w:rsidDel="00000000" w:rsidR="00000000" w:rsidRPr="00000000">
              <w:rPr>
                <w:rFonts w:ascii="Arial" w:cs="Arial" w:eastAsia="Arial" w:hAnsi="Arial"/>
                <w:rtl w:val="0"/>
              </w:rPr>
              <w:t xml:space="preserve">All students</w:t>
            </w:r>
          </w:p>
        </w:tc>
        <w:tc>
          <w:tcPr>
            <w:shd w:fill="ffffff" w:val="clear"/>
          </w:tcPr>
          <w:p w:rsidR="00000000" w:rsidDel="00000000" w:rsidP="00000000" w:rsidRDefault="00000000" w:rsidRPr="00000000" w14:paraId="000000A0">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0A1">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0A2">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0A3">
            <w:pPr>
              <w:keepNext w:val="0"/>
              <w:keepLines w:val="0"/>
              <w:widowControl w:val="1"/>
              <w:numPr>
                <w:ilvl w:val="0"/>
                <w:numId w:val="1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Pre-departure kit check: each participant has sufficient water.</w:t>
            </w:r>
          </w:p>
          <w:p w:rsidR="00000000" w:rsidDel="00000000" w:rsidP="00000000" w:rsidRDefault="00000000" w:rsidRPr="00000000" w14:paraId="000000A4">
            <w:pPr>
              <w:keepNext w:val="0"/>
              <w:keepLines w:val="0"/>
              <w:widowControl w:val="1"/>
              <w:numPr>
                <w:ilvl w:val="0"/>
                <w:numId w:val="1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Pre-departure advice to include: sun hat and sun cream. (if weather appropriate)</w:t>
            </w:r>
          </w:p>
          <w:p w:rsidR="00000000" w:rsidDel="00000000" w:rsidP="00000000" w:rsidRDefault="00000000" w:rsidRPr="00000000" w14:paraId="000000A5">
            <w:pPr>
              <w:keepNext w:val="0"/>
              <w:keepLines w:val="0"/>
              <w:widowControl w:val="1"/>
              <w:numPr>
                <w:ilvl w:val="0"/>
                <w:numId w:val="1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In the event of extremely hot weather, groups should consider starting early in the morning, taking a long lunch break in the shade and continuing after the midday sun.</w:t>
            </w:r>
          </w:p>
          <w:p w:rsidR="00000000" w:rsidDel="00000000" w:rsidP="00000000" w:rsidRDefault="00000000" w:rsidRPr="00000000" w14:paraId="000000A6">
            <w:pPr>
              <w:keepNext w:val="0"/>
              <w:keepLines w:val="0"/>
              <w:widowControl w:val="1"/>
              <w:numPr>
                <w:ilvl w:val="0"/>
                <w:numId w:val="1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tc>
        <w:tc>
          <w:tcPr>
            <w:shd w:fill="ffffff" w:val="clear"/>
          </w:tcPr>
          <w:p w:rsidR="00000000" w:rsidDel="00000000" w:rsidP="00000000" w:rsidRDefault="00000000" w:rsidRPr="00000000" w14:paraId="000000A7">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0A8">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0A9">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0AA">
            <w:pPr>
              <w:keepNext w:val="0"/>
              <w:keepLines w:val="0"/>
              <w:widowControl w:val="1"/>
              <w:numPr>
                <w:ilvl w:val="0"/>
                <w:numId w:val="17"/>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Due to trip being in</w:t>
            </w:r>
            <w:r w:rsidDel="00000000" w:rsidR="00000000" w:rsidRPr="00000000">
              <w:rPr>
                <w:rFonts w:ascii="Arial" w:cs="Arial" w:eastAsia="Arial" w:hAnsi="Arial"/>
                <w:rtl w:val="0"/>
              </w:rPr>
              <w:t xml:space="preserve"> March</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the likelihood of risk occurring is low </w:t>
            </w:r>
          </w:p>
          <w:p w:rsidR="00000000" w:rsidDel="00000000" w:rsidP="00000000" w:rsidRDefault="00000000" w:rsidRPr="00000000" w14:paraId="000000AB">
            <w:pPr>
              <w:keepNext w:val="0"/>
              <w:keepLines w:val="0"/>
              <w:widowControl w:val="1"/>
              <w:numPr>
                <w:ilvl w:val="0"/>
                <w:numId w:val="17"/>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At least one person present who is trained in responding to heatstroke</w:t>
            </w:r>
          </w:p>
        </w:tc>
      </w:tr>
      <w:tr>
        <w:trPr>
          <w:cantSplit w:val="1"/>
          <w:trHeight w:val="1296" w:hRule="atLeast"/>
          <w:tblHeader w:val="0"/>
        </w:trPr>
        <w:tc>
          <w:tcPr>
            <w:shd w:fill="ffffff" w:val="clear"/>
          </w:tcPr>
          <w:p w:rsidR="00000000" w:rsidDel="00000000" w:rsidP="00000000" w:rsidRDefault="00000000" w:rsidRPr="00000000" w14:paraId="000000A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Heavy rain causing damage to rivers and routes</w:t>
            </w:r>
          </w:p>
        </w:tc>
        <w:tc>
          <w:tcPr>
            <w:shd w:fill="ffffff" w:val="clear"/>
          </w:tcPr>
          <w:p w:rsidR="00000000" w:rsidDel="00000000" w:rsidP="00000000" w:rsidRDefault="00000000" w:rsidRPr="00000000" w14:paraId="000000AD">
            <w:pPr>
              <w:rPr>
                <w:rFonts w:ascii="Arial" w:cs="Arial" w:eastAsia="Arial" w:hAnsi="Arial"/>
              </w:rPr>
            </w:pPr>
            <w:r w:rsidDel="00000000" w:rsidR="00000000" w:rsidRPr="00000000">
              <w:rPr>
                <w:rFonts w:ascii="Arial" w:cs="Arial" w:eastAsia="Arial" w:hAnsi="Arial"/>
                <w:rtl w:val="0"/>
              </w:rPr>
              <w:t xml:space="preserve">Injury caused by attempting to cross rivers, drowning, </w:t>
            </w:r>
          </w:p>
        </w:tc>
        <w:tc>
          <w:tcPr>
            <w:shd w:fill="ffffff" w:val="clear"/>
          </w:tcPr>
          <w:p w:rsidR="00000000" w:rsidDel="00000000" w:rsidP="00000000" w:rsidRDefault="00000000" w:rsidRPr="00000000" w14:paraId="000000AE">
            <w:pPr>
              <w:rPr>
                <w:rFonts w:ascii="Arial" w:cs="Arial" w:eastAsia="Arial" w:hAnsi="Arial"/>
              </w:rPr>
            </w:pPr>
            <w:r w:rsidDel="00000000" w:rsidR="00000000" w:rsidRPr="00000000">
              <w:rPr>
                <w:rFonts w:ascii="Arial" w:cs="Arial" w:eastAsia="Arial" w:hAnsi="Arial"/>
                <w:rtl w:val="0"/>
              </w:rPr>
              <w:t xml:space="preserve">All participants</w:t>
            </w:r>
          </w:p>
        </w:tc>
        <w:tc>
          <w:tcPr>
            <w:shd w:fill="ffffff" w:val="clear"/>
          </w:tcPr>
          <w:p w:rsidR="00000000" w:rsidDel="00000000" w:rsidP="00000000" w:rsidRDefault="00000000" w:rsidRPr="00000000" w14:paraId="000000AF">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0B0">
            <w:pPr>
              <w:rPr>
                <w:rFonts w:ascii="Arial" w:cs="Arial" w:eastAsia="Arial" w:hAnsi="Arial"/>
                <w:b w:val="1"/>
              </w:rPr>
            </w:pPr>
            <w:r w:rsidDel="00000000" w:rsidR="00000000" w:rsidRPr="00000000">
              <w:rPr>
                <w:rFonts w:ascii="Arial" w:cs="Arial" w:eastAsia="Arial" w:hAnsi="Arial"/>
                <w:b w:val="1"/>
                <w:rtl w:val="0"/>
              </w:rPr>
              <w:t xml:space="preserve">4</w:t>
            </w:r>
          </w:p>
        </w:tc>
        <w:tc>
          <w:tcPr>
            <w:shd w:fill="ffffff" w:val="clear"/>
          </w:tcPr>
          <w:p w:rsidR="00000000" w:rsidDel="00000000" w:rsidP="00000000" w:rsidRDefault="00000000" w:rsidRPr="00000000" w14:paraId="000000B1">
            <w:pPr>
              <w:rPr>
                <w:rFonts w:ascii="Arial" w:cs="Arial" w:eastAsia="Arial" w:hAnsi="Arial"/>
                <w:b w:val="1"/>
              </w:rPr>
            </w:pPr>
            <w:r w:rsidDel="00000000" w:rsidR="00000000" w:rsidRPr="00000000">
              <w:rPr>
                <w:rFonts w:ascii="Arial" w:cs="Arial" w:eastAsia="Arial" w:hAnsi="Arial"/>
                <w:b w:val="1"/>
                <w:rtl w:val="0"/>
              </w:rPr>
              <w:t xml:space="preserve">8</w:t>
            </w:r>
          </w:p>
        </w:tc>
        <w:tc>
          <w:tcPr>
            <w:shd w:fill="ffffff" w:val="clear"/>
          </w:tcPr>
          <w:p w:rsidR="00000000" w:rsidDel="00000000" w:rsidP="00000000" w:rsidRDefault="00000000" w:rsidRPr="00000000" w14:paraId="000000B2">
            <w:pPr>
              <w:keepNext w:val="0"/>
              <w:keepLines w:val="0"/>
              <w:widowControl w:val="1"/>
              <w:numPr>
                <w:ilvl w:val="0"/>
                <w:numId w:val="1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Expeditions in Wild Country to have “Bad Weather” route planned in the event of heavy rain &amp; bad weather.</w:t>
            </w:r>
          </w:p>
          <w:p w:rsidR="00000000" w:rsidDel="00000000" w:rsidP="00000000" w:rsidRDefault="00000000" w:rsidRPr="00000000" w14:paraId="000000B3">
            <w:pPr>
              <w:keepNext w:val="0"/>
              <w:keepLines w:val="0"/>
              <w:widowControl w:val="1"/>
              <w:numPr>
                <w:ilvl w:val="0"/>
                <w:numId w:val="1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Rivers can rise quickly, so the lead committee member should be mindful of rising rivers to ensure safety and be prepared to use an alternative route.</w:t>
            </w:r>
          </w:p>
        </w:tc>
        <w:tc>
          <w:tcPr>
            <w:shd w:fill="ffffff" w:val="clear"/>
          </w:tcPr>
          <w:p w:rsidR="00000000" w:rsidDel="00000000" w:rsidP="00000000" w:rsidRDefault="00000000" w:rsidRPr="00000000" w14:paraId="000000B4">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0B5">
            <w:pPr>
              <w:rPr>
                <w:rFonts w:ascii="Arial" w:cs="Arial" w:eastAsia="Arial" w:hAnsi="Arial"/>
                <w:b w:val="1"/>
              </w:rPr>
            </w:pPr>
            <w:r w:rsidDel="00000000" w:rsidR="00000000" w:rsidRPr="00000000">
              <w:rPr>
                <w:rFonts w:ascii="Arial" w:cs="Arial" w:eastAsia="Arial" w:hAnsi="Arial"/>
                <w:b w:val="1"/>
                <w:rtl w:val="0"/>
              </w:rPr>
              <w:t xml:space="preserve">4</w:t>
            </w:r>
          </w:p>
        </w:tc>
        <w:tc>
          <w:tcPr>
            <w:shd w:fill="ffffff" w:val="clear"/>
          </w:tcPr>
          <w:p w:rsidR="00000000" w:rsidDel="00000000" w:rsidP="00000000" w:rsidRDefault="00000000" w:rsidRPr="00000000" w14:paraId="000000B6">
            <w:pPr>
              <w:rPr>
                <w:rFonts w:ascii="Arial" w:cs="Arial" w:eastAsia="Arial" w:hAnsi="Arial"/>
                <w:b w:val="1"/>
              </w:rPr>
            </w:pPr>
            <w:r w:rsidDel="00000000" w:rsidR="00000000" w:rsidRPr="00000000">
              <w:rPr>
                <w:rFonts w:ascii="Arial" w:cs="Arial" w:eastAsia="Arial" w:hAnsi="Arial"/>
                <w:b w:val="1"/>
                <w:rtl w:val="0"/>
              </w:rPr>
              <w:t xml:space="preserve">4</w:t>
            </w:r>
          </w:p>
        </w:tc>
        <w:tc>
          <w:tcPr>
            <w:shd w:fill="ffffff" w:val="clear"/>
          </w:tcPr>
          <w:p w:rsidR="00000000" w:rsidDel="00000000" w:rsidP="00000000" w:rsidRDefault="00000000" w:rsidRPr="00000000" w14:paraId="000000B7">
            <w:pPr>
              <w:keepNext w:val="0"/>
              <w:keepLines w:val="0"/>
              <w:widowControl w:val="1"/>
              <w:numPr>
                <w:ilvl w:val="0"/>
                <w:numId w:val="17"/>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Committee member planning the route will research local conditions on the national park website to ensure the most up-to-date route plan accounting for the weather conditions</w:t>
            </w:r>
          </w:p>
        </w:tc>
      </w:tr>
      <w:tr>
        <w:trPr>
          <w:cantSplit w:val="1"/>
          <w:trHeight w:val="1296" w:hRule="atLeast"/>
          <w:tblHeader w:val="0"/>
        </w:trPr>
        <w:tc>
          <w:tcPr>
            <w:shd w:fill="ffffff" w:val="clear"/>
          </w:tcPr>
          <w:p w:rsidR="00000000" w:rsidDel="00000000" w:rsidP="00000000" w:rsidRDefault="00000000" w:rsidRPr="00000000" w14:paraId="000000B8">
            <w:pPr>
              <w:rPr>
                <w:rFonts w:ascii="Arial" w:cs="Arial" w:eastAsia="Arial" w:hAnsi="Arial"/>
              </w:rPr>
            </w:pPr>
            <w:r w:rsidDel="00000000" w:rsidR="00000000" w:rsidRPr="00000000">
              <w:rPr>
                <w:rtl w:val="0"/>
              </w:rPr>
            </w:r>
          </w:p>
          <w:p w:rsidR="00000000" w:rsidDel="00000000" w:rsidP="00000000" w:rsidRDefault="00000000" w:rsidRPr="00000000" w14:paraId="000000B9">
            <w:pPr>
              <w:rPr>
                <w:rFonts w:ascii="Arial" w:cs="Arial" w:eastAsia="Arial" w:hAnsi="Arial"/>
              </w:rPr>
            </w:pPr>
            <w:r w:rsidDel="00000000" w:rsidR="00000000" w:rsidRPr="00000000">
              <w:rPr>
                <w:rFonts w:ascii="Arial" w:cs="Arial" w:eastAsia="Arial" w:hAnsi="Arial"/>
                <w:rtl w:val="0"/>
              </w:rPr>
              <w:t xml:space="preserve">Walking along roads</w:t>
            </w:r>
          </w:p>
        </w:tc>
        <w:tc>
          <w:tcPr>
            <w:shd w:fill="ffffff" w:val="clear"/>
          </w:tcPr>
          <w:p w:rsidR="00000000" w:rsidDel="00000000" w:rsidP="00000000" w:rsidRDefault="00000000" w:rsidRPr="00000000" w14:paraId="000000BA">
            <w:pPr>
              <w:rPr>
                <w:rFonts w:ascii="Arial" w:cs="Arial" w:eastAsia="Arial" w:hAnsi="Arial"/>
              </w:rPr>
            </w:pPr>
            <w:r w:rsidDel="00000000" w:rsidR="00000000" w:rsidRPr="00000000">
              <w:rPr>
                <w:rtl w:val="0"/>
              </w:rPr>
            </w:r>
          </w:p>
          <w:p w:rsidR="00000000" w:rsidDel="00000000" w:rsidP="00000000" w:rsidRDefault="00000000" w:rsidRPr="00000000" w14:paraId="000000BB">
            <w:pPr>
              <w:rPr>
                <w:rFonts w:ascii="Arial" w:cs="Arial" w:eastAsia="Arial" w:hAnsi="Arial"/>
              </w:rPr>
            </w:pPr>
            <w:r w:rsidDel="00000000" w:rsidR="00000000" w:rsidRPr="00000000">
              <w:rPr>
                <w:rFonts w:ascii="Arial" w:cs="Arial" w:eastAsia="Arial" w:hAnsi="Arial"/>
                <w:rtl w:val="0"/>
              </w:rPr>
              <w:t xml:space="preserve">Death or major injury</w:t>
            </w:r>
          </w:p>
        </w:tc>
        <w:tc>
          <w:tcPr>
            <w:shd w:fill="ffffff" w:val="clear"/>
          </w:tcPr>
          <w:p w:rsidR="00000000" w:rsidDel="00000000" w:rsidP="00000000" w:rsidRDefault="00000000" w:rsidRPr="00000000" w14:paraId="000000BC">
            <w:pPr>
              <w:rPr>
                <w:rFonts w:ascii="Arial" w:cs="Arial" w:eastAsia="Arial" w:hAnsi="Arial"/>
              </w:rPr>
            </w:pPr>
            <w:r w:rsidDel="00000000" w:rsidR="00000000" w:rsidRPr="00000000">
              <w:rPr>
                <w:rtl w:val="0"/>
              </w:rPr>
            </w:r>
          </w:p>
          <w:p w:rsidR="00000000" w:rsidDel="00000000" w:rsidP="00000000" w:rsidRDefault="00000000" w:rsidRPr="00000000" w14:paraId="000000BD">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Participants</w:t>
            </w:r>
          </w:p>
          <w:p w:rsidR="00000000" w:rsidDel="00000000" w:rsidP="00000000" w:rsidRDefault="00000000" w:rsidRPr="00000000" w14:paraId="000000BE">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Members of the Public</w:t>
            </w:r>
          </w:p>
        </w:tc>
        <w:tc>
          <w:tcPr>
            <w:shd w:fill="ffffff" w:val="clear"/>
          </w:tcPr>
          <w:p w:rsidR="00000000" w:rsidDel="00000000" w:rsidP="00000000" w:rsidRDefault="00000000" w:rsidRPr="00000000" w14:paraId="000000BF">
            <w:pPr>
              <w:rPr>
                <w:rFonts w:ascii="Arial" w:cs="Arial" w:eastAsia="Arial" w:hAnsi="Arial"/>
                <w:b w:val="1"/>
              </w:rPr>
            </w:pPr>
            <w:r w:rsidDel="00000000" w:rsidR="00000000" w:rsidRPr="00000000">
              <w:rPr>
                <w:rtl w:val="0"/>
              </w:rPr>
            </w:r>
          </w:p>
          <w:p w:rsidR="00000000" w:rsidDel="00000000" w:rsidP="00000000" w:rsidRDefault="00000000" w:rsidRPr="00000000" w14:paraId="000000C0">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0C1">
            <w:pPr>
              <w:rPr>
                <w:rFonts w:ascii="Arial" w:cs="Arial" w:eastAsia="Arial" w:hAnsi="Arial"/>
                <w:b w:val="1"/>
              </w:rPr>
            </w:pPr>
            <w:r w:rsidDel="00000000" w:rsidR="00000000" w:rsidRPr="00000000">
              <w:rPr>
                <w:rtl w:val="0"/>
              </w:rPr>
            </w:r>
          </w:p>
          <w:p w:rsidR="00000000" w:rsidDel="00000000" w:rsidP="00000000" w:rsidRDefault="00000000" w:rsidRPr="00000000" w14:paraId="000000C2">
            <w:pPr>
              <w:rPr>
                <w:rFonts w:ascii="Arial" w:cs="Arial" w:eastAsia="Arial" w:hAnsi="Arial"/>
                <w:b w:val="1"/>
              </w:rPr>
            </w:pPr>
            <w:r w:rsidDel="00000000" w:rsidR="00000000" w:rsidRPr="00000000">
              <w:rPr>
                <w:rFonts w:ascii="Arial" w:cs="Arial" w:eastAsia="Arial" w:hAnsi="Arial"/>
                <w:b w:val="1"/>
                <w:rtl w:val="0"/>
              </w:rPr>
              <w:t xml:space="preserve">5</w:t>
            </w:r>
          </w:p>
        </w:tc>
        <w:tc>
          <w:tcPr>
            <w:shd w:fill="ffffff" w:val="clear"/>
          </w:tcPr>
          <w:p w:rsidR="00000000" w:rsidDel="00000000" w:rsidP="00000000" w:rsidRDefault="00000000" w:rsidRPr="00000000" w14:paraId="000000C3">
            <w:pPr>
              <w:rPr>
                <w:rFonts w:ascii="Arial" w:cs="Arial" w:eastAsia="Arial" w:hAnsi="Arial"/>
                <w:b w:val="1"/>
              </w:rPr>
            </w:pPr>
            <w:r w:rsidDel="00000000" w:rsidR="00000000" w:rsidRPr="00000000">
              <w:rPr>
                <w:rtl w:val="0"/>
              </w:rPr>
            </w:r>
          </w:p>
          <w:p w:rsidR="00000000" w:rsidDel="00000000" w:rsidP="00000000" w:rsidRDefault="00000000" w:rsidRPr="00000000" w14:paraId="000000C4">
            <w:pPr>
              <w:rPr>
                <w:rFonts w:ascii="Arial" w:cs="Arial" w:eastAsia="Arial" w:hAnsi="Arial"/>
                <w:b w:val="1"/>
              </w:rPr>
            </w:pPr>
            <w:r w:rsidDel="00000000" w:rsidR="00000000" w:rsidRPr="00000000">
              <w:rPr>
                <w:rFonts w:ascii="Arial" w:cs="Arial" w:eastAsia="Arial" w:hAnsi="Arial"/>
                <w:b w:val="1"/>
                <w:rtl w:val="0"/>
              </w:rPr>
              <w:t xml:space="preserve">5</w:t>
            </w:r>
          </w:p>
        </w:tc>
        <w:tc>
          <w:tcPr>
            <w:shd w:fill="ffffff" w:val="clear"/>
          </w:tcPr>
          <w:p w:rsidR="00000000" w:rsidDel="00000000" w:rsidP="00000000" w:rsidRDefault="00000000" w:rsidRPr="00000000" w14:paraId="000000C5">
            <w:pPr>
              <w:keepNext w:val="0"/>
              <w:keepLines w:val="0"/>
              <w:widowControl w:val="1"/>
              <w:numPr>
                <w:ilvl w:val="0"/>
                <w:numId w:val="2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participants should minimise using roads where possible.</w:t>
            </w:r>
          </w:p>
          <w:p w:rsidR="00000000" w:rsidDel="00000000" w:rsidP="00000000" w:rsidRDefault="00000000" w:rsidRPr="00000000" w14:paraId="000000C6">
            <w:pPr>
              <w:keepNext w:val="0"/>
              <w:keepLines w:val="0"/>
              <w:widowControl w:val="1"/>
              <w:numPr>
                <w:ilvl w:val="0"/>
                <w:numId w:val="2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Where participants are to walk along roads, they should do so on the right hand side, single file (except where it would be safer on the other side e.g. verge, bends). The front and rear person should wear a high visibility vest.</w:t>
            </w:r>
          </w:p>
          <w:p w:rsidR="00000000" w:rsidDel="00000000" w:rsidP="00000000" w:rsidRDefault="00000000" w:rsidRPr="00000000" w14:paraId="000000C7">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When walking along roads in the dark, torches should be used to warn traffic of walkers.</w:t>
            </w:r>
          </w:p>
          <w:p w:rsidR="00000000" w:rsidDel="00000000" w:rsidP="00000000" w:rsidRDefault="00000000" w:rsidRPr="00000000" w14:paraId="000000C8">
            <w:pPr>
              <w:rPr>
                <w:rFonts w:ascii="Arial" w:cs="Arial" w:eastAsia="Arial" w:hAnsi="Arial"/>
                <w:b w:val="1"/>
              </w:rPr>
            </w:pPr>
            <w:r w:rsidDel="00000000" w:rsidR="00000000" w:rsidRPr="00000000">
              <w:rPr>
                <w:rtl w:val="0"/>
              </w:rPr>
            </w:r>
          </w:p>
        </w:tc>
        <w:tc>
          <w:tcPr>
            <w:shd w:fill="ffffff" w:val="clear"/>
          </w:tcPr>
          <w:p w:rsidR="00000000" w:rsidDel="00000000" w:rsidP="00000000" w:rsidRDefault="00000000" w:rsidRPr="00000000" w14:paraId="000000C9">
            <w:pPr>
              <w:rPr>
                <w:rFonts w:ascii="Arial" w:cs="Arial" w:eastAsia="Arial" w:hAnsi="Arial"/>
                <w:b w:val="1"/>
              </w:rPr>
            </w:pPr>
            <w:r w:rsidDel="00000000" w:rsidR="00000000" w:rsidRPr="00000000">
              <w:rPr>
                <w:rtl w:val="0"/>
              </w:rPr>
            </w:r>
          </w:p>
          <w:p w:rsidR="00000000" w:rsidDel="00000000" w:rsidP="00000000" w:rsidRDefault="00000000" w:rsidRPr="00000000" w14:paraId="000000CA">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0CB">
            <w:pPr>
              <w:rPr>
                <w:rFonts w:ascii="Arial" w:cs="Arial" w:eastAsia="Arial" w:hAnsi="Arial"/>
                <w:b w:val="1"/>
              </w:rPr>
            </w:pPr>
            <w:r w:rsidDel="00000000" w:rsidR="00000000" w:rsidRPr="00000000">
              <w:rPr>
                <w:rtl w:val="0"/>
              </w:rPr>
            </w:r>
          </w:p>
          <w:p w:rsidR="00000000" w:rsidDel="00000000" w:rsidP="00000000" w:rsidRDefault="00000000" w:rsidRPr="00000000" w14:paraId="000000CC">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0CD">
            <w:pPr>
              <w:rPr>
                <w:rFonts w:ascii="Arial" w:cs="Arial" w:eastAsia="Arial" w:hAnsi="Arial"/>
                <w:b w:val="1"/>
              </w:rPr>
            </w:pPr>
            <w:r w:rsidDel="00000000" w:rsidR="00000000" w:rsidRPr="00000000">
              <w:rPr>
                <w:rtl w:val="0"/>
              </w:rPr>
            </w:r>
          </w:p>
          <w:p w:rsidR="00000000" w:rsidDel="00000000" w:rsidP="00000000" w:rsidRDefault="00000000" w:rsidRPr="00000000" w14:paraId="000000CE">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0CF">
            <w:pPr>
              <w:keepNext w:val="0"/>
              <w:keepLines w:val="0"/>
              <w:widowControl w:val="1"/>
              <w:numPr>
                <w:ilvl w:val="0"/>
                <w:numId w:val="20"/>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Routes will be planned with minimal time spent on roads</w:t>
            </w:r>
          </w:p>
          <w:p w:rsidR="00000000" w:rsidDel="00000000" w:rsidP="00000000" w:rsidRDefault="00000000" w:rsidRPr="00000000" w14:paraId="000000D0">
            <w:pPr>
              <w:ind w:left="360" w:firstLine="0"/>
              <w:rPr>
                <w:rFonts w:ascii="Arial" w:cs="Arial" w:eastAsia="Arial" w:hAnsi="Arial"/>
              </w:rPr>
            </w:pPr>
            <w:r w:rsidDel="00000000" w:rsidR="00000000" w:rsidRPr="00000000">
              <w:rPr>
                <w:rtl w:val="0"/>
              </w:rPr>
            </w:r>
          </w:p>
          <w:p w:rsidR="00000000" w:rsidDel="00000000" w:rsidP="00000000" w:rsidRDefault="00000000" w:rsidRPr="00000000" w14:paraId="000000D1">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D2">
            <w:pPr>
              <w:rPr>
                <w:rFonts w:ascii="Arial" w:cs="Arial" w:eastAsia="Arial" w:hAnsi="Arial"/>
              </w:rPr>
            </w:pPr>
            <w:r w:rsidDel="00000000" w:rsidR="00000000" w:rsidRPr="00000000">
              <w:rPr>
                <w:rFonts w:ascii="Arial" w:cs="Arial" w:eastAsia="Arial" w:hAnsi="Arial"/>
                <w:rtl w:val="0"/>
              </w:rPr>
              <w:t xml:space="preserve">Crossing roads</w:t>
            </w:r>
          </w:p>
        </w:tc>
        <w:tc>
          <w:tcPr>
            <w:shd w:fill="ffffff" w:val="clear"/>
          </w:tcPr>
          <w:p w:rsidR="00000000" w:rsidDel="00000000" w:rsidP="00000000" w:rsidRDefault="00000000" w:rsidRPr="00000000" w14:paraId="000000D3">
            <w:pPr>
              <w:rPr>
                <w:rFonts w:ascii="Arial" w:cs="Arial" w:eastAsia="Arial" w:hAnsi="Arial"/>
              </w:rPr>
            </w:pPr>
            <w:r w:rsidDel="00000000" w:rsidR="00000000" w:rsidRPr="00000000">
              <w:rPr>
                <w:rFonts w:ascii="Arial" w:cs="Arial" w:eastAsia="Arial" w:hAnsi="Arial"/>
                <w:rtl w:val="0"/>
              </w:rPr>
              <w:t xml:space="preserve">Death or major injury</w:t>
            </w:r>
          </w:p>
        </w:tc>
        <w:tc>
          <w:tcPr>
            <w:shd w:fill="ffffff" w:val="clear"/>
          </w:tcPr>
          <w:p w:rsidR="00000000" w:rsidDel="00000000" w:rsidP="00000000" w:rsidRDefault="00000000" w:rsidRPr="00000000" w14:paraId="000000D4">
            <w:pPr>
              <w:rPr>
                <w:rFonts w:ascii="Arial" w:cs="Arial" w:eastAsia="Arial" w:hAnsi="Arial"/>
              </w:rPr>
            </w:pPr>
            <w:r w:rsidDel="00000000" w:rsidR="00000000" w:rsidRPr="00000000">
              <w:rPr>
                <w:rFonts w:ascii="Arial" w:cs="Arial" w:eastAsia="Arial" w:hAnsi="Arial"/>
                <w:rtl w:val="0"/>
              </w:rPr>
              <w:t xml:space="preserve">All participants</w:t>
            </w:r>
          </w:p>
        </w:tc>
        <w:tc>
          <w:tcPr>
            <w:shd w:fill="ffffff" w:val="clear"/>
          </w:tcPr>
          <w:p w:rsidR="00000000" w:rsidDel="00000000" w:rsidP="00000000" w:rsidRDefault="00000000" w:rsidRPr="00000000" w14:paraId="000000D5">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0D6">
            <w:pPr>
              <w:rPr>
                <w:rFonts w:ascii="Arial" w:cs="Arial" w:eastAsia="Arial" w:hAnsi="Arial"/>
                <w:b w:val="1"/>
              </w:rPr>
            </w:pPr>
            <w:r w:rsidDel="00000000" w:rsidR="00000000" w:rsidRPr="00000000">
              <w:rPr>
                <w:rFonts w:ascii="Arial" w:cs="Arial" w:eastAsia="Arial" w:hAnsi="Arial"/>
                <w:b w:val="1"/>
                <w:rtl w:val="0"/>
              </w:rPr>
              <w:t xml:space="preserve">5</w:t>
            </w:r>
          </w:p>
        </w:tc>
        <w:tc>
          <w:tcPr>
            <w:shd w:fill="ffffff" w:val="clear"/>
          </w:tcPr>
          <w:p w:rsidR="00000000" w:rsidDel="00000000" w:rsidP="00000000" w:rsidRDefault="00000000" w:rsidRPr="00000000" w14:paraId="000000D7">
            <w:pPr>
              <w:rPr>
                <w:rFonts w:ascii="Arial" w:cs="Arial" w:eastAsia="Arial" w:hAnsi="Arial"/>
                <w:b w:val="1"/>
              </w:rPr>
            </w:pPr>
            <w:r w:rsidDel="00000000" w:rsidR="00000000" w:rsidRPr="00000000">
              <w:rPr>
                <w:rFonts w:ascii="Arial" w:cs="Arial" w:eastAsia="Arial" w:hAnsi="Arial"/>
                <w:b w:val="1"/>
                <w:rtl w:val="0"/>
              </w:rPr>
              <w:t xml:space="preserve">5</w:t>
            </w:r>
          </w:p>
        </w:tc>
        <w:tc>
          <w:tcPr>
            <w:shd w:fill="ffffff" w:val="clear"/>
          </w:tcPr>
          <w:p w:rsidR="00000000" w:rsidDel="00000000" w:rsidP="00000000" w:rsidRDefault="00000000" w:rsidRPr="00000000" w14:paraId="000000D8">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Participants should aim to use underpasses or crossings when planning their routes.</w:t>
            </w:r>
          </w:p>
          <w:p w:rsidR="00000000" w:rsidDel="00000000" w:rsidP="00000000" w:rsidRDefault="00000000" w:rsidRPr="00000000" w14:paraId="000000D9">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Those wearing high visibility should stand either side of the group crossing, where appropriate</w:t>
            </w:r>
          </w:p>
          <w:p w:rsidR="00000000" w:rsidDel="00000000" w:rsidP="00000000" w:rsidRDefault="00000000" w:rsidRPr="00000000" w14:paraId="000000D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shd w:fill="ffffff" w:val="clear"/>
          </w:tcPr>
          <w:p w:rsidR="00000000" w:rsidDel="00000000" w:rsidP="00000000" w:rsidRDefault="00000000" w:rsidRPr="00000000" w14:paraId="000000DB">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0DC">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0DD">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0DE">
            <w:pPr>
              <w:keepNext w:val="0"/>
              <w:keepLines w:val="0"/>
              <w:widowControl w:val="1"/>
              <w:numPr>
                <w:ilvl w:val="0"/>
                <w:numId w:val="20"/>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DF">
            <w:pPr>
              <w:rPr>
                <w:rFonts w:ascii="Arial" w:cs="Arial" w:eastAsia="Arial" w:hAnsi="Arial"/>
              </w:rPr>
            </w:pPr>
            <w:r w:rsidDel="00000000" w:rsidR="00000000" w:rsidRPr="00000000">
              <w:rPr>
                <w:rFonts w:ascii="Arial" w:cs="Arial" w:eastAsia="Arial" w:hAnsi="Arial"/>
                <w:rtl w:val="0"/>
              </w:rPr>
              <w:t xml:space="preserve">Driving accidents</w:t>
            </w:r>
          </w:p>
        </w:tc>
        <w:tc>
          <w:tcPr>
            <w:shd w:fill="ffffff" w:val="clear"/>
          </w:tcPr>
          <w:p w:rsidR="00000000" w:rsidDel="00000000" w:rsidP="00000000" w:rsidRDefault="00000000" w:rsidRPr="00000000" w14:paraId="000000E0">
            <w:pPr>
              <w:rPr>
                <w:rFonts w:ascii="Arial" w:cs="Arial" w:eastAsia="Arial" w:hAnsi="Arial"/>
              </w:rPr>
            </w:pPr>
            <w:r w:rsidDel="00000000" w:rsidR="00000000" w:rsidRPr="00000000">
              <w:rPr>
                <w:rFonts w:ascii="Arial" w:cs="Arial" w:eastAsia="Arial" w:hAnsi="Arial"/>
                <w:rtl w:val="0"/>
              </w:rPr>
              <w:t xml:space="preserve">Death or major injury</w:t>
            </w:r>
          </w:p>
        </w:tc>
        <w:tc>
          <w:tcPr>
            <w:shd w:fill="ffffff" w:val="clear"/>
          </w:tcPr>
          <w:p w:rsidR="00000000" w:rsidDel="00000000" w:rsidP="00000000" w:rsidRDefault="00000000" w:rsidRPr="00000000" w14:paraId="000000E1">
            <w:pPr>
              <w:rPr>
                <w:rFonts w:ascii="Arial" w:cs="Arial" w:eastAsia="Arial" w:hAnsi="Arial"/>
              </w:rPr>
            </w:pPr>
            <w:r w:rsidDel="00000000" w:rsidR="00000000" w:rsidRPr="00000000">
              <w:rPr>
                <w:rFonts w:ascii="Arial" w:cs="Arial" w:eastAsia="Arial" w:hAnsi="Arial"/>
                <w:rtl w:val="0"/>
              </w:rPr>
              <w:t xml:space="preserve">All participants and the general public</w:t>
            </w:r>
          </w:p>
        </w:tc>
        <w:tc>
          <w:tcPr>
            <w:shd w:fill="ffffff" w:val="clear"/>
          </w:tcPr>
          <w:p w:rsidR="00000000" w:rsidDel="00000000" w:rsidP="00000000" w:rsidRDefault="00000000" w:rsidRPr="00000000" w14:paraId="000000E2">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0E3">
            <w:pPr>
              <w:rPr>
                <w:rFonts w:ascii="Arial" w:cs="Arial" w:eastAsia="Arial" w:hAnsi="Arial"/>
                <w:b w:val="1"/>
              </w:rPr>
            </w:pPr>
            <w:r w:rsidDel="00000000" w:rsidR="00000000" w:rsidRPr="00000000">
              <w:rPr>
                <w:rFonts w:ascii="Arial" w:cs="Arial" w:eastAsia="Arial" w:hAnsi="Arial"/>
                <w:b w:val="1"/>
                <w:rtl w:val="0"/>
              </w:rPr>
              <w:t xml:space="preserve">5</w:t>
            </w:r>
          </w:p>
        </w:tc>
        <w:tc>
          <w:tcPr>
            <w:shd w:fill="ffffff" w:val="clear"/>
          </w:tcPr>
          <w:p w:rsidR="00000000" w:rsidDel="00000000" w:rsidP="00000000" w:rsidRDefault="00000000" w:rsidRPr="00000000" w14:paraId="000000E4">
            <w:pPr>
              <w:rPr>
                <w:rFonts w:ascii="Arial" w:cs="Arial" w:eastAsia="Arial" w:hAnsi="Arial"/>
                <w:b w:val="1"/>
              </w:rPr>
            </w:pPr>
            <w:r w:rsidDel="00000000" w:rsidR="00000000" w:rsidRPr="00000000">
              <w:rPr>
                <w:rFonts w:ascii="Arial" w:cs="Arial" w:eastAsia="Arial" w:hAnsi="Arial"/>
                <w:b w:val="1"/>
                <w:rtl w:val="0"/>
              </w:rPr>
              <w:t xml:space="preserve">5</w:t>
            </w:r>
          </w:p>
        </w:tc>
        <w:tc>
          <w:tcPr>
            <w:shd w:fill="ffffff" w:val="clear"/>
          </w:tcPr>
          <w:p w:rsidR="00000000" w:rsidDel="00000000" w:rsidP="00000000" w:rsidRDefault="00000000" w:rsidRPr="00000000" w14:paraId="000000E5">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Drivers to understand the expectations of driving other people and include:</w:t>
            </w:r>
          </w:p>
          <w:p w:rsidR="00000000" w:rsidDel="00000000" w:rsidP="00000000" w:rsidRDefault="00000000" w:rsidRPr="00000000" w14:paraId="000000E6">
            <w:pPr>
              <w:rPr>
                <w:rFonts w:ascii="Arial" w:cs="Arial" w:eastAsia="Arial" w:hAnsi="Arial"/>
              </w:rPr>
            </w:pPr>
            <w:r w:rsidDel="00000000" w:rsidR="00000000" w:rsidRPr="00000000">
              <w:rPr>
                <w:rFonts w:ascii="Arial" w:cs="Arial" w:eastAsia="Arial" w:hAnsi="Arial"/>
                <w:rtl w:val="0"/>
              </w:rPr>
              <w:t xml:space="preserve">To operate motorised vehicles legally and responsibly; i.e.:</w:t>
            </w:r>
          </w:p>
          <w:p w:rsidR="00000000" w:rsidDel="00000000" w:rsidP="00000000" w:rsidRDefault="00000000" w:rsidRPr="00000000" w14:paraId="000000E7">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drive within the posted speed limits; </w:t>
            </w:r>
          </w:p>
          <w:p w:rsidR="00000000" w:rsidDel="00000000" w:rsidP="00000000" w:rsidRDefault="00000000" w:rsidRPr="00000000" w14:paraId="000000E8">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wear a seat belt and require passengers to do the same in accordance with the laws of the country in which I am travelling;</w:t>
            </w:r>
          </w:p>
          <w:p w:rsidR="00000000" w:rsidDel="00000000" w:rsidP="00000000" w:rsidRDefault="00000000" w:rsidRPr="00000000" w14:paraId="000000E9">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not to operate a vehicle if I have consumed any alcohol; </w:t>
            </w:r>
          </w:p>
          <w:p w:rsidR="00000000" w:rsidDel="00000000" w:rsidP="00000000" w:rsidRDefault="00000000" w:rsidRPr="00000000" w14:paraId="000000EA">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not to allow illicit drugs or weapons in the vehicle;</w:t>
            </w:r>
          </w:p>
          <w:p w:rsidR="00000000" w:rsidDel="00000000" w:rsidP="00000000" w:rsidRDefault="00000000" w:rsidRPr="00000000" w14:paraId="000000EB">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operate only motorised vehicles for which I have a current, unrestricted licence; </w:t>
            </w:r>
          </w:p>
          <w:p w:rsidR="00000000" w:rsidDel="00000000" w:rsidP="00000000" w:rsidRDefault="00000000" w:rsidRPr="00000000" w14:paraId="000000EC">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only use vehicles that are properly insured, MOT inspected and to which I am confident in driving.</w:t>
            </w:r>
          </w:p>
          <w:p w:rsidR="00000000" w:rsidDel="00000000" w:rsidP="00000000" w:rsidRDefault="00000000" w:rsidRPr="00000000" w14:paraId="000000ED">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Not to provide transportation to persons not approved for travel;</w:t>
            </w:r>
          </w:p>
          <w:p w:rsidR="00000000" w:rsidDel="00000000" w:rsidP="00000000" w:rsidRDefault="00000000" w:rsidRPr="00000000" w14:paraId="000000EE">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admit when tired or no longer able to drive so a driver swap or rest break can be arranged. </w:t>
            </w:r>
          </w:p>
          <w:p w:rsidR="00000000" w:rsidDel="00000000" w:rsidP="00000000" w:rsidRDefault="00000000" w:rsidRPr="00000000" w14:paraId="000000E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F0">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c>
        <w:tc>
          <w:tcPr>
            <w:shd w:fill="ffffff" w:val="clear"/>
          </w:tcPr>
          <w:p w:rsidR="00000000" w:rsidDel="00000000" w:rsidP="00000000" w:rsidRDefault="00000000" w:rsidRPr="00000000" w14:paraId="000000F1">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0F2">
            <w:pPr>
              <w:rPr>
                <w:rFonts w:ascii="Arial" w:cs="Arial" w:eastAsia="Arial" w:hAnsi="Arial"/>
                <w:b w:val="1"/>
              </w:rPr>
            </w:pPr>
            <w:r w:rsidDel="00000000" w:rsidR="00000000" w:rsidRPr="00000000">
              <w:rPr>
                <w:rFonts w:ascii="Arial" w:cs="Arial" w:eastAsia="Arial" w:hAnsi="Arial"/>
                <w:b w:val="1"/>
                <w:rtl w:val="0"/>
              </w:rPr>
              <w:t xml:space="preserve">4</w:t>
            </w:r>
          </w:p>
        </w:tc>
        <w:tc>
          <w:tcPr>
            <w:shd w:fill="ffffff" w:val="clear"/>
          </w:tcPr>
          <w:p w:rsidR="00000000" w:rsidDel="00000000" w:rsidP="00000000" w:rsidRDefault="00000000" w:rsidRPr="00000000" w14:paraId="000000F3">
            <w:pPr>
              <w:rPr>
                <w:rFonts w:ascii="Arial" w:cs="Arial" w:eastAsia="Arial" w:hAnsi="Arial"/>
                <w:b w:val="1"/>
              </w:rPr>
            </w:pPr>
            <w:r w:rsidDel="00000000" w:rsidR="00000000" w:rsidRPr="00000000">
              <w:rPr>
                <w:rFonts w:ascii="Arial" w:cs="Arial" w:eastAsia="Arial" w:hAnsi="Arial"/>
                <w:b w:val="1"/>
                <w:rtl w:val="0"/>
              </w:rPr>
              <w:t xml:space="preserve">4</w:t>
            </w:r>
          </w:p>
        </w:tc>
        <w:tc>
          <w:tcPr>
            <w:shd w:fill="ffffff" w:val="clear"/>
          </w:tcPr>
          <w:p w:rsidR="00000000" w:rsidDel="00000000" w:rsidP="00000000" w:rsidRDefault="00000000" w:rsidRPr="00000000" w14:paraId="000000F4">
            <w:pPr>
              <w:rPr>
                <w:rFonts w:ascii="Arial" w:cs="Arial" w:eastAsia="Arial" w:hAnsi="Arial"/>
              </w:rPr>
            </w:pPr>
            <w:r w:rsidDel="00000000" w:rsidR="00000000" w:rsidRPr="00000000">
              <w:rPr>
                <w:rFonts w:ascii="Arial" w:cs="Arial" w:eastAsia="Arial" w:hAnsi="Arial"/>
                <w:rtl w:val="0"/>
              </w:rPr>
              <w:t xml:space="preserve">Remind drivers to take frequent breaks to minimise risk of tiredness-related accidents</w:t>
            </w:r>
          </w:p>
        </w:tc>
      </w:tr>
      <w:tr>
        <w:trPr>
          <w:cantSplit w:val="1"/>
          <w:trHeight w:val="1296" w:hRule="atLeast"/>
          <w:tblHeader w:val="0"/>
        </w:trPr>
        <w:tc>
          <w:tcPr>
            <w:shd w:fill="ffffff" w:val="clear"/>
          </w:tcPr>
          <w:p w:rsidR="00000000" w:rsidDel="00000000" w:rsidP="00000000" w:rsidRDefault="00000000" w:rsidRPr="00000000" w14:paraId="000000F5">
            <w:pPr>
              <w:rPr>
                <w:rFonts w:ascii="Arial" w:cs="Arial" w:eastAsia="Arial" w:hAnsi="Arial"/>
              </w:rPr>
            </w:pPr>
            <w:r w:rsidDel="00000000" w:rsidR="00000000" w:rsidRPr="00000000">
              <w:rPr>
                <w:rFonts w:ascii="Arial" w:cs="Arial" w:eastAsia="Arial" w:hAnsi="Arial"/>
                <w:rtl w:val="0"/>
              </w:rPr>
              <w:t xml:space="preserve">Use of cooking stoves</w:t>
            </w:r>
          </w:p>
        </w:tc>
        <w:tc>
          <w:tcPr>
            <w:shd w:fill="ffffff" w:val="clear"/>
          </w:tcPr>
          <w:p w:rsidR="00000000" w:rsidDel="00000000" w:rsidP="00000000" w:rsidRDefault="00000000" w:rsidRPr="00000000" w14:paraId="000000F6">
            <w:pPr>
              <w:numPr>
                <w:ilvl w:val="0"/>
                <w:numId w:val="8"/>
              </w:numPr>
              <w:ind w:left="720" w:hanging="360"/>
              <w:rPr>
                <w:rFonts w:ascii="Arial" w:cs="Arial" w:eastAsia="Arial" w:hAnsi="Arial"/>
              </w:rPr>
            </w:pPr>
            <w:r w:rsidDel="00000000" w:rsidR="00000000" w:rsidRPr="00000000">
              <w:rPr>
                <w:rFonts w:ascii="Arial" w:cs="Arial" w:eastAsia="Arial" w:hAnsi="Arial"/>
                <w:rtl w:val="0"/>
              </w:rPr>
              <w:t xml:space="preserve">Risk of burns to participants</w:t>
            </w:r>
          </w:p>
          <w:p w:rsidR="00000000" w:rsidDel="00000000" w:rsidP="00000000" w:rsidRDefault="00000000" w:rsidRPr="00000000" w14:paraId="000000F7">
            <w:pPr>
              <w:numPr>
                <w:ilvl w:val="0"/>
                <w:numId w:val="10"/>
              </w:numPr>
              <w:ind w:left="720" w:hanging="360"/>
              <w:rPr>
                <w:rFonts w:ascii="Arial" w:cs="Arial" w:eastAsia="Arial" w:hAnsi="Arial"/>
              </w:rPr>
            </w:pPr>
            <w:r w:rsidDel="00000000" w:rsidR="00000000" w:rsidRPr="00000000">
              <w:rPr>
                <w:rFonts w:ascii="Arial" w:cs="Arial" w:eastAsia="Arial" w:hAnsi="Arial"/>
                <w:rtl w:val="0"/>
              </w:rPr>
              <w:t xml:space="preserve">Methylated Spirit Stoves – risk of explosion when lighting the stove when hot or the container catching alight. </w:t>
            </w:r>
          </w:p>
          <w:p w:rsidR="00000000" w:rsidDel="00000000" w:rsidP="00000000" w:rsidRDefault="00000000" w:rsidRPr="00000000" w14:paraId="000000F8">
            <w:pPr>
              <w:numPr>
                <w:ilvl w:val="0"/>
                <w:numId w:val="6"/>
              </w:numPr>
              <w:ind w:left="720" w:hanging="360"/>
              <w:rPr>
                <w:rFonts w:ascii="Arial" w:cs="Arial" w:eastAsia="Arial" w:hAnsi="Arial"/>
              </w:rPr>
            </w:pPr>
            <w:r w:rsidDel="00000000" w:rsidR="00000000" w:rsidRPr="00000000">
              <w:rPr>
                <w:rFonts w:ascii="Arial" w:cs="Arial" w:eastAsia="Arial" w:hAnsi="Arial"/>
                <w:rtl w:val="0"/>
              </w:rPr>
              <w:t xml:space="preserve">Gas – risk of flaring</w:t>
            </w:r>
          </w:p>
          <w:p w:rsidR="00000000" w:rsidDel="00000000" w:rsidP="00000000" w:rsidRDefault="00000000" w:rsidRPr="00000000" w14:paraId="000000F9">
            <w:pPr>
              <w:rPr>
                <w:rFonts w:ascii="Arial" w:cs="Arial" w:eastAsia="Arial" w:hAnsi="Arial"/>
              </w:rPr>
            </w:pPr>
            <w:r w:rsidDel="00000000" w:rsidR="00000000" w:rsidRPr="00000000">
              <w:rPr>
                <w:rtl w:val="0"/>
              </w:rPr>
            </w:r>
          </w:p>
        </w:tc>
        <w:tc>
          <w:tcPr>
            <w:shd w:fill="ffffff" w:val="clear"/>
          </w:tcPr>
          <w:p w:rsidR="00000000" w:rsidDel="00000000" w:rsidP="00000000" w:rsidRDefault="00000000" w:rsidRPr="00000000" w14:paraId="000000FA">
            <w:pPr>
              <w:rPr>
                <w:rFonts w:ascii="Arial" w:cs="Arial" w:eastAsia="Arial" w:hAnsi="Arial"/>
              </w:rPr>
            </w:pPr>
            <w:r w:rsidDel="00000000" w:rsidR="00000000" w:rsidRPr="00000000">
              <w:rPr>
                <w:rFonts w:ascii="Arial" w:cs="Arial" w:eastAsia="Arial" w:hAnsi="Arial"/>
                <w:rtl w:val="0"/>
              </w:rPr>
              <w:t xml:space="preserve">All participants </w:t>
            </w:r>
          </w:p>
        </w:tc>
        <w:tc>
          <w:tcPr>
            <w:shd w:fill="ffffff" w:val="clear"/>
          </w:tcPr>
          <w:p w:rsidR="00000000" w:rsidDel="00000000" w:rsidP="00000000" w:rsidRDefault="00000000" w:rsidRPr="00000000" w14:paraId="000000FB">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0FC">
            <w:pPr>
              <w:rPr>
                <w:rFonts w:ascii="Arial" w:cs="Arial" w:eastAsia="Arial" w:hAnsi="Arial"/>
                <w:b w:val="1"/>
              </w:rPr>
            </w:pPr>
            <w:r w:rsidDel="00000000" w:rsidR="00000000" w:rsidRPr="00000000">
              <w:rPr>
                <w:rFonts w:ascii="Arial" w:cs="Arial" w:eastAsia="Arial" w:hAnsi="Arial"/>
                <w:b w:val="1"/>
                <w:rtl w:val="0"/>
              </w:rPr>
              <w:t xml:space="preserve">4</w:t>
            </w:r>
          </w:p>
        </w:tc>
        <w:tc>
          <w:tcPr>
            <w:shd w:fill="ffffff" w:val="clear"/>
          </w:tcPr>
          <w:p w:rsidR="00000000" w:rsidDel="00000000" w:rsidP="00000000" w:rsidRDefault="00000000" w:rsidRPr="00000000" w14:paraId="000000FD">
            <w:pPr>
              <w:rPr>
                <w:rFonts w:ascii="Arial" w:cs="Arial" w:eastAsia="Arial" w:hAnsi="Arial"/>
                <w:b w:val="1"/>
              </w:rPr>
            </w:pPr>
            <w:r w:rsidDel="00000000" w:rsidR="00000000" w:rsidRPr="00000000">
              <w:rPr>
                <w:rFonts w:ascii="Arial" w:cs="Arial" w:eastAsia="Arial" w:hAnsi="Arial"/>
                <w:b w:val="1"/>
                <w:rtl w:val="0"/>
              </w:rPr>
              <w:t xml:space="preserve">8</w:t>
            </w:r>
          </w:p>
        </w:tc>
        <w:tc>
          <w:tcPr>
            <w:shd w:fill="ffffff" w:val="clear"/>
          </w:tcPr>
          <w:p w:rsidR="00000000" w:rsidDel="00000000" w:rsidP="00000000" w:rsidRDefault="00000000" w:rsidRPr="00000000" w14:paraId="000000FE">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Only participants who are competent at using a particular stove should use it. Stoves must never be used in tents. Participants should also use the handle to avoid burns and know the treatment. (We will have a trained first aider present)</w:t>
            </w:r>
          </w:p>
          <w:p w:rsidR="00000000" w:rsidDel="00000000" w:rsidP="00000000" w:rsidRDefault="00000000" w:rsidRPr="00000000" w14:paraId="000000FF">
            <w:pPr>
              <w:keepNext w:val="0"/>
              <w:keepLines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Methylated Spirit must be stored in Red Trangia Bottles (or metal sigg bottles, although the former is safer). </w:t>
            </w: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Never in plastic containers.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Groups to carry a spare burner and if the stove goes out, the cold burner should be filled and lit. </w:t>
            </w: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Hot burners must never be refilled.</w:t>
            </w:r>
            <w:r w:rsidDel="00000000" w:rsidR="00000000" w:rsidRPr="00000000">
              <w:rPr>
                <w:rtl w:val="0"/>
              </w:rPr>
            </w:r>
          </w:p>
          <w:p w:rsidR="00000000" w:rsidDel="00000000" w:rsidP="00000000" w:rsidRDefault="00000000" w:rsidRPr="00000000" w14:paraId="00000100">
            <w:pPr>
              <w:keepNext w:val="0"/>
              <w:keepLines w:val="0"/>
              <w:widowControl w:val="1"/>
              <w:numPr>
                <w:ilvl w:val="0"/>
                <w:numId w:val="2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Gas bottles should be used the correct way round and never turned upside down.</w:t>
            </w:r>
          </w:p>
          <w:p w:rsidR="00000000" w:rsidDel="00000000" w:rsidP="00000000" w:rsidRDefault="00000000" w:rsidRPr="00000000" w14:paraId="00000101">
            <w:pPr>
              <w:rPr>
                <w:rFonts w:ascii="Arial" w:cs="Arial" w:eastAsia="Arial" w:hAnsi="Arial"/>
                <w:b w:val="1"/>
              </w:rPr>
            </w:pPr>
            <w:r w:rsidDel="00000000" w:rsidR="00000000" w:rsidRPr="00000000">
              <w:rPr>
                <w:rtl w:val="0"/>
              </w:rPr>
            </w:r>
          </w:p>
        </w:tc>
        <w:tc>
          <w:tcPr>
            <w:shd w:fill="ffffff" w:val="clear"/>
          </w:tcPr>
          <w:p w:rsidR="00000000" w:rsidDel="00000000" w:rsidP="00000000" w:rsidRDefault="00000000" w:rsidRPr="00000000" w14:paraId="00000102">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103">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104">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105">
            <w:pPr>
              <w:rPr>
                <w:rFonts w:ascii="Arial" w:cs="Arial" w:eastAsia="Arial" w:hAnsi="Arial"/>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106">
            <w:pPr>
              <w:rPr>
                <w:rFonts w:ascii="Arial" w:cs="Arial" w:eastAsia="Arial" w:hAnsi="Arial"/>
              </w:rPr>
            </w:pPr>
            <w:r w:rsidDel="00000000" w:rsidR="00000000" w:rsidRPr="00000000">
              <w:rPr>
                <w:rtl w:val="0"/>
              </w:rPr>
            </w:r>
          </w:p>
          <w:p w:rsidR="00000000" w:rsidDel="00000000" w:rsidP="00000000" w:rsidRDefault="00000000" w:rsidRPr="00000000" w14:paraId="00000107">
            <w:pPr>
              <w:rPr>
                <w:rFonts w:ascii="Arial" w:cs="Arial" w:eastAsia="Arial" w:hAnsi="Arial"/>
              </w:rPr>
            </w:pPr>
            <w:r w:rsidDel="00000000" w:rsidR="00000000" w:rsidRPr="00000000">
              <w:rPr>
                <w:rFonts w:ascii="Arial" w:cs="Arial" w:eastAsia="Arial" w:hAnsi="Arial"/>
                <w:rtl w:val="0"/>
              </w:rPr>
              <w:t xml:space="preserve">Students becoming lost</w:t>
            </w:r>
          </w:p>
        </w:tc>
        <w:tc>
          <w:tcPr>
            <w:shd w:fill="ffffff" w:val="clear"/>
          </w:tcPr>
          <w:p w:rsidR="00000000" w:rsidDel="00000000" w:rsidP="00000000" w:rsidRDefault="00000000" w:rsidRPr="00000000" w14:paraId="00000108">
            <w:pPr>
              <w:rPr>
                <w:rFonts w:ascii="Arial" w:cs="Arial" w:eastAsia="Arial" w:hAnsi="Arial"/>
              </w:rPr>
            </w:pPr>
            <w:r w:rsidDel="00000000" w:rsidR="00000000" w:rsidRPr="00000000">
              <w:rPr>
                <w:rtl w:val="0"/>
              </w:rPr>
            </w:r>
          </w:p>
          <w:p w:rsidR="00000000" w:rsidDel="00000000" w:rsidP="00000000" w:rsidRDefault="00000000" w:rsidRPr="00000000" w14:paraId="00000109">
            <w:pPr>
              <w:rPr>
                <w:rFonts w:ascii="Arial" w:cs="Arial" w:eastAsia="Arial" w:hAnsi="Arial"/>
              </w:rPr>
            </w:pPr>
            <w:r w:rsidDel="00000000" w:rsidR="00000000" w:rsidRPr="00000000">
              <w:rPr>
                <w:rFonts w:ascii="Arial" w:cs="Arial" w:eastAsia="Arial" w:hAnsi="Arial"/>
                <w:rtl w:val="0"/>
              </w:rPr>
              <w:t xml:space="preserve">Distressed students</w:t>
            </w:r>
          </w:p>
        </w:tc>
        <w:tc>
          <w:tcPr>
            <w:shd w:fill="ffffff" w:val="clear"/>
          </w:tcPr>
          <w:p w:rsidR="00000000" w:rsidDel="00000000" w:rsidP="00000000" w:rsidRDefault="00000000" w:rsidRPr="00000000" w14:paraId="0000010A">
            <w:pPr>
              <w:rPr>
                <w:rFonts w:ascii="Arial" w:cs="Arial" w:eastAsia="Arial" w:hAnsi="Arial"/>
              </w:rPr>
            </w:pPr>
            <w:r w:rsidDel="00000000" w:rsidR="00000000" w:rsidRPr="00000000">
              <w:rPr>
                <w:rtl w:val="0"/>
              </w:rPr>
            </w:r>
          </w:p>
          <w:p w:rsidR="00000000" w:rsidDel="00000000" w:rsidP="00000000" w:rsidRDefault="00000000" w:rsidRPr="00000000" w14:paraId="0000010B">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All participants</w:t>
            </w:r>
          </w:p>
        </w:tc>
        <w:tc>
          <w:tcPr>
            <w:shd w:fill="ffffff" w:val="clear"/>
          </w:tcPr>
          <w:p w:rsidR="00000000" w:rsidDel="00000000" w:rsidP="00000000" w:rsidRDefault="00000000" w:rsidRPr="00000000" w14:paraId="0000010C">
            <w:pPr>
              <w:rPr>
                <w:rFonts w:ascii="Arial" w:cs="Arial" w:eastAsia="Arial" w:hAnsi="Arial"/>
                <w:b w:val="1"/>
              </w:rPr>
            </w:pPr>
            <w:r w:rsidDel="00000000" w:rsidR="00000000" w:rsidRPr="00000000">
              <w:rPr>
                <w:rtl w:val="0"/>
              </w:rPr>
            </w:r>
          </w:p>
          <w:p w:rsidR="00000000" w:rsidDel="00000000" w:rsidP="00000000" w:rsidRDefault="00000000" w:rsidRPr="00000000" w14:paraId="0000010D">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10E">
            <w:pPr>
              <w:rPr>
                <w:rFonts w:ascii="Arial" w:cs="Arial" w:eastAsia="Arial" w:hAnsi="Arial"/>
                <w:b w:val="1"/>
              </w:rPr>
            </w:pPr>
            <w:r w:rsidDel="00000000" w:rsidR="00000000" w:rsidRPr="00000000">
              <w:rPr>
                <w:rtl w:val="0"/>
              </w:rPr>
            </w:r>
          </w:p>
          <w:p w:rsidR="00000000" w:rsidDel="00000000" w:rsidP="00000000" w:rsidRDefault="00000000" w:rsidRPr="00000000" w14:paraId="0000010F">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110">
            <w:pPr>
              <w:rPr>
                <w:rFonts w:ascii="Arial" w:cs="Arial" w:eastAsia="Arial" w:hAnsi="Arial"/>
                <w:b w:val="1"/>
              </w:rPr>
            </w:pPr>
            <w:r w:rsidDel="00000000" w:rsidR="00000000" w:rsidRPr="00000000">
              <w:rPr>
                <w:rtl w:val="0"/>
              </w:rPr>
            </w:r>
          </w:p>
          <w:p w:rsidR="00000000" w:rsidDel="00000000" w:rsidP="00000000" w:rsidRDefault="00000000" w:rsidRPr="00000000" w14:paraId="00000111">
            <w:pPr>
              <w:rPr>
                <w:rFonts w:ascii="Arial" w:cs="Arial" w:eastAsia="Arial" w:hAnsi="Arial"/>
                <w:b w:val="1"/>
              </w:rPr>
            </w:pPr>
            <w:r w:rsidDel="00000000" w:rsidR="00000000" w:rsidRPr="00000000">
              <w:rPr>
                <w:rFonts w:ascii="Arial" w:cs="Arial" w:eastAsia="Arial" w:hAnsi="Arial"/>
                <w:b w:val="1"/>
                <w:rtl w:val="0"/>
              </w:rPr>
              <w:t xml:space="preserve">4</w:t>
            </w:r>
          </w:p>
        </w:tc>
        <w:tc>
          <w:tcPr>
            <w:shd w:fill="ffffff" w:val="clear"/>
          </w:tcPr>
          <w:p w:rsidR="00000000" w:rsidDel="00000000" w:rsidP="00000000" w:rsidRDefault="00000000" w:rsidRPr="00000000" w14:paraId="00000112">
            <w:pPr>
              <w:rPr>
                <w:rFonts w:ascii="Arial" w:cs="Arial" w:eastAsia="Arial" w:hAnsi="Arial"/>
                <w:b w:val="1"/>
              </w:rPr>
            </w:pPr>
            <w:r w:rsidDel="00000000" w:rsidR="00000000" w:rsidRPr="00000000">
              <w:rPr>
                <w:rtl w:val="0"/>
              </w:rPr>
            </w:r>
          </w:p>
          <w:p w:rsidR="00000000" w:rsidDel="00000000" w:rsidP="00000000" w:rsidRDefault="00000000" w:rsidRPr="00000000" w14:paraId="00000113">
            <w:pPr>
              <w:keepNext w:val="0"/>
              <w:keepLines w:val="0"/>
              <w:widowControl w:val="1"/>
              <w:numPr>
                <w:ilvl w:val="0"/>
                <w:numId w:val="1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Should students become lost, students will be encouraged to message the committee through designed chat. Whatsapp, Facebook etc</w:t>
            </w:r>
          </w:p>
          <w:p w:rsidR="00000000" w:rsidDel="00000000" w:rsidP="00000000" w:rsidRDefault="00000000" w:rsidRPr="00000000" w14:paraId="00000114">
            <w:pPr>
              <w:keepNext w:val="0"/>
              <w:keepLines w:val="0"/>
              <w:widowControl w:val="1"/>
              <w:numPr>
                <w:ilvl w:val="0"/>
                <w:numId w:val="1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Encourage all participants to swap numbers before trip</w:t>
            </w:r>
          </w:p>
          <w:p w:rsidR="00000000" w:rsidDel="00000000" w:rsidP="00000000" w:rsidRDefault="00000000" w:rsidRPr="00000000" w14:paraId="00000115">
            <w:pPr>
              <w:keepNext w:val="0"/>
              <w:keepLines w:val="0"/>
              <w:widowControl w:val="1"/>
              <w:numPr>
                <w:ilvl w:val="0"/>
                <w:numId w:val="19"/>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Ensure a committee member with a map present if the group splits up</w:t>
            </w:r>
          </w:p>
          <w:p w:rsidR="00000000" w:rsidDel="00000000" w:rsidP="00000000" w:rsidRDefault="00000000" w:rsidRPr="00000000" w14:paraId="00000116">
            <w:pPr>
              <w:rPr>
                <w:rFonts w:ascii="Arial" w:cs="Arial" w:eastAsia="Arial" w:hAnsi="Arial"/>
              </w:rPr>
            </w:pPr>
            <w:r w:rsidDel="00000000" w:rsidR="00000000" w:rsidRPr="00000000">
              <w:rPr>
                <w:rtl w:val="0"/>
              </w:rPr>
            </w:r>
          </w:p>
        </w:tc>
        <w:tc>
          <w:tcPr>
            <w:shd w:fill="ffffff" w:val="clear"/>
          </w:tcPr>
          <w:p w:rsidR="00000000" w:rsidDel="00000000" w:rsidP="00000000" w:rsidRDefault="00000000" w:rsidRPr="00000000" w14:paraId="00000117">
            <w:pPr>
              <w:rPr>
                <w:rFonts w:ascii="Arial" w:cs="Arial" w:eastAsia="Arial" w:hAnsi="Arial"/>
                <w:b w:val="1"/>
              </w:rPr>
            </w:pPr>
            <w:r w:rsidDel="00000000" w:rsidR="00000000" w:rsidRPr="00000000">
              <w:rPr>
                <w:rtl w:val="0"/>
              </w:rPr>
            </w:r>
          </w:p>
          <w:p w:rsidR="00000000" w:rsidDel="00000000" w:rsidP="00000000" w:rsidRDefault="00000000" w:rsidRPr="00000000" w14:paraId="00000118">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119">
            <w:pPr>
              <w:rPr>
                <w:rFonts w:ascii="Arial" w:cs="Arial" w:eastAsia="Arial" w:hAnsi="Arial"/>
                <w:b w:val="1"/>
              </w:rPr>
            </w:pPr>
            <w:r w:rsidDel="00000000" w:rsidR="00000000" w:rsidRPr="00000000">
              <w:rPr>
                <w:rtl w:val="0"/>
              </w:rPr>
            </w:r>
          </w:p>
          <w:p w:rsidR="00000000" w:rsidDel="00000000" w:rsidP="00000000" w:rsidRDefault="00000000" w:rsidRPr="00000000" w14:paraId="0000011A">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11B">
            <w:pPr>
              <w:rPr>
                <w:rFonts w:ascii="Arial" w:cs="Arial" w:eastAsia="Arial" w:hAnsi="Arial"/>
                <w:b w:val="1"/>
              </w:rPr>
            </w:pPr>
            <w:r w:rsidDel="00000000" w:rsidR="00000000" w:rsidRPr="00000000">
              <w:rPr>
                <w:rtl w:val="0"/>
              </w:rPr>
            </w:r>
          </w:p>
          <w:p w:rsidR="00000000" w:rsidDel="00000000" w:rsidP="00000000" w:rsidRDefault="00000000" w:rsidRPr="00000000" w14:paraId="0000011C">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11D">
            <w:pPr>
              <w:rPr>
                <w:rFonts w:ascii="Arial" w:cs="Arial" w:eastAsia="Arial" w:hAnsi="Arial"/>
              </w:rPr>
            </w:pPr>
            <w:r w:rsidDel="00000000" w:rsidR="00000000" w:rsidRPr="00000000">
              <w:rPr>
                <w:rtl w:val="0"/>
              </w:rPr>
            </w:r>
          </w:p>
          <w:p w:rsidR="00000000" w:rsidDel="00000000" w:rsidP="00000000" w:rsidRDefault="00000000" w:rsidRPr="00000000" w14:paraId="0000011E">
            <w:pPr>
              <w:keepNext w:val="0"/>
              <w:keepLines w:val="0"/>
              <w:widowControl w:val="1"/>
              <w:numPr>
                <w:ilvl w:val="0"/>
                <w:numId w:val="20"/>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Students will be encouraged to stay in groups at all time.</w:t>
            </w:r>
          </w:p>
          <w:p w:rsidR="00000000" w:rsidDel="00000000" w:rsidP="00000000" w:rsidRDefault="00000000" w:rsidRPr="00000000" w14:paraId="0000011F">
            <w:pPr>
              <w:keepNext w:val="0"/>
              <w:keepLines w:val="0"/>
              <w:widowControl w:val="1"/>
              <w:numPr>
                <w:ilvl w:val="0"/>
                <w:numId w:val="20"/>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Organisers to share trip itinerary were applicable  </w:t>
            </w:r>
          </w:p>
          <w:p w:rsidR="00000000" w:rsidDel="00000000" w:rsidP="00000000" w:rsidRDefault="00000000" w:rsidRPr="00000000" w14:paraId="00000120">
            <w:pPr>
              <w:keepNext w:val="0"/>
              <w:keepLines w:val="0"/>
              <w:widowControl w:val="1"/>
              <w:numPr>
                <w:ilvl w:val="0"/>
                <w:numId w:val="20"/>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When in “Wilderness” locations, have access to a printed map not only digital</w:t>
            </w:r>
          </w:p>
        </w:tc>
      </w:tr>
      <w:tr>
        <w:trPr>
          <w:cantSplit w:val="1"/>
          <w:trHeight w:val="1296" w:hRule="atLeast"/>
          <w:tblHeader w:val="0"/>
        </w:trPr>
        <w:tc>
          <w:tcPr>
            <w:shd w:fill="ffffff" w:val="clear"/>
          </w:tcPr>
          <w:p w:rsidR="00000000" w:rsidDel="00000000" w:rsidP="00000000" w:rsidRDefault="00000000" w:rsidRPr="00000000" w14:paraId="00000121">
            <w:pPr>
              <w:rPr>
                <w:rFonts w:ascii="Arial" w:cs="Arial" w:eastAsia="Arial" w:hAnsi="Arial"/>
              </w:rPr>
            </w:pPr>
            <w:r w:rsidDel="00000000" w:rsidR="00000000" w:rsidRPr="00000000">
              <w:rPr>
                <w:rtl w:val="0"/>
              </w:rPr>
            </w:r>
          </w:p>
          <w:p w:rsidR="00000000" w:rsidDel="00000000" w:rsidP="00000000" w:rsidRDefault="00000000" w:rsidRPr="00000000" w14:paraId="00000122">
            <w:pPr>
              <w:rPr>
                <w:rFonts w:ascii="Arial" w:cs="Arial" w:eastAsia="Arial" w:hAnsi="Arial"/>
              </w:rPr>
            </w:pPr>
            <w:r w:rsidDel="00000000" w:rsidR="00000000" w:rsidRPr="00000000">
              <w:rPr>
                <w:rFonts w:ascii="Arial" w:cs="Arial" w:eastAsia="Arial" w:hAnsi="Arial"/>
                <w:rtl w:val="0"/>
              </w:rPr>
              <w:t xml:space="preserve">Inappropriate behaviour – from others or students </w:t>
            </w:r>
          </w:p>
        </w:tc>
        <w:tc>
          <w:tcPr>
            <w:shd w:fill="ffffff" w:val="clear"/>
          </w:tcPr>
          <w:p w:rsidR="00000000" w:rsidDel="00000000" w:rsidP="00000000" w:rsidRDefault="00000000" w:rsidRPr="00000000" w14:paraId="00000123">
            <w:pPr>
              <w:rPr>
                <w:rFonts w:ascii="Arial" w:cs="Arial" w:eastAsia="Arial" w:hAnsi="Arial"/>
              </w:rPr>
            </w:pPr>
            <w:r w:rsidDel="00000000" w:rsidR="00000000" w:rsidRPr="00000000">
              <w:rPr>
                <w:rtl w:val="0"/>
              </w:rPr>
            </w:r>
          </w:p>
          <w:p w:rsidR="00000000" w:rsidDel="00000000" w:rsidP="00000000" w:rsidRDefault="00000000" w:rsidRPr="00000000" w14:paraId="00000124">
            <w:pPr>
              <w:rPr>
                <w:rFonts w:ascii="Arial" w:cs="Arial" w:eastAsia="Arial" w:hAnsi="Arial"/>
              </w:rPr>
            </w:pPr>
            <w:r w:rsidDel="00000000" w:rsidR="00000000" w:rsidRPr="00000000">
              <w:rPr>
                <w:rFonts w:ascii="Arial" w:cs="Arial" w:eastAsia="Arial" w:hAnsi="Arial"/>
                <w:rtl w:val="0"/>
              </w:rPr>
              <w:t xml:space="preserve">Distressed students or members of the public, behaviours that put others’ safety at risk</w:t>
            </w:r>
          </w:p>
        </w:tc>
        <w:tc>
          <w:tcPr>
            <w:shd w:fill="ffffff" w:val="clear"/>
          </w:tcPr>
          <w:p w:rsidR="00000000" w:rsidDel="00000000" w:rsidP="00000000" w:rsidRDefault="00000000" w:rsidRPr="00000000" w14:paraId="00000125">
            <w:pPr>
              <w:rPr>
                <w:rFonts w:ascii="Arial" w:cs="Arial" w:eastAsia="Arial" w:hAnsi="Arial"/>
              </w:rPr>
            </w:pPr>
            <w:r w:rsidDel="00000000" w:rsidR="00000000" w:rsidRPr="00000000">
              <w:rPr>
                <w:rtl w:val="0"/>
              </w:rPr>
            </w:r>
          </w:p>
          <w:p w:rsidR="00000000" w:rsidDel="00000000" w:rsidP="00000000" w:rsidRDefault="00000000" w:rsidRPr="00000000" w14:paraId="00000126">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Students</w:t>
            </w:r>
          </w:p>
          <w:p w:rsidR="00000000" w:rsidDel="00000000" w:rsidP="00000000" w:rsidRDefault="00000000" w:rsidRPr="00000000" w14:paraId="00000127">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Members of the public</w:t>
            </w:r>
          </w:p>
        </w:tc>
        <w:tc>
          <w:tcPr>
            <w:shd w:fill="ffffff" w:val="clear"/>
          </w:tcPr>
          <w:p w:rsidR="00000000" w:rsidDel="00000000" w:rsidP="00000000" w:rsidRDefault="00000000" w:rsidRPr="00000000" w14:paraId="00000128">
            <w:pPr>
              <w:rPr>
                <w:rFonts w:ascii="Arial" w:cs="Arial" w:eastAsia="Arial" w:hAnsi="Arial"/>
                <w:b w:val="1"/>
              </w:rPr>
            </w:pPr>
            <w:r w:rsidDel="00000000" w:rsidR="00000000" w:rsidRPr="00000000">
              <w:rPr>
                <w:rtl w:val="0"/>
              </w:rPr>
            </w:r>
          </w:p>
          <w:p w:rsidR="00000000" w:rsidDel="00000000" w:rsidP="00000000" w:rsidRDefault="00000000" w:rsidRPr="00000000" w14:paraId="00000129">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12A">
            <w:pPr>
              <w:rPr>
                <w:rFonts w:ascii="Arial" w:cs="Arial" w:eastAsia="Arial" w:hAnsi="Arial"/>
                <w:b w:val="1"/>
              </w:rPr>
            </w:pPr>
            <w:r w:rsidDel="00000000" w:rsidR="00000000" w:rsidRPr="00000000">
              <w:rPr>
                <w:rtl w:val="0"/>
              </w:rPr>
            </w:r>
          </w:p>
          <w:p w:rsidR="00000000" w:rsidDel="00000000" w:rsidP="00000000" w:rsidRDefault="00000000" w:rsidRPr="00000000" w14:paraId="0000012B">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12C">
            <w:pPr>
              <w:rPr>
                <w:rFonts w:ascii="Arial" w:cs="Arial" w:eastAsia="Arial" w:hAnsi="Arial"/>
                <w:b w:val="1"/>
              </w:rPr>
            </w:pPr>
            <w:r w:rsidDel="00000000" w:rsidR="00000000" w:rsidRPr="00000000">
              <w:rPr>
                <w:rtl w:val="0"/>
              </w:rPr>
            </w:r>
          </w:p>
          <w:p w:rsidR="00000000" w:rsidDel="00000000" w:rsidP="00000000" w:rsidRDefault="00000000" w:rsidRPr="00000000" w14:paraId="0000012D">
            <w:pPr>
              <w:rPr>
                <w:rFonts w:ascii="Arial" w:cs="Arial" w:eastAsia="Arial" w:hAnsi="Arial"/>
                <w:b w:val="1"/>
              </w:rPr>
            </w:pPr>
            <w:r w:rsidDel="00000000" w:rsidR="00000000" w:rsidRPr="00000000">
              <w:rPr>
                <w:rFonts w:ascii="Arial" w:cs="Arial" w:eastAsia="Arial" w:hAnsi="Arial"/>
                <w:b w:val="1"/>
                <w:rtl w:val="0"/>
              </w:rPr>
              <w:t xml:space="preserve">6</w:t>
            </w:r>
          </w:p>
        </w:tc>
        <w:tc>
          <w:tcPr>
            <w:shd w:fill="ffffff" w:val="clear"/>
          </w:tcPr>
          <w:p w:rsidR="00000000" w:rsidDel="00000000" w:rsidP="00000000" w:rsidRDefault="00000000" w:rsidRPr="00000000" w14:paraId="0000012E">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2F">
            <w:pPr>
              <w:keepNext w:val="0"/>
              <w:keepLines w:val="0"/>
              <w:widowControl w:val="1"/>
              <w:numPr>
                <w:ilvl w:val="0"/>
                <w:numId w:val="2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At least one committee member/trip leader with each group when hiking</w:t>
            </w:r>
          </w:p>
          <w:p w:rsidR="00000000" w:rsidDel="00000000" w:rsidP="00000000" w:rsidRDefault="00000000" w:rsidRPr="00000000" w14:paraId="00000130">
            <w:pPr>
              <w:keepNext w:val="0"/>
              <w:keepLines w:val="0"/>
              <w:widowControl w:val="1"/>
              <w:numPr>
                <w:ilvl w:val="0"/>
                <w:numId w:val="2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Committee members responsible that those within the group act safely. </w:t>
            </w:r>
          </w:p>
          <w:p w:rsidR="00000000" w:rsidDel="00000000" w:rsidP="00000000" w:rsidRDefault="00000000" w:rsidRPr="00000000" w14:paraId="00000131">
            <w:pPr>
              <w:keepNext w:val="0"/>
              <w:keepLines w:val="0"/>
              <w:widowControl w:val="1"/>
              <w:numPr>
                <w:ilvl w:val="0"/>
                <w:numId w:val="2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If necessary, participant should be warned of the consequences of their actions for others.</w:t>
            </w:r>
          </w:p>
          <w:p w:rsidR="00000000" w:rsidDel="00000000" w:rsidP="00000000" w:rsidRDefault="00000000" w:rsidRPr="00000000" w14:paraId="00000132">
            <w:pPr>
              <w:keepNext w:val="0"/>
              <w:keepLines w:val="0"/>
              <w:widowControl w:val="1"/>
              <w:numPr>
                <w:ilvl w:val="0"/>
                <w:numId w:val="2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If necessary, participant to be asked to leave early and return home independently. (Provided it is safe for them to do so).</w:t>
            </w:r>
          </w:p>
          <w:p w:rsidR="00000000" w:rsidDel="00000000" w:rsidP="00000000" w:rsidRDefault="00000000" w:rsidRPr="00000000" w14:paraId="00000133">
            <w:pPr>
              <w:rPr>
                <w:rFonts w:ascii="Arial" w:cs="Arial" w:eastAsia="Arial" w:hAnsi="Arial"/>
                <w:b w:val="1"/>
                <w:color w:val="0078d4"/>
              </w:rPr>
            </w:pPr>
            <w:r w:rsidDel="00000000" w:rsidR="00000000" w:rsidRPr="00000000">
              <w:rPr>
                <w:rtl w:val="0"/>
              </w:rPr>
            </w:r>
          </w:p>
        </w:tc>
        <w:tc>
          <w:tcPr>
            <w:shd w:fill="ffffff" w:val="clear"/>
          </w:tcPr>
          <w:p w:rsidR="00000000" w:rsidDel="00000000" w:rsidP="00000000" w:rsidRDefault="00000000" w:rsidRPr="00000000" w14:paraId="00000134">
            <w:pPr>
              <w:rPr>
                <w:rFonts w:ascii="Arial" w:cs="Arial" w:eastAsia="Arial" w:hAnsi="Arial"/>
                <w:b w:val="1"/>
              </w:rPr>
            </w:pPr>
            <w:r w:rsidDel="00000000" w:rsidR="00000000" w:rsidRPr="00000000">
              <w:rPr>
                <w:rtl w:val="0"/>
              </w:rPr>
            </w:r>
          </w:p>
          <w:p w:rsidR="00000000" w:rsidDel="00000000" w:rsidP="00000000" w:rsidRDefault="00000000" w:rsidRPr="00000000" w14:paraId="00000135">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136">
            <w:pPr>
              <w:rPr>
                <w:rFonts w:ascii="Arial" w:cs="Arial" w:eastAsia="Arial" w:hAnsi="Arial"/>
                <w:b w:val="1"/>
              </w:rPr>
            </w:pPr>
            <w:r w:rsidDel="00000000" w:rsidR="00000000" w:rsidRPr="00000000">
              <w:rPr>
                <w:rtl w:val="0"/>
              </w:rPr>
            </w:r>
          </w:p>
          <w:p w:rsidR="00000000" w:rsidDel="00000000" w:rsidP="00000000" w:rsidRDefault="00000000" w:rsidRPr="00000000" w14:paraId="00000137">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138">
            <w:pPr>
              <w:rPr>
                <w:rFonts w:ascii="Arial" w:cs="Arial" w:eastAsia="Arial" w:hAnsi="Arial"/>
                <w:b w:val="1"/>
              </w:rPr>
            </w:pPr>
            <w:r w:rsidDel="00000000" w:rsidR="00000000" w:rsidRPr="00000000">
              <w:rPr>
                <w:rtl w:val="0"/>
              </w:rPr>
            </w:r>
          </w:p>
          <w:p w:rsidR="00000000" w:rsidDel="00000000" w:rsidP="00000000" w:rsidRDefault="00000000" w:rsidRPr="00000000" w14:paraId="00000139">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13A">
            <w:pPr>
              <w:keepNext w:val="0"/>
              <w:keepLines w:val="0"/>
              <w:widowControl w:val="1"/>
              <w:numPr>
                <w:ilvl w:val="0"/>
                <w:numId w:val="20"/>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Report all incidents following SUSU incident reporting guidelines</w:t>
            </w:r>
          </w:p>
          <w:p w:rsidR="00000000" w:rsidDel="00000000" w:rsidP="00000000" w:rsidRDefault="00000000" w:rsidRPr="00000000" w14:paraId="0000013B">
            <w:pPr>
              <w:keepNext w:val="0"/>
              <w:keepLines w:val="0"/>
              <w:widowControl w:val="1"/>
              <w:numPr>
                <w:ilvl w:val="0"/>
                <w:numId w:val="20"/>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Should inappropriate behaviour occur, students can contact both SUSU and/or appropriate emergency services</w:t>
            </w:r>
            <w:r w:rsidDel="00000000" w:rsidR="00000000" w:rsidRPr="00000000">
              <w:rPr>
                <w:rtl w:val="0"/>
              </w:rPr>
            </w:r>
          </w:p>
          <w:p w:rsidR="00000000" w:rsidDel="00000000" w:rsidP="00000000" w:rsidRDefault="00000000" w:rsidRPr="00000000" w14:paraId="0000013C">
            <w:pPr>
              <w:keepNext w:val="0"/>
              <w:keepLines w:val="0"/>
              <w:widowControl w:val="1"/>
              <w:numPr>
                <w:ilvl w:val="0"/>
                <w:numId w:val="20"/>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Make participants aware of the welfare officer should they wish to talk to them</w:t>
            </w:r>
          </w:p>
        </w:tc>
      </w:tr>
      <w:tr>
        <w:trPr>
          <w:cantSplit w:val="1"/>
          <w:trHeight w:val="1296" w:hRule="atLeast"/>
          <w:tblHeader w:val="0"/>
        </w:trPr>
        <w:tc>
          <w:tcPr>
            <w:shd w:fill="ffffff" w:val="clear"/>
          </w:tcPr>
          <w:p w:rsidR="00000000" w:rsidDel="00000000" w:rsidP="00000000" w:rsidRDefault="00000000" w:rsidRPr="00000000" w14:paraId="0000013D">
            <w:pPr>
              <w:rPr>
                <w:rFonts w:ascii="Arial" w:cs="Arial" w:eastAsia="Arial" w:hAnsi="Arial"/>
              </w:rPr>
            </w:pPr>
            <w:r w:rsidDel="00000000" w:rsidR="00000000" w:rsidRPr="00000000">
              <w:rPr>
                <w:rFonts w:ascii="Arial" w:cs="Arial" w:eastAsia="Arial" w:hAnsi="Arial"/>
                <w:rtl w:val="0"/>
              </w:rPr>
              <w:t xml:space="preserve">Emergency situation encountered</w:t>
            </w:r>
          </w:p>
        </w:tc>
        <w:tc>
          <w:tcPr>
            <w:shd w:fill="ffffff" w:val="clear"/>
          </w:tcPr>
          <w:p w:rsidR="00000000" w:rsidDel="00000000" w:rsidP="00000000" w:rsidRDefault="00000000" w:rsidRPr="00000000" w14:paraId="0000013E">
            <w:pPr>
              <w:rPr>
                <w:rFonts w:ascii="Arial" w:cs="Arial" w:eastAsia="Arial" w:hAnsi="Arial"/>
              </w:rPr>
            </w:pPr>
            <w:r w:rsidDel="00000000" w:rsidR="00000000" w:rsidRPr="00000000">
              <w:rPr>
                <w:rFonts w:ascii="Arial" w:cs="Arial" w:eastAsia="Arial" w:hAnsi="Arial"/>
                <w:rtl w:val="0"/>
              </w:rPr>
              <w:t xml:space="preserve">Injury, death </w:t>
            </w:r>
          </w:p>
        </w:tc>
        <w:tc>
          <w:tcPr>
            <w:shd w:fill="ffffff" w:val="clear"/>
          </w:tcPr>
          <w:p w:rsidR="00000000" w:rsidDel="00000000" w:rsidP="00000000" w:rsidRDefault="00000000" w:rsidRPr="00000000" w14:paraId="0000013F">
            <w:pPr>
              <w:rPr>
                <w:rFonts w:ascii="Arial" w:cs="Arial" w:eastAsia="Arial" w:hAnsi="Arial"/>
              </w:rPr>
            </w:pPr>
            <w:r w:rsidDel="00000000" w:rsidR="00000000" w:rsidRPr="00000000">
              <w:rPr>
                <w:rFonts w:ascii="Arial" w:cs="Arial" w:eastAsia="Arial" w:hAnsi="Arial"/>
                <w:rtl w:val="0"/>
              </w:rPr>
              <w:t xml:space="preserve">All participants, members of the public</w:t>
            </w:r>
          </w:p>
        </w:tc>
        <w:tc>
          <w:tcPr>
            <w:shd w:fill="ffffff" w:val="clear"/>
          </w:tcPr>
          <w:p w:rsidR="00000000" w:rsidDel="00000000" w:rsidP="00000000" w:rsidRDefault="00000000" w:rsidRPr="00000000" w14:paraId="00000140">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141">
            <w:pPr>
              <w:rPr>
                <w:rFonts w:ascii="Arial" w:cs="Arial" w:eastAsia="Arial" w:hAnsi="Arial"/>
                <w:b w:val="1"/>
              </w:rPr>
            </w:pPr>
            <w:r w:rsidDel="00000000" w:rsidR="00000000" w:rsidRPr="00000000">
              <w:rPr>
                <w:rFonts w:ascii="Arial" w:cs="Arial" w:eastAsia="Arial" w:hAnsi="Arial"/>
                <w:b w:val="1"/>
                <w:rtl w:val="0"/>
              </w:rPr>
              <w:t xml:space="preserve">5</w:t>
            </w:r>
          </w:p>
        </w:tc>
        <w:tc>
          <w:tcPr>
            <w:shd w:fill="ffffff" w:val="clear"/>
          </w:tcPr>
          <w:p w:rsidR="00000000" w:rsidDel="00000000" w:rsidP="00000000" w:rsidRDefault="00000000" w:rsidRPr="00000000" w14:paraId="00000142">
            <w:pPr>
              <w:rPr>
                <w:rFonts w:ascii="Arial" w:cs="Arial" w:eastAsia="Arial" w:hAnsi="Arial"/>
                <w:b w:val="1"/>
              </w:rPr>
            </w:pPr>
            <w:r w:rsidDel="00000000" w:rsidR="00000000" w:rsidRPr="00000000">
              <w:rPr>
                <w:rFonts w:ascii="Arial" w:cs="Arial" w:eastAsia="Arial" w:hAnsi="Arial"/>
                <w:b w:val="1"/>
                <w:rtl w:val="0"/>
              </w:rPr>
              <w:t xml:space="preserve">5</w:t>
            </w:r>
          </w:p>
        </w:tc>
        <w:tc>
          <w:tcPr>
            <w:shd w:fill="ffffff" w:val="clear"/>
          </w:tcPr>
          <w:p w:rsidR="00000000" w:rsidDel="00000000" w:rsidP="00000000" w:rsidRDefault="00000000" w:rsidRPr="00000000" w14:paraId="00000143">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Participants to be trained in Emergency Procedures.</w:t>
            </w:r>
          </w:p>
          <w:p w:rsidR="00000000" w:rsidDel="00000000" w:rsidP="00000000" w:rsidRDefault="00000000" w:rsidRPr="00000000" w14:paraId="00000144">
            <w:pPr>
              <w:keepNext w:val="0"/>
              <w:keepLines w:val="0"/>
              <w:widowControl w:val="1"/>
              <w:numPr>
                <w:ilvl w:val="0"/>
                <w:numId w:val="1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At least one committee member in each group to be competent with basic Wilderness First Aid.</w:t>
            </w:r>
          </w:p>
          <w:p w:rsidR="00000000" w:rsidDel="00000000" w:rsidP="00000000" w:rsidRDefault="00000000" w:rsidRPr="00000000" w14:paraId="00000145">
            <w:pPr>
              <w:keepNext w:val="0"/>
              <w:keepLines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The lead committee member should know the medical conditions of other members of their team and any specific treatments which may be necessary.</w:t>
            </w:r>
          </w:p>
          <w:p w:rsidR="00000000" w:rsidDel="00000000" w:rsidP="00000000" w:rsidRDefault="00000000" w:rsidRPr="00000000" w14:paraId="00000146">
            <w:pPr>
              <w:keepNext w:val="0"/>
              <w:keepLines w:val="0"/>
              <w:widowControl w:val="1"/>
              <w:numPr>
                <w:ilvl w:val="1"/>
                <w:numId w:val="16"/>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 decision should be made between the participant and the lead committee member as to who they wish to disclose medical information to.</w:t>
            </w:r>
          </w:p>
          <w:p w:rsidR="00000000" w:rsidDel="00000000" w:rsidP="00000000" w:rsidRDefault="00000000" w:rsidRPr="00000000" w14:paraId="00000147">
            <w:pPr>
              <w:keepNext w:val="0"/>
              <w:keepLines w:val="0"/>
              <w:widowControl w:val="1"/>
              <w:numPr>
                <w:ilvl w:val="0"/>
                <w:numId w:val="1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Pre-departure kit check: each small group to carry: mobile phones, first aid kit, survival bags, storm shelter(s), maps, medication, whistle, and torches.</w:t>
            </w:r>
          </w:p>
          <w:p w:rsidR="00000000" w:rsidDel="00000000" w:rsidP="00000000" w:rsidRDefault="00000000" w:rsidRPr="00000000" w14:paraId="00000148">
            <w:pPr>
              <w:rPr>
                <w:rFonts w:ascii="Arial" w:cs="Arial" w:eastAsia="Arial" w:hAnsi="Arial"/>
                <w:b w:val="1"/>
              </w:rPr>
            </w:pPr>
            <w:r w:rsidDel="00000000" w:rsidR="00000000" w:rsidRPr="00000000">
              <w:rPr>
                <w:rtl w:val="0"/>
              </w:rPr>
            </w:r>
          </w:p>
        </w:tc>
        <w:tc>
          <w:tcPr>
            <w:shd w:fill="ffffff" w:val="clear"/>
          </w:tcPr>
          <w:p w:rsidR="00000000" w:rsidDel="00000000" w:rsidP="00000000" w:rsidRDefault="00000000" w:rsidRPr="00000000" w14:paraId="00000149">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14A">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14B">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14C">
            <w:pPr>
              <w:rPr>
                <w:rFonts w:ascii="Arial" w:cs="Arial" w:eastAsia="Arial" w:hAnsi="Arial"/>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14D">
            <w:pPr>
              <w:rPr>
                <w:rFonts w:ascii="Arial" w:cs="Arial" w:eastAsia="Arial" w:hAnsi="Arial"/>
              </w:rPr>
            </w:pPr>
            <w:r w:rsidDel="00000000" w:rsidR="00000000" w:rsidRPr="00000000">
              <w:rPr>
                <w:rFonts w:ascii="Arial" w:cs="Arial" w:eastAsia="Arial" w:hAnsi="Arial"/>
                <w:rtl w:val="0"/>
              </w:rPr>
              <w:t xml:space="preserve">Medical Emergency </w:t>
            </w:r>
          </w:p>
        </w:tc>
        <w:tc>
          <w:tcPr>
            <w:shd w:fill="ffffff" w:val="clear"/>
          </w:tcPr>
          <w:p w:rsidR="00000000" w:rsidDel="00000000" w:rsidP="00000000" w:rsidRDefault="00000000" w:rsidRPr="00000000" w14:paraId="0000014E">
            <w:pPr>
              <w:rPr>
                <w:rFonts w:ascii="Arial" w:cs="Arial" w:eastAsia="Arial" w:hAnsi="Arial"/>
              </w:rPr>
            </w:pPr>
            <w:r w:rsidDel="00000000" w:rsidR="00000000" w:rsidRPr="00000000">
              <w:rPr>
                <w:rFonts w:ascii="Arial" w:cs="Arial" w:eastAsia="Arial" w:hAnsi="Arial"/>
                <w:rtl w:val="0"/>
              </w:rPr>
              <w:t xml:space="preserve">Participants may sustain injury due to; pre-existing medical conditions, an incident whilst travelling, or as a result of a poor response to a previous medical situation.</w:t>
            </w:r>
          </w:p>
        </w:tc>
        <w:tc>
          <w:tcPr>
            <w:shd w:fill="ffffff" w:val="clear"/>
          </w:tcPr>
          <w:p w:rsidR="00000000" w:rsidDel="00000000" w:rsidP="00000000" w:rsidRDefault="00000000" w:rsidRPr="00000000" w14:paraId="0000014F">
            <w:pPr>
              <w:rPr>
                <w:rFonts w:ascii="Arial" w:cs="Arial" w:eastAsia="Arial" w:hAnsi="Arial"/>
              </w:rPr>
            </w:pPr>
            <w:r w:rsidDel="00000000" w:rsidR="00000000" w:rsidRPr="00000000">
              <w:rPr>
                <w:rFonts w:ascii="Arial" w:cs="Arial" w:eastAsia="Arial" w:hAnsi="Arial"/>
                <w:rtl w:val="0"/>
              </w:rPr>
              <w:t xml:space="preserve">Student participants </w:t>
            </w:r>
          </w:p>
        </w:tc>
        <w:tc>
          <w:tcPr>
            <w:shd w:fill="ffffff" w:val="clear"/>
          </w:tcPr>
          <w:p w:rsidR="00000000" w:rsidDel="00000000" w:rsidP="00000000" w:rsidRDefault="00000000" w:rsidRPr="00000000" w14:paraId="00000150">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151">
            <w:pPr>
              <w:rPr>
                <w:rFonts w:ascii="Arial" w:cs="Arial" w:eastAsia="Arial" w:hAnsi="Arial"/>
                <w:b w:val="1"/>
              </w:rPr>
            </w:pPr>
            <w:r w:rsidDel="00000000" w:rsidR="00000000" w:rsidRPr="00000000">
              <w:rPr>
                <w:rFonts w:ascii="Arial" w:cs="Arial" w:eastAsia="Arial" w:hAnsi="Arial"/>
                <w:b w:val="1"/>
                <w:rtl w:val="0"/>
              </w:rPr>
              <w:t xml:space="preserve">5</w:t>
            </w:r>
          </w:p>
        </w:tc>
        <w:tc>
          <w:tcPr>
            <w:shd w:fill="ffffff" w:val="clear"/>
          </w:tcPr>
          <w:p w:rsidR="00000000" w:rsidDel="00000000" w:rsidP="00000000" w:rsidRDefault="00000000" w:rsidRPr="00000000" w14:paraId="00000152">
            <w:pPr>
              <w:rPr>
                <w:rFonts w:ascii="Arial" w:cs="Arial" w:eastAsia="Arial" w:hAnsi="Arial"/>
                <w:b w:val="1"/>
              </w:rPr>
            </w:pPr>
            <w:r w:rsidDel="00000000" w:rsidR="00000000" w:rsidRPr="00000000">
              <w:rPr>
                <w:rFonts w:ascii="Arial" w:cs="Arial" w:eastAsia="Arial" w:hAnsi="Arial"/>
                <w:b w:val="1"/>
                <w:rtl w:val="0"/>
              </w:rPr>
              <w:t xml:space="preserve">15</w:t>
            </w:r>
          </w:p>
        </w:tc>
        <w:tc>
          <w:tcPr>
            <w:shd w:fill="ffffff" w:val="clear"/>
          </w:tcPr>
          <w:p w:rsidR="00000000" w:rsidDel="00000000" w:rsidP="00000000" w:rsidRDefault="00000000" w:rsidRPr="00000000" w14:paraId="00000153">
            <w:pPr>
              <w:keepNext w:val="0"/>
              <w:keepLines w:val="0"/>
              <w:widowControl w:val="1"/>
              <w:numPr>
                <w:ilvl w:val="0"/>
                <w:numId w:val="1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advise participants; to bring their personal medication, what numbers to ring in an emergency</w:t>
            </w:r>
          </w:p>
          <w:p w:rsidR="00000000" w:rsidDel="00000000" w:rsidP="00000000" w:rsidRDefault="00000000" w:rsidRPr="00000000" w14:paraId="00000154">
            <w:pPr>
              <w:keepNext w:val="0"/>
              <w:keepLines w:val="0"/>
              <w:widowControl w:val="1"/>
              <w:numPr>
                <w:ilvl w:val="0"/>
                <w:numId w:val="1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Advice participants to bring enough medication for trip duration and include ingredients list, packaging</w:t>
            </w:r>
          </w:p>
          <w:p w:rsidR="00000000" w:rsidDel="00000000" w:rsidP="00000000" w:rsidRDefault="00000000" w:rsidRPr="00000000" w14:paraId="00000155">
            <w:pPr>
              <w:keepNext w:val="0"/>
              <w:keepLines w:val="0"/>
              <w:widowControl w:val="1"/>
              <w:numPr>
                <w:ilvl w:val="0"/>
                <w:numId w:val="1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medical details have been collected in case they are needed for medical reasons- stored securely following GDPR Guideline</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s </w:t>
            </w:r>
          </w:p>
          <w:p w:rsidR="00000000" w:rsidDel="00000000" w:rsidP="00000000" w:rsidRDefault="00000000" w:rsidRPr="00000000" w14:paraId="00000156">
            <w:pPr>
              <w:keepNext w:val="0"/>
              <w:keepLines w:val="0"/>
              <w:widowControl w:val="1"/>
              <w:numPr>
                <w:ilvl w:val="0"/>
                <w:numId w:val="19"/>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Organisers to familiarise self and brief participants on local medical facilities </w:t>
            </w:r>
          </w:p>
        </w:tc>
        <w:tc>
          <w:tcPr>
            <w:shd w:fill="ffffff" w:val="clear"/>
          </w:tcPr>
          <w:p w:rsidR="00000000" w:rsidDel="00000000" w:rsidP="00000000" w:rsidRDefault="00000000" w:rsidRPr="00000000" w14:paraId="00000157">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158">
            <w:pPr>
              <w:rPr>
                <w:rFonts w:ascii="Arial" w:cs="Arial" w:eastAsia="Arial" w:hAnsi="Arial"/>
                <w:b w:val="1"/>
              </w:rPr>
            </w:pPr>
            <w:r w:rsidDel="00000000" w:rsidR="00000000" w:rsidRPr="00000000">
              <w:rPr>
                <w:rFonts w:ascii="Arial" w:cs="Arial" w:eastAsia="Arial" w:hAnsi="Arial"/>
                <w:b w:val="1"/>
                <w:rtl w:val="0"/>
              </w:rPr>
              <w:t xml:space="preserve">5</w:t>
            </w:r>
          </w:p>
        </w:tc>
        <w:tc>
          <w:tcPr>
            <w:shd w:fill="ffffff" w:val="clear"/>
          </w:tcPr>
          <w:p w:rsidR="00000000" w:rsidDel="00000000" w:rsidP="00000000" w:rsidRDefault="00000000" w:rsidRPr="00000000" w14:paraId="00000159">
            <w:pPr>
              <w:rPr>
                <w:rFonts w:ascii="Arial" w:cs="Arial" w:eastAsia="Arial" w:hAnsi="Arial"/>
                <w:b w:val="1"/>
              </w:rPr>
            </w:pPr>
            <w:r w:rsidDel="00000000" w:rsidR="00000000" w:rsidRPr="00000000">
              <w:rPr>
                <w:rFonts w:ascii="Arial" w:cs="Arial" w:eastAsia="Arial" w:hAnsi="Arial"/>
                <w:b w:val="1"/>
                <w:rtl w:val="0"/>
              </w:rPr>
              <w:t xml:space="preserve">10</w:t>
            </w:r>
          </w:p>
        </w:tc>
        <w:tc>
          <w:tcPr>
            <w:shd w:fill="ffffff" w:val="clear"/>
          </w:tcPr>
          <w:p w:rsidR="00000000" w:rsidDel="00000000" w:rsidP="00000000" w:rsidRDefault="00000000" w:rsidRPr="00000000" w14:paraId="0000015A">
            <w:pPr>
              <w:keepNext w:val="0"/>
              <w:keepLines w:val="0"/>
              <w:widowControl w:val="1"/>
              <w:numPr>
                <w:ilvl w:val="0"/>
                <w:numId w:val="20"/>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t>
            </w:r>
          </w:p>
        </w:tc>
      </w:tr>
      <w:tr>
        <w:trPr>
          <w:cantSplit w:val="1"/>
          <w:trHeight w:val="1296" w:hRule="atLeast"/>
          <w:tblHeader w:val="0"/>
        </w:trPr>
        <w:tc>
          <w:tcPr>
            <w:shd w:fill="ffffff" w:val="clear"/>
          </w:tcPr>
          <w:p w:rsidR="00000000" w:rsidDel="00000000" w:rsidP="00000000" w:rsidRDefault="00000000" w:rsidRPr="00000000" w14:paraId="0000015B">
            <w:pPr>
              <w:rPr>
                <w:rFonts w:ascii="Arial" w:cs="Arial" w:eastAsia="Arial" w:hAnsi="Arial"/>
              </w:rPr>
            </w:pPr>
            <w:r w:rsidDel="00000000" w:rsidR="00000000" w:rsidRPr="00000000">
              <w:rPr>
                <w:rFonts w:ascii="Arial" w:cs="Arial" w:eastAsia="Arial" w:hAnsi="Arial"/>
                <w:rtl w:val="0"/>
              </w:rPr>
              <w:t xml:space="preserve">Drowning- tours/trips by the sea, lakes etc, activities involving water  (i.e. Wild Swimming)</w:t>
            </w:r>
          </w:p>
        </w:tc>
        <w:tc>
          <w:tcPr>
            <w:shd w:fill="ffffff" w:val="clear"/>
          </w:tcPr>
          <w:p w:rsidR="00000000" w:rsidDel="00000000" w:rsidP="00000000" w:rsidRDefault="00000000" w:rsidRPr="00000000" w14:paraId="0000015C">
            <w:pPr>
              <w:rPr>
                <w:rFonts w:ascii="Arial" w:cs="Arial" w:eastAsia="Arial" w:hAnsi="Arial"/>
              </w:rPr>
            </w:pPr>
            <w:r w:rsidDel="00000000" w:rsidR="00000000" w:rsidRPr="00000000">
              <w:rPr>
                <w:rFonts w:ascii="Arial" w:cs="Arial" w:eastAsia="Arial" w:hAnsi="Arial"/>
                <w:rtl w:val="0"/>
              </w:rPr>
              <w:t xml:space="preserve">Serious injury/fatality </w:t>
            </w:r>
          </w:p>
        </w:tc>
        <w:tc>
          <w:tcPr>
            <w:shd w:fill="ffffff" w:val="clear"/>
          </w:tcPr>
          <w:p w:rsidR="00000000" w:rsidDel="00000000" w:rsidP="00000000" w:rsidRDefault="00000000" w:rsidRPr="00000000" w14:paraId="0000015D">
            <w:pPr>
              <w:rPr>
                <w:rFonts w:ascii="Arial" w:cs="Arial" w:eastAsia="Arial" w:hAnsi="Arial"/>
              </w:rPr>
            </w:pPr>
            <w:r w:rsidDel="00000000" w:rsidR="00000000" w:rsidRPr="00000000">
              <w:rPr>
                <w:rFonts w:ascii="Arial" w:cs="Arial" w:eastAsia="Arial" w:hAnsi="Arial"/>
                <w:rtl w:val="0"/>
              </w:rPr>
              <w:t xml:space="preserve">Student participants </w:t>
            </w:r>
          </w:p>
        </w:tc>
        <w:tc>
          <w:tcPr>
            <w:shd w:fill="ffffff" w:val="clear"/>
          </w:tcPr>
          <w:p w:rsidR="00000000" w:rsidDel="00000000" w:rsidP="00000000" w:rsidRDefault="00000000" w:rsidRPr="00000000" w14:paraId="0000015E">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15F">
            <w:pPr>
              <w:rPr>
                <w:rFonts w:ascii="Arial" w:cs="Arial" w:eastAsia="Arial" w:hAnsi="Arial"/>
                <w:b w:val="1"/>
              </w:rPr>
            </w:pPr>
            <w:r w:rsidDel="00000000" w:rsidR="00000000" w:rsidRPr="00000000">
              <w:rPr>
                <w:rFonts w:ascii="Arial" w:cs="Arial" w:eastAsia="Arial" w:hAnsi="Arial"/>
                <w:b w:val="1"/>
                <w:rtl w:val="0"/>
              </w:rPr>
              <w:t xml:space="preserve">5</w:t>
            </w:r>
          </w:p>
        </w:tc>
        <w:tc>
          <w:tcPr>
            <w:shd w:fill="ffffff" w:val="clear"/>
          </w:tcPr>
          <w:p w:rsidR="00000000" w:rsidDel="00000000" w:rsidP="00000000" w:rsidRDefault="00000000" w:rsidRPr="00000000" w14:paraId="00000160">
            <w:pPr>
              <w:rPr>
                <w:rFonts w:ascii="Arial" w:cs="Arial" w:eastAsia="Arial" w:hAnsi="Arial"/>
                <w:b w:val="1"/>
              </w:rPr>
            </w:pPr>
            <w:r w:rsidDel="00000000" w:rsidR="00000000" w:rsidRPr="00000000">
              <w:rPr>
                <w:rFonts w:ascii="Arial" w:cs="Arial" w:eastAsia="Arial" w:hAnsi="Arial"/>
                <w:b w:val="1"/>
                <w:rtl w:val="0"/>
              </w:rPr>
              <w:t xml:space="preserve">10</w:t>
            </w:r>
          </w:p>
        </w:tc>
        <w:tc>
          <w:tcPr>
            <w:shd w:fill="ffffff" w:val="clear"/>
          </w:tcPr>
          <w:p w:rsidR="00000000" w:rsidDel="00000000" w:rsidP="00000000" w:rsidRDefault="00000000" w:rsidRPr="00000000" w14:paraId="00000161">
            <w:pPr>
              <w:keepNext w:val="0"/>
              <w:keepLines w:val="0"/>
              <w:widowControl w:val="1"/>
              <w:numPr>
                <w:ilvl w:val="0"/>
                <w:numId w:val="1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Participants to obey local laws and follow local advice on tides/ rivers</w:t>
            </w:r>
          </w:p>
          <w:p w:rsidR="00000000" w:rsidDel="00000000" w:rsidP="00000000" w:rsidRDefault="00000000" w:rsidRPr="00000000" w14:paraId="00000162">
            <w:pPr>
              <w:keepNext w:val="0"/>
              <w:keepLines w:val="0"/>
              <w:widowControl w:val="1"/>
              <w:numPr>
                <w:ilvl w:val="0"/>
                <w:numId w:val="1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Ideally swimming should be avoided when no lifeguard provision is available</w:t>
            </w:r>
          </w:p>
          <w:p w:rsidR="00000000" w:rsidDel="00000000" w:rsidP="00000000" w:rsidRDefault="00000000" w:rsidRPr="00000000" w14:paraId="00000163">
            <w:pPr>
              <w:keepNext w:val="0"/>
              <w:keepLines w:val="0"/>
              <w:widowControl w:val="1"/>
              <w:numPr>
                <w:ilvl w:val="0"/>
                <w:numId w:val="1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Follow FCO guidance on country safety. on tidal patterns </w:t>
            </w:r>
          </w:p>
          <w:p w:rsidR="00000000" w:rsidDel="00000000" w:rsidP="00000000" w:rsidRDefault="00000000" w:rsidRPr="00000000" w14:paraId="00000164">
            <w:pPr>
              <w:keepNext w:val="0"/>
              <w:keepLines w:val="0"/>
              <w:widowControl w:val="1"/>
              <w:numPr>
                <w:ilvl w:val="0"/>
                <w:numId w:val="1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Advice common sense- Participants undertake activities at own risk- encouraged to think about own ability e.g. swimming competency and training (water sports)</w:t>
            </w:r>
          </w:p>
          <w:p w:rsidR="00000000" w:rsidDel="00000000" w:rsidP="00000000" w:rsidRDefault="00000000" w:rsidRPr="00000000" w14:paraId="00000165">
            <w:pPr>
              <w:keepNext w:val="0"/>
              <w:keepLines w:val="0"/>
              <w:widowControl w:val="1"/>
              <w:numPr>
                <w:ilvl w:val="0"/>
                <w:numId w:val="1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Life jackets/PPI to be worn as instructed</w:t>
            </w:r>
          </w:p>
          <w:p w:rsidR="00000000" w:rsidDel="00000000" w:rsidP="00000000" w:rsidRDefault="00000000" w:rsidRPr="00000000" w14:paraId="00000166">
            <w:pPr>
              <w:keepNext w:val="0"/>
              <w:keepLines w:val="0"/>
              <w:widowControl w:val="1"/>
              <w:numPr>
                <w:ilvl w:val="0"/>
                <w:numId w:val="19"/>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Swimming at night to be avoided  </w:t>
            </w:r>
          </w:p>
        </w:tc>
        <w:tc>
          <w:tcPr>
            <w:shd w:fill="ffffff" w:val="clear"/>
          </w:tcPr>
          <w:p w:rsidR="00000000" w:rsidDel="00000000" w:rsidP="00000000" w:rsidRDefault="00000000" w:rsidRPr="00000000" w14:paraId="00000167">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168">
            <w:pPr>
              <w:rPr>
                <w:rFonts w:ascii="Arial" w:cs="Arial" w:eastAsia="Arial" w:hAnsi="Arial"/>
                <w:b w:val="1"/>
              </w:rPr>
            </w:pPr>
            <w:r w:rsidDel="00000000" w:rsidR="00000000" w:rsidRPr="00000000">
              <w:rPr>
                <w:rFonts w:ascii="Arial" w:cs="Arial" w:eastAsia="Arial" w:hAnsi="Arial"/>
                <w:b w:val="1"/>
                <w:rtl w:val="0"/>
              </w:rPr>
              <w:t xml:space="preserve">5</w:t>
            </w:r>
          </w:p>
        </w:tc>
        <w:tc>
          <w:tcPr>
            <w:shd w:fill="ffffff" w:val="clear"/>
          </w:tcPr>
          <w:p w:rsidR="00000000" w:rsidDel="00000000" w:rsidP="00000000" w:rsidRDefault="00000000" w:rsidRPr="00000000" w14:paraId="00000169">
            <w:pPr>
              <w:rPr>
                <w:rFonts w:ascii="Arial" w:cs="Arial" w:eastAsia="Arial" w:hAnsi="Arial"/>
                <w:b w:val="1"/>
              </w:rPr>
            </w:pPr>
            <w:r w:rsidDel="00000000" w:rsidR="00000000" w:rsidRPr="00000000">
              <w:rPr>
                <w:rFonts w:ascii="Arial" w:cs="Arial" w:eastAsia="Arial" w:hAnsi="Arial"/>
                <w:b w:val="1"/>
                <w:rtl w:val="0"/>
              </w:rPr>
              <w:t xml:space="preserve">5</w:t>
            </w:r>
          </w:p>
        </w:tc>
        <w:tc>
          <w:tcPr>
            <w:shd w:fill="ffffff" w:val="clear"/>
          </w:tcPr>
          <w:p w:rsidR="00000000" w:rsidDel="00000000" w:rsidP="00000000" w:rsidRDefault="00000000" w:rsidRPr="00000000" w14:paraId="0000016A">
            <w:pPr>
              <w:numPr>
                <w:ilvl w:val="0"/>
                <w:numId w:val="28"/>
              </w:numPr>
              <w:ind w:left="720" w:hanging="360"/>
              <w:rPr>
                <w:rFonts w:ascii="Arial" w:cs="Arial" w:eastAsia="Arial" w:hAnsi="Arial"/>
                <w:u w:val="none"/>
              </w:rPr>
            </w:pPr>
            <w:r w:rsidDel="00000000" w:rsidR="00000000" w:rsidRPr="00000000">
              <w:rPr>
                <w:rFonts w:ascii="Arial" w:cs="Arial" w:eastAsia="Arial" w:hAnsi="Arial"/>
                <w:rtl w:val="0"/>
              </w:rPr>
              <w:t xml:space="preserve">Ensure option to stay on land to avoid weak swimmers feeling obligated to swim (to avoid unnecessary risk)</w:t>
            </w:r>
          </w:p>
          <w:p w:rsidR="00000000" w:rsidDel="00000000" w:rsidP="00000000" w:rsidRDefault="00000000" w:rsidRPr="00000000" w14:paraId="0000016B">
            <w:pPr>
              <w:numPr>
                <w:ilvl w:val="0"/>
                <w:numId w:val="28"/>
              </w:numPr>
              <w:ind w:left="720" w:hanging="360"/>
              <w:rPr>
                <w:rFonts w:ascii="Arial" w:cs="Arial" w:eastAsia="Arial" w:hAnsi="Arial"/>
                <w:u w:val="none"/>
              </w:rPr>
            </w:pPr>
            <w:r w:rsidDel="00000000" w:rsidR="00000000" w:rsidRPr="00000000">
              <w:rPr>
                <w:rFonts w:ascii="Arial" w:cs="Arial" w:eastAsia="Arial" w:hAnsi="Arial"/>
                <w:rtl w:val="0"/>
              </w:rPr>
              <w:t xml:space="preserve">Sign up form to include swimming competency “can you swim 50m” so trip lead is aware of group’s ability</w:t>
            </w:r>
          </w:p>
          <w:p w:rsidR="00000000" w:rsidDel="00000000" w:rsidP="00000000" w:rsidRDefault="00000000" w:rsidRPr="00000000" w14:paraId="0000016C">
            <w:pPr>
              <w:numPr>
                <w:ilvl w:val="0"/>
                <w:numId w:val="28"/>
              </w:numPr>
              <w:ind w:left="720" w:hanging="360"/>
              <w:rPr>
                <w:rFonts w:ascii="Arial" w:cs="Arial" w:eastAsia="Arial" w:hAnsi="Arial"/>
                <w:u w:val="none"/>
              </w:rPr>
            </w:pPr>
            <w:r w:rsidDel="00000000" w:rsidR="00000000" w:rsidRPr="00000000">
              <w:rPr>
                <w:rFonts w:ascii="Arial" w:cs="Arial" w:eastAsia="Arial" w:hAnsi="Arial"/>
                <w:rtl w:val="0"/>
              </w:rPr>
              <w:t xml:space="preserve">For Dorset trip there are two trained lifesavers/lifeguards in attendance.</w:t>
            </w:r>
          </w:p>
        </w:tc>
      </w:tr>
      <w:tr>
        <w:trPr>
          <w:cantSplit w:val="1"/>
          <w:trHeight w:val="1296" w:hRule="atLeast"/>
          <w:tblHeader w:val="0"/>
        </w:trPr>
        <w:tc>
          <w:tcPr>
            <w:shd w:fill="ffffff" w:val="clear"/>
          </w:tcPr>
          <w:p w:rsidR="00000000" w:rsidDel="00000000" w:rsidP="00000000" w:rsidRDefault="00000000" w:rsidRPr="00000000" w14:paraId="0000016D">
            <w:pPr>
              <w:rPr>
                <w:rFonts w:ascii="Arial" w:cs="Arial" w:eastAsia="Arial" w:hAnsi="Arial"/>
              </w:rPr>
            </w:pPr>
            <w:r w:rsidDel="00000000" w:rsidR="00000000" w:rsidRPr="00000000">
              <w:rPr>
                <w:rFonts w:ascii="Arial" w:cs="Arial" w:eastAsia="Arial" w:hAnsi="Arial"/>
                <w:rtl w:val="0"/>
              </w:rPr>
              <w:t xml:space="preserve">Injury from wild animals</w:t>
            </w:r>
          </w:p>
        </w:tc>
        <w:tc>
          <w:tcPr>
            <w:shd w:fill="ffffff" w:val="clear"/>
          </w:tcPr>
          <w:p w:rsidR="00000000" w:rsidDel="00000000" w:rsidP="00000000" w:rsidRDefault="00000000" w:rsidRPr="00000000" w14:paraId="0000016E">
            <w:pPr>
              <w:rPr>
                <w:rFonts w:ascii="Arial" w:cs="Arial" w:eastAsia="Arial" w:hAnsi="Arial"/>
              </w:rPr>
            </w:pPr>
            <w:r w:rsidDel="00000000" w:rsidR="00000000" w:rsidRPr="00000000">
              <w:rPr>
                <w:rFonts w:ascii="Arial" w:cs="Arial" w:eastAsia="Arial" w:hAnsi="Arial"/>
                <w:rtl w:val="0"/>
              </w:rPr>
              <w:t xml:space="preserve">Bites, being trampled, injury</w:t>
            </w:r>
          </w:p>
        </w:tc>
        <w:tc>
          <w:tcPr>
            <w:shd w:fill="ffffff" w:val="clear"/>
          </w:tcPr>
          <w:p w:rsidR="00000000" w:rsidDel="00000000" w:rsidP="00000000" w:rsidRDefault="00000000" w:rsidRPr="00000000" w14:paraId="0000016F">
            <w:pPr>
              <w:rPr>
                <w:rFonts w:ascii="Arial" w:cs="Arial" w:eastAsia="Arial" w:hAnsi="Arial"/>
              </w:rPr>
            </w:pPr>
            <w:r w:rsidDel="00000000" w:rsidR="00000000" w:rsidRPr="00000000">
              <w:rPr>
                <w:rFonts w:ascii="Arial" w:cs="Arial" w:eastAsia="Arial" w:hAnsi="Arial"/>
                <w:rtl w:val="0"/>
              </w:rPr>
              <w:t xml:space="preserve">All participants </w:t>
            </w:r>
          </w:p>
        </w:tc>
        <w:tc>
          <w:tcPr>
            <w:shd w:fill="ffffff" w:val="clear"/>
          </w:tcPr>
          <w:p w:rsidR="00000000" w:rsidDel="00000000" w:rsidP="00000000" w:rsidRDefault="00000000" w:rsidRPr="00000000" w14:paraId="00000170">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171">
            <w:pPr>
              <w:rPr>
                <w:rFonts w:ascii="Arial" w:cs="Arial" w:eastAsia="Arial" w:hAnsi="Arial"/>
                <w:b w:val="1"/>
              </w:rPr>
            </w:pPr>
            <w:r w:rsidDel="00000000" w:rsidR="00000000" w:rsidRPr="00000000">
              <w:rPr>
                <w:rFonts w:ascii="Arial" w:cs="Arial" w:eastAsia="Arial" w:hAnsi="Arial"/>
                <w:b w:val="1"/>
                <w:rtl w:val="0"/>
              </w:rPr>
              <w:t xml:space="preserve">4</w:t>
            </w:r>
          </w:p>
        </w:tc>
        <w:tc>
          <w:tcPr>
            <w:shd w:fill="ffffff" w:val="clear"/>
          </w:tcPr>
          <w:p w:rsidR="00000000" w:rsidDel="00000000" w:rsidP="00000000" w:rsidRDefault="00000000" w:rsidRPr="00000000" w14:paraId="00000172">
            <w:pPr>
              <w:rPr>
                <w:rFonts w:ascii="Arial" w:cs="Arial" w:eastAsia="Arial" w:hAnsi="Arial"/>
                <w:b w:val="1"/>
              </w:rPr>
            </w:pPr>
            <w:r w:rsidDel="00000000" w:rsidR="00000000" w:rsidRPr="00000000">
              <w:rPr>
                <w:rFonts w:ascii="Arial" w:cs="Arial" w:eastAsia="Arial" w:hAnsi="Arial"/>
                <w:b w:val="1"/>
                <w:rtl w:val="0"/>
              </w:rPr>
              <w:t xml:space="preserve">8</w:t>
            </w:r>
          </w:p>
        </w:tc>
        <w:tc>
          <w:tcPr>
            <w:shd w:fill="ffffff" w:val="clear"/>
          </w:tcPr>
          <w:p w:rsidR="00000000" w:rsidDel="00000000" w:rsidP="00000000" w:rsidRDefault="00000000" w:rsidRPr="00000000" w14:paraId="00000173">
            <w:pPr>
              <w:keepNext w:val="0"/>
              <w:keepLines w:val="0"/>
              <w:widowControl w:val="1"/>
              <w:numPr>
                <w:ilvl w:val="0"/>
                <w:numId w:val="1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Advise participants to be careful around wild animals</w:t>
            </w:r>
          </w:p>
          <w:p w:rsidR="00000000" w:rsidDel="00000000" w:rsidP="00000000" w:rsidRDefault="00000000" w:rsidRPr="00000000" w14:paraId="00000174">
            <w:pPr>
              <w:keepNext w:val="0"/>
              <w:keepLines w:val="0"/>
              <w:widowControl w:val="1"/>
              <w:numPr>
                <w:ilvl w:val="0"/>
                <w:numId w:val="19"/>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Use maps to provide alternate route should paths be rendered unusable due to animals (i.e. Bull)</w:t>
            </w:r>
          </w:p>
        </w:tc>
        <w:tc>
          <w:tcPr>
            <w:shd w:fill="ffffff" w:val="clear"/>
          </w:tcPr>
          <w:p w:rsidR="00000000" w:rsidDel="00000000" w:rsidP="00000000" w:rsidRDefault="00000000" w:rsidRPr="00000000" w14:paraId="00000175">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176">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177">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178">
            <w:pPr>
              <w:rPr>
                <w:rFonts w:ascii="Arial" w:cs="Arial" w:eastAsia="Arial" w:hAnsi="Arial"/>
              </w:rPr>
            </w:pPr>
            <w:r w:rsidDel="00000000" w:rsidR="00000000" w:rsidRPr="00000000">
              <w:rPr>
                <w:rFonts w:ascii="Arial" w:cs="Arial" w:eastAsia="Arial" w:hAnsi="Arial"/>
                <w:rtl w:val="0"/>
              </w:rPr>
              <w:t xml:space="preserve">Research the local area</w:t>
            </w:r>
          </w:p>
        </w:tc>
      </w:tr>
      <w:tr>
        <w:trPr>
          <w:cantSplit w:val="1"/>
          <w:trHeight w:val="1296" w:hRule="atLeast"/>
          <w:tblHeader w:val="0"/>
        </w:trPr>
        <w:tc>
          <w:tcPr>
            <w:shd w:fill="ffffff" w:val="clear"/>
          </w:tcPr>
          <w:p w:rsidR="00000000" w:rsidDel="00000000" w:rsidP="00000000" w:rsidRDefault="00000000" w:rsidRPr="00000000" w14:paraId="00000179">
            <w:pPr>
              <w:rPr>
                <w:rFonts w:ascii="Arial" w:cs="Arial" w:eastAsia="Arial" w:hAnsi="Arial"/>
              </w:rPr>
            </w:pPr>
            <w:r w:rsidDel="00000000" w:rsidR="00000000" w:rsidRPr="00000000">
              <w:rPr>
                <w:rFonts w:ascii="Arial" w:cs="Arial" w:eastAsia="Arial" w:hAnsi="Arial"/>
                <w:rtl w:val="0"/>
              </w:rPr>
              <w:t xml:space="preserve">Injury from unsafe structures/mines/ rock face </w:t>
            </w:r>
          </w:p>
        </w:tc>
        <w:tc>
          <w:tcPr>
            <w:shd w:fill="ffffff" w:val="clear"/>
          </w:tcPr>
          <w:p w:rsidR="00000000" w:rsidDel="00000000" w:rsidP="00000000" w:rsidRDefault="00000000" w:rsidRPr="00000000" w14:paraId="0000017A">
            <w:pPr>
              <w:rPr>
                <w:rFonts w:ascii="Arial" w:cs="Arial" w:eastAsia="Arial" w:hAnsi="Arial"/>
              </w:rPr>
            </w:pPr>
            <w:r w:rsidDel="00000000" w:rsidR="00000000" w:rsidRPr="00000000">
              <w:rPr>
                <w:rFonts w:ascii="Arial" w:cs="Arial" w:eastAsia="Arial" w:hAnsi="Arial"/>
                <w:rtl w:val="0"/>
              </w:rPr>
              <w:t xml:space="preserve">Injury from falling or from dislodged rocks</w:t>
            </w:r>
          </w:p>
        </w:tc>
        <w:tc>
          <w:tcPr>
            <w:shd w:fill="ffffff" w:val="clear"/>
          </w:tcPr>
          <w:p w:rsidR="00000000" w:rsidDel="00000000" w:rsidP="00000000" w:rsidRDefault="00000000" w:rsidRPr="00000000" w14:paraId="0000017B">
            <w:pPr>
              <w:rPr>
                <w:rFonts w:ascii="Arial" w:cs="Arial" w:eastAsia="Arial" w:hAnsi="Arial"/>
              </w:rPr>
            </w:pPr>
            <w:r w:rsidDel="00000000" w:rsidR="00000000" w:rsidRPr="00000000">
              <w:rPr>
                <w:rFonts w:ascii="Arial" w:cs="Arial" w:eastAsia="Arial" w:hAnsi="Arial"/>
                <w:rtl w:val="0"/>
              </w:rPr>
              <w:t xml:space="preserve">All participants </w:t>
            </w:r>
          </w:p>
        </w:tc>
        <w:tc>
          <w:tcPr>
            <w:shd w:fill="ffffff" w:val="clear"/>
          </w:tcPr>
          <w:p w:rsidR="00000000" w:rsidDel="00000000" w:rsidP="00000000" w:rsidRDefault="00000000" w:rsidRPr="00000000" w14:paraId="0000017C">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17D">
            <w:pPr>
              <w:rPr>
                <w:rFonts w:ascii="Arial" w:cs="Arial" w:eastAsia="Arial" w:hAnsi="Arial"/>
                <w:b w:val="1"/>
              </w:rPr>
            </w:pPr>
            <w:r w:rsidDel="00000000" w:rsidR="00000000" w:rsidRPr="00000000">
              <w:rPr>
                <w:rFonts w:ascii="Arial" w:cs="Arial" w:eastAsia="Arial" w:hAnsi="Arial"/>
                <w:b w:val="1"/>
                <w:rtl w:val="0"/>
              </w:rPr>
              <w:t xml:space="preserve">5</w:t>
            </w:r>
          </w:p>
        </w:tc>
        <w:tc>
          <w:tcPr>
            <w:shd w:fill="ffffff" w:val="clear"/>
          </w:tcPr>
          <w:p w:rsidR="00000000" w:rsidDel="00000000" w:rsidP="00000000" w:rsidRDefault="00000000" w:rsidRPr="00000000" w14:paraId="0000017E">
            <w:pPr>
              <w:rPr>
                <w:rFonts w:ascii="Arial" w:cs="Arial" w:eastAsia="Arial" w:hAnsi="Arial"/>
                <w:b w:val="1"/>
              </w:rPr>
            </w:pPr>
            <w:r w:rsidDel="00000000" w:rsidR="00000000" w:rsidRPr="00000000">
              <w:rPr>
                <w:rFonts w:ascii="Arial" w:cs="Arial" w:eastAsia="Arial" w:hAnsi="Arial"/>
                <w:b w:val="1"/>
                <w:rtl w:val="0"/>
              </w:rPr>
              <w:t xml:space="preserve">10</w:t>
            </w:r>
          </w:p>
        </w:tc>
        <w:tc>
          <w:tcPr>
            <w:shd w:fill="ffffff" w:val="clear"/>
          </w:tcPr>
          <w:p w:rsidR="00000000" w:rsidDel="00000000" w:rsidP="00000000" w:rsidRDefault="00000000" w:rsidRPr="00000000" w14:paraId="0000017F">
            <w:pPr>
              <w:keepNext w:val="0"/>
              <w:keepLines w:val="0"/>
              <w:widowControl w:val="1"/>
              <w:numPr>
                <w:ilvl w:val="0"/>
                <w:numId w:val="19"/>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Participants to be made aware of and stay away from unsafe structures</w:t>
            </w:r>
          </w:p>
        </w:tc>
        <w:tc>
          <w:tcPr>
            <w:shd w:fill="ffffff" w:val="clear"/>
          </w:tcPr>
          <w:p w:rsidR="00000000" w:rsidDel="00000000" w:rsidP="00000000" w:rsidRDefault="00000000" w:rsidRPr="00000000" w14:paraId="00000180">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181">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182">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183">
            <w:pPr>
              <w:rPr>
                <w:rFonts w:ascii="Arial" w:cs="Arial" w:eastAsia="Arial" w:hAnsi="Arial"/>
              </w:rPr>
            </w:pPr>
            <w:r w:rsidDel="00000000" w:rsidR="00000000" w:rsidRPr="00000000">
              <w:rPr>
                <w:rFonts w:ascii="Arial" w:cs="Arial" w:eastAsia="Arial" w:hAnsi="Arial"/>
                <w:rtl w:val="0"/>
              </w:rPr>
              <w:t xml:space="preserve">Research the local area and hazards </w:t>
            </w:r>
          </w:p>
        </w:tc>
      </w:tr>
      <w:tr>
        <w:trPr>
          <w:cantSplit w:val="1"/>
          <w:trHeight w:val="1296" w:hRule="atLeast"/>
          <w:tblHeader w:val="0"/>
        </w:trPr>
        <w:tc>
          <w:tcPr>
            <w:shd w:fill="ffffff" w:val="clear"/>
          </w:tcPr>
          <w:p w:rsidR="00000000" w:rsidDel="00000000" w:rsidP="00000000" w:rsidRDefault="00000000" w:rsidRPr="00000000" w14:paraId="00000184">
            <w:pPr>
              <w:rPr>
                <w:rFonts w:ascii="Arial" w:cs="Arial" w:eastAsia="Arial" w:hAnsi="Arial"/>
              </w:rPr>
            </w:pPr>
            <w:r w:rsidDel="00000000" w:rsidR="00000000" w:rsidRPr="00000000">
              <w:rPr>
                <w:rFonts w:ascii="Arial" w:cs="Arial" w:eastAsia="Arial" w:hAnsi="Arial"/>
                <w:rtl w:val="0"/>
              </w:rPr>
              <w:t xml:space="preserve">Smoke from stoves and fire in tents</w:t>
            </w:r>
          </w:p>
        </w:tc>
        <w:tc>
          <w:tcPr>
            <w:shd w:fill="ffffff" w:val="clear"/>
          </w:tcPr>
          <w:p w:rsidR="00000000" w:rsidDel="00000000" w:rsidP="00000000" w:rsidRDefault="00000000" w:rsidRPr="00000000" w14:paraId="00000185">
            <w:pPr>
              <w:rPr>
                <w:rFonts w:ascii="Arial" w:cs="Arial" w:eastAsia="Arial" w:hAnsi="Arial"/>
              </w:rPr>
            </w:pPr>
            <w:r w:rsidDel="00000000" w:rsidR="00000000" w:rsidRPr="00000000">
              <w:rPr>
                <w:rFonts w:ascii="Arial" w:cs="Arial" w:eastAsia="Arial" w:hAnsi="Arial"/>
                <w:rtl w:val="0"/>
              </w:rPr>
              <w:t xml:space="preserve">smoke inhalation injury, burns</w:t>
            </w:r>
          </w:p>
        </w:tc>
        <w:tc>
          <w:tcPr>
            <w:shd w:fill="ffffff" w:val="clear"/>
          </w:tcPr>
          <w:p w:rsidR="00000000" w:rsidDel="00000000" w:rsidP="00000000" w:rsidRDefault="00000000" w:rsidRPr="00000000" w14:paraId="00000186">
            <w:pPr>
              <w:rPr>
                <w:rFonts w:ascii="Arial" w:cs="Arial" w:eastAsia="Arial" w:hAnsi="Arial"/>
              </w:rPr>
            </w:pPr>
            <w:r w:rsidDel="00000000" w:rsidR="00000000" w:rsidRPr="00000000">
              <w:rPr>
                <w:rFonts w:ascii="Arial" w:cs="Arial" w:eastAsia="Arial" w:hAnsi="Arial"/>
                <w:rtl w:val="0"/>
              </w:rPr>
              <w:t xml:space="preserve">All participants</w:t>
            </w:r>
          </w:p>
        </w:tc>
        <w:tc>
          <w:tcPr>
            <w:shd w:fill="ffffff" w:val="clear"/>
          </w:tcPr>
          <w:p w:rsidR="00000000" w:rsidDel="00000000" w:rsidP="00000000" w:rsidRDefault="00000000" w:rsidRPr="00000000" w14:paraId="00000187">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188">
            <w:pPr>
              <w:rPr>
                <w:rFonts w:ascii="Arial" w:cs="Arial" w:eastAsia="Arial" w:hAnsi="Arial"/>
                <w:b w:val="1"/>
              </w:rPr>
            </w:pPr>
            <w:r w:rsidDel="00000000" w:rsidR="00000000" w:rsidRPr="00000000">
              <w:rPr>
                <w:rFonts w:ascii="Arial" w:cs="Arial" w:eastAsia="Arial" w:hAnsi="Arial"/>
                <w:b w:val="1"/>
                <w:rtl w:val="0"/>
              </w:rPr>
              <w:t xml:space="preserve">5</w:t>
            </w:r>
          </w:p>
        </w:tc>
        <w:tc>
          <w:tcPr>
            <w:shd w:fill="ffffff" w:val="clear"/>
          </w:tcPr>
          <w:p w:rsidR="00000000" w:rsidDel="00000000" w:rsidP="00000000" w:rsidRDefault="00000000" w:rsidRPr="00000000" w14:paraId="00000189">
            <w:pPr>
              <w:rPr>
                <w:rFonts w:ascii="Arial" w:cs="Arial" w:eastAsia="Arial" w:hAnsi="Arial"/>
                <w:b w:val="1"/>
              </w:rPr>
            </w:pPr>
            <w:r w:rsidDel="00000000" w:rsidR="00000000" w:rsidRPr="00000000">
              <w:rPr>
                <w:rFonts w:ascii="Arial" w:cs="Arial" w:eastAsia="Arial" w:hAnsi="Arial"/>
                <w:b w:val="1"/>
                <w:rtl w:val="0"/>
              </w:rPr>
              <w:t xml:space="preserve">10</w:t>
            </w:r>
          </w:p>
        </w:tc>
        <w:tc>
          <w:tcPr>
            <w:shd w:fill="ffffff" w:val="clear"/>
          </w:tcPr>
          <w:p w:rsidR="00000000" w:rsidDel="00000000" w:rsidP="00000000" w:rsidRDefault="00000000" w:rsidRPr="00000000" w14:paraId="0000018A">
            <w:pPr>
              <w:keepNext w:val="0"/>
              <w:keepLines w:val="0"/>
              <w:widowControl w:val="1"/>
              <w:numPr>
                <w:ilvl w:val="0"/>
                <w:numId w:val="19"/>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Participants are not to smoke or cook in tents.</w:t>
            </w:r>
            <w:r w:rsidDel="00000000" w:rsidR="00000000" w:rsidRPr="00000000">
              <w:rPr>
                <w:rtl w:val="0"/>
              </w:rPr>
            </w:r>
          </w:p>
        </w:tc>
        <w:tc>
          <w:tcPr>
            <w:shd w:fill="ffffff" w:val="clear"/>
          </w:tcPr>
          <w:p w:rsidR="00000000" w:rsidDel="00000000" w:rsidP="00000000" w:rsidRDefault="00000000" w:rsidRPr="00000000" w14:paraId="0000018B">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18C">
            <w:pPr>
              <w:rPr>
                <w:rFonts w:ascii="Arial" w:cs="Arial" w:eastAsia="Arial" w:hAnsi="Arial"/>
                <w:b w:val="1"/>
              </w:rPr>
            </w:pPr>
            <w:r w:rsidDel="00000000" w:rsidR="00000000" w:rsidRPr="00000000">
              <w:rPr>
                <w:rFonts w:ascii="Arial" w:cs="Arial" w:eastAsia="Arial" w:hAnsi="Arial"/>
                <w:b w:val="1"/>
                <w:rtl w:val="0"/>
              </w:rPr>
              <w:t xml:space="preserve">4</w:t>
            </w:r>
          </w:p>
        </w:tc>
        <w:tc>
          <w:tcPr>
            <w:shd w:fill="ffffff" w:val="clear"/>
          </w:tcPr>
          <w:p w:rsidR="00000000" w:rsidDel="00000000" w:rsidP="00000000" w:rsidRDefault="00000000" w:rsidRPr="00000000" w14:paraId="0000018D">
            <w:pPr>
              <w:rPr>
                <w:rFonts w:ascii="Arial" w:cs="Arial" w:eastAsia="Arial" w:hAnsi="Arial"/>
                <w:b w:val="1"/>
              </w:rPr>
            </w:pPr>
            <w:r w:rsidDel="00000000" w:rsidR="00000000" w:rsidRPr="00000000">
              <w:rPr>
                <w:rFonts w:ascii="Arial" w:cs="Arial" w:eastAsia="Arial" w:hAnsi="Arial"/>
                <w:b w:val="1"/>
                <w:rtl w:val="0"/>
              </w:rPr>
              <w:t xml:space="preserve">4</w:t>
            </w:r>
          </w:p>
        </w:tc>
        <w:tc>
          <w:tcPr>
            <w:shd w:fill="ffffff" w:val="clear"/>
          </w:tcPr>
          <w:p w:rsidR="00000000" w:rsidDel="00000000" w:rsidP="00000000" w:rsidRDefault="00000000" w:rsidRPr="00000000" w14:paraId="0000018E">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Store cooking equipment in the outdoor shelter/gazebo not tents</w:t>
            </w:r>
          </w:p>
        </w:tc>
      </w:tr>
    </w:tbl>
    <w:p w:rsidR="00000000" w:rsidDel="00000000" w:rsidP="00000000" w:rsidRDefault="00000000" w:rsidRPr="00000000" w14:paraId="0000018F">
      <w:pPr>
        <w:rPr>
          <w:rFonts w:ascii="Arial" w:cs="Arial" w:eastAsia="Arial" w:hAnsi="Arial"/>
        </w:rPr>
      </w:pPr>
      <w:r w:rsidDel="00000000" w:rsidR="00000000" w:rsidRPr="00000000">
        <w:rPr>
          <w:rtl w:val="0"/>
        </w:rPr>
      </w:r>
    </w:p>
    <w:tbl>
      <w:tblPr>
        <w:tblStyle w:val="Table3"/>
        <w:tblW w:w="15801.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45"/>
        <w:gridCol w:w="4879"/>
        <w:gridCol w:w="1997"/>
        <w:gridCol w:w="98"/>
        <w:gridCol w:w="1318"/>
        <w:gridCol w:w="977"/>
        <w:gridCol w:w="4206"/>
        <w:gridCol w:w="1681"/>
        <w:tblGridChange w:id="0">
          <w:tblGrid>
            <w:gridCol w:w="645"/>
            <w:gridCol w:w="4879"/>
            <w:gridCol w:w="1997"/>
            <w:gridCol w:w="98"/>
            <w:gridCol w:w="1318"/>
            <w:gridCol w:w="977"/>
            <w:gridCol w:w="4206"/>
            <w:gridCol w:w="1681"/>
          </w:tblGrid>
        </w:tblGridChange>
      </w:tblGrid>
      <w:tr>
        <w:trPr>
          <w:cantSplit w:val="1"/>
          <w:trHeight w:val="425" w:hRule="atLeast"/>
          <w:tblHeader w:val="0"/>
        </w:trPr>
        <w:tc>
          <w:tcPr>
            <w:gridSpan w:val="8"/>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190">
            <w:pPr>
              <w:spacing w:after="0" w:line="240" w:lineRule="auto"/>
              <w:rPr>
                <w:rFonts w:ascii="Arial" w:cs="Arial" w:eastAsia="Arial" w:hAnsi="Arial"/>
                <w:b w:val="1"/>
                <w:color w:val="000000"/>
              </w:rPr>
            </w:pPr>
            <w:r w:rsidDel="00000000" w:rsidR="00000000" w:rsidRPr="00000000">
              <w:rPr>
                <w:rFonts w:ascii="Arial" w:cs="Arial" w:eastAsia="Arial" w:hAnsi="Arial"/>
                <w:b w:val="1"/>
                <w:i w:val="1"/>
                <w:rtl w:val="0"/>
              </w:rPr>
              <w:t xml:space="preserve">PART B – Action Plan</w:t>
            </w:r>
            <w:r w:rsidDel="00000000" w:rsidR="00000000" w:rsidRPr="00000000">
              <w:rPr>
                <w:rtl w:val="0"/>
              </w:rPr>
            </w:r>
          </w:p>
        </w:tc>
      </w:tr>
      <w:tr>
        <w:trPr>
          <w:cantSplit w:val="1"/>
          <w:tblHeader w:val="0"/>
        </w:trPr>
        <w:tc>
          <w:tcPr>
            <w:gridSpan w:val="8"/>
            <w:tcBorders>
              <w:top w:color="000000" w:space="0" w:sz="0" w:val="nil"/>
              <w:left w:color="000000" w:space="0" w:sz="0" w:val="nil"/>
              <w:right w:color="000000" w:space="0" w:sz="0" w:val="nil"/>
            </w:tcBorders>
          </w:tcPr>
          <w:p w:rsidR="00000000" w:rsidDel="00000000" w:rsidP="00000000" w:rsidRDefault="00000000" w:rsidRPr="00000000" w14:paraId="00000198">
            <w:pPr>
              <w:spacing w:after="0" w:line="240" w:lineRule="auto"/>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Risk Assessment Action Plan</w:t>
            </w:r>
          </w:p>
        </w:tc>
      </w:tr>
      <w:tr>
        <w:trPr>
          <w:cantSplit w:val="0"/>
          <w:tblHeader w:val="0"/>
        </w:trPr>
        <w:tc>
          <w:tcPr>
            <w:shd w:fill="e0e0e0" w:val="clear"/>
          </w:tcPr>
          <w:p w:rsidR="00000000" w:rsidDel="00000000" w:rsidP="00000000" w:rsidRDefault="00000000" w:rsidRPr="00000000" w14:paraId="000001A0">
            <w:pPr>
              <w:spacing w:after="0" w:line="240" w:lineRule="auto"/>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Part no.</w:t>
            </w:r>
          </w:p>
        </w:tc>
        <w:tc>
          <w:tcPr>
            <w:shd w:fill="e0e0e0" w:val="clear"/>
          </w:tcPr>
          <w:p w:rsidR="00000000" w:rsidDel="00000000" w:rsidP="00000000" w:rsidRDefault="00000000" w:rsidRPr="00000000" w14:paraId="000001A1">
            <w:pPr>
              <w:spacing w:after="0" w:line="240" w:lineRule="auto"/>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Action to be taken, incl. Cost</w:t>
            </w:r>
          </w:p>
        </w:tc>
        <w:tc>
          <w:tcPr>
            <w:shd w:fill="e0e0e0" w:val="clear"/>
          </w:tcPr>
          <w:p w:rsidR="00000000" w:rsidDel="00000000" w:rsidP="00000000" w:rsidRDefault="00000000" w:rsidRPr="00000000" w14:paraId="000001A2">
            <w:pPr>
              <w:spacing w:after="0" w:line="240" w:lineRule="auto"/>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By whom</w:t>
            </w:r>
          </w:p>
        </w:tc>
        <w:tc>
          <w:tcPr>
            <w:gridSpan w:val="2"/>
            <w:shd w:fill="e0e0e0" w:val="clear"/>
          </w:tcPr>
          <w:p w:rsidR="00000000" w:rsidDel="00000000" w:rsidP="00000000" w:rsidRDefault="00000000" w:rsidRPr="00000000" w14:paraId="000001A3">
            <w:pPr>
              <w:spacing w:after="0" w:line="240" w:lineRule="auto"/>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1A5">
            <w:pPr>
              <w:spacing w:after="0" w:line="240" w:lineRule="auto"/>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Review date</w:t>
            </w:r>
          </w:p>
        </w:tc>
        <w:tc>
          <w:tcPr>
            <w:gridSpan w:val="2"/>
            <w:tcBorders>
              <w:left w:color="000000" w:space="0" w:sz="18" w:val="single"/>
            </w:tcBorders>
            <w:shd w:fill="e0e0e0" w:val="clear"/>
          </w:tcPr>
          <w:p w:rsidR="00000000" w:rsidDel="00000000" w:rsidP="00000000" w:rsidRDefault="00000000" w:rsidRPr="00000000" w14:paraId="000001A6">
            <w:pPr>
              <w:spacing w:after="0" w:line="240" w:lineRule="auto"/>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1A8">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c>
          <w:tcPr/>
          <w:p w:rsidR="00000000" w:rsidDel="00000000" w:rsidP="00000000" w:rsidRDefault="00000000" w:rsidRPr="00000000" w14:paraId="000001A9">
            <w:pPr>
              <w:spacing w:after="0" w:line="240" w:lineRule="auto"/>
              <w:rPr>
                <w:rFonts w:ascii="Arial" w:cs="Arial" w:eastAsia="Arial" w:hAnsi="Arial"/>
              </w:rPr>
            </w:pPr>
            <w:r w:rsidDel="00000000" w:rsidR="00000000" w:rsidRPr="00000000">
              <w:rPr>
                <w:rFonts w:ascii="Arial" w:cs="Arial" w:eastAsia="Arial" w:hAnsi="Arial"/>
                <w:rtl w:val="0"/>
              </w:rPr>
              <w:t xml:space="preserve">Kit list to be distributed to participants before trip  with guidance on proper footwear and spare change of warm clothes and opportunity to ask any questions given</w:t>
            </w:r>
          </w:p>
        </w:tc>
        <w:tc>
          <w:tcPr/>
          <w:p w:rsidR="00000000" w:rsidDel="00000000" w:rsidP="00000000" w:rsidRDefault="00000000" w:rsidRPr="00000000" w14:paraId="000001AA">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Hannah Batt-Rawden</w:t>
            </w:r>
          </w:p>
        </w:tc>
        <w:tc>
          <w:tcPr>
            <w:gridSpan w:val="2"/>
          </w:tcPr>
          <w:p w:rsidR="00000000" w:rsidDel="00000000" w:rsidP="00000000" w:rsidRDefault="00000000" w:rsidRPr="00000000" w14:paraId="000001AB">
            <w:pPr>
              <w:spacing w:after="0" w:line="240" w:lineRule="auto"/>
              <w:rPr>
                <w:rFonts w:ascii="Arial" w:cs="Arial" w:eastAsia="Arial" w:hAnsi="Arial"/>
                <w:color w:val="000000"/>
              </w:rPr>
            </w:pPr>
            <w:r w:rsidDel="00000000" w:rsidR="00000000" w:rsidRPr="00000000">
              <w:rPr>
                <w:rFonts w:ascii="Arial" w:cs="Arial" w:eastAsia="Arial" w:hAnsi="Arial"/>
                <w:rtl w:val="0"/>
              </w:rPr>
              <w:t xml:space="preserve">24/03/2025</w:t>
            </w:r>
            <w:r w:rsidDel="00000000" w:rsidR="00000000" w:rsidRPr="00000000">
              <w:rPr>
                <w:rtl w:val="0"/>
              </w:rPr>
            </w:r>
          </w:p>
        </w:tc>
        <w:tc>
          <w:tcPr>
            <w:tcBorders>
              <w:right w:color="000000" w:space="0" w:sz="18" w:val="single"/>
            </w:tcBorders>
          </w:tcPr>
          <w:p w:rsidR="00000000" w:rsidDel="00000000" w:rsidP="00000000" w:rsidRDefault="00000000" w:rsidRPr="00000000" w14:paraId="000001AD">
            <w:pPr>
              <w:spacing w:after="0" w:line="240" w:lineRule="auto"/>
              <w:rPr>
                <w:rFonts w:ascii="Arial" w:cs="Arial" w:eastAsia="Arial" w:hAnsi="Arial"/>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AE">
            <w:pPr>
              <w:spacing w:after="0" w:line="240" w:lineRule="auto"/>
              <w:rPr>
                <w:rFonts w:ascii="Arial" w:cs="Arial" w:eastAsia="Arial" w:hAnsi="Arial"/>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B0">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p w:rsidR="00000000" w:rsidDel="00000000" w:rsidP="00000000" w:rsidRDefault="00000000" w:rsidRPr="00000000" w14:paraId="000001B1">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Emergency kit to be packed and brought which includes:  first aid kit, survival bags, storm shelter(s), maps, medication, whistle, torches.</w:t>
            </w:r>
          </w:p>
        </w:tc>
        <w:tc>
          <w:tcPr/>
          <w:p w:rsidR="00000000" w:rsidDel="00000000" w:rsidP="00000000" w:rsidRDefault="00000000" w:rsidRPr="00000000" w14:paraId="000001B2">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Hannah Batt-Rawden</w:t>
            </w:r>
          </w:p>
        </w:tc>
        <w:tc>
          <w:tcPr>
            <w:gridSpan w:val="2"/>
          </w:tcPr>
          <w:p w:rsidR="00000000" w:rsidDel="00000000" w:rsidP="00000000" w:rsidRDefault="00000000" w:rsidRPr="00000000" w14:paraId="000001B3">
            <w:pPr>
              <w:spacing w:after="0" w:line="240" w:lineRule="auto"/>
              <w:rPr>
                <w:rFonts w:ascii="Arial" w:cs="Arial" w:eastAsia="Arial" w:hAnsi="Arial"/>
                <w:color w:val="000000"/>
              </w:rPr>
            </w:pPr>
            <w:r w:rsidDel="00000000" w:rsidR="00000000" w:rsidRPr="00000000">
              <w:rPr>
                <w:rFonts w:ascii="Arial" w:cs="Arial" w:eastAsia="Arial" w:hAnsi="Arial"/>
                <w:rtl w:val="0"/>
              </w:rPr>
              <w:t xml:space="preserve">24/03/2025</w:t>
            </w:r>
            <w:r w:rsidDel="00000000" w:rsidR="00000000" w:rsidRPr="00000000">
              <w:rPr>
                <w:rtl w:val="0"/>
              </w:rPr>
            </w:r>
          </w:p>
        </w:tc>
        <w:tc>
          <w:tcPr>
            <w:tcBorders>
              <w:right w:color="000000" w:space="0" w:sz="18" w:val="single"/>
            </w:tcBorders>
          </w:tcPr>
          <w:p w:rsidR="00000000" w:rsidDel="00000000" w:rsidP="00000000" w:rsidRDefault="00000000" w:rsidRPr="00000000" w14:paraId="000001B5">
            <w:pPr>
              <w:spacing w:after="0" w:line="240" w:lineRule="auto"/>
              <w:rPr>
                <w:rFonts w:ascii="Arial" w:cs="Arial" w:eastAsia="Arial" w:hAnsi="Arial"/>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B6">
            <w:pPr>
              <w:spacing w:after="0" w:line="240" w:lineRule="auto"/>
              <w:rPr>
                <w:rFonts w:ascii="Arial" w:cs="Arial" w:eastAsia="Arial" w:hAnsi="Arial"/>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B8">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3</w:t>
            </w:r>
          </w:p>
        </w:tc>
        <w:tc>
          <w:tcPr/>
          <w:p w:rsidR="00000000" w:rsidDel="00000000" w:rsidP="00000000" w:rsidRDefault="00000000" w:rsidRPr="00000000" w14:paraId="000001B9">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Participant briefing on health &amp; safety before trip e.g. meeting, online, emails </w:t>
            </w:r>
          </w:p>
        </w:tc>
        <w:tc>
          <w:tcPr/>
          <w:p w:rsidR="00000000" w:rsidDel="00000000" w:rsidP="00000000" w:rsidRDefault="00000000" w:rsidRPr="00000000" w14:paraId="000001BA">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Hannah Batt-Rawden</w:t>
            </w:r>
          </w:p>
        </w:tc>
        <w:tc>
          <w:tcPr>
            <w:gridSpan w:val="2"/>
          </w:tcPr>
          <w:p w:rsidR="00000000" w:rsidDel="00000000" w:rsidP="00000000" w:rsidRDefault="00000000" w:rsidRPr="00000000" w14:paraId="000001BB">
            <w:pPr>
              <w:spacing w:after="0" w:line="240" w:lineRule="auto"/>
              <w:rPr>
                <w:rFonts w:ascii="Arial" w:cs="Arial" w:eastAsia="Arial" w:hAnsi="Arial"/>
                <w:color w:val="000000"/>
              </w:rPr>
            </w:pPr>
            <w:r w:rsidDel="00000000" w:rsidR="00000000" w:rsidRPr="00000000">
              <w:rPr>
                <w:rFonts w:ascii="Arial" w:cs="Arial" w:eastAsia="Arial" w:hAnsi="Arial"/>
                <w:rtl w:val="0"/>
              </w:rPr>
              <w:t xml:space="preserve">24/03/2025</w:t>
            </w:r>
            <w:r w:rsidDel="00000000" w:rsidR="00000000" w:rsidRPr="00000000">
              <w:rPr>
                <w:rtl w:val="0"/>
              </w:rPr>
            </w:r>
          </w:p>
        </w:tc>
        <w:tc>
          <w:tcPr>
            <w:tcBorders>
              <w:right w:color="000000" w:space="0" w:sz="18" w:val="single"/>
            </w:tcBorders>
          </w:tcPr>
          <w:p w:rsidR="00000000" w:rsidDel="00000000" w:rsidP="00000000" w:rsidRDefault="00000000" w:rsidRPr="00000000" w14:paraId="000001BD">
            <w:pPr>
              <w:spacing w:after="0" w:line="240" w:lineRule="auto"/>
              <w:rPr>
                <w:rFonts w:ascii="Arial" w:cs="Arial" w:eastAsia="Arial" w:hAnsi="Arial"/>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BE">
            <w:pPr>
              <w:spacing w:after="0" w:line="240" w:lineRule="auto"/>
              <w:rPr>
                <w:rFonts w:ascii="Arial" w:cs="Arial" w:eastAsia="Arial" w:hAnsi="Arial"/>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C0">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4</w:t>
            </w:r>
          </w:p>
        </w:tc>
        <w:tc>
          <w:tcPr/>
          <w:p w:rsidR="00000000" w:rsidDel="00000000" w:rsidP="00000000" w:rsidRDefault="00000000" w:rsidRPr="00000000" w14:paraId="000001C1">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Trip itinerary and details of campsite and transport shared with individuals</w:t>
            </w:r>
          </w:p>
        </w:tc>
        <w:tc>
          <w:tcPr/>
          <w:p w:rsidR="00000000" w:rsidDel="00000000" w:rsidP="00000000" w:rsidRDefault="00000000" w:rsidRPr="00000000" w14:paraId="000001C2">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Hannah Batt-Rawden</w:t>
            </w:r>
          </w:p>
        </w:tc>
        <w:tc>
          <w:tcPr>
            <w:gridSpan w:val="2"/>
          </w:tcPr>
          <w:p w:rsidR="00000000" w:rsidDel="00000000" w:rsidP="00000000" w:rsidRDefault="00000000" w:rsidRPr="00000000" w14:paraId="000001C3">
            <w:pPr>
              <w:spacing w:after="0" w:line="240" w:lineRule="auto"/>
              <w:rPr>
                <w:rFonts w:ascii="Arial" w:cs="Arial" w:eastAsia="Arial" w:hAnsi="Arial"/>
                <w:color w:val="000000"/>
              </w:rPr>
            </w:pPr>
            <w:r w:rsidDel="00000000" w:rsidR="00000000" w:rsidRPr="00000000">
              <w:rPr>
                <w:rFonts w:ascii="Arial" w:cs="Arial" w:eastAsia="Arial" w:hAnsi="Arial"/>
                <w:rtl w:val="0"/>
              </w:rPr>
              <w:t xml:space="preserve">24/03/2025</w:t>
            </w:r>
            <w:r w:rsidDel="00000000" w:rsidR="00000000" w:rsidRPr="00000000">
              <w:rPr>
                <w:rtl w:val="0"/>
              </w:rPr>
            </w:r>
          </w:p>
        </w:tc>
        <w:tc>
          <w:tcPr>
            <w:tcBorders>
              <w:right w:color="000000" w:space="0" w:sz="18" w:val="single"/>
            </w:tcBorders>
          </w:tcPr>
          <w:p w:rsidR="00000000" w:rsidDel="00000000" w:rsidP="00000000" w:rsidRDefault="00000000" w:rsidRPr="00000000" w14:paraId="000001C5">
            <w:pPr>
              <w:spacing w:after="0" w:line="240" w:lineRule="auto"/>
              <w:rPr>
                <w:rFonts w:ascii="Arial" w:cs="Arial" w:eastAsia="Arial" w:hAnsi="Arial"/>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C6">
            <w:pPr>
              <w:spacing w:after="0" w:line="240" w:lineRule="auto"/>
              <w:rPr>
                <w:rFonts w:ascii="Arial" w:cs="Arial" w:eastAsia="Arial" w:hAnsi="Arial"/>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C8">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5</w:t>
            </w:r>
          </w:p>
        </w:tc>
        <w:tc>
          <w:tcPr/>
          <w:p w:rsidR="00000000" w:rsidDel="00000000" w:rsidP="00000000" w:rsidRDefault="00000000" w:rsidRPr="00000000" w14:paraId="000001C9">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Participants emergency contact details gathered by organisers- stored securely in accordance with GDPR guidelines</w:t>
            </w:r>
          </w:p>
        </w:tc>
        <w:tc>
          <w:tcPr/>
          <w:p w:rsidR="00000000" w:rsidDel="00000000" w:rsidP="00000000" w:rsidRDefault="00000000" w:rsidRPr="00000000" w14:paraId="000001CA">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Hannah Batt-Rawden</w:t>
            </w:r>
          </w:p>
        </w:tc>
        <w:tc>
          <w:tcPr>
            <w:gridSpan w:val="2"/>
          </w:tcPr>
          <w:p w:rsidR="00000000" w:rsidDel="00000000" w:rsidP="00000000" w:rsidRDefault="00000000" w:rsidRPr="00000000" w14:paraId="000001CB">
            <w:pPr>
              <w:spacing w:after="0" w:line="240" w:lineRule="auto"/>
              <w:rPr>
                <w:rFonts w:ascii="Arial" w:cs="Arial" w:eastAsia="Arial" w:hAnsi="Arial"/>
                <w:color w:val="000000"/>
              </w:rPr>
            </w:pPr>
            <w:r w:rsidDel="00000000" w:rsidR="00000000" w:rsidRPr="00000000">
              <w:rPr>
                <w:rFonts w:ascii="Arial" w:cs="Arial" w:eastAsia="Arial" w:hAnsi="Arial"/>
                <w:rtl w:val="0"/>
              </w:rPr>
              <w:t xml:space="preserve">24/03/2025</w:t>
            </w:r>
            <w:r w:rsidDel="00000000" w:rsidR="00000000" w:rsidRPr="00000000">
              <w:rPr>
                <w:rtl w:val="0"/>
              </w:rPr>
            </w:r>
          </w:p>
        </w:tc>
        <w:tc>
          <w:tcPr>
            <w:tcBorders>
              <w:right w:color="000000" w:space="0" w:sz="18" w:val="single"/>
            </w:tcBorders>
          </w:tcPr>
          <w:p w:rsidR="00000000" w:rsidDel="00000000" w:rsidP="00000000" w:rsidRDefault="00000000" w:rsidRPr="00000000" w14:paraId="000001CD">
            <w:pPr>
              <w:spacing w:after="0" w:line="240" w:lineRule="auto"/>
              <w:rPr>
                <w:rFonts w:ascii="Arial" w:cs="Arial" w:eastAsia="Arial" w:hAnsi="Arial"/>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CE">
            <w:pPr>
              <w:spacing w:after="0" w:line="240" w:lineRule="auto"/>
              <w:rPr>
                <w:rFonts w:ascii="Arial" w:cs="Arial" w:eastAsia="Arial" w:hAnsi="Arial"/>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D0">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6</w:t>
            </w:r>
          </w:p>
        </w:tc>
        <w:tc>
          <w:tcPr/>
          <w:p w:rsidR="00000000" w:rsidDel="00000000" w:rsidP="00000000" w:rsidRDefault="00000000" w:rsidRPr="00000000" w14:paraId="000001D1">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Organisers to check and pack a first aid kit</w:t>
            </w:r>
          </w:p>
        </w:tc>
        <w:tc>
          <w:tcPr/>
          <w:p w:rsidR="00000000" w:rsidDel="00000000" w:rsidP="00000000" w:rsidRDefault="00000000" w:rsidRPr="00000000" w14:paraId="000001D2">
            <w:pPr>
              <w:spacing w:after="0" w:line="240" w:lineRule="auto"/>
              <w:rPr>
                <w:rFonts w:ascii="Arial" w:cs="Arial" w:eastAsia="Arial" w:hAnsi="Arial"/>
                <w:color w:val="000000"/>
              </w:rPr>
            </w:pPr>
            <w:r w:rsidDel="00000000" w:rsidR="00000000" w:rsidRPr="00000000">
              <w:rPr>
                <w:rFonts w:ascii="Arial" w:cs="Arial" w:eastAsia="Arial" w:hAnsi="Arial"/>
                <w:rtl w:val="0"/>
              </w:rPr>
              <w:t xml:space="preserve">Hannah Batt-Rawden</w:t>
            </w:r>
            <w:r w:rsidDel="00000000" w:rsidR="00000000" w:rsidRPr="00000000">
              <w:rPr>
                <w:rtl w:val="0"/>
              </w:rPr>
            </w:r>
          </w:p>
        </w:tc>
        <w:tc>
          <w:tcPr>
            <w:gridSpan w:val="2"/>
          </w:tcPr>
          <w:p w:rsidR="00000000" w:rsidDel="00000000" w:rsidP="00000000" w:rsidRDefault="00000000" w:rsidRPr="00000000" w14:paraId="000001D3">
            <w:pPr>
              <w:spacing w:after="0" w:line="240" w:lineRule="auto"/>
              <w:rPr>
                <w:rFonts w:ascii="Arial" w:cs="Arial" w:eastAsia="Arial" w:hAnsi="Arial"/>
                <w:color w:val="000000"/>
              </w:rPr>
            </w:pPr>
            <w:r w:rsidDel="00000000" w:rsidR="00000000" w:rsidRPr="00000000">
              <w:rPr>
                <w:rFonts w:ascii="Arial" w:cs="Arial" w:eastAsia="Arial" w:hAnsi="Arial"/>
                <w:rtl w:val="0"/>
              </w:rPr>
              <w:t xml:space="preserve">24/03/2025</w:t>
            </w:r>
            <w:r w:rsidDel="00000000" w:rsidR="00000000" w:rsidRPr="00000000">
              <w:rPr>
                <w:rtl w:val="0"/>
              </w:rPr>
            </w:r>
          </w:p>
        </w:tc>
        <w:tc>
          <w:tcPr>
            <w:tcBorders>
              <w:right w:color="000000" w:space="0" w:sz="18" w:val="single"/>
            </w:tcBorders>
          </w:tcPr>
          <w:p w:rsidR="00000000" w:rsidDel="00000000" w:rsidP="00000000" w:rsidRDefault="00000000" w:rsidRPr="00000000" w14:paraId="000001D5">
            <w:pPr>
              <w:spacing w:after="0" w:line="240" w:lineRule="auto"/>
              <w:rPr>
                <w:rFonts w:ascii="Arial" w:cs="Arial" w:eastAsia="Arial" w:hAnsi="Arial"/>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D6">
            <w:pPr>
              <w:spacing w:after="0" w:line="240" w:lineRule="auto"/>
              <w:rPr>
                <w:rFonts w:ascii="Arial" w:cs="Arial" w:eastAsia="Arial" w:hAnsi="Arial"/>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D8">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7</w:t>
            </w:r>
          </w:p>
        </w:tc>
        <w:tc>
          <w:tcPr/>
          <w:p w:rsidR="00000000" w:rsidDel="00000000" w:rsidP="00000000" w:rsidRDefault="00000000" w:rsidRPr="00000000" w14:paraId="000001D9">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Check the</w:t>
            </w:r>
            <w:r w:rsidDel="00000000" w:rsidR="00000000" w:rsidRPr="00000000">
              <w:rPr>
                <w:rFonts w:ascii="Arial" w:cs="Arial" w:eastAsia="Arial" w:hAnsi="Arial"/>
                <w:rtl w:val="0"/>
              </w:rPr>
              <w:t xml:space="preserve"> </w:t>
            </w:r>
            <w:r w:rsidDel="00000000" w:rsidR="00000000" w:rsidRPr="00000000">
              <w:rPr>
                <w:rFonts w:ascii="Arial" w:cs="Arial" w:eastAsia="Arial" w:hAnsi="Arial"/>
                <w:color w:val="000000"/>
                <w:rtl w:val="0"/>
              </w:rPr>
              <w:t xml:space="preserve"> weather information service for </w:t>
            </w:r>
            <w:r w:rsidDel="00000000" w:rsidR="00000000" w:rsidRPr="00000000">
              <w:rPr>
                <w:rFonts w:ascii="Arial" w:cs="Arial" w:eastAsia="Arial" w:hAnsi="Arial"/>
                <w:rtl w:val="0"/>
              </w:rPr>
              <w:t xml:space="preserve">Dorset </w:t>
            </w:r>
            <w:r w:rsidDel="00000000" w:rsidR="00000000" w:rsidRPr="00000000">
              <w:rPr>
                <w:rFonts w:ascii="Arial" w:cs="Arial" w:eastAsia="Arial" w:hAnsi="Arial"/>
                <w:color w:val="000000"/>
                <w:rtl w:val="0"/>
              </w:rPr>
              <w:t xml:space="preserve"> prior to departure</w:t>
            </w:r>
          </w:p>
        </w:tc>
        <w:tc>
          <w:tcPr/>
          <w:p w:rsidR="00000000" w:rsidDel="00000000" w:rsidP="00000000" w:rsidRDefault="00000000" w:rsidRPr="00000000" w14:paraId="000001DA">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Hannah Batt-Rawden</w:t>
            </w:r>
          </w:p>
        </w:tc>
        <w:tc>
          <w:tcPr>
            <w:gridSpan w:val="2"/>
          </w:tcPr>
          <w:p w:rsidR="00000000" w:rsidDel="00000000" w:rsidP="00000000" w:rsidRDefault="00000000" w:rsidRPr="00000000" w14:paraId="000001DB">
            <w:pPr>
              <w:spacing w:after="0" w:line="240" w:lineRule="auto"/>
              <w:rPr>
                <w:rFonts w:ascii="Arial" w:cs="Arial" w:eastAsia="Arial" w:hAnsi="Arial"/>
                <w:color w:val="000000"/>
              </w:rPr>
            </w:pPr>
            <w:r w:rsidDel="00000000" w:rsidR="00000000" w:rsidRPr="00000000">
              <w:rPr>
                <w:rFonts w:ascii="Arial" w:cs="Arial" w:eastAsia="Arial" w:hAnsi="Arial"/>
                <w:rtl w:val="0"/>
              </w:rPr>
              <w:t xml:space="preserve">24/03/2025</w:t>
            </w:r>
            <w:r w:rsidDel="00000000" w:rsidR="00000000" w:rsidRPr="00000000">
              <w:rPr>
                <w:rtl w:val="0"/>
              </w:rPr>
            </w:r>
          </w:p>
        </w:tc>
        <w:tc>
          <w:tcPr>
            <w:tcBorders>
              <w:right w:color="000000" w:space="0" w:sz="18" w:val="single"/>
            </w:tcBorders>
          </w:tcPr>
          <w:p w:rsidR="00000000" w:rsidDel="00000000" w:rsidP="00000000" w:rsidRDefault="00000000" w:rsidRPr="00000000" w14:paraId="000001DD">
            <w:pPr>
              <w:spacing w:after="0" w:line="240" w:lineRule="auto"/>
              <w:rPr>
                <w:rFonts w:ascii="Arial" w:cs="Arial" w:eastAsia="Arial" w:hAnsi="Arial"/>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DE">
            <w:pPr>
              <w:spacing w:after="0" w:line="240" w:lineRule="auto"/>
              <w:rPr>
                <w:rFonts w:ascii="Arial" w:cs="Arial" w:eastAsia="Arial" w:hAnsi="Arial"/>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E0">
            <w:pPr>
              <w:spacing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8</w:t>
            </w:r>
          </w:p>
        </w:tc>
        <w:tc>
          <w:tcPr/>
          <w:p w:rsidR="00000000" w:rsidDel="00000000" w:rsidP="00000000" w:rsidRDefault="00000000" w:rsidRPr="00000000" w14:paraId="000001E1">
            <w:pPr>
              <w:spacing w:line="240" w:lineRule="auto"/>
              <w:rPr>
                <w:rFonts w:ascii="Arial" w:cs="Arial" w:eastAsia="Arial" w:hAnsi="Arial"/>
                <w:color w:val="000000"/>
              </w:rPr>
            </w:pPr>
            <w:r w:rsidDel="00000000" w:rsidR="00000000" w:rsidRPr="00000000">
              <w:rPr>
                <w:rFonts w:ascii="Arial" w:cs="Arial" w:eastAsia="Arial" w:hAnsi="Arial"/>
                <w:color w:val="000000"/>
                <w:rtl w:val="0"/>
              </w:rPr>
              <w:t xml:space="preserve">Walking route and weather contingency route to be planned and printed </w:t>
            </w:r>
          </w:p>
        </w:tc>
        <w:tc>
          <w:tcPr/>
          <w:p w:rsidR="00000000" w:rsidDel="00000000" w:rsidP="00000000" w:rsidRDefault="00000000" w:rsidRPr="00000000" w14:paraId="000001E2">
            <w:pPr>
              <w:spacing w:line="240" w:lineRule="auto"/>
              <w:rPr>
                <w:rFonts w:ascii="Arial" w:cs="Arial" w:eastAsia="Arial" w:hAnsi="Arial"/>
                <w:color w:val="000000"/>
              </w:rPr>
            </w:pPr>
            <w:r w:rsidDel="00000000" w:rsidR="00000000" w:rsidRPr="00000000">
              <w:rPr>
                <w:rFonts w:ascii="Arial" w:cs="Arial" w:eastAsia="Arial" w:hAnsi="Arial"/>
                <w:color w:val="000000"/>
                <w:rtl w:val="0"/>
              </w:rPr>
              <w:t xml:space="preserve">Hannah Batt-Rawden</w:t>
            </w:r>
          </w:p>
        </w:tc>
        <w:tc>
          <w:tcPr>
            <w:gridSpan w:val="2"/>
          </w:tcPr>
          <w:p w:rsidR="00000000" w:rsidDel="00000000" w:rsidP="00000000" w:rsidRDefault="00000000" w:rsidRPr="00000000" w14:paraId="000001E3">
            <w:pPr>
              <w:spacing w:after="0" w:line="240" w:lineRule="auto"/>
              <w:rPr>
                <w:rFonts w:ascii="Arial" w:cs="Arial" w:eastAsia="Arial" w:hAnsi="Arial"/>
                <w:color w:val="000000"/>
              </w:rPr>
            </w:pPr>
            <w:r w:rsidDel="00000000" w:rsidR="00000000" w:rsidRPr="00000000">
              <w:rPr>
                <w:rFonts w:ascii="Arial" w:cs="Arial" w:eastAsia="Arial" w:hAnsi="Arial"/>
                <w:rtl w:val="0"/>
              </w:rPr>
              <w:t xml:space="preserve">24/03/2025</w:t>
            </w:r>
            <w:r w:rsidDel="00000000" w:rsidR="00000000" w:rsidRPr="00000000">
              <w:rPr>
                <w:rtl w:val="0"/>
              </w:rPr>
            </w:r>
          </w:p>
        </w:tc>
        <w:tc>
          <w:tcPr>
            <w:tcBorders>
              <w:right w:color="000000" w:space="0" w:sz="18" w:val="single"/>
            </w:tcBorders>
          </w:tcPr>
          <w:p w:rsidR="00000000" w:rsidDel="00000000" w:rsidP="00000000" w:rsidRDefault="00000000" w:rsidRPr="00000000" w14:paraId="000001E5">
            <w:pPr>
              <w:spacing w:line="240" w:lineRule="auto"/>
              <w:rPr>
                <w:rFonts w:ascii="Arial" w:cs="Arial" w:eastAsia="Arial" w:hAnsi="Arial"/>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E6">
            <w:pPr>
              <w:spacing w:line="240" w:lineRule="auto"/>
              <w:rPr>
                <w:rFonts w:ascii="Arial" w:cs="Arial" w:eastAsia="Arial" w:hAnsi="Arial"/>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E8">
            <w:pPr>
              <w:spacing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9</w:t>
            </w:r>
          </w:p>
        </w:tc>
        <w:tc>
          <w:tcPr/>
          <w:p w:rsidR="00000000" w:rsidDel="00000000" w:rsidP="00000000" w:rsidRDefault="00000000" w:rsidRPr="00000000" w14:paraId="000001E9">
            <w:pPr>
              <w:spacing w:line="240" w:lineRule="auto"/>
              <w:rPr>
                <w:rFonts w:ascii="Arial" w:cs="Arial" w:eastAsia="Arial" w:hAnsi="Arial"/>
                <w:color w:val="000000"/>
              </w:rPr>
            </w:pPr>
            <w:r w:rsidDel="00000000" w:rsidR="00000000" w:rsidRPr="00000000">
              <w:rPr>
                <w:rFonts w:ascii="Arial" w:cs="Arial" w:eastAsia="Arial" w:hAnsi="Arial"/>
                <w:color w:val="000000"/>
                <w:rtl w:val="0"/>
              </w:rPr>
              <w:t xml:space="preserve">Pre-departure, check if people have correct kit to safely participate in the trip and fill in the gaps where possible </w:t>
            </w:r>
          </w:p>
        </w:tc>
        <w:tc>
          <w:tcPr/>
          <w:p w:rsidR="00000000" w:rsidDel="00000000" w:rsidP="00000000" w:rsidRDefault="00000000" w:rsidRPr="00000000" w14:paraId="000001EA">
            <w:pPr>
              <w:spacing w:line="240" w:lineRule="auto"/>
              <w:rPr>
                <w:rFonts w:ascii="Arial" w:cs="Arial" w:eastAsia="Arial" w:hAnsi="Arial"/>
                <w:color w:val="000000"/>
              </w:rPr>
            </w:pPr>
            <w:r w:rsidDel="00000000" w:rsidR="00000000" w:rsidRPr="00000000">
              <w:rPr>
                <w:rFonts w:ascii="Arial" w:cs="Arial" w:eastAsia="Arial" w:hAnsi="Arial"/>
                <w:color w:val="000000"/>
                <w:rtl w:val="0"/>
              </w:rPr>
              <w:t xml:space="preserve">Hannah Batt-Rawden</w:t>
            </w:r>
          </w:p>
        </w:tc>
        <w:tc>
          <w:tcPr>
            <w:gridSpan w:val="2"/>
          </w:tcPr>
          <w:p w:rsidR="00000000" w:rsidDel="00000000" w:rsidP="00000000" w:rsidRDefault="00000000" w:rsidRPr="00000000" w14:paraId="000001EB">
            <w:pPr>
              <w:spacing w:after="0" w:line="240" w:lineRule="auto"/>
              <w:rPr>
                <w:rFonts w:ascii="Arial" w:cs="Arial" w:eastAsia="Arial" w:hAnsi="Arial"/>
                <w:color w:val="000000"/>
              </w:rPr>
            </w:pPr>
            <w:r w:rsidDel="00000000" w:rsidR="00000000" w:rsidRPr="00000000">
              <w:rPr>
                <w:rFonts w:ascii="Arial" w:cs="Arial" w:eastAsia="Arial" w:hAnsi="Arial"/>
                <w:rtl w:val="0"/>
              </w:rPr>
              <w:t xml:space="preserve">24/03/2025</w:t>
            </w:r>
            <w:r w:rsidDel="00000000" w:rsidR="00000000" w:rsidRPr="00000000">
              <w:rPr>
                <w:rtl w:val="0"/>
              </w:rPr>
            </w:r>
          </w:p>
        </w:tc>
        <w:tc>
          <w:tcPr>
            <w:tcBorders>
              <w:right w:color="000000" w:space="0" w:sz="18" w:val="single"/>
            </w:tcBorders>
          </w:tcPr>
          <w:p w:rsidR="00000000" w:rsidDel="00000000" w:rsidP="00000000" w:rsidRDefault="00000000" w:rsidRPr="00000000" w14:paraId="000001ED">
            <w:pPr>
              <w:spacing w:line="240" w:lineRule="auto"/>
              <w:rPr>
                <w:rFonts w:ascii="Arial" w:cs="Arial" w:eastAsia="Arial" w:hAnsi="Arial"/>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EE">
            <w:pPr>
              <w:spacing w:line="240" w:lineRule="auto"/>
              <w:rPr>
                <w:rFonts w:ascii="Arial" w:cs="Arial" w:eastAsia="Arial" w:hAnsi="Arial"/>
                <w:color w:val="000000"/>
              </w:rPr>
            </w:pPr>
            <w:r w:rsidDel="00000000" w:rsidR="00000000" w:rsidRPr="00000000">
              <w:rPr>
                <w:rtl w:val="0"/>
              </w:rPr>
            </w:r>
          </w:p>
        </w:tc>
      </w:tr>
      <w:tr>
        <w:trPr>
          <w:cantSplit w:val="1"/>
          <w:tblHeader w:val="0"/>
        </w:trPr>
        <w:tc>
          <w:tcPr>
            <w:gridSpan w:val="5"/>
            <w:tcBorders>
              <w:bottom w:color="000000" w:space="0" w:sz="0" w:val="nil"/>
            </w:tcBorders>
          </w:tcPr>
          <w:p w:rsidR="00000000" w:rsidDel="00000000" w:rsidP="00000000" w:rsidRDefault="00000000" w:rsidRPr="00000000" w14:paraId="000001F0">
            <w:pPr>
              <w:spacing w:after="0" w:line="240" w:lineRule="auto"/>
              <w:rPr>
                <w:rFonts w:ascii="Pacifico" w:cs="Pacifico" w:eastAsia="Pacifico" w:hAnsi="Pacifico"/>
                <w:color w:val="000000"/>
              </w:rPr>
            </w:pPr>
            <w:r w:rsidDel="00000000" w:rsidR="00000000" w:rsidRPr="00000000">
              <w:rPr>
                <w:rFonts w:ascii="Arial" w:cs="Arial" w:eastAsia="Arial" w:hAnsi="Arial"/>
                <w:color w:val="000000"/>
                <w:rtl w:val="0"/>
              </w:rPr>
              <w:t xml:space="preserve">Responsible committee member signature:</w:t>
            </w:r>
            <w:r w:rsidDel="00000000" w:rsidR="00000000" w:rsidRPr="00000000">
              <w:rPr>
                <w:rFonts w:ascii="Pacifico" w:cs="Pacifico" w:eastAsia="Pacifico" w:hAnsi="Pacifico"/>
                <w:rtl w:val="0"/>
              </w:rPr>
              <w:t xml:space="preserve"> H. Batt-Rawden</w:t>
            </w:r>
            <w:r w:rsidDel="00000000" w:rsidR="00000000" w:rsidRPr="00000000">
              <w:rPr>
                <w:rtl w:val="0"/>
              </w:rPr>
            </w:r>
          </w:p>
          <w:p w:rsidR="00000000" w:rsidDel="00000000" w:rsidP="00000000" w:rsidRDefault="00000000" w:rsidRPr="00000000" w14:paraId="000001F1">
            <w:pPr>
              <w:spacing w:after="0" w:line="240" w:lineRule="auto"/>
              <w:rPr>
                <w:rFonts w:ascii="Arial" w:cs="Arial" w:eastAsia="Arial" w:hAnsi="Arial"/>
                <w:color w:val="000000"/>
              </w:rPr>
            </w:pPr>
            <w:r w:rsidDel="00000000" w:rsidR="00000000" w:rsidRPr="00000000">
              <w:rPr>
                <w:rtl w:val="0"/>
              </w:rPr>
            </w:r>
          </w:p>
        </w:tc>
        <w:tc>
          <w:tcPr>
            <w:gridSpan w:val="3"/>
            <w:tcBorders>
              <w:bottom w:color="000000" w:space="0" w:sz="0" w:val="nil"/>
            </w:tcBorders>
          </w:tcPr>
          <w:p w:rsidR="00000000" w:rsidDel="00000000" w:rsidP="00000000" w:rsidRDefault="00000000" w:rsidRPr="00000000" w14:paraId="000001F6">
            <w:pPr>
              <w:spacing w:after="0" w:line="240" w:lineRule="auto"/>
              <w:rPr>
                <w:rFonts w:ascii="Arial" w:cs="Arial" w:eastAsia="Arial" w:hAnsi="Arial"/>
                <w:color w:val="ff0000"/>
              </w:rPr>
            </w:pPr>
            <w:r w:rsidDel="00000000" w:rsidR="00000000" w:rsidRPr="00000000">
              <w:rPr>
                <w:rFonts w:ascii="Arial" w:cs="Arial" w:eastAsia="Arial" w:hAnsi="Arial"/>
                <w:color w:val="000000"/>
                <w:rtl w:val="0"/>
              </w:rPr>
              <w:t xml:space="preserve">Responsible committee member signature: </w:t>
            </w:r>
            <w:r w:rsidDel="00000000" w:rsidR="00000000" w:rsidRPr="00000000">
              <w:rPr>
                <w:rFonts w:ascii="Arial" w:cs="Arial" w:eastAsia="Arial" w:hAnsi="Arial"/>
                <w:color w:val="ff0000"/>
                <w:rtl w:val="0"/>
              </w:rPr>
              <w:t xml:space="preserve"> </w:t>
            </w:r>
            <w:r w:rsidDel="00000000" w:rsidR="00000000" w:rsidRPr="00000000">
              <w:rPr>
                <w:rFonts w:ascii="Arial" w:cs="Arial" w:eastAsia="Arial" w:hAnsi="Arial"/>
                <w:color w:val="ff0000"/>
              </w:rPr>
              <w:drawing>
                <wp:inline distB="114300" distT="114300" distL="114300" distR="114300">
                  <wp:extent cx="269240" cy="343711"/>
                  <wp:effectExtent b="0" l="0" r="0" t="0"/>
                  <wp:docPr id="9"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269240" cy="343711"/>
                          </a:xfrm>
                          <a:prstGeom prst="rect"/>
                          <a:ln/>
                        </pic:spPr>
                      </pic:pic>
                    </a:graphicData>
                  </a:graphic>
                </wp:inline>
              </w:drawing>
            </w:r>
            <w:r w:rsidDel="00000000" w:rsidR="00000000" w:rsidRPr="00000000">
              <w:rPr>
                <w:rtl w:val="0"/>
              </w:rPr>
            </w:r>
          </w:p>
          <w:p w:rsidR="00000000" w:rsidDel="00000000" w:rsidP="00000000" w:rsidRDefault="00000000" w:rsidRPr="00000000" w14:paraId="000001F7">
            <w:pPr>
              <w:spacing w:after="0" w:line="240" w:lineRule="auto"/>
              <w:rPr>
                <w:rFonts w:ascii="Arial" w:cs="Arial" w:eastAsia="Arial" w:hAnsi="Arial"/>
                <w:color w:val="000000"/>
              </w:rPr>
            </w:pPr>
            <w:r w:rsidDel="00000000" w:rsidR="00000000" w:rsidRPr="00000000">
              <w:rPr>
                <w:rFonts w:ascii="Arial" w:cs="Arial" w:eastAsia="Arial" w:hAnsi="Arial"/>
                <w:color w:val="ff0000"/>
                <w:sz w:val="24"/>
                <w:szCs w:val="24"/>
                <w:highlight w:val="yellow"/>
                <w:rtl w:val="0"/>
              </w:rPr>
              <w:t xml:space="preserve">At least 2 committee members need to sign Part B</w:t>
            </w:r>
            <w:r w:rsidDel="00000000" w:rsidR="00000000" w:rsidRPr="00000000">
              <w:rPr>
                <w:rtl w:val="0"/>
              </w:rPr>
            </w:r>
          </w:p>
        </w:tc>
      </w:tr>
      <w:tr>
        <w:trPr>
          <w:cantSplit w:val="1"/>
          <w:trHeight w:val="606" w:hRule="atLeast"/>
          <w:tblHeader w:val="0"/>
        </w:trPr>
        <w:tc>
          <w:tcPr>
            <w:gridSpan w:val="4"/>
            <w:tcBorders>
              <w:top w:color="000000" w:space="0" w:sz="0" w:val="nil"/>
              <w:right w:color="000000" w:space="0" w:sz="0" w:val="nil"/>
            </w:tcBorders>
          </w:tcPr>
          <w:p w:rsidR="00000000" w:rsidDel="00000000" w:rsidP="00000000" w:rsidRDefault="00000000" w:rsidRPr="00000000" w14:paraId="000001FA">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Print name: HANNAH BATT-RAWDEN</w:t>
            </w:r>
          </w:p>
        </w:tc>
        <w:tc>
          <w:tcPr>
            <w:tcBorders>
              <w:top w:color="000000" w:space="0" w:sz="0" w:val="nil"/>
              <w:left w:color="000000" w:space="0" w:sz="0" w:val="nil"/>
            </w:tcBorders>
          </w:tcPr>
          <w:p w:rsidR="00000000" w:rsidDel="00000000" w:rsidP="00000000" w:rsidRDefault="00000000" w:rsidRPr="00000000" w14:paraId="000001FE">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Date: </w:t>
            </w:r>
            <w:r w:rsidDel="00000000" w:rsidR="00000000" w:rsidRPr="00000000">
              <w:rPr>
                <w:rFonts w:ascii="Arial" w:cs="Arial" w:eastAsia="Arial" w:hAnsi="Arial"/>
                <w:rtl w:val="0"/>
              </w:rPr>
              <w:t xml:space="preserve">19/03/2025</w:t>
            </w:r>
            <w:r w:rsidDel="00000000" w:rsidR="00000000" w:rsidRPr="00000000">
              <w:rPr>
                <w:rtl w:val="0"/>
              </w:rPr>
            </w:r>
          </w:p>
        </w:tc>
        <w:tc>
          <w:tcPr>
            <w:gridSpan w:val="2"/>
            <w:tcBorders>
              <w:top w:color="000000" w:space="0" w:sz="0" w:val="nil"/>
              <w:right w:color="000000" w:space="0" w:sz="0" w:val="nil"/>
            </w:tcBorders>
          </w:tcPr>
          <w:p w:rsidR="00000000" w:rsidDel="00000000" w:rsidP="00000000" w:rsidRDefault="00000000" w:rsidRPr="00000000" w14:paraId="000001FF">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Print name: </w:t>
            </w:r>
            <w:r w:rsidDel="00000000" w:rsidR="00000000" w:rsidRPr="00000000">
              <w:rPr>
                <w:rFonts w:ascii="Arial" w:cs="Arial" w:eastAsia="Arial" w:hAnsi="Arial"/>
                <w:rtl w:val="0"/>
              </w:rPr>
              <w:t xml:space="preserve">Isabel Katharine Braithwaite</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201">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Date: 19/03</w:t>
            </w:r>
            <w:r w:rsidDel="00000000" w:rsidR="00000000" w:rsidRPr="00000000">
              <w:rPr>
                <w:rFonts w:ascii="Arial" w:cs="Arial" w:eastAsia="Arial" w:hAnsi="Arial"/>
                <w:rtl w:val="0"/>
              </w:rPr>
              <w:t xml:space="preserve">/2025</w:t>
            </w:r>
            <w:r w:rsidDel="00000000" w:rsidR="00000000" w:rsidRPr="00000000">
              <w:rPr>
                <w:rtl w:val="0"/>
              </w:rPr>
            </w:r>
          </w:p>
        </w:tc>
      </w:tr>
    </w:tbl>
    <w:p w:rsidR="00000000" w:rsidDel="00000000" w:rsidP="00000000" w:rsidRDefault="00000000" w:rsidRPr="00000000" w14:paraId="00000202">
      <w:pPr>
        <w:rPr>
          <w:rFonts w:ascii="Arial" w:cs="Arial" w:eastAsia="Arial" w:hAnsi="Arial"/>
        </w:rPr>
      </w:pPr>
      <w:r w:rsidDel="00000000" w:rsidR="00000000" w:rsidRPr="00000000">
        <w:rPr>
          <w:rtl w:val="0"/>
        </w:rPr>
      </w:r>
    </w:p>
    <w:p w:rsidR="00000000" w:rsidDel="00000000" w:rsidP="00000000" w:rsidRDefault="00000000" w:rsidRPr="00000000" w14:paraId="00000203">
      <w:pPr>
        <w:rPr/>
      </w:pPr>
      <w:r w:rsidDel="00000000" w:rsidR="00000000" w:rsidRPr="00000000">
        <w:rPr>
          <w:rtl w:val="0"/>
        </w:rPr>
      </w:r>
    </w:p>
    <w:p w:rsidR="00000000" w:rsidDel="00000000" w:rsidP="00000000" w:rsidRDefault="00000000" w:rsidRPr="00000000" w14:paraId="00000204">
      <w:pPr>
        <w:rPr>
          <w:sz w:val="24"/>
          <w:szCs w:val="24"/>
        </w:rPr>
      </w:pPr>
      <w:r w:rsidDel="00000000" w:rsidR="00000000" w:rsidRPr="00000000">
        <w:rPr>
          <w:rtl w:val="0"/>
        </w:rPr>
      </w:r>
    </w:p>
    <w:p w:rsidR="00000000" w:rsidDel="00000000" w:rsidP="00000000" w:rsidRDefault="00000000" w:rsidRPr="00000000" w14:paraId="00000205">
      <w:pPr>
        <w:rPr>
          <w:sz w:val="24"/>
          <w:szCs w:val="24"/>
        </w:rPr>
      </w:pPr>
      <w:r w:rsidDel="00000000" w:rsidR="00000000" w:rsidRPr="00000000">
        <w:rPr>
          <w:rtl w:val="0"/>
        </w:rPr>
      </w:r>
    </w:p>
    <w:p w:rsidR="00000000" w:rsidDel="00000000" w:rsidP="00000000" w:rsidRDefault="00000000" w:rsidRPr="00000000" w14:paraId="00000206">
      <w:pPr>
        <w:rPr>
          <w:b w:val="1"/>
          <w:sz w:val="24"/>
          <w:szCs w:val="24"/>
        </w:rPr>
      </w:pPr>
      <w:r w:rsidDel="00000000" w:rsidR="00000000" w:rsidRPr="00000000">
        <w:br w:type="page"/>
      </w:r>
      <w:r w:rsidDel="00000000" w:rsidR="00000000" w:rsidRPr="00000000">
        <w:rPr>
          <w:b w:val="1"/>
          <w:sz w:val="24"/>
          <w:szCs w:val="24"/>
          <w:rtl w:val="0"/>
        </w:rPr>
        <w:t xml:space="preserve">Assessment Guidance </w:t>
      </w:r>
    </w:p>
    <w:tbl>
      <w:tblPr>
        <w:tblStyle w:val="Table4"/>
        <w:tblW w:w="15268.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207">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208">
            <w:pPr>
              <w:rPr>
                <w:sz w:val="24"/>
                <w:szCs w:val="24"/>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209">
            <w:pPr>
              <w:rPr>
                <w:sz w:val="24"/>
                <w:szCs w:val="24"/>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20A">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8" name=""/>
                      <a:graphic>
                        <a:graphicData uri="http://schemas.microsoft.com/office/word/2010/wordprocessingGroup">
                          <wpg:wgp>
                            <wpg:cNvGrpSpPr/>
                            <wpg:grpSpPr>
                              <a:xfrm>
                                <a:off x="4199800" y="3038625"/>
                                <a:ext cx="2266950" cy="1457325"/>
                                <a:chOff x="4199800" y="3038625"/>
                                <a:chExt cx="2279725" cy="1470125"/>
                              </a:xfrm>
                            </wpg:grpSpPr>
                            <wpg:grpSp>
                              <wpg:cNvGrpSpPr/>
                              <wpg:grpSpPr>
                                <a:xfrm>
                                  <a:off x="4212525" y="3051338"/>
                                  <a:ext cx="2266950" cy="1457325"/>
                                  <a:chOff x="0" y="0"/>
                                  <a:chExt cx="2279675" cy="1470050"/>
                                </a:xfrm>
                              </wpg:grpSpPr>
                              <wps:wsp>
                                <wps:cNvSpPr/>
                                <wps:cNvPr id="4" name="Shape 4"/>
                                <wps:spPr>
                                  <a:xfrm>
                                    <a:off x="0" y="0"/>
                                    <a:ext cx="2279675" cy="14700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0" y="0"/>
                                    <a:ext cx="2266950" cy="1457325"/>
                                    <a:chOff x="0" y="0"/>
                                    <a:chExt cx="2266950" cy="1457325"/>
                                  </a:xfrm>
                                </wpg:grpSpPr>
                                <wps:wsp>
                                  <wps:cNvSpPr/>
                                  <wps:cNvPr id="6" name="Shape 6"/>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7" name="Shape 7"/>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8" name="Shape 8"/>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9" name="Shape 9"/>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0" name="Shape 10"/>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11" name="Shape 11"/>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2" name="Shape 12"/>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13" name="Shape 13"/>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4" name="Shape 14"/>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15" name="Shape 15"/>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6" name="Shape 16"/>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8" name="image3.png"/>
                      <a:graphic>
                        <a:graphicData uri="http://schemas.openxmlformats.org/drawingml/2006/picture">
                          <pic:pic>
                            <pic:nvPicPr>
                              <pic:cNvPr id="0" name="image3.png"/>
                              <pic:cNvPicPr preferRelativeResize="0"/>
                            </pic:nvPicPr>
                            <pic:blipFill>
                              <a:blip r:embed="rId8"/>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20B">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20C">
            <w:pPr>
              <w:rPr>
                <w:sz w:val="24"/>
                <w:szCs w:val="24"/>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20D">
            <w:pPr>
              <w:rPr>
                <w:sz w:val="24"/>
                <w:szCs w:val="24"/>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2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20F">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21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Examples: enclosure, fume cupboard, glove box</w:t>
            </w:r>
          </w:p>
        </w:tc>
        <w:tc>
          <w:tcPr/>
          <w:p w:rsidR="00000000" w:rsidDel="00000000" w:rsidP="00000000" w:rsidRDefault="00000000" w:rsidRPr="00000000" w14:paraId="00000211">
            <w:pPr>
              <w:rPr>
                <w:sz w:val="24"/>
                <w:szCs w:val="24"/>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2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213">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214">
            <w:pPr>
              <w:rPr>
                <w:sz w:val="24"/>
                <w:szCs w:val="24"/>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215">
            <w:pPr>
              <w:rPr>
                <w:sz w:val="24"/>
                <w:szCs w:val="24"/>
              </w:rPr>
            </w:pPr>
            <w:r w:rsidDel="00000000" w:rsidR="00000000" w:rsidRPr="00000000">
              <w:rPr>
                <w:rtl w:val="0"/>
              </w:rPr>
            </w:r>
          </w:p>
        </w:tc>
        <w:tc>
          <w:tcPr>
            <w:vMerge w:val="continue"/>
          </w:tcPr>
          <w:p w:rsidR="00000000" w:rsidDel="00000000" w:rsidP="00000000" w:rsidRDefault="00000000" w:rsidRPr="00000000" w14:paraId="000002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217">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16"/>
                <w:szCs w:val="16"/>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Personal protection</w:t>
            </w:r>
          </w:p>
        </w:tc>
        <w:tc>
          <w:tcPr/>
          <w:p w:rsidR="00000000" w:rsidDel="00000000" w:rsidP="00000000" w:rsidRDefault="00000000" w:rsidRPr="00000000" w14:paraId="00000218">
            <w:pPr>
              <w:rPr>
                <w:sz w:val="24"/>
                <w:szCs w:val="24"/>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219">
            <w:pPr>
              <w:rPr>
                <w:sz w:val="24"/>
                <w:szCs w:val="24"/>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2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2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bl>
      <w:tblPr>
        <w:tblStyle w:val="Table5"/>
        <w:tblpPr w:leftFromText="180" w:rightFromText="180" w:topFromText="0" w:bottomFromText="0" w:vertAnchor="text" w:horzAnchor="text" w:tblpX="0" w:tblpY="639"/>
        <w:tblW w:w="3879.0" w:type="dxa"/>
        <w:jc w:val="left"/>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1"/>
          <w:trHeight w:val="481" w:hRule="atLeast"/>
          <w:tblHeader w:val="0"/>
        </w:trPr>
        <w:tc>
          <w:tcPr>
            <w:vMerge w:val="restart"/>
            <w:shd w:fill="ffffff" w:val="clear"/>
          </w:tcPr>
          <w:p w:rsidR="00000000" w:rsidDel="00000000" w:rsidP="00000000" w:rsidRDefault="00000000" w:rsidRPr="00000000" w14:paraId="0000021C">
            <w:pPr>
              <w:spacing w:after="0" w:line="240" w:lineRule="auto"/>
              <w:ind w:left="113" w:right="113" w:firstLine="0"/>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21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1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1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2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2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2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25</w:t>
            </w:r>
          </w:p>
        </w:tc>
      </w:tr>
      <w:tr>
        <w:trPr>
          <w:cantSplit w:val="1"/>
          <w:trHeight w:val="481" w:hRule="atLeast"/>
          <w:tblHeader w:val="0"/>
        </w:trPr>
        <w:tc>
          <w:tcPr>
            <w:vMerge w:val="continue"/>
            <w:shd w:fill="ffffff" w:val="clear"/>
          </w:tcPr>
          <w:p w:rsidR="00000000" w:rsidDel="00000000" w:rsidP="00000000" w:rsidRDefault="00000000" w:rsidRPr="00000000" w14:paraId="000002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2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2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2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2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2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2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r>
      <w:tr>
        <w:trPr>
          <w:cantSplit w:val="1"/>
          <w:trHeight w:val="481" w:hRule="atLeast"/>
          <w:tblHeader w:val="0"/>
        </w:trPr>
        <w:tc>
          <w:tcPr>
            <w:vMerge w:val="continue"/>
            <w:shd w:fill="ffffff" w:val="clear"/>
          </w:tcPr>
          <w:p w:rsidR="00000000" w:rsidDel="00000000" w:rsidP="00000000" w:rsidRDefault="00000000" w:rsidRPr="00000000" w14:paraId="000002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2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2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2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2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2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3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r>
      <w:tr>
        <w:trPr>
          <w:cantSplit w:val="1"/>
          <w:trHeight w:val="481" w:hRule="atLeast"/>
          <w:tblHeader w:val="0"/>
        </w:trPr>
        <w:tc>
          <w:tcPr>
            <w:vMerge w:val="continue"/>
            <w:shd w:fill="ffffff" w:val="clear"/>
          </w:tcPr>
          <w:p w:rsidR="00000000" w:rsidDel="00000000" w:rsidP="00000000" w:rsidRDefault="00000000" w:rsidRPr="00000000" w14:paraId="000002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3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3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3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3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3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3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r>
      <w:tr>
        <w:trPr>
          <w:cantSplit w:val="1"/>
          <w:trHeight w:val="481" w:hRule="atLeast"/>
          <w:tblHeader w:val="0"/>
        </w:trPr>
        <w:tc>
          <w:tcPr>
            <w:vMerge w:val="continue"/>
            <w:shd w:fill="ffffff" w:val="clear"/>
          </w:tcPr>
          <w:p w:rsidR="00000000" w:rsidDel="00000000" w:rsidP="00000000" w:rsidRDefault="00000000" w:rsidRPr="00000000" w14:paraId="000002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3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3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3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3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3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3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1"/>
          <w:trHeight w:val="481" w:hRule="atLeast"/>
          <w:tblHeader w:val="0"/>
        </w:trPr>
        <w:tc>
          <w:tcPr>
            <w:gridSpan w:val="2"/>
            <w:vMerge w:val="restart"/>
            <w:shd w:fill="auto" w:val="clear"/>
          </w:tcPr>
          <w:p w:rsidR="00000000" w:rsidDel="00000000" w:rsidP="00000000" w:rsidRDefault="00000000" w:rsidRPr="00000000" w14:paraId="0000023F">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24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24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24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24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24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2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248">
            <w:pPr>
              <w:spacing w:after="0" w:line="240" w:lineRule="auto"/>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IMPACT</w:t>
            </w:r>
          </w:p>
        </w:tc>
      </w:tr>
    </w:tbl>
    <w:p w:rsidR="00000000" w:rsidDel="00000000" w:rsidP="00000000" w:rsidRDefault="00000000" w:rsidRPr="00000000" w14:paraId="0000024D">
      <w:pPr>
        <w:spacing w:after="0" w:lineRule="auto"/>
        <w:rPr>
          <w:rFonts w:ascii="Lucida Sans" w:cs="Lucida Sans" w:eastAsia="Lucida Sans" w:hAnsi="Lucida Sans"/>
          <w:sz w:val="16"/>
          <w:szCs w:val="16"/>
        </w:rPr>
      </w:pPr>
      <w:r w:rsidDel="00000000" w:rsidR="00000000" w:rsidRPr="00000000">
        <w:rPr>
          <w:sz w:val="24"/>
          <w:szCs w:val="24"/>
          <w:rtl w:val="0"/>
        </w:rPr>
        <w:t xml:space="preserve"> </w:t>
      </w:r>
      <w:r w:rsidDel="00000000" w:rsidR="00000000" w:rsidRPr="00000000">
        <w:rPr>
          <w:rtl w:val="0"/>
        </w:rPr>
      </w:r>
    </w:p>
    <w:p w:rsidR="00000000" w:rsidDel="00000000" w:rsidP="00000000" w:rsidRDefault="00000000" w:rsidRPr="00000000" w14:paraId="0000024E">
      <w:pPr>
        <w:rPr>
          <w:rFonts w:ascii="Lucida Sans" w:cs="Lucida Sans" w:eastAsia="Lucida Sans" w:hAnsi="Lucida Sans"/>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2755900</wp:posOffset>
                </wp:positionH>
                <wp:positionV relativeFrom="paragraph">
                  <wp:posOffset>147320</wp:posOffset>
                </wp:positionV>
                <wp:extent cx="3533775" cy="3333750"/>
                <wp:effectExtent b="0" l="0" r="0" t="0"/>
                <wp:wrapSquare wrapText="bothSides" distB="45720" distT="45720" distL="114300" distR="114300"/>
                <wp:docPr id="7" name=""/>
                <a:graphic>
                  <a:graphicData uri="http://schemas.microsoft.com/office/word/2010/wordprocessingShape">
                    <wps:wsp>
                      <wps:cNvSpPr/>
                      <wps:cNvPr id="2" name="Shape 2"/>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2755900</wp:posOffset>
                </wp:positionH>
                <wp:positionV relativeFrom="paragraph">
                  <wp:posOffset>147320</wp:posOffset>
                </wp:positionV>
                <wp:extent cx="3533775" cy="3333750"/>
                <wp:effectExtent b="0" l="0" r="0" t="0"/>
                <wp:wrapSquare wrapText="bothSides" distB="45720" distT="45720" distL="114300" distR="114300"/>
                <wp:docPr id="7" name="image2.png"/>
                <a:graphic>
                  <a:graphicData uri="http://schemas.openxmlformats.org/drawingml/2006/picture">
                    <pic:pic>
                      <pic:nvPicPr>
                        <pic:cNvPr id="0" name="image2.png"/>
                        <pic:cNvPicPr preferRelativeResize="0"/>
                      </pic:nvPicPr>
                      <pic:blipFill>
                        <a:blip r:embed="rId8"/>
                        <a:srcRect/>
                        <a:stretch>
                          <a:fillRect/>
                        </a:stretch>
                      </pic:blipFill>
                      <pic:spPr>
                        <a:xfrm>
                          <a:off x="0" y="0"/>
                          <a:ext cx="3533775" cy="3333750"/>
                        </a:xfrm>
                        <a:prstGeom prst="rect"/>
                        <a:ln/>
                      </pic:spPr>
                    </pic:pic>
                  </a:graphicData>
                </a:graphic>
              </wp:anchor>
            </w:drawing>
          </mc:Fallback>
        </mc:AlternateContent>
      </w:r>
    </w:p>
    <w:p w:rsidR="00000000" w:rsidDel="00000000" w:rsidP="00000000" w:rsidRDefault="00000000" w:rsidRPr="00000000" w14:paraId="0000024F">
      <w:pPr>
        <w:rPr/>
      </w:pPr>
      <w:r w:rsidDel="00000000" w:rsidR="00000000" w:rsidRPr="00000000">
        <w:rPr>
          <w:rtl w:val="0"/>
        </w:rPr>
      </w:r>
    </w:p>
    <w:tbl>
      <w:tblPr>
        <w:tblStyle w:val="Table6"/>
        <w:tblpPr w:leftFromText="180" w:rightFromText="180" w:topFromText="0" w:bottomFromText="0" w:vertAnchor="text" w:horzAnchor="text" w:tblpX="10582" w:tblpY="58"/>
        <w:tblW w:w="481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250">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252">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253">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254">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255">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256">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257">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258">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259">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25A">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25B">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25C">
      <w:pPr>
        <w:rPr/>
      </w:pPr>
      <w:r w:rsidDel="00000000" w:rsidR="00000000" w:rsidRPr="00000000">
        <w:rPr>
          <w:rtl w:val="0"/>
        </w:rPr>
      </w:r>
    </w:p>
    <w:p w:rsidR="00000000" w:rsidDel="00000000" w:rsidP="00000000" w:rsidRDefault="00000000" w:rsidRPr="00000000" w14:paraId="0000025D">
      <w:pPr>
        <w:rPr/>
      </w:pPr>
      <w:r w:rsidDel="00000000" w:rsidR="00000000" w:rsidRPr="00000000">
        <w:rPr>
          <w:rtl w:val="0"/>
        </w:rPr>
      </w:r>
    </w:p>
    <w:p w:rsidR="00000000" w:rsidDel="00000000" w:rsidP="00000000" w:rsidRDefault="00000000" w:rsidRPr="00000000" w14:paraId="0000025E">
      <w:pPr>
        <w:rPr/>
      </w:pPr>
      <w:r w:rsidDel="00000000" w:rsidR="00000000" w:rsidRPr="00000000">
        <w:rPr>
          <w:rtl w:val="0"/>
        </w:rPr>
      </w:r>
    </w:p>
    <w:p w:rsidR="00000000" w:rsidDel="00000000" w:rsidP="00000000" w:rsidRDefault="00000000" w:rsidRPr="00000000" w14:paraId="0000025F">
      <w:pPr>
        <w:rPr/>
      </w:pPr>
      <w:r w:rsidDel="00000000" w:rsidR="00000000" w:rsidRPr="00000000">
        <w:rPr>
          <w:rtl w:val="0"/>
        </w:rPr>
      </w:r>
    </w:p>
    <w:p w:rsidR="00000000" w:rsidDel="00000000" w:rsidP="00000000" w:rsidRDefault="00000000" w:rsidRPr="00000000" w14:paraId="00000260">
      <w:pPr>
        <w:rPr/>
      </w:pPr>
      <w:r w:rsidDel="00000000" w:rsidR="00000000" w:rsidRPr="00000000">
        <w:rPr>
          <w:rtl w:val="0"/>
        </w:rPr>
      </w:r>
    </w:p>
    <w:p w:rsidR="00000000" w:rsidDel="00000000" w:rsidP="00000000" w:rsidRDefault="00000000" w:rsidRPr="00000000" w14:paraId="00000261">
      <w:pPr>
        <w:rPr/>
      </w:pPr>
      <w:r w:rsidDel="00000000" w:rsidR="00000000" w:rsidRPr="00000000">
        <w:rPr>
          <w:rtl w:val="0"/>
        </w:rPr>
      </w:r>
    </w:p>
    <w:tbl>
      <w:tblPr>
        <w:tblStyle w:val="Table7"/>
        <w:tblpPr w:leftFromText="180" w:rightFromText="180" w:topFromText="0" w:bottomFromText="0" w:vertAnchor="text" w:horzAnchor="text" w:tblpX="10606.000000000002" w:tblpY="0"/>
        <w:tblW w:w="479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26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263">
            <w:pPr>
              <w:rPr>
                <w:rFonts w:ascii="Lucida Sans" w:cs="Lucida Sans" w:eastAsia="Lucida Sans" w:hAnsi="Lucida Sans"/>
                <w:sz w:val="16"/>
                <w:szCs w:val="16"/>
              </w:rPr>
            </w:pPr>
            <w:r w:rsidDel="00000000" w:rsidR="00000000" w:rsidRPr="00000000">
              <w:rPr>
                <w:rtl w:val="0"/>
              </w:rPr>
            </w:r>
          </w:p>
        </w:tc>
        <w:tc>
          <w:tcPr>
            <w:shd w:fill="d9d9d9" w:val="clear"/>
          </w:tcPr>
          <w:p w:rsidR="00000000" w:rsidDel="00000000" w:rsidP="00000000" w:rsidRDefault="00000000" w:rsidRPr="00000000" w14:paraId="0000026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26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1</w:t>
            </w:r>
          </w:p>
        </w:tc>
        <w:tc>
          <w:tcPr/>
          <w:p w:rsidR="00000000" w:rsidDel="00000000" w:rsidP="00000000" w:rsidRDefault="00000000" w:rsidRPr="00000000" w14:paraId="0000026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Trivial - insignificant</w:t>
            </w:r>
          </w:p>
        </w:tc>
        <w:tc>
          <w:tcPr/>
          <w:p w:rsidR="00000000" w:rsidDel="00000000" w:rsidP="00000000" w:rsidRDefault="00000000" w:rsidRPr="00000000" w14:paraId="0000026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26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2</w:t>
            </w:r>
          </w:p>
        </w:tc>
        <w:tc>
          <w:tcPr/>
          <w:p w:rsidR="00000000" w:rsidDel="00000000" w:rsidP="00000000" w:rsidRDefault="00000000" w:rsidRPr="00000000" w14:paraId="0000026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Minor</w:t>
            </w:r>
          </w:p>
        </w:tc>
        <w:tc>
          <w:tcPr/>
          <w:p w:rsidR="00000000" w:rsidDel="00000000" w:rsidP="00000000" w:rsidRDefault="00000000" w:rsidRPr="00000000" w14:paraId="0000026B">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26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3</w:t>
            </w:r>
          </w:p>
        </w:tc>
        <w:tc>
          <w:tcPr/>
          <w:p w:rsidR="00000000" w:rsidDel="00000000" w:rsidP="00000000" w:rsidRDefault="00000000" w:rsidRPr="00000000" w14:paraId="0000026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Moderate</w:t>
            </w:r>
          </w:p>
        </w:tc>
        <w:tc>
          <w:tcPr/>
          <w:p w:rsidR="00000000" w:rsidDel="00000000" w:rsidP="00000000" w:rsidRDefault="00000000" w:rsidRPr="00000000" w14:paraId="0000026E">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26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4</w:t>
            </w:r>
          </w:p>
        </w:tc>
        <w:tc>
          <w:tcPr/>
          <w:p w:rsidR="00000000" w:rsidDel="00000000" w:rsidP="00000000" w:rsidRDefault="00000000" w:rsidRPr="00000000" w14:paraId="0000027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Major </w:t>
            </w:r>
          </w:p>
        </w:tc>
        <w:tc>
          <w:tcPr/>
          <w:p w:rsidR="00000000" w:rsidDel="00000000" w:rsidP="00000000" w:rsidRDefault="00000000" w:rsidRPr="00000000" w14:paraId="00000271">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27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5</w:t>
            </w:r>
          </w:p>
        </w:tc>
        <w:tc>
          <w:tcPr/>
          <w:p w:rsidR="00000000" w:rsidDel="00000000" w:rsidP="00000000" w:rsidRDefault="00000000" w:rsidRPr="00000000" w14:paraId="00000273">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Severe – extremely significant</w:t>
            </w:r>
          </w:p>
        </w:tc>
        <w:tc>
          <w:tcPr/>
          <w:p w:rsidR="00000000" w:rsidDel="00000000" w:rsidP="00000000" w:rsidRDefault="00000000" w:rsidRPr="00000000" w14:paraId="0000027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275">
      <w:pPr>
        <w:rPr/>
      </w:pPr>
      <w:r w:rsidDel="00000000" w:rsidR="00000000" w:rsidRPr="00000000">
        <w:rPr>
          <w:rtl w:val="0"/>
        </w:rPr>
      </w:r>
    </w:p>
    <w:p w:rsidR="00000000" w:rsidDel="00000000" w:rsidP="00000000" w:rsidRDefault="00000000" w:rsidRPr="00000000" w14:paraId="00000276">
      <w:pPr>
        <w:rPr/>
      </w:pPr>
      <w:r w:rsidDel="00000000" w:rsidR="00000000" w:rsidRPr="00000000">
        <w:rPr>
          <w:rtl w:val="0"/>
        </w:rPr>
      </w:r>
    </w:p>
    <w:p w:rsidR="00000000" w:rsidDel="00000000" w:rsidP="00000000" w:rsidRDefault="00000000" w:rsidRPr="00000000" w14:paraId="00000277">
      <w:pPr>
        <w:rPr/>
      </w:pPr>
      <w:r w:rsidDel="00000000" w:rsidR="00000000" w:rsidRPr="00000000">
        <w:rPr>
          <w:rtl w:val="0"/>
        </w:rPr>
      </w:r>
    </w:p>
    <w:p w:rsidR="00000000" w:rsidDel="00000000" w:rsidP="00000000" w:rsidRDefault="00000000" w:rsidRPr="00000000" w14:paraId="00000278">
      <w:pPr>
        <w:rPr/>
      </w:pPr>
      <w:r w:rsidDel="00000000" w:rsidR="00000000" w:rsidRPr="00000000">
        <w:rPr>
          <w:rtl w:val="0"/>
        </w:rPr>
      </w:r>
    </w:p>
    <w:p w:rsidR="00000000" w:rsidDel="00000000" w:rsidP="00000000" w:rsidRDefault="00000000" w:rsidRPr="00000000" w14:paraId="00000279">
      <w:pPr>
        <w:rPr/>
      </w:pPr>
      <w:r w:rsidDel="00000000" w:rsidR="00000000" w:rsidRPr="00000000">
        <w:rPr>
          <w:rtl w:val="0"/>
        </w:rPr>
      </w:r>
    </w:p>
    <w:p w:rsidR="00000000" w:rsidDel="00000000" w:rsidP="00000000" w:rsidRDefault="00000000" w:rsidRPr="00000000" w14:paraId="0000027A">
      <w:pPr>
        <w:rPr/>
      </w:pPr>
      <w:r w:rsidDel="00000000" w:rsidR="00000000" w:rsidRPr="00000000">
        <w:rPr>
          <w:rtl w:val="0"/>
        </w:rPr>
      </w:r>
    </w:p>
    <w:p w:rsidR="00000000" w:rsidDel="00000000" w:rsidP="00000000" w:rsidRDefault="00000000" w:rsidRPr="00000000" w14:paraId="0000027B">
      <w:pPr>
        <w:rPr/>
      </w:pPr>
      <w:r w:rsidDel="00000000" w:rsidR="00000000" w:rsidRPr="00000000">
        <w:rPr>
          <w:rtl w:val="0"/>
        </w:rPr>
      </w:r>
    </w:p>
    <w:p w:rsidR="00000000" w:rsidDel="00000000" w:rsidP="00000000" w:rsidRDefault="00000000" w:rsidRPr="00000000" w14:paraId="0000027C">
      <w:pPr>
        <w:rPr/>
      </w:pPr>
      <w:r w:rsidDel="00000000" w:rsidR="00000000" w:rsidRPr="00000000">
        <w:rPr>
          <w:rtl w:val="0"/>
        </w:rPr>
      </w:r>
    </w:p>
    <w:p w:rsidR="00000000" w:rsidDel="00000000" w:rsidP="00000000" w:rsidRDefault="00000000" w:rsidRPr="00000000" w14:paraId="0000027D">
      <w:pPr>
        <w:rPr/>
      </w:pPr>
      <w:r w:rsidDel="00000000" w:rsidR="00000000" w:rsidRPr="00000000">
        <w:rPr>
          <w:rtl w:val="0"/>
        </w:rPr>
      </w:r>
    </w:p>
    <w:p w:rsidR="00000000" w:rsidDel="00000000" w:rsidP="00000000" w:rsidRDefault="00000000" w:rsidRPr="00000000" w14:paraId="0000027E">
      <w:pPr>
        <w:rPr/>
      </w:pPr>
      <w:r w:rsidDel="00000000" w:rsidR="00000000" w:rsidRPr="00000000">
        <w:rPr>
          <w:rtl w:val="0"/>
        </w:rPr>
      </w:r>
    </w:p>
    <w:p w:rsidR="00000000" w:rsidDel="00000000" w:rsidP="00000000" w:rsidRDefault="00000000" w:rsidRPr="00000000" w14:paraId="0000027F">
      <w:pPr>
        <w:rPr>
          <w:sz w:val="24"/>
          <w:szCs w:val="24"/>
        </w:rPr>
      </w:pPr>
      <w:r w:rsidDel="00000000" w:rsidR="00000000" w:rsidRPr="00000000">
        <w:rPr>
          <w:rtl w:val="0"/>
        </w:rPr>
      </w:r>
    </w:p>
    <w:sectPr>
      <w:headerReference r:id="rId9" w:type="default"/>
      <w:footerReference r:id="rId10"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 w:name="Courier New"/>
  <w:font w:name="Lucida Sans"/>
  <w:font w:name="Pacifico">
    <w:embedRegular w:fontKey="{00000000-0000-0000-0000-000000000000}" r:id="rId1" w:subsetted="0"/>
  </w:font>
  <w:font w:name="Noto Sans Symbols">
    <w:embedRegular w:fontKey="{00000000-0000-0000-0000-000000000000}" r:id="rId2" w:subsetted="0"/>
    <w:embedBold w:fontKey="{00000000-0000-0000-0000-000000000000}" r:id="rId3"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82">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283">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80">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Fonts w:ascii="Georgia" w:cs="Georgia" w:eastAsia="Georgia" w:hAnsi="Georgia"/>
        <w:b w:val="0"/>
        <w:i w:val="0"/>
        <w:smallCaps w:val="0"/>
        <w:strike w:val="0"/>
        <w:color w:val="1f497d"/>
        <w:sz w:val="32"/>
        <w:szCs w:val="32"/>
        <w:u w:val="none"/>
        <w:shd w:fill="auto" w:val="clear"/>
        <w:vertAlign w:val="baseline"/>
        <w:rtl w:val="0"/>
      </w:rPr>
      <w:t xml:space="preserve">University of Southampton Health &amp; Safety Risk Assessment</w:t>
    </w:r>
  </w:p>
  <w:p w:rsidR="00000000" w:rsidDel="00000000" w:rsidP="00000000" w:rsidRDefault="00000000" w:rsidRPr="00000000" w14:paraId="00000281">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Calibri" w:cs="Calibri" w:eastAsia="Calibri" w:hAnsi="Calibri"/>
        <w:b w:val="0"/>
        <w:i w:val="0"/>
        <w:smallCaps w:val="0"/>
        <w:strike w:val="0"/>
        <w:color w:val="808080"/>
        <w:sz w:val="22"/>
        <w:szCs w:val="22"/>
        <w:u w:val="none"/>
        <w:shd w:fill="auto" w:val="clear"/>
        <w:vertAlign w:val="baseline"/>
      </w:rPr>
    </w:pPr>
    <w:r w:rsidDel="00000000" w:rsidR="00000000" w:rsidRPr="00000000">
      <w:rPr>
        <w:rFonts w:ascii="Calibri" w:cs="Calibri" w:eastAsia="Calibri" w:hAnsi="Calibri"/>
        <w:b w:val="0"/>
        <w:i w:val="0"/>
        <w:smallCaps w:val="0"/>
        <w:strike w:val="0"/>
        <w:color w:val="808080"/>
        <w:sz w:val="22"/>
        <w:szCs w:val="22"/>
        <w:u w:val="none"/>
        <w:shd w:fill="auto" w:val="clear"/>
        <w:vertAlign w:val="baseline"/>
        <w:rtl w:val="0"/>
      </w:rPr>
      <w:t xml:space="preserve">Version: 2.3/2017</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
    <w:lvl w:ilvl="0">
      <w:start w:val="0"/>
      <w:numFmt w:val="bullet"/>
      <w:lvlText w:val="-"/>
      <w:lvlJc w:val="left"/>
      <w:pPr>
        <w:ind w:left="720" w:hanging="360"/>
      </w:pPr>
      <w:rPr>
        <w:rFonts w:ascii="Calibri" w:cs="Calibri" w:eastAsia="Calibri" w:hAnsi="Calibri"/>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5">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6">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7">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8">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9">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10">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11">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12">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13">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1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5">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16">
    <w:lvl w:ilvl="0">
      <w:start w:val="1"/>
      <w:numFmt w:val="decimal"/>
      <w:lvlText w:val="%1."/>
      <w:lvlJc w:val="left"/>
      <w:pPr>
        <w:ind w:left="720" w:hanging="360"/>
      </w:pPr>
      <w:rPr/>
    </w:lvl>
    <w:lvl w:ilvl="1">
      <w:start w:val="0"/>
      <w:numFmt w:val="lowerLetter"/>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17">
    <w:lvl w:ilvl="0">
      <w:start w:val="0"/>
      <w:numFmt w:val="bullet"/>
      <w:lvlText w:val="-"/>
      <w:lvlJc w:val="left"/>
      <w:pPr>
        <w:ind w:left="720" w:hanging="360"/>
      </w:pPr>
      <w:rPr>
        <w:rFonts w:ascii="Calibri" w:cs="Calibri" w:eastAsia="Calibri" w:hAnsi="Calibri"/>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8">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19">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0">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1">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22">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23">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24">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25">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26">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27">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2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 w:numId="28">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19377A"/>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character" w:styleId="Hyperlink">
    <w:name w:val="Hyperlink"/>
    <w:basedOn w:val="DefaultParagraphFont"/>
    <w:uiPriority w:val="99"/>
    <w:unhideWhenUsed w:val="1"/>
    <w:rPr>
      <w:color w:val="0000ff" w:themeColor="hyperlink"/>
      <w:u w:val="single"/>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image" Target="media/image3.png"/></Relationships>
</file>

<file path=word/_rels/fontTable.xml.rels><?xml version="1.0" encoding="UTF-8" standalone="yes"?><Relationships xmlns="http://schemas.openxmlformats.org/package/2006/relationships"><Relationship Id="rId1" Type="http://schemas.openxmlformats.org/officeDocument/2006/relationships/font" Target="fonts/Pacifico-regular.ttf"/><Relationship Id="rId2" Type="http://schemas.openxmlformats.org/officeDocument/2006/relationships/font" Target="fonts/NotoSansSymbols-regular.ttf"/><Relationship Id="rId3"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KzCJ/SSrmu7R2q7VYHcGcQ2GRYA==">CgMxLjA4AHIhMUh0SmthaUQ2Q0tBeDAwdDZrVktzdDIxMnBMbUVHMk9v</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2024-10-09T19:49:00Z</dcterms:created>
  <dc:creator>Mccargow 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_NewReviewCycle</vt:lpwstr>
  </property>
  <property fmtid="{D5CDD505-2E9C-101B-9397-08002B2CF9AE}" pid="3" name="ContentTypeId">
    <vt:lpwstr>0x0101003345E49596D8F24B82BD66F7B571E587</vt:lpwstr>
  </property>
  <property fmtid="{D5CDD505-2E9C-101B-9397-08002B2CF9AE}" pid="4" name="MediaServiceImageTags">
    <vt:lpwstr>MediaServiceImageTags</vt:lpwstr>
  </property>
</Properties>
</file>