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14:paraId="7C4EEED2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14C247F3" w14:textId="54BE62EB" w:rsidR="007D5F9D" w:rsidRPr="003A79FE" w:rsidRDefault="007D5F9D" w:rsidP="00A26B8F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3A79FE">
              <w:rPr>
                <w:sz w:val="32"/>
                <w:szCs w:val="32"/>
              </w:rPr>
              <w:t>Work/Activity:</w:t>
            </w:r>
            <w:r w:rsidR="003F6A8C">
              <w:rPr>
                <w:sz w:val="32"/>
                <w:szCs w:val="32"/>
              </w:rPr>
              <w:t xml:space="preserve"> Brunch/Lunch Socials</w:t>
            </w:r>
          </w:p>
        </w:tc>
      </w:tr>
      <w:tr w:rsidR="00A26B8F" w14:paraId="0A27FD71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BC62D2" w14:textId="0BD73BD0" w:rsidR="00912C05" w:rsidRPr="003F6A8C" w:rsidRDefault="006B3A8B" w:rsidP="003F6A8C">
            <w:pPr>
              <w:rPr>
                <w:b w:val="0"/>
                <w:bCs w:val="0"/>
              </w:rPr>
            </w:pPr>
            <w:r>
              <w:t xml:space="preserve">This risk assessment </w:t>
            </w:r>
            <w:r w:rsidR="00766CFF">
              <w:t xml:space="preserve">is </w:t>
            </w:r>
            <w:r>
              <w:t xml:space="preserve">for all SUSU LGBT+ Society </w:t>
            </w:r>
            <w:r w:rsidR="003F6A8C">
              <w:t>brunch or lunch</w:t>
            </w:r>
            <w:r w:rsidR="00766CFF">
              <w:t xml:space="preserve"> socials 2018/2019. For this social, society members will meet at an </w:t>
            </w:r>
            <w:r w:rsidR="003F6A8C">
              <w:t>agreed</w:t>
            </w:r>
            <w:r w:rsidR="00766CFF">
              <w:t xml:space="preserve"> location</w:t>
            </w:r>
            <w:r w:rsidR="003F6A8C">
              <w:t xml:space="preserve"> for a meal.</w:t>
            </w:r>
            <w:r w:rsidR="00766CFF">
              <w:t xml:space="preserve"> </w:t>
            </w:r>
            <w:r w:rsidR="00C97B70">
              <w:t>Normally this will be early afternoon, and with between 10-40 people.</w:t>
            </w:r>
          </w:p>
        </w:tc>
      </w:tr>
      <w:tr w:rsidR="007D5F9D" w14:paraId="22AFB2E1" w14:textId="77777777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3B3281C9" w14:textId="77777777"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1BA9DC88" w14:textId="54B95145"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3A79FE" w:rsidRPr="00EB0C98">
              <w:rPr>
                <w:color w:val="FFFFFF" w:themeColor="background1"/>
              </w:rPr>
              <w:t xml:space="preserve"> </w:t>
            </w:r>
            <w:r w:rsidR="00766CFF">
              <w:rPr>
                <w:color w:val="FFFFFF" w:themeColor="background1"/>
              </w:rPr>
              <w:t>Alice Treanor</w:t>
            </w:r>
          </w:p>
        </w:tc>
        <w:tc>
          <w:tcPr>
            <w:tcW w:w="3696" w:type="dxa"/>
            <w:shd w:val="clear" w:color="auto" w:fill="4F81BD" w:themeFill="accent1"/>
          </w:tcPr>
          <w:p w14:paraId="5E7DFF15" w14:textId="698A93C8"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766CFF">
              <w:rPr>
                <w:color w:val="FFFFFF" w:themeColor="background1"/>
              </w:rPr>
              <w:t>ajt2g17@soton.ac.uk</w:t>
            </w:r>
          </w:p>
        </w:tc>
      </w:tr>
      <w:tr w:rsidR="00A26B8F" w14:paraId="15B9C45A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496E2AF1" w14:textId="77777777"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2724B26" w14:textId="77777777"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2087D563" w14:textId="77777777" w:rsidTr="00EB0C9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613C7CB" w14:textId="4879CC27" w:rsidR="007D5F9D" w:rsidRPr="00C97B70" w:rsidRDefault="006B3A8B" w:rsidP="00C97B70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Pr="00DD07D6">
                <w:rPr>
                  <w:rStyle w:val="Hyperlink"/>
                </w:rPr>
                <w:t>http://www.hse.gov.uk/Risk/faq.htm</w:t>
              </w:r>
            </w:hyperlink>
          </w:p>
        </w:tc>
        <w:tc>
          <w:tcPr>
            <w:tcW w:w="3827" w:type="dxa"/>
            <w:shd w:val="clear" w:color="auto" w:fill="C6D9F1" w:themeFill="text2" w:themeFillTint="33"/>
          </w:tcPr>
          <w:p w14:paraId="0FE4776A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14:paraId="4AC5C79E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66CFF" w14:paraId="1BD16883" w14:textId="77777777" w:rsidTr="00742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11FA67" w14:textId="77777777" w:rsidR="00766CFF" w:rsidRPr="00C96EAA" w:rsidRDefault="00766CFF" w:rsidP="00766CFF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41CB84F9" w14:textId="39F76FE5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committee members</w:t>
            </w:r>
            <w:r w:rsidR="00C97B70">
              <w:t xml:space="preserve"> in attendance</w:t>
            </w:r>
            <w:r>
              <w:t xml:space="preserve"> are designated chaperones</w:t>
            </w:r>
            <w:r w:rsidR="00C97B70">
              <w:t xml:space="preserve">. </w:t>
            </w:r>
            <w:r>
              <w:t>This includes;</w:t>
            </w:r>
          </w:p>
          <w:p w14:paraId="015E1CAF" w14:textId="3B77A68F" w:rsidR="00766CFF" w:rsidRDefault="00581FD9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</w:t>
            </w:r>
            <w:r w:rsidR="00766CFF">
              <w:t xml:space="preserve"> Jones</w:t>
            </w:r>
          </w:p>
          <w:p w14:paraId="37B920C5" w14:textId="15FC0BD1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Brooks</w:t>
            </w:r>
          </w:p>
          <w:p w14:paraId="43E0274F" w14:textId="75C721FC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Treanor</w:t>
            </w:r>
          </w:p>
          <w:p w14:paraId="736FC1CC" w14:textId="2FAC48DF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Keegan-</w:t>
            </w:r>
            <w:proofErr w:type="spellStart"/>
            <w:r>
              <w:t>Carr</w:t>
            </w:r>
            <w:proofErr w:type="spellEnd"/>
          </w:p>
          <w:p w14:paraId="7F7466A1" w14:textId="24F18DA8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 </w:t>
            </w:r>
            <w:proofErr w:type="spellStart"/>
            <w:r w:rsidR="00A40587">
              <w:t>Pell</w:t>
            </w:r>
            <w:r w:rsidR="00581FD9">
              <w:t>ew</w:t>
            </w:r>
            <w:proofErr w:type="spellEnd"/>
          </w:p>
          <w:p w14:paraId="1ACB5416" w14:textId="4B1D87F0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Alastair Dawson</w:t>
            </w:r>
          </w:p>
          <w:p w14:paraId="46F4D210" w14:textId="30AD8DE0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Holly Stanton</w:t>
            </w:r>
          </w:p>
          <w:p w14:paraId="0D289E4C" w14:textId="660939DC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 Boulton</w:t>
            </w:r>
          </w:p>
          <w:p w14:paraId="0AFDABEE" w14:textId="4D075064" w:rsidR="00766CFF" w:rsidRDefault="006A18EC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Laura Smith </w:t>
            </w:r>
          </w:p>
          <w:p w14:paraId="2CA3E831" w14:textId="4FE94F96" w:rsidR="006A18EC" w:rsidRDefault="006A18EC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Kieran </w:t>
            </w:r>
            <w:proofErr w:type="spellStart"/>
            <w:r>
              <w:t>Ly</w:t>
            </w:r>
            <w:r w:rsidR="00581FD9">
              <w:t>d</w:t>
            </w:r>
            <w:r>
              <w:t>don</w:t>
            </w:r>
            <w:proofErr w:type="spellEnd"/>
            <w:r>
              <w:t xml:space="preserve"> </w:t>
            </w:r>
          </w:p>
          <w:p w14:paraId="0950D300" w14:textId="296A3B6F" w:rsidR="00766CFF" w:rsidRDefault="00581FD9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Harris</w:t>
            </w:r>
          </w:p>
          <w:p w14:paraId="7CBB5D8B" w14:textId="77777777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00A6B1" w14:textId="77777777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79E42" w14:textId="77777777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4F082A" w14:textId="77777777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F92A51" w14:textId="77777777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9F6423" w14:textId="4E2447A4" w:rsidR="00766CFF" w:rsidRDefault="00766CFF" w:rsidP="00766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All committee have previous experience attending </w:t>
            </w:r>
            <w:r w:rsidR="00C97B70">
              <w:t xml:space="preserve">and </w:t>
            </w:r>
            <w:r>
              <w:t>managing</w:t>
            </w:r>
            <w:r w:rsidR="00C97B70">
              <w:t xml:space="preserve"> brunches, lunches,</w:t>
            </w:r>
            <w:r>
              <w:t xml:space="preserve"> and similar socials.</w:t>
            </w:r>
          </w:p>
        </w:tc>
      </w:tr>
      <w:tr w:rsidR="00766CFF" w14:paraId="5BCDA2B3" w14:textId="77777777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BA31C3E" w14:textId="77777777" w:rsidR="00766CFF" w:rsidRPr="00C96EAA" w:rsidRDefault="00766CFF" w:rsidP="00766CFF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14:paraId="4B7F4845" w14:textId="77777777" w:rsidR="00766CFF" w:rsidRDefault="00766CFF" w:rsidP="00766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14:paraId="6D045F6C" w14:textId="77777777" w:rsidR="00766CFF" w:rsidRDefault="00766CFF" w:rsidP="00766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FD9" w14:paraId="6F69B0D9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E79F97" w14:textId="47B34475" w:rsidR="00581FD9" w:rsidRDefault="00581FD9" w:rsidP="00581FD9">
            <w:r w:rsidRPr="0000689B">
              <w:t>Fire / Security risk assessments carried out by venue owners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2E259A5" w14:textId="77777777" w:rsidR="00581FD9" w:rsidRDefault="00581FD9" w:rsidP="0058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95D718" w14:textId="77777777" w:rsidR="00581FD9" w:rsidRDefault="00581FD9" w:rsidP="0058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1"/>
        <w:gridCol w:w="1812"/>
        <w:gridCol w:w="1393"/>
        <w:gridCol w:w="2928"/>
        <w:gridCol w:w="1113"/>
        <w:gridCol w:w="3626"/>
        <w:gridCol w:w="1013"/>
        <w:gridCol w:w="1639"/>
        <w:gridCol w:w="840"/>
      </w:tblGrid>
      <w:tr w:rsidR="00EB0C98" w:rsidRPr="008419EF" w14:paraId="3869DF15" w14:textId="77777777" w:rsidTr="00EB0C98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4B25BB5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97517BB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6C1C26C4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F081223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3AC6F9A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9424B33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F4BBEB8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67E04E7E" w14:textId="77777777"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233013B6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06710217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742A83" w:rsidRPr="008419EF" w14:paraId="5F184946" w14:textId="77777777" w:rsidTr="00164742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0F52" w14:textId="0150999F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4079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Inside venues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973A" w14:textId="14E1337B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4079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Fire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6F1F" w14:textId="4AFE7372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All attendees and members of the public at risk of burns from accidental fires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FD90" w14:textId="72BBFF2D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150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The safety conditions of the venue will be adhered to. </w:t>
            </w:r>
            <w:proofErr w:type="gramStart"/>
            <w:r w:rsidRPr="00332150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All fire exits,</w:t>
            </w:r>
            <w:proofErr w:type="gramEnd"/>
            <w:r w:rsidRPr="00332150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call points and extinguisher points to be kept clear. Staff is trained to ensure the building is evacuated quickly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. Committee is expected to be responsible for attendees in this situation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62F" w14:textId="00ED3526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7DBF" w14:textId="271C91D4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C59A" w14:textId="10B762C2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‘’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E26" w14:textId="5051D9F6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C2F" w14:textId="40708E51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42A83" w:rsidRPr="008419EF" w14:paraId="4EA3D300" w14:textId="77777777" w:rsidTr="00164742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F718" w14:textId="51F39377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4079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Walking </w:t>
            </w:r>
            <w:r w:rsidR="00A761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to/from the venue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2670" w14:textId="7904E467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4079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Vehicles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84E9" w14:textId="6BBBE9E2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All attendees and road users at risk from impact injuries from traffic collisions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999C" w14:textId="71FCD9E1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E84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Large groups </w:t>
            </w:r>
            <w:r w:rsidR="00A761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outside the venue </w:t>
            </w:r>
            <w:r w:rsidRPr="000A4E84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are prevented from forming.</w:t>
            </w:r>
            <w:r w:rsidR="00A7610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r w:rsidRPr="000A4E84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Consideration is to be taken around other pedestrians and road users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F400" w14:textId="7127A0E1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9E49" w14:textId="1853CC54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1AC8" w14:textId="6342E90B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‘’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057" w14:textId="43E72B42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098" w14:textId="621B96D7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42A83" w:rsidRPr="008419EF" w14:paraId="1B814DEB" w14:textId="77777777" w:rsidTr="00164742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41A1" w14:textId="49CA2D09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4079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At all times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BDFE" w14:textId="4F940D6C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4079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Slips, trips, falls, other such injuries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8087" w14:textId="4155D2BA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All attendees at risk from cuts/bruises/broken bones/concussion caused by falling injuries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B148" w14:textId="5BBB19F4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195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Venues are in good condition with no major trip hazards. Bar staff monitor the condition of floors and clean as necessary. Security and bar staff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can </w:t>
            </w:r>
            <w:r w:rsidRPr="0050195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provide first aid cover. If required ambulances can be called quickly by committee or by member of staff.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E2EA" w14:textId="1FF6A5B0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0A0" w14:textId="543F016A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44A5" w14:textId="23A6BA7A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‘’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5974" w14:textId="6BABE87A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ACC" w14:textId="21649092" w:rsidR="00742A83" w:rsidRPr="008419EF" w:rsidRDefault="00742A83" w:rsidP="0074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5D5A1482" w14:textId="77777777" w:rsidR="00A940E3" w:rsidRDefault="00A940E3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14:paraId="4FC06DEF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63D1B790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7F7BE9AC" w14:textId="77777777"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14:paraId="3FE596A9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464CCE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37FD52A7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58A604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14:paraId="570D98F8" w14:textId="77777777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65D19581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SUSU H&amp;S manager (where applicable):</w:t>
            </w:r>
          </w:p>
        </w:tc>
        <w:tc>
          <w:tcPr>
            <w:tcW w:w="3542" w:type="dxa"/>
          </w:tcPr>
          <w:p w14:paraId="346153F9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14DF56B2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14:paraId="3527C0AF" w14:textId="77777777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14:paraId="3FB245AC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EC358" wp14:editId="09C8F079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4610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14:paraId="05F7CF74" w14:textId="77777777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5117D45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DFBD7" wp14:editId="1F73558D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D6372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1A38D9A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14:paraId="1201C3CB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68C0EF1A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4CA1A6AA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7083A903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14:paraId="1C1E5DDA" w14:textId="77777777" w:rsidTr="00EB0C98">
        <w:trPr>
          <w:trHeight w:val="793"/>
        </w:trPr>
        <w:tc>
          <w:tcPr>
            <w:tcW w:w="1912" w:type="dxa"/>
            <w:vMerge/>
          </w:tcPr>
          <w:p w14:paraId="0EDE5642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029FCF8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7E97F07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63BB1B97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14:paraId="7FF5349F" w14:textId="77777777" w:rsidTr="00EB0C98">
        <w:trPr>
          <w:trHeight w:val="793"/>
        </w:trPr>
        <w:tc>
          <w:tcPr>
            <w:tcW w:w="1912" w:type="dxa"/>
            <w:vMerge/>
          </w:tcPr>
          <w:p w14:paraId="5403408C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1BD0183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193E02A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7AF76546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CF0C440" w14:textId="77777777"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14:paraId="600E0ED2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3BA5BB45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14:paraId="7BA1ACE6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5B7671" w14:textId="77777777"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DDB92F5" w14:textId="77777777"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14:paraId="5C30628E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72E2FA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67A4831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14:paraId="03CC63F0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41CADC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2103BA1" w14:textId="77777777"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14:paraId="6E3A5BA4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229680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0F47BB2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4FDA85B5" w14:textId="77777777"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14:paraId="2B2E6633" w14:textId="77777777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D485696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14:paraId="11E2F7D6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1384BA" w14:textId="77777777"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DD79103" w14:textId="77777777"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14:paraId="58598DAC" w14:textId="77777777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4A74C1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26DE9CE" w14:textId="77777777"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4DAF4792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62E99701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9CE3F6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3E24475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7A693283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30C3CF04" w14:textId="77777777"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41A929B3" w14:textId="77777777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52F74D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7E61B11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11B19FA8" w14:textId="77777777" w:rsidR="003B4420" w:rsidRDefault="003B4420">
      <w:pPr>
        <w:rPr>
          <w:sz w:val="20"/>
          <w:szCs w:val="20"/>
        </w:rPr>
      </w:pPr>
    </w:p>
    <w:p w14:paraId="6646AB86" w14:textId="77777777" w:rsidR="003B4420" w:rsidRPr="00A940E3" w:rsidRDefault="003B4420">
      <w:pPr>
        <w:rPr>
          <w:sz w:val="20"/>
          <w:szCs w:val="20"/>
        </w:rPr>
      </w:pPr>
    </w:p>
    <w:p w14:paraId="402F1610" w14:textId="77777777" w:rsidR="00A940E3" w:rsidRPr="00A940E3" w:rsidRDefault="00A940E3">
      <w:pPr>
        <w:rPr>
          <w:sz w:val="20"/>
          <w:szCs w:val="20"/>
        </w:rPr>
      </w:pPr>
    </w:p>
    <w:p w14:paraId="696E2A3E" w14:textId="77777777" w:rsidR="00A940E3" w:rsidRPr="00A940E3" w:rsidRDefault="00A940E3">
      <w:pPr>
        <w:rPr>
          <w:sz w:val="20"/>
          <w:szCs w:val="20"/>
        </w:rPr>
      </w:pPr>
    </w:p>
    <w:p w14:paraId="425782D6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32431E50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AFDA" w14:textId="77777777" w:rsidR="00673CDF" w:rsidRDefault="00673CDF" w:rsidP="00A26B8F">
      <w:pPr>
        <w:spacing w:after="0" w:line="240" w:lineRule="auto"/>
      </w:pPr>
      <w:r>
        <w:separator/>
      </w:r>
    </w:p>
  </w:endnote>
  <w:endnote w:type="continuationSeparator" w:id="0">
    <w:p w14:paraId="6477B030" w14:textId="77777777" w:rsidR="00673CDF" w:rsidRDefault="00673CDF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776213" w14:textId="77777777" w:rsidR="00A40587" w:rsidRDefault="00A405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AFA3463" w14:textId="77777777" w:rsidR="00A40587" w:rsidRDefault="00A40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12CB" w14:textId="77777777" w:rsidR="00673CDF" w:rsidRDefault="00673CDF" w:rsidP="00A26B8F">
      <w:pPr>
        <w:spacing w:after="0" w:line="240" w:lineRule="auto"/>
      </w:pPr>
      <w:r>
        <w:separator/>
      </w:r>
    </w:p>
  </w:footnote>
  <w:footnote w:type="continuationSeparator" w:id="0">
    <w:p w14:paraId="34DDC6B9" w14:textId="77777777" w:rsidR="00673CDF" w:rsidRDefault="00673CDF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2D2D" w14:textId="77777777" w:rsidR="00A40587" w:rsidRPr="00A26B8F" w:rsidRDefault="00A40587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zh-CN"/>
      </w:rPr>
      <w:drawing>
        <wp:anchor distT="0" distB="0" distL="114300" distR="114300" simplePos="0" relativeHeight="251659264" behindDoc="0" locked="0" layoutInCell="1" allowOverlap="1" wp14:anchorId="21BD596A" wp14:editId="781BFCE3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14:paraId="1B1ED9BD" w14:textId="77777777" w:rsidR="00A40587" w:rsidRDefault="00A40587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0993D898" w14:textId="77777777" w:rsidR="00A40587" w:rsidRDefault="00A40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B0"/>
    <w:rsid w:val="00184B11"/>
    <w:rsid w:val="00234D6F"/>
    <w:rsid w:val="00266091"/>
    <w:rsid w:val="003066C0"/>
    <w:rsid w:val="00327A42"/>
    <w:rsid w:val="003A2F8A"/>
    <w:rsid w:val="003A79FE"/>
    <w:rsid w:val="003B4420"/>
    <w:rsid w:val="003F6A8C"/>
    <w:rsid w:val="0040478E"/>
    <w:rsid w:val="00486236"/>
    <w:rsid w:val="005769AE"/>
    <w:rsid w:val="00581FD9"/>
    <w:rsid w:val="005F124E"/>
    <w:rsid w:val="00673CDF"/>
    <w:rsid w:val="006A18EC"/>
    <w:rsid w:val="006B3A8B"/>
    <w:rsid w:val="006D6BAA"/>
    <w:rsid w:val="00742A83"/>
    <w:rsid w:val="00766BB2"/>
    <w:rsid w:val="00766CFF"/>
    <w:rsid w:val="007D5F9D"/>
    <w:rsid w:val="008419EF"/>
    <w:rsid w:val="00884BB0"/>
    <w:rsid w:val="008A475F"/>
    <w:rsid w:val="00912C05"/>
    <w:rsid w:val="009D4F36"/>
    <w:rsid w:val="00A26B8F"/>
    <w:rsid w:val="00A40587"/>
    <w:rsid w:val="00A76106"/>
    <w:rsid w:val="00A940E3"/>
    <w:rsid w:val="00B23B9B"/>
    <w:rsid w:val="00C96EAA"/>
    <w:rsid w:val="00C97B70"/>
    <w:rsid w:val="00D10FD5"/>
    <w:rsid w:val="00EB0C98"/>
    <w:rsid w:val="00F252B6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F4AD"/>
  <w15:docId w15:val="{9C8A1C61-0DC8-4159-AB10-C525136D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6B3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faq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112A1E"/>
    <w:rsid w:val="007D31A6"/>
    <w:rsid w:val="00C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treanor a.j. (ajt2g17)</cp:lastModifiedBy>
  <cp:revision>4</cp:revision>
  <dcterms:created xsi:type="dcterms:W3CDTF">2018-07-26T20:06:00Z</dcterms:created>
  <dcterms:modified xsi:type="dcterms:W3CDTF">2018-07-26T20:10:00Z</dcterms:modified>
</cp:coreProperties>
</file>