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59F92072">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59F92072">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CCED892" w:rsidR="008A6B6B" w:rsidRPr="00245014" w:rsidRDefault="007639BD" w:rsidP="007639BD">
            <w:pPr>
              <w:rPr>
                <w:rFonts w:ascii="Verdana" w:eastAsia="Times New Roman" w:hAnsi="Verdana" w:cs="Times New Roman"/>
                <w:b/>
                <w:lang w:eastAsia="en-GB"/>
              </w:rPr>
            </w:pPr>
            <w:r>
              <w:rPr>
                <w:rFonts w:ascii="Verdana" w:eastAsia="Times New Roman" w:hAnsi="Verdana" w:cs="Times New Roman"/>
                <w:bCs/>
              </w:rPr>
              <w:t>Southampton K-Pop Society</w:t>
            </w:r>
            <w:r w:rsidR="00245014">
              <w:rPr>
                <w:rFonts w:ascii="Verdana" w:eastAsia="Times New Roman" w:hAnsi="Verdana" w:cs="Times New Roman"/>
                <w:bCs/>
              </w:rPr>
              <w:t>.</w:t>
            </w:r>
            <w:r>
              <w:rPr>
                <w:rFonts w:ascii="Verdana" w:eastAsia="Times New Roman" w:hAnsi="Verdana" w:cs="Times New Roman"/>
                <w:bCs/>
              </w:rPr>
              <w:t xml:space="preserve"> </w:t>
            </w:r>
            <w:r w:rsidR="008A6B6B" w:rsidRPr="007639BD">
              <w:rPr>
                <w:rFonts w:ascii="Verdana" w:eastAsia="Times New Roman" w:hAnsi="Verdana" w:cs="Times New Roman"/>
                <w:bCs/>
              </w:rPr>
              <w:t>Generic Risk Assessment</w:t>
            </w:r>
            <w:r w:rsidR="00245014">
              <w:rPr>
                <w:rFonts w:ascii="Verdana" w:eastAsia="Times New Roman" w:hAnsi="Verdana" w:cs="Times New Roman"/>
                <w:bCs/>
              </w:rPr>
              <w:t xml:space="preserve">. Friday </w:t>
            </w:r>
            <w:r w:rsidR="001A7073">
              <w:rPr>
                <w:rFonts w:ascii="Verdana" w:eastAsia="Times New Roman" w:hAnsi="Verdana" w:cs="Times New Roman"/>
                <w:bCs/>
              </w:rPr>
              <w:t>2</w:t>
            </w:r>
            <w:r w:rsidR="001A7073" w:rsidRPr="001A7073">
              <w:rPr>
                <w:rFonts w:ascii="Verdana" w:eastAsia="Times New Roman" w:hAnsi="Verdana" w:cs="Times New Roman"/>
                <w:bCs/>
                <w:vertAlign w:val="superscript"/>
              </w:rPr>
              <w:t>nd</w:t>
            </w:r>
            <w:r w:rsidR="001A7073">
              <w:rPr>
                <w:rFonts w:ascii="Verdana" w:eastAsia="Times New Roman" w:hAnsi="Verdana" w:cs="Times New Roman"/>
                <w:bCs/>
              </w:rPr>
              <w:t xml:space="preserve"> </w:t>
            </w:r>
            <w:r w:rsidR="00246BE1">
              <w:rPr>
                <w:rFonts w:ascii="Verdana" w:eastAsia="Times New Roman" w:hAnsi="Verdana" w:cs="Times New Roman"/>
                <w:bCs/>
              </w:rPr>
              <w:t>May</w:t>
            </w:r>
            <w:r w:rsidR="00384F7F">
              <w:rPr>
                <w:rFonts w:ascii="Verdana" w:eastAsia="Times New Roman" w:hAnsi="Verdana" w:cs="Times New Roman"/>
                <w:bCs/>
              </w:rPr>
              <w:t xml:space="preserve"> </w:t>
            </w:r>
            <w:r w:rsidR="001A7073">
              <w:rPr>
                <w:rFonts w:ascii="Verdana" w:eastAsia="Times New Roman" w:hAnsi="Verdana" w:cs="Times New Roman"/>
                <w:bCs/>
              </w:rPr>
              <w:t>(</w:t>
            </w:r>
            <w:r w:rsidR="00D35F05">
              <w:rPr>
                <w:rFonts w:ascii="Verdana" w:eastAsia="Times New Roman" w:hAnsi="Verdana" w:cs="Times New Roman"/>
                <w:bCs/>
              </w:rPr>
              <w:t>16:00</w:t>
            </w:r>
            <w:r w:rsidR="001A7073">
              <w:rPr>
                <w:rFonts w:ascii="Verdana" w:eastAsia="Times New Roman" w:hAnsi="Verdana" w:cs="Times New Roman"/>
                <w:bCs/>
              </w:rPr>
              <w:t>-</w:t>
            </w:r>
            <w:r w:rsidR="00D35F05">
              <w:rPr>
                <w:rFonts w:ascii="Verdana" w:eastAsia="Times New Roman" w:hAnsi="Verdana" w:cs="Times New Roman"/>
                <w:bCs/>
              </w:rPr>
              <w:t>18</w:t>
            </w:r>
            <w:r w:rsidR="001A7073">
              <w:rPr>
                <w:rFonts w:ascii="Verdana" w:eastAsia="Times New Roman" w:hAnsi="Verdana" w:cs="Times New Roman"/>
                <w:bCs/>
              </w:rPr>
              <w:t>:30PM) and Saturday 3</w:t>
            </w:r>
            <w:r w:rsidR="001A7073" w:rsidRPr="001A7073">
              <w:rPr>
                <w:rFonts w:ascii="Verdana" w:eastAsia="Times New Roman" w:hAnsi="Verdana" w:cs="Times New Roman"/>
                <w:bCs/>
                <w:vertAlign w:val="superscript"/>
              </w:rPr>
              <w:t>rd</w:t>
            </w:r>
            <w:r w:rsidR="001A7073">
              <w:rPr>
                <w:rFonts w:ascii="Verdana" w:eastAsia="Times New Roman" w:hAnsi="Verdana" w:cs="Times New Roman"/>
                <w:bCs/>
              </w:rPr>
              <w:t xml:space="preserve"> </w:t>
            </w:r>
            <w:r w:rsidR="00384F7F">
              <w:rPr>
                <w:rFonts w:ascii="Verdana" w:eastAsia="Times New Roman" w:hAnsi="Verdana" w:cs="Times New Roman"/>
                <w:bCs/>
              </w:rPr>
              <w:t xml:space="preserve">May </w:t>
            </w:r>
            <w:r w:rsidR="001A7073">
              <w:rPr>
                <w:rFonts w:ascii="Verdana" w:eastAsia="Times New Roman" w:hAnsi="Verdana" w:cs="Times New Roman"/>
                <w:bCs/>
              </w:rPr>
              <w:t>(</w:t>
            </w:r>
            <w:r w:rsidR="00D35F05">
              <w:rPr>
                <w:rFonts w:ascii="Verdana" w:eastAsia="Times New Roman" w:hAnsi="Verdana" w:cs="Times New Roman"/>
                <w:bCs/>
              </w:rPr>
              <w:t>15:00-18:30PM)</w:t>
            </w:r>
            <w:r w:rsidR="00245014">
              <w:rPr>
                <w:rFonts w:ascii="Verdana" w:eastAsia="Times New Roman" w:hAnsi="Verdana" w:cs="Times New Roman"/>
                <w:bCs/>
              </w:rPr>
              <w:t xml:space="preserve"> The Cube.</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5D63AFF5" w:rsidR="008A6B6B" w:rsidRPr="00986715" w:rsidRDefault="00986715" w:rsidP="008A6B6B">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28/04/2025</w:t>
            </w:r>
          </w:p>
        </w:tc>
      </w:tr>
      <w:tr w:rsidR="00E4228F" w:rsidRPr="00CE5B1E" w14:paraId="3C5F0405" w14:textId="77777777" w:rsidTr="59F92072">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73F52155" w:rsidR="00E4228F" w:rsidRPr="00986715" w:rsidRDefault="00986715" w:rsidP="00986715">
            <w:pPr>
              <w:rPr>
                <w:rFonts w:ascii="Verdana" w:eastAsia="Times New Roman" w:hAnsi="Verdana" w:cs="Times New Roman"/>
                <w:bCs/>
                <w:lang w:eastAsia="en-GB"/>
              </w:rPr>
            </w:pPr>
            <w:r>
              <w:rPr>
                <w:rFonts w:ascii="Verdana" w:eastAsia="Times New Roman" w:hAnsi="Verdana" w:cs="Times New Roman"/>
                <w:bCs/>
                <w:lang w:eastAsia="en-GB"/>
              </w:rPr>
              <w:t xml:space="preserve">Southampton K-Pop Society </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489F1161" w:rsidR="00E4228F" w:rsidRPr="00986715" w:rsidRDefault="00986715" w:rsidP="00986715">
            <w:pPr>
              <w:rPr>
                <w:rFonts w:ascii="Verdana" w:eastAsia="Times New Roman" w:hAnsi="Verdana" w:cs="Times New Roman"/>
                <w:bCs/>
                <w:lang w:eastAsia="en-GB"/>
              </w:rPr>
            </w:pPr>
            <w:r w:rsidRPr="00986715">
              <w:rPr>
                <w:rFonts w:ascii="Verdana" w:eastAsia="Times New Roman" w:hAnsi="Verdana" w:cs="Times New Roman"/>
                <w:bCs/>
                <w:lang w:eastAsia="en-GB"/>
              </w:rPr>
              <w:t>Sydney Rogers</w:t>
            </w:r>
          </w:p>
        </w:tc>
      </w:tr>
      <w:tr w:rsidR="00E4228F" w:rsidRPr="00CE5B1E" w14:paraId="3C5F040B" w14:textId="77777777" w:rsidTr="59F92072">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6435C8E5" w:rsidR="00E4228F" w:rsidRPr="00986715" w:rsidRDefault="00986715" w:rsidP="00E4228F">
            <w:pPr>
              <w:rPr>
                <w:rFonts w:ascii="Verdana" w:eastAsia="Times New Roman" w:hAnsi="Verdana" w:cs="Times New Roman"/>
                <w:bCs/>
                <w:iCs/>
                <w:lang w:eastAsia="en-GB"/>
              </w:rPr>
            </w:pPr>
            <w:r>
              <w:rPr>
                <w:rFonts w:ascii="Verdana" w:eastAsia="Times New Roman" w:hAnsi="Verdana" w:cs="Times New Roman"/>
                <w:bCs/>
                <w:iCs/>
                <w:lang w:eastAsia="en-GB"/>
              </w:rPr>
              <w:t xml:space="preserve">Alfred </w:t>
            </w:r>
            <w:r w:rsidR="00C1290C">
              <w:rPr>
                <w:rFonts w:ascii="Verdana" w:eastAsia="Times New Roman" w:hAnsi="Verdana" w:cs="Times New Roman"/>
                <w:bCs/>
                <w:iCs/>
                <w:lang w:eastAsia="en-GB"/>
              </w:rPr>
              <w:t>Chung</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59F92072">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6BCFC887" w14:textId="77777777" w:rsidR="00BD7BFF" w:rsidRDefault="00BD7BFF" w:rsidP="00BD7BFF">
            <w:pPr>
              <w:pStyle w:val="ListParagraph"/>
              <w:ind w:left="170"/>
              <w:rPr>
                <w:rFonts w:ascii="Verdana" w:eastAsia="Times New Roman" w:hAnsi="Verdana" w:cs="Times New Roman"/>
                <w:bCs/>
                <w:iCs/>
                <w:lang w:eastAsia="en-GB"/>
              </w:rPr>
            </w:pPr>
          </w:p>
          <w:p w14:paraId="1C8F7E3D" w14:textId="1F58A6D3" w:rsidR="00BD7BFF" w:rsidRDefault="00920300" w:rsidP="006B3104">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T</w:t>
            </w:r>
            <w:r w:rsidRPr="00BD7BFF">
              <w:rPr>
                <w:rFonts w:ascii="Verdana" w:eastAsia="Times New Roman" w:hAnsi="Verdana" w:cs="Times New Roman"/>
                <w:bCs/>
                <w:iCs/>
                <w:lang w:eastAsia="en-GB"/>
              </w:rPr>
              <w:t xml:space="preserve">he K-Pop Society will </w:t>
            </w:r>
            <w:r w:rsidR="00D35F05" w:rsidRPr="00BD7BFF">
              <w:rPr>
                <w:rFonts w:ascii="Verdana" w:eastAsia="Times New Roman" w:hAnsi="Verdana" w:cs="Times New Roman"/>
                <w:bCs/>
                <w:iCs/>
                <w:lang w:eastAsia="en-GB"/>
              </w:rPr>
              <w:t xml:space="preserve">use this space to showcase </w:t>
            </w:r>
            <w:r w:rsidR="00BD7BFF" w:rsidRPr="00BD7BFF">
              <w:rPr>
                <w:rFonts w:ascii="Verdana" w:eastAsia="Times New Roman" w:hAnsi="Verdana" w:cs="Times New Roman"/>
                <w:bCs/>
                <w:iCs/>
                <w:lang w:eastAsia="en-GB"/>
              </w:rPr>
              <w:t xml:space="preserve">routines that will be completed in the next few </w:t>
            </w:r>
            <w:r w:rsidR="006B3104" w:rsidRPr="00BD7BFF">
              <w:rPr>
                <w:rFonts w:ascii="Verdana" w:eastAsia="Times New Roman" w:hAnsi="Verdana" w:cs="Times New Roman"/>
                <w:bCs/>
                <w:iCs/>
                <w:lang w:eastAsia="en-GB"/>
              </w:rPr>
              <w:t>months</w:t>
            </w:r>
            <w:r w:rsidR="00BD7BFF" w:rsidRPr="00BD7BFF">
              <w:rPr>
                <w:rFonts w:ascii="Verdana" w:eastAsia="Times New Roman" w:hAnsi="Verdana" w:cs="Times New Roman"/>
                <w:bCs/>
                <w:iCs/>
                <w:lang w:eastAsia="en-GB"/>
              </w:rPr>
              <w:t xml:space="preserve">. </w:t>
            </w:r>
            <w:r w:rsidR="006B3104">
              <w:rPr>
                <w:rFonts w:ascii="Verdana" w:eastAsia="Times New Roman" w:hAnsi="Verdana" w:cs="Times New Roman"/>
                <w:bCs/>
                <w:iCs/>
                <w:lang w:eastAsia="en-GB"/>
              </w:rPr>
              <w:t xml:space="preserve">This will be a time for society members to </w:t>
            </w:r>
            <w:r w:rsidR="00102E85">
              <w:rPr>
                <w:rFonts w:ascii="Verdana" w:eastAsia="Times New Roman" w:hAnsi="Verdana" w:cs="Times New Roman"/>
                <w:bCs/>
                <w:iCs/>
                <w:lang w:eastAsia="en-GB"/>
              </w:rPr>
              <w:t xml:space="preserve">come and </w:t>
            </w:r>
            <w:r w:rsidR="0030377F">
              <w:rPr>
                <w:rFonts w:ascii="Verdana" w:eastAsia="Times New Roman" w:hAnsi="Verdana" w:cs="Times New Roman"/>
                <w:bCs/>
                <w:iCs/>
                <w:lang w:eastAsia="en-GB"/>
              </w:rPr>
              <w:t>rehearse</w:t>
            </w:r>
            <w:r w:rsidR="00102E85">
              <w:rPr>
                <w:rFonts w:ascii="Verdana" w:eastAsia="Times New Roman" w:hAnsi="Verdana" w:cs="Times New Roman"/>
                <w:bCs/>
                <w:iCs/>
                <w:lang w:eastAsia="en-GB"/>
              </w:rPr>
              <w:t xml:space="preserve"> for events as well as </w:t>
            </w:r>
            <w:r w:rsidR="0030377F">
              <w:rPr>
                <w:rFonts w:ascii="Verdana" w:eastAsia="Times New Roman" w:hAnsi="Verdana" w:cs="Times New Roman"/>
                <w:bCs/>
                <w:iCs/>
                <w:lang w:eastAsia="en-GB"/>
              </w:rPr>
              <w:t>present</w:t>
            </w:r>
            <w:r w:rsidR="004C6E2F">
              <w:rPr>
                <w:rFonts w:ascii="Verdana" w:eastAsia="Times New Roman" w:hAnsi="Verdana" w:cs="Times New Roman"/>
                <w:bCs/>
                <w:iCs/>
                <w:lang w:eastAsia="en-GB"/>
              </w:rPr>
              <w:t xml:space="preserve"> and prepare for </w:t>
            </w:r>
            <w:r w:rsidR="0030377F">
              <w:rPr>
                <w:rFonts w:ascii="Verdana" w:eastAsia="Times New Roman" w:hAnsi="Verdana" w:cs="Times New Roman"/>
                <w:bCs/>
                <w:iCs/>
                <w:lang w:eastAsia="en-GB"/>
              </w:rPr>
              <w:t>their performances f</w:t>
            </w:r>
            <w:r w:rsidR="00544FE1">
              <w:rPr>
                <w:rFonts w:ascii="Verdana" w:eastAsia="Times New Roman" w:hAnsi="Verdana" w:cs="Times New Roman"/>
                <w:bCs/>
                <w:iCs/>
                <w:lang w:eastAsia="en-GB"/>
              </w:rPr>
              <w:t xml:space="preserve">or members. </w:t>
            </w:r>
          </w:p>
          <w:p w14:paraId="7A37845C" w14:textId="77777777" w:rsidR="00544FE1" w:rsidRDefault="00544FE1" w:rsidP="006B3104">
            <w:pPr>
              <w:pStyle w:val="ListParagraph"/>
              <w:ind w:left="170"/>
              <w:rPr>
                <w:rFonts w:ascii="Verdana" w:eastAsia="Times New Roman" w:hAnsi="Verdana" w:cs="Times New Roman"/>
                <w:bCs/>
                <w:iCs/>
                <w:lang w:eastAsia="en-GB"/>
              </w:rPr>
            </w:pPr>
          </w:p>
          <w:p w14:paraId="6D19701E" w14:textId="01768D9F" w:rsidR="00D24761" w:rsidRPr="00225C1A" w:rsidRDefault="00544FE1" w:rsidP="00225C1A">
            <w:pPr>
              <w:pStyle w:val="ListParagraph"/>
              <w:ind w:left="170"/>
              <w:rPr>
                <w:rFonts w:ascii="Verdana" w:eastAsia="Times New Roman" w:hAnsi="Verdana" w:cs="Times New Roman"/>
                <w:bCs/>
                <w:iCs/>
                <w:lang w:eastAsia="en-GB"/>
              </w:rPr>
            </w:pPr>
            <w:r>
              <w:rPr>
                <w:rFonts w:ascii="Verdana" w:eastAsia="Times New Roman" w:hAnsi="Verdana" w:cs="Times New Roman"/>
                <w:bCs/>
                <w:iCs/>
                <w:lang w:eastAsia="en-GB"/>
              </w:rPr>
              <w:t>The K-Pop Society will</w:t>
            </w:r>
            <w:r w:rsidR="009C253F">
              <w:rPr>
                <w:rFonts w:ascii="Verdana" w:eastAsia="Times New Roman" w:hAnsi="Verdana" w:cs="Times New Roman"/>
                <w:bCs/>
                <w:iCs/>
                <w:lang w:eastAsia="en-GB"/>
              </w:rPr>
              <w:t xml:space="preserve"> </w:t>
            </w:r>
            <w:r>
              <w:rPr>
                <w:rFonts w:ascii="Verdana" w:eastAsia="Times New Roman" w:hAnsi="Verdana" w:cs="Times New Roman"/>
                <w:bCs/>
                <w:iCs/>
                <w:lang w:eastAsia="en-GB"/>
              </w:rPr>
              <w:t>be re</w:t>
            </w:r>
            <w:r w:rsidR="00191DFB">
              <w:rPr>
                <w:rFonts w:ascii="Verdana" w:eastAsia="Times New Roman" w:hAnsi="Verdana" w:cs="Times New Roman"/>
                <w:bCs/>
                <w:iCs/>
                <w:lang w:eastAsia="en-GB"/>
              </w:rPr>
              <w:t>sponsible for providing equipment,</w:t>
            </w:r>
            <w:r w:rsidR="004D2260">
              <w:rPr>
                <w:rFonts w:ascii="Verdana" w:eastAsia="Times New Roman" w:hAnsi="Verdana" w:cs="Times New Roman"/>
                <w:bCs/>
                <w:iCs/>
                <w:lang w:eastAsia="en-GB"/>
              </w:rPr>
              <w:t xml:space="preserve"> </w:t>
            </w:r>
            <w:r w:rsidR="00191DFB">
              <w:rPr>
                <w:rFonts w:ascii="Verdana" w:eastAsia="Times New Roman" w:hAnsi="Verdana" w:cs="Times New Roman"/>
                <w:bCs/>
                <w:iCs/>
                <w:lang w:eastAsia="en-GB"/>
              </w:rPr>
              <w:t>the general running of the event</w:t>
            </w:r>
            <w:r w:rsidR="004D2260">
              <w:rPr>
                <w:rFonts w:ascii="Verdana" w:eastAsia="Times New Roman" w:hAnsi="Verdana" w:cs="Times New Roman"/>
                <w:bCs/>
                <w:iCs/>
                <w:lang w:eastAsia="en-GB"/>
              </w:rPr>
              <w:t xml:space="preserve"> and the set up/set down of event.</w:t>
            </w:r>
          </w:p>
          <w:p w14:paraId="400BF2EF" w14:textId="77777777" w:rsidR="00D24761" w:rsidRDefault="00D24761" w:rsidP="59F92072">
            <w:pPr>
              <w:ind w:left="170"/>
              <w:rPr>
                <w:rFonts w:ascii="Verdana" w:eastAsia="Times New Roman" w:hAnsi="Verdana" w:cs="Times New Roman"/>
                <w:lang w:eastAsia="en-GB"/>
              </w:rPr>
            </w:pPr>
          </w:p>
          <w:p w14:paraId="763F5428" w14:textId="128DFF94" w:rsidR="00225C1A" w:rsidRPr="00225C1A" w:rsidRDefault="00225C1A" w:rsidP="59F92072">
            <w:pPr>
              <w:ind w:left="170"/>
              <w:rPr>
                <w:rFonts w:ascii="Verdana" w:eastAsia="Times New Roman" w:hAnsi="Verdana" w:cs="Times New Roman"/>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69"/>
        <w:gridCol w:w="2691"/>
        <w:gridCol w:w="1986"/>
        <w:gridCol w:w="489"/>
        <w:gridCol w:w="489"/>
        <w:gridCol w:w="489"/>
        <w:gridCol w:w="2930"/>
        <w:gridCol w:w="489"/>
        <w:gridCol w:w="489"/>
        <w:gridCol w:w="489"/>
        <w:gridCol w:w="2779"/>
      </w:tblGrid>
      <w:tr w:rsidR="00C642F4" w14:paraId="3C5F040F" w14:textId="77777777" w:rsidTr="59F92072">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4301DC">
        <w:trPr>
          <w:tblHeader/>
        </w:trPr>
        <w:tc>
          <w:tcPr>
            <w:tcW w:w="219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004301DC">
        <w:trPr>
          <w:tblHeader/>
        </w:trPr>
        <w:tc>
          <w:tcPr>
            <w:tcW w:w="672"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2"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004301DC">
        <w:trPr>
          <w:cantSplit/>
          <w:trHeight w:val="1510"/>
          <w:tblHeader/>
        </w:trPr>
        <w:tc>
          <w:tcPr>
            <w:tcW w:w="672" w:type="pct"/>
            <w:vMerge/>
          </w:tcPr>
          <w:p w14:paraId="3C5F0420" w14:textId="77777777" w:rsidR="00CE1AAA" w:rsidRDefault="00CE1AAA"/>
        </w:tc>
        <w:tc>
          <w:tcPr>
            <w:tcW w:w="874" w:type="pct"/>
            <w:vMerge/>
          </w:tcPr>
          <w:p w14:paraId="3C5F0421" w14:textId="77777777" w:rsidR="00CE1AAA" w:rsidRDefault="00CE1AAA"/>
        </w:tc>
        <w:tc>
          <w:tcPr>
            <w:tcW w:w="644"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tcPr>
          <w:p w14:paraId="3C5F042A" w14:textId="77777777" w:rsidR="00CE1AAA" w:rsidRDefault="00CE1AAA"/>
        </w:tc>
      </w:tr>
      <w:tr w:rsidR="59F92072" w14:paraId="7BD5783F" w14:textId="77777777" w:rsidTr="00D61187">
        <w:trPr>
          <w:cantSplit/>
          <w:trHeight w:val="494"/>
        </w:trPr>
        <w:tc>
          <w:tcPr>
            <w:tcW w:w="5000" w:type="pct"/>
            <w:gridSpan w:val="11"/>
            <w:shd w:val="clear" w:color="auto" w:fill="B8CCE4" w:themeFill="accent1" w:themeFillTint="66"/>
          </w:tcPr>
          <w:p w14:paraId="41FB7CAC" w14:textId="65B450F7" w:rsidR="2509BDC9" w:rsidRDefault="2509BDC9" w:rsidP="59F92072">
            <w:pPr>
              <w:rPr>
                <w:b/>
                <w:bCs/>
              </w:rPr>
            </w:pPr>
            <w:r w:rsidRPr="59F92072">
              <w:rPr>
                <w:b/>
                <w:bCs/>
              </w:rPr>
              <w:t>Dance classes</w:t>
            </w:r>
          </w:p>
        </w:tc>
      </w:tr>
      <w:tr w:rsidR="59F92072" w14:paraId="32F4C4BA" w14:textId="77777777" w:rsidTr="004301DC">
        <w:trPr>
          <w:cantSplit/>
          <w:trHeight w:val="494"/>
        </w:trPr>
        <w:tc>
          <w:tcPr>
            <w:tcW w:w="672" w:type="pct"/>
            <w:shd w:val="clear" w:color="auto" w:fill="FFFFFF" w:themeFill="background1"/>
          </w:tcPr>
          <w:p w14:paraId="7E28EF52" w14:textId="04DD2218" w:rsidR="4F8476E8" w:rsidRDefault="4F8476E8" w:rsidP="59F92072">
            <w:pPr>
              <w:rPr>
                <w:b/>
                <w:bCs/>
              </w:rPr>
            </w:pPr>
            <w:r w:rsidRPr="59F92072">
              <w:rPr>
                <w:b/>
                <w:bCs/>
              </w:rPr>
              <w:lastRenderedPageBreak/>
              <w:t>Physical Exertion/injury</w:t>
            </w:r>
          </w:p>
        </w:tc>
        <w:tc>
          <w:tcPr>
            <w:tcW w:w="874" w:type="pct"/>
            <w:shd w:val="clear" w:color="auto" w:fill="FFFFFF" w:themeFill="background1"/>
          </w:tcPr>
          <w:p w14:paraId="46574201" w14:textId="1B112DF0" w:rsidR="4F8476E8" w:rsidRDefault="4F8476E8" w:rsidP="59F92072">
            <w:r w:rsidRPr="59F92072">
              <w:t>People may trip, fall, or slip, due to generally slippery flooring or due to trip hazards</w:t>
            </w:r>
          </w:p>
        </w:tc>
        <w:tc>
          <w:tcPr>
            <w:tcW w:w="644" w:type="pct"/>
            <w:shd w:val="clear" w:color="auto" w:fill="FFFFFF" w:themeFill="background1"/>
          </w:tcPr>
          <w:p w14:paraId="3EBCA5F4" w14:textId="0FB6D0CD" w:rsidR="4F8476E8" w:rsidRDefault="4F8476E8" w:rsidP="59F92072">
            <w:r w:rsidRPr="59F92072">
              <w:t xml:space="preserve">All </w:t>
            </w:r>
            <w:r w:rsidR="003B604D">
              <w:t>participants</w:t>
            </w:r>
          </w:p>
        </w:tc>
        <w:tc>
          <w:tcPr>
            <w:tcW w:w="159" w:type="pct"/>
            <w:shd w:val="clear" w:color="auto" w:fill="FFFFFF" w:themeFill="background1"/>
          </w:tcPr>
          <w:p w14:paraId="7ADEE3FF" w14:textId="14FAA6AA" w:rsidR="69CE468D" w:rsidRDefault="69CE468D" w:rsidP="59F92072">
            <w:pPr>
              <w:rPr>
                <w:b/>
                <w:bCs/>
              </w:rPr>
            </w:pPr>
            <w:r w:rsidRPr="59F92072">
              <w:rPr>
                <w:b/>
                <w:bCs/>
              </w:rPr>
              <w:t>2</w:t>
            </w:r>
          </w:p>
        </w:tc>
        <w:tc>
          <w:tcPr>
            <w:tcW w:w="159" w:type="pct"/>
            <w:shd w:val="clear" w:color="auto" w:fill="FFFFFF" w:themeFill="background1"/>
          </w:tcPr>
          <w:p w14:paraId="480B2495" w14:textId="6C07346B" w:rsidR="69CE468D" w:rsidRDefault="69CE468D" w:rsidP="59F92072">
            <w:pPr>
              <w:rPr>
                <w:b/>
                <w:bCs/>
              </w:rPr>
            </w:pPr>
            <w:r w:rsidRPr="59F92072">
              <w:rPr>
                <w:b/>
                <w:bCs/>
              </w:rPr>
              <w:t>3</w:t>
            </w:r>
          </w:p>
        </w:tc>
        <w:tc>
          <w:tcPr>
            <w:tcW w:w="159" w:type="pct"/>
            <w:shd w:val="clear" w:color="auto" w:fill="FFFFFF" w:themeFill="background1"/>
          </w:tcPr>
          <w:p w14:paraId="0C7B8AD3" w14:textId="49DC468E" w:rsidR="69CE468D" w:rsidRDefault="69CE468D" w:rsidP="59F92072">
            <w:pPr>
              <w:rPr>
                <w:b/>
                <w:bCs/>
              </w:rPr>
            </w:pPr>
            <w:r w:rsidRPr="59F92072">
              <w:rPr>
                <w:b/>
                <w:bCs/>
              </w:rPr>
              <w:t>6</w:t>
            </w:r>
          </w:p>
        </w:tc>
        <w:tc>
          <w:tcPr>
            <w:tcW w:w="952" w:type="pct"/>
            <w:shd w:val="clear" w:color="auto" w:fill="FFFFFF" w:themeFill="background1"/>
          </w:tcPr>
          <w:p w14:paraId="4931DCE1" w14:textId="563DEE62" w:rsidR="69CE468D" w:rsidRDefault="69CE468D" w:rsidP="59F92072">
            <w:pPr>
              <w:pStyle w:val="ListParagraph"/>
              <w:numPr>
                <w:ilvl w:val="0"/>
                <w:numId w:val="3"/>
              </w:numPr>
            </w:pPr>
            <w:r w:rsidRPr="59F92072">
              <w:t>Encourage all dancers to wear appropriate footwear and advise on what this is.</w:t>
            </w:r>
          </w:p>
          <w:p w14:paraId="48588021" w14:textId="5411C24A" w:rsidR="69CE468D" w:rsidRDefault="69CE468D" w:rsidP="59F92072">
            <w:pPr>
              <w:pStyle w:val="ListParagraph"/>
              <w:numPr>
                <w:ilvl w:val="0"/>
                <w:numId w:val="3"/>
              </w:numPr>
            </w:pPr>
            <w:r w:rsidRPr="59F92072">
              <w:t>Ensure that trip hazards are identified and removed.</w:t>
            </w:r>
          </w:p>
          <w:p w14:paraId="128B1EB9" w14:textId="4B43FC75" w:rsidR="69CE468D" w:rsidRDefault="69CE468D" w:rsidP="59F92072">
            <w:pPr>
              <w:pStyle w:val="ListParagraph"/>
              <w:numPr>
                <w:ilvl w:val="0"/>
                <w:numId w:val="3"/>
              </w:numPr>
            </w:pPr>
            <w:r w:rsidRPr="59F92072">
              <w:t>Ensure there are regular drinks breaks in class especially in hot weather.</w:t>
            </w:r>
          </w:p>
          <w:p w14:paraId="68A24E67" w14:textId="35C3C706" w:rsidR="69CE468D" w:rsidRDefault="69CE468D" w:rsidP="59F92072">
            <w:pPr>
              <w:pStyle w:val="ListParagraph"/>
              <w:numPr>
                <w:ilvl w:val="0"/>
                <w:numId w:val="3"/>
              </w:numPr>
            </w:pPr>
            <w:r w:rsidRPr="59F92072">
              <w:t>Ensure there is access to a first aid kit and ice packs encase of injury.</w:t>
            </w:r>
          </w:p>
        </w:tc>
        <w:tc>
          <w:tcPr>
            <w:tcW w:w="159" w:type="pct"/>
            <w:shd w:val="clear" w:color="auto" w:fill="FFFFFF" w:themeFill="background1"/>
          </w:tcPr>
          <w:p w14:paraId="6F7C8DE0" w14:textId="1C900695" w:rsidR="69CE468D" w:rsidRDefault="69CE468D" w:rsidP="59F92072">
            <w:pPr>
              <w:rPr>
                <w:b/>
                <w:bCs/>
              </w:rPr>
            </w:pPr>
            <w:r w:rsidRPr="59F92072">
              <w:rPr>
                <w:b/>
                <w:bCs/>
              </w:rPr>
              <w:t>1</w:t>
            </w:r>
          </w:p>
        </w:tc>
        <w:tc>
          <w:tcPr>
            <w:tcW w:w="159" w:type="pct"/>
            <w:shd w:val="clear" w:color="auto" w:fill="FFFFFF" w:themeFill="background1"/>
          </w:tcPr>
          <w:p w14:paraId="24E6445E" w14:textId="5F7AA30E" w:rsidR="69CE468D" w:rsidRDefault="69CE468D" w:rsidP="59F92072">
            <w:pPr>
              <w:rPr>
                <w:b/>
                <w:bCs/>
              </w:rPr>
            </w:pPr>
            <w:r w:rsidRPr="59F92072">
              <w:rPr>
                <w:b/>
                <w:bCs/>
              </w:rPr>
              <w:t>3</w:t>
            </w:r>
          </w:p>
        </w:tc>
        <w:tc>
          <w:tcPr>
            <w:tcW w:w="159" w:type="pct"/>
            <w:shd w:val="clear" w:color="auto" w:fill="FFFFFF" w:themeFill="background1"/>
          </w:tcPr>
          <w:p w14:paraId="78E02911" w14:textId="11810E9B" w:rsidR="69CE468D" w:rsidRDefault="69CE468D" w:rsidP="59F92072">
            <w:pPr>
              <w:rPr>
                <w:b/>
                <w:bCs/>
              </w:rPr>
            </w:pPr>
            <w:r w:rsidRPr="59F92072">
              <w:rPr>
                <w:b/>
                <w:bCs/>
              </w:rPr>
              <w:t>3</w:t>
            </w:r>
          </w:p>
        </w:tc>
        <w:tc>
          <w:tcPr>
            <w:tcW w:w="904" w:type="pct"/>
            <w:shd w:val="clear" w:color="auto" w:fill="FFFFFF" w:themeFill="background1"/>
          </w:tcPr>
          <w:p w14:paraId="00A0B403" w14:textId="53985F6F" w:rsidR="59F92072" w:rsidRDefault="59F92072" w:rsidP="59F92072">
            <w:pPr>
              <w:spacing w:after="200" w:line="276" w:lineRule="auto"/>
              <w:rPr>
                <w:rFonts w:ascii="Calibri" w:eastAsia="Calibri" w:hAnsi="Calibri" w:cs="Calibri"/>
                <w:color w:val="000000" w:themeColor="text1"/>
              </w:rPr>
            </w:pPr>
          </w:p>
          <w:p w14:paraId="3B5793FB" w14:textId="04C17069" w:rsidR="69CE468D" w:rsidRDefault="69CE468D"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Ask the students at the start of class if they have had any recent injuries so the teacher can accommodate for these.</w:t>
            </w:r>
          </w:p>
          <w:p w14:paraId="7F0B5627" w14:textId="01E9FAB8" w:rsidR="6EC8E324" w:rsidRDefault="6EC8E324"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i</w:t>
            </w:r>
            <w:r w:rsidR="59F92072" w:rsidRPr="59F92072">
              <w:rPr>
                <w:rFonts w:ascii="Calibri" w:eastAsia="Calibri" w:hAnsi="Calibri" w:cs="Calibri"/>
                <w:color w:val="000000" w:themeColor="text1"/>
              </w:rPr>
              <w:t>f the injury is serious and participant in a lot of pain or discomfort, seek medical attention immediately.</w:t>
            </w:r>
          </w:p>
          <w:p w14:paraId="14E0FB35" w14:textId="1113E4FC"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011A9B44" w14:textId="3724F39D"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tc>
      </w:tr>
      <w:tr w:rsidR="59F92072" w14:paraId="43EFC77E" w14:textId="77777777" w:rsidTr="004301DC">
        <w:trPr>
          <w:cantSplit/>
          <w:trHeight w:val="494"/>
        </w:trPr>
        <w:tc>
          <w:tcPr>
            <w:tcW w:w="672" w:type="pct"/>
            <w:shd w:val="clear" w:color="auto" w:fill="FFFFFF" w:themeFill="background1"/>
          </w:tcPr>
          <w:p w14:paraId="4D94EEBA" w14:textId="4B79D139" w:rsidR="6BF564F9" w:rsidRDefault="6BF564F9" w:rsidP="59F92072">
            <w:pPr>
              <w:rPr>
                <w:b/>
                <w:bCs/>
              </w:rPr>
            </w:pPr>
            <w:r w:rsidRPr="59F92072">
              <w:rPr>
                <w:b/>
                <w:bCs/>
              </w:rPr>
              <w:lastRenderedPageBreak/>
              <w:t xml:space="preserve">Falling </w:t>
            </w:r>
            <w:r w:rsidR="42E66592" w:rsidRPr="59F92072">
              <w:rPr>
                <w:b/>
                <w:bCs/>
              </w:rPr>
              <w:t>while participating in activity</w:t>
            </w:r>
          </w:p>
        </w:tc>
        <w:tc>
          <w:tcPr>
            <w:tcW w:w="874" w:type="pct"/>
            <w:shd w:val="clear" w:color="auto" w:fill="FFFFFF" w:themeFill="background1"/>
          </w:tcPr>
          <w:p w14:paraId="6F4BDE61" w14:textId="74F8C894" w:rsidR="6BF564F9" w:rsidRDefault="6BF564F9" w:rsidP="59F92072">
            <w:r w:rsidRPr="59F92072">
              <w:t>Injuries and Bruising</w:t>
            </w:r>
          </w:p>
        </w:tc>
        <w:tc>
          <w:tcPr>
            <w:tcW w:w="644" w:type="pct"/>
            <w:shd w:val="clear" w:color="auto" w:fill="FFFFFF" w:themeFill="background1"/>
          </w:tcPr>
          <w:p w14:paraId="36057627" w14:textId="61AE95E0" w:rsidR="0951608B" w:rsidRDefault="0951608B" w:rsidP="59F92072">
            <w:r w:rsidRPr="59F92072">
              <w:t>All those in the class</w:t>
            </w:r>
          </w:p>
          <w:p w14:paraId="6EAD5A89" w14:textId="3BEF259B" w:rsidR="59F92072" w:rsidRDefault="59F92072" w:rsidP="59F92072"/>
        </w:tc>
        <w:tc>
          <w:tcPr>
            <w:tcW w:w="159" w:type="pct"/>
            <w:shd w:val="clear" w:color="auto" w:fill="FFFFFF" w:themeFill="background1"/>
          </w:tcPr>
          <w:p w14:paraId="2119E3A1" w14:textId="633EB328" w:rsidR="6BF564F9" w:rsidRDefault="6BF564F9" w:rsidP="59F92072">
            <w:pPr>
              <w:rPr>
                <w:b/>
                <w:bCs/>
              </w:rPr>
            </w:pPr>
            <w:r w:rsidRPr="59F92072">
              <w:rPr>
                <w:b/>
                <w:bCs/>
              </w:rPr>
              <w:t>3</w:t>
            </w:r>
          </w:p>
        </w:tc>
        <w:tc>
          <w:tcPr>
            <w:tcW w:w="159" w:type="pct"/>
            <w:shd w:val="clear" w:color="auto" w:fill="FFFFFF" w:themeFill="background1"/>
          </w:tcPr>
          <w:p w14:paraId="38A647E5" w14:textId="3902B03E" w:rsidR="6BF564F9" w:rsidRDefault="6BF564F9" w:rsidP="59F92072">
            <w:pPr>
              <w:rPr>
                <w:b/>
                <w:bCs/>
              </w:rPr>
            </w:pPr>
            <w:r w:rsidRPr="59F92072">
              <w:rPr>
                <w:b/>
                <w:bCs/>
              </w:rPr>
              <w:t>1</w:t>
            </w:r>
          </w:p>
        </w:tc>
        <w:tc>
          <w:tcPr>
            <w:tcW w:w="159" w:type="pct"/>
            <w:shd w:val="clear" w:color="auto" w:fill="FFFFFF" w:themeFill="background1"/>
          </w:tcPr>
          <w:p w14:paraId="1E12D382" w14:textId="40682BDF" w:rsidR="6BF564F9" w:rsidRDefault="6BF564F9" w:rsidP="59F92072">
            <w:pPr>
              <w:rPr>
                <w:b/>
                <w:bCs/>
              </w:rPr>
            </w:pPr>
            <w:r w:rsidRPr="59F92072">
              <w:rPr>
                <w:b/>
                <w:bCs/>
              </w:rPr>
              <w:t>3</w:t>
            </w:r>
          </w:p>
        </w:tc>
        <w:tc>
          <w:tcPr>
            <w:tcW w:w="952" w:type="pct"/>
            <w:shd w:val="clear" w:color="auto" w:fill="FFFFFF" w:themeFill="background1"/>
          </w:tcPr>
          <w:p w14:paraId="7FB06443" w14:textId="5B604C7F" w:rsidR="6BF564F9" w:rsidRDefault="6BF564F9" w:rsidP="59F92072">
            <w:pPr>
              <w:pStyle w:val="ListParagraph"/>
              <w:numPr>
                <w:ilvl w:val="0"/>
                <w:numId w:val="3"/>
              </w:numPr>
            </w:pPr>
            <w:r w:rsidRPr="59F92072">
              <w:t>Maintain split ability classes to ensure students are not pushed beyond what is safe for them.</w:t>
            </w:r>
          </w:p>
          <w:p w14:paraId="6850D101" w14:textId="750821AE" w:rsidR="6BF564F9" w:rsidRDefault="6BF564F9" w:rsidP="59F92072">
            <w:pPr>
              <w:pStyle w:val="ListParagraph"/>
              <w:numPr>
                <w:ilvl w:val="0"/>
                <w:numId w:val="3"/>
              </w:numPr>
            </w:pPr>
            <w:r w:rsidRPr="59F92072">
              <w:t xml:space="preserve">When learning new tricks make sure the students are fully comfortable and have spotters/support around them. </w:t>
            </w:r>
          </w:p>
        </w:tc>
        <w:tc>
          <w:tcPr>
            <w:tcW w:w="159" w:type="pct"/>
            <w:shd w:val="clear" w:color="auto" w:fill="FFFFFF" w:themeFill="background1"/>
          </w:tcPr>
          <w:p w14:paraId="08C73402" w14:textId="78014D82" w:rsidR="6BF564F9" w:rsidRDefault="6BF564F9" w:rsidP="59F92072">
            <w:pPr>
              <w:rPr>
                <w:b/>
                <w:bCs/>
              </w:rPr>
            </w:pPr>
            <w:r w:rsidRPr="59F92072">
              <w:rPr>
                <w:b/>
                <w:bCs/>
              </w:rPr>
              <w:t>2</w:t>
            </w:r>
          </w:p>
        </w:tc>
        <w:tc>
          <w:tcPr>
            <w:tcW w:w="159" w:type="pct"/>
            <w:shd w:val="clear" w:color="auto" w:fill="FFFFFF" w:themeFill="background1"/>
          </w:tcPr>
          <w:p w14:paraId="2E180E00" w14:textId="729711B4" w:rsidR="6BF564F9" w:rsidRDefault="6BF564F9" w:rsidP="59F92072">
            <w:pPr>
              <w:rPr>
                <w:b/>
                <w:bCs/>
              </w:rPr>
            </w:pPr>
            <w:r w:rsidRPr="59F92072">
              <w:rPr>
                <w:b/>
                <w:bCs/>
              </w:rPr>
              <w:t>1</w:t>
            </w:r>
          </w:p>
        </w:tc>
        <w:tc>
          <w:tcPr>
            <w:tcW w:w="159" w:type="pct"/>
            <w:shd w:val="clear" w:color="auto" w:fill="FFFFFF" w:themeFill="background1"/>
          </w:tcPr>
          <w:p w14:paraId="369FDDED" w14:textId="52B3100B" w:rsidR="6BF564F9" w:rsidRDefault="6BF564F9" w:rsidP="59F92072">
            <w:pPr>
              <w:rPr>
                <w:b/>
                <w:bCs/>
              </w:rPr>
            </w:pPr>
            <w:r w:rsidRPr="59F92072">
              <w:rPr>
                <w:b/>
                <w:bCs/>
              </w:rPr>
              <w:t>2</w:t>
            </w:r>
          </w:p>
        </w:tc>
        <w:tc>
          <w:tcPr>
            <w:tcW w:w="904" w:type="pct"/>
            <w:shd w:val="clear" w:color="auto" w:fill="FFFFFF" w:themeFill="background1"/>
          </w:tcPr>
          <w:p w14:paraId="2EDDA45E" w14:textId="1BD7543B" w:rsidR="7199577C" w:rsidRDefault="7199577C"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If an individual is at risk of falling due to slippery footwear, ask them to change and dance in a more suitable and safe clothing</w:t>
            </w:r>
          </w:p>
          <w:p w14:paraId="45F059A5" w14:textId="0FF53E2D" w:rsidR="7199577C" w:rsidRDefault="7199577C"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If the injury is serious and participant in a lot of pain or discomfort, seek medical attention immediately.</w:t>
            </w:r>
          </w:p>
          <w:p w14:paraId="6B4C9015" w14:textId="1113E4FC" w:rsidR="7199577C" w:rsidRDefault="7199577C"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1E6B506D" w14:textId="3724F39D" w:rsidR="7199577C" w:rsidRDefault="7199577C"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p w14:paraId="6E54A76D" w14:textId="590ADA09" w:rsidR="59F92072" w:rsidRDefault="59F92072" w:rsidP="59F92072">
            <w:pPr>
              <w:spacing w:line="276" w:lineRule="auto"/>
              <w:rPr>
                <w:rFonts w:ascii="Calibri" w:eastAsia="Calibri" w:hAnsi="Calibri" w:cs="Calibri"/>
                <w:color w:val="000000" w:themeColor="text1"/>
              </w:rPr>
            </w:pPr>
          </w:p>
        </w:tc>
      </w:tr>
      <w:tr w:rsidR="59F92072" w14:paraId="7E27A1E8" w14:textId="77777777" w:rsidTr="004301DC">
        <w:trPr>
          <w:cantSplit/>
          <w:trHeight w:val="494"/>
        </w:trPr>
        <w:tc>
          <w:tcPr>
            <w:tcW w:w="672" w:type="pct"/>
            <w:shd w:val="clear" w:color="auto" w:fill="FFFFFF" w:themeFill="background1"/>
          </w:tcPr>
          <w:p w14:paraId="451064AF" w14:textId="1E804A0E" w:rsidR="7F24B97D" w:rsidRDefault="7F24B97D" w:rsidP="59F92072">
            <w:pPr>
              <w:rPr>
                <w:b/>
                <w:bCs/>
              </w:rPr>
            </w:pPr>
            <w:r w:rsidRPr="59F92072">
              <w:rPr>
                <w:b/>
                <w:bCs/>
              </w:rPr>
              <w:lastRenderedPageBreak/>
              <w:t>Exhaustion</w:t>
            </w:r>
          </w:p>
        </w:tc>
        <w:tc>
          <w:tcPr>
            <w:tcW w:w="874" w:type="pct"/>
            <w:shd w:val="clear" w:color="auto" w:fill="FFFFFF" w:themeFill="background1"/>
          </w:tcPr>
          <w:p w14:paraId="038151D3" w14:textId="11190AC2" w:rsidR="7F24B97D" w:rsidRDefault="7F24B97D" w:rsidP="59F92072">
            <w:r w:rsidRPr="59F92072">
              <w:t xml:space="preserve">Could Lead to an increased likelihood of injury or when hot, fainting. </w:t>
            </w:r>
          </w:p>
        </w:tc>
        <w:tc>
          <w:tcPr>
            <w:tcW w:w="644" w:type="pct"/>
            <w:shd w:val="clear" w:color="auto" w:fill="FFFFFF" w:themeFill="background1"/>
          </w:tcPr>
          <w:p w14:paraId="3A54C3E1" w14:textId="61AE95E0" w:rsidR="4F289920" w:rsidRDefault="4F289920" w:rsidP="59F92072">
            <w:r w:rsidRPr="59F92072">
              <w:t>All those in the class</w:t>
            </w:r>
          </w:p>
          <w:p w14:paraId="1EAAFAB2" w14:textId="0916306E" w:rsidR="59F92072" w:rsidRDefault="59F92072" w:rsidP="59F92072"/>
        </w:tc>
        <w:tc>
          <w:tcPr>
            <w:tcW w:w="159" w:type="pct"/>
            <w:shd w:val="clear" w:color="auto" w:fill="FFFFFF" w:themeFill="background1"/>
          </w:tcPr>
          <w:p w14:paraId="37AD8AF0" w14:textId="24351DE9" w:rsidR="7F24B97D" w:rsidRDefault="7F24B97D" w:rsidP="59F92072">
            <w:pPr>
              <w:rPr>
                <w:b/>
                <w:bCs/>
              </w:rPr>
            </w:pPr>
            <w:r w:rsidRPr="59F92072">
              <w:rPr>
                <w:b/>
                <w:bCs/>
              </w:rPr>
              <w:t>2</w:t>
            </w:r>
          </w:p>
        </w:tc>
        <w:tc>
          <w:tcPr>
            <w:tcW w:w="159" w:type="pct"/>
            <w:shd w:val="clear" w:color="auto" w:fill="FFFFFF" w:themeFill="background1"/>
          </w:tcPr>
          <w:p w14:paraId="0C82E1F6" w14:textId="396EFB01" w:rsidR="7F24B97D" w:rsidRDefault="7F24B97D" w:rsidP="59F92072">
            <w:pPr>
              <w:rPr>
                <w:b/>
                <w:bCs/>
              </w:rPr>
            </w:pPr>
            <w:r w:rsidRPr="59F92072">
              <w:rPr>
                <w:b/>
                <w:bCs/>
              </w:rPr>
              <w:t>1</w:t>
            </w:r>
          </w:p>
        </w:tc>
        <w:tc>
          <w:tcPr>
            <w:tcW w:w="159" w:type="pct"/>
            <w:shd w:val="clear" w:color="auto" w:fill="FFFFFF" w:themeFill="background1"/>
          </w:tcPr>
          <w:p w14:paraId="01334F83" w14:textId="1484F2A9" w:rsidR="7F24B97D" w:rsidRDefault="7F24B97D" w:rsidP="59F92072">
            <w:pPr>
              <w:rPr>
                <w:b/>
                <w:bCs/>
              </w:rPr>
            </w:pPr>
            <w:r w:rsidRPr="59F92072">
              <w:rPr>
                <w:b/>
                <w:bCs/>
              </w:rPr>
              <w:t>2</w:t>
            </w:r>
          </w:p>
        </w:tc>
        <w:tc>
          <w:tcPr>
            <w:tcW w:w="952" w:type="pct"/>
            <w:shd w:val="clear" w:color="auto" w:fill="FFFFFF" w:themeFill="background1"/>
          </w:tcPr>
          <w:p w14:paraId="2EB4F3A5" w14:textId="0FA3EBB3" w:rsidR="7F24B97D" w:rsidRDefault="7F24B97D" w:rsidP="59F92072">
            <w:pPr>
              <w:pStyle w:val="ListParagraph"/>
              <w:numPr>
                <w:ilvl w:val="0"/>
                <w:numId w:val="1"/>
              </w:numPr>
            </w:pPr>
            <w:proofErr w:type="spellStart"/>
            <w:r w:rsidRPr="59F92072">
              <w:t>Enusre</w:t>
            </w:r>
            <w:proofErr w:type="spellEnd"/>
            <w:r w:rsidRPr="59F92072">
              <w:t xml:space="preserve"> all dancers are aware of where they can get water.</w:t>
            </w:r>
          </w:p>
          <w:p w14:paraId="4156F964" w14:textId="4470D3E7" w:rsidR="7F24B97D" w:rsidRDefault="7F24B97D" w:rsidP="59F92072">
            <w:pPr>
              <w:pStyle w:val="ListParagraph"/>
              <w:numPr>
                <w:ilvl w:val="0"/>
                <w:numId w:val="1"/>
              </w:numPr>
            </w:pPr>
            <w:r w:rsidRPr="59F92072">
              <w:t>Ensure there are plenty of water breaks in the classes. Especially in adverse weather conditions.</w:t>
            </w:r>
          </w:p>
          <w:p w14:paraId="7F0EC3DD" w14:textId="595A1DB9" w:rsidR="7F24B97D" w:rsidRDefault="7F24B97D" w:rsidP="59F92072">
            <w:pPr>
              <w:pStyle w:val="ListParagraph"/>
              <w:numPr>
                <w:ilvl w:val="0"/>
                <w:numId w:val="1"/>
              </w:numPr>
            </w:pPr>
            <w:proofErr w:type="spellStart"/>
            <w:r w:rsidRPr="59F92072">
              <w:t>Enusre</w:t>
            </w:r>
            <w:proofErr w:type="spellEnd"/>
            <w:r w:rsidRPr="59F92072">
              <w:t xml:space="preserve"> no dancer feels obligated to over- exert themself.</w:t>
            </w:r>
          </w:p>
        </w:tc>
        <w:tc>
          <w:tcPr>
            <w:tcW w:w="159" w:type="pct"/>
            <w:shd w:val="clear" w:color="auto" w:fill="FFFFFF" w:themeFill="background1"/>
          </w:tcPr>
          <w:p w14:paraId="075674FF" w14:textId="1F8BD6D1" w:rsidR="7F24B97D" w:rsidRDefault="7F24B97D" w:rsidP="59F92072">
            <w:pPr>
              <w:rPr>
                <w:b/>
                <w:bCs/>
              </w:rPr>
            </w:pPr>
            <w:r w:rsidRPr="59F92072">
              <w:rPr>
                <w:b/>
                <w:bCs/>
              </w:rPr>
              <w:t>1</w:t>
            </w:r>
          </w:p>
        </w:tc>
        <w:tc>
          <w:tcPr>
            <w:tcW w:w="159" w:type="pct"/>
            <w:shd w:val="clear" w:color="auto" w:fill="FFFFFF" w:themeFill="background1"/>
          </w:tcPr>
          <w:p w14:paraId="2737C36F" w14:textId="1D15FAA5" w:rsidR="7F24B97D" w:rsidRDefault="7F24B97D" w:rsidP="59F92072">
            <w:pPr>
              <w:rPr>
                <w:b/>
                <w:bCs/>
              </w:rPr>
            </w:pPr>
            <w:r w:rsidRPr="59F92072">
              <w:rPr>
                <w:b/>
                <w:bCs/>
              </w:rPr>
              <w:t>1</w:t>
            </w:r>
          </w:p>
        </w:tc>
        <w:tc>
          <w:tcPr>
            <w:tcW w:w="159" w:type="pct"/>
            <w:shd w:val="clear" w:color="auto" w:fill="FFFFFF" w:themeFill="background1"/>
          </w:tcPr>
          <w:p w14:paraId="32892A06" w14:textId="44081CFB" w:rsidR="7F24B97D" w:rsidRDefault="7F24B97D" w:rsidP="59F92072">
            <w:pPr>
              <w:rPr>
                <w:b/>
                <w:bCs/>
              </w:rPr>
            </w:pPr>
            <w:r w:rsidRPr="59F92072">
              <w:rPr>
                <w:b/>
                <w:bCs/>
              </w:rPr>
              <w:t>1</w:t>
            </w:r>
          </w:p>
        </w:tc>
        <w:tc>
          <w:tcPr>
            <w:tcW w:w="904" w:type="pct"/>
            <w:shd w:val="clear" w:color="auto" w:fill="FFFFFF" w:themeFill="background1"/>
          </w:tcPr>
          <w:p w14:paraId="2009ABCC" w14:textId="74565E96" w:rsidR="7F24B97D" w:rsidRDefault="7F24B97D"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If a student appears exhausted, be proactive in advising them to sit out and eliminate risk of further exhaustion. </w:t>
            </w:r>
          </w:p>
          <w:p w14:paraId="3BAAD087" w14:textId="542EC6C4" w:rsidR="7F24B97D" w:rsidRDefault="7F24B97D"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If Weather conditions are adverse </w:t>
            </w:r>
            <w:proofErr w:type="spellStart"/>
            <w:r w:rsidRPr="59F92072">
              <w:rPr>
                <w:rFonts w:ascii="Calibri" w:eastAsia="Calibri" w:hAnsi="Calibri" w:cs="Calibri"/>
                <w:color w:val="000000" w:themeColor="text1"/>
              </w:rPr>
              <w:t>eg</w:t>
            </w:r>
            <w:proofErr w:type="spellEnd"/>
            <w:r w:rsidRPr="59F92072">
              <w:rPr>
                <w:rFonts w:ascii="Calibri" w:eastAsia="Calibri" w:hAnsi="Calibri" w:cs="Calibri"/>
                <w:color w:val="000000" w:themeColor="text1"/>
              </w:rPr>
              <w:t xml:space="preserve">: very hot president to make a call on if class should be on. </w:t>
            </w:r>
          </w:p>
          <w:p w14:paraId="52F79020" w14:textId="2E665AF3" w:rsidR="23954DEE" w:rsidRDefault="23954DEE"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i</w:t>
            </w:r>
            <w:r w:rsidR="7F24B97D" w:rsidRPr="59F92072">
              <w:rPr>
                <w:rFonts w:ascii="Calibri" w:eastAsia="Calibri" w:hAnsi="Calibri" w:cs="Calibri"/>
                <w:color w:val="000000" w:themeColor="text1"/>
              </w:rPr>
              <w:t>f the injury is serious and participant in a lot of pain or discomfort, seek medical attention immediately.</w:t>
            </w:r>
          </w:p>
          <w:p w14:paraId="4F38094B" w14:textId="1113E4FC" w:rsidR="7F24B97D" w:rsidRDefault="7F24B97D"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0F37161C" w14:textId="3724F39D" w:rsidR="7F24B97D" w:rsidRDefault="7F24B97D"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p w14:paraId="7EEB73A8" w14:textId="298444F6" w:rsidR="59F92072" w:rsidRDefault="59F92072" w:rsidP="59F92072">
            <w:pPr>
              <w:spacing w:line="276" w:lineRule="auto"/>
              <w:rPr>
                <w:rFonts w:ascii="Calibri" w:eastAsia="Calibri" w:hAnsi="Calibri" w:cs="Calibri"/>
                <w:color w:val="000000" w:themeColor="text1"/>
              </w:rPr>
            </w:pPr>
          </w:p>
        </w:tc>
      </w:tr>
      <w:tr w:rsidR="59F92072" w14:paraId="3F226734" w14:textId="77777777" w:rsidTr="004301DC">
        <w:trPr>
          <w:cantSplit/>
          <w:trHeight w:val="494"/>
        </w:trPr>
        <w:tc>
          <w:tcPr>
            <w:tcW w:w="672" w:type="pct"/>
            <w:shd w:val="clear" w:color="auto" w:fill="FFFFFF" w:themeFill="background1"/>
          </w:tcPr>
          <w:p w14:paraId="6B80A7CE" w14:textId="0507F5D8" w:rsidR="7936F3A9" w:rsidRDefault="7936F3A9" w:rsidP="59F92072">
            <w:pPr>
              <w:spacing w:after="200" w:line="276" w:lineRule="auto"/>
              <w:rPr>
                <w:b/>
                <w:bCs/>
              </w:rPr>
            </w:pPr>
            <w:r w:rsidRPr="59F92072">
              <w:rPr>
                <w:b/>
                <w:bCs/>
              </w:rPr>
              <w:t>Setting up of</w:t>
            </w:r>
            <w:r w:rsidR="00612873">
              <w:rPr>
                <w:b/>
                <w:bCs/>
              </w:rPr>
              <w:t xml:space="preserve"> </w:t>
            </w:r>
            <w:r w:rsidRPr="59F92072">
              <w:rPr>
                <w:b/>
                <w:bCs/>
              </w:rPr>
              <w:t>equipment</w:t>
            </w:r>
            <w:r w:rsidR="005D0FD0">
              <w:rPr>
                <w:b/>
                <w:bCs/>
              </w:rPr>
              <w:t xml:space="preserve">. </w:t>
            </w:r>
            <w:proofErr w:type="spellStart"/>
            <w:r w:rsidR="005D0FD0">
              <w:rPr>
                <w:b/>
                <w:bCs/>
              </w:rPr>
              <w:t>E.g</w:t>
            </w:r>
            <w:proofErr w:type="spellEnd"/>
            <w:r w:rsidR="005D0FD0">
              <w:rPr>
                <w:b/>
                <w:bCs/>
              </w:rPr>
              <w:t xml:space="preserve"> </w:t>
            </w:r>
            <w:r w:rsidR="00387689">
              <w:rPr>
                <w:b/>
                <w:bCs/>
              </w:rPr>
              <w:t>s</w:t>
            </w:r>
            <w:r w:rsidR="005D0FD0">
              <w:rPr>
                <w:b/>
                <w:bCs/>
              </w:rPr>
              <w:t xml:space="preserve">peaker </w:t>
            </w:r>
            <w:r w:rsidR="00387689">
              <w:rPr>
                <w:b/>
                <w:bCs/>
              </w:rPr>
              <w:t xml:space="preserve">or tables </w:t>
            </w:r>
          </w:p>
        </w:tc>
        <w:tc>
          <w:tcPr>
            <w:tcW w:w="874" w:type="pct"/>
            <w:shd w:val="clear" w:color="auto" w:fill="FFFFFF" w:themeFill="background1"/>
          </w:tcPr>
          <w:p w14:paraId="2AAD0FB0" w14:textId="3020EE07" w:rsidR="7936F3A9" w:rsidRDefault="7936F3A9" w:rsidP="59F92072">
            <w:r w:rsidRPr="59F92072">
              <w:t>Cause strain, injury, bruising or grazing</w:t>
            </w:r>
          </w:p>
        </w:tc>
        <w:tc>
          <w:tcPr>
            <w:tcW w:w="644" w:type="pct"/>
            <w:shd w:val="clear" w:color="auto" w:fill="FFFFFF" w:themeFill="background1"/>
          </w:tcPr>
          <w:p w14:paraId="13EA5C5C" w14:textId="52D5E63F" w:rsidR="7936F3A9" w:rsidRDefault="00B03148" w:rsidP="59F92072">
            <w:r>
              <w:t>Committee Members</w:t>
            </w:r>
          </w:p>
        </w:tc>
        <w:tc>
          <w:tcPr>
            <w:tcW w:w="159" w:type="pct"/>
            <w:shd w:val="clear" w:color="auto" w:fill="FFFFFF" w:themeFill="background1"/>
          </w:tcPr>
          <w:p w14:paraId="318DA4DD" w14:textId="74115DB5" w:rsidR="7936F3A9" w:rsidRDefault="7936F3A9" w:rsidP="59F92072">
            <w:pPr>
              <w:rPr>
                <w:b/>
                <w:bCs/>
              </w:rPr>
            </w:pPr>
            <w:r w:rsidRPr="59F92072">
              <w:rPr>
                <w:b/>
                <w:bCs/>
              </w:rPr>
              <w:t>2</w:t>
            </w:r>
          </w:p>
        </w:tc>
        <w:tc>
          <w:tcPr>
            <w:tcW w:w="159" w:type="pct"/>
            <w:shd w:val="clear" w:color="auto" w:fill="FFFFFF" w:themeFill="background1"/>
          </w:tcPr>
          <w:p w14:paraId="18DE7DD9" w14:textId="39DC16C2" w:rsidR="7936F3A9" w:rsidRDefault="7936F3A9" w:rsidP="59F92072">
            <w:pPr>
              <w:rPr>
                <w:b/>
                <w:bCs/>
              </w:rPr>
            </w:pPr>
            <w:r w:rsidRPr="59F92072">
              <w:rPr>
                <w:b/>
                <w:bCs/>
              </w:rPr>
              <w:t>2</w:t>
            </w:r>
          </w:p>
        </w:tc>
        <w:tc>
          <w:tcPr>
            <w:tcW w:w="159" w:type="pct"/>
            <w:shd w:val="clear" w:color="auto" w:fill="FFFFFF" w:themeFill="background1"/>
          </w:tcPr>
          <w:p w14:paraId="1BE404C6" w14:textId="04C329D0" w:rsidR="7936F3A9" w:rsidRDefault="7936F3A9" w:rsidP="59F92072">
            <w:pPr>
              <w:rPr>
                <w:b/>
                <w:bCs/>
              </w:rPr>
            </w:pPr>
            <w:r w:rsidRPr="59F92072">
              <w:rPr>
                <w:b/>
                <w:bCs/>
              </w:rPr>
              <w:t>4</w:t>
            </w:r>
          </w:p>
        </w:tc>
        <w:tc>
          <w:tcPr>
            <w:tcW w:w="952" w:type="pct"/>
            <w:shd w:val="clear" w:color="auto" w:fill="FFFFFF" w:themeFill="background1"/>
          </w:tcPr>
          <w:p w14:paraId="186CA207" w14:textId="5EA57006" w:rsidR="7936F3A9" w:rsidRDefault="7936F3A9" w:rsidP="59F92072">
            <w:pPr>
              <w:pStyle w:val="ListParagraph"/>
              <w:numPr>
                <w:ilvl w:val="0"/>
                <w:numId w:val="1"/>
              </w:numPr>
            </w:pPr>
            <w:r w:rsidRPr="59F92072">
              <w:t>Limit carrying equipment to just committee members who have practice in handling them.</w:t>
            </w:r>
          </w:p>
          <w:p w14:paraId="4E91CAB6" w14:textId="2F6305EB" w:rsidR="7936F3A9" w:rsidRDefault="7936F3A9" w:rsidP="59F92072">
            <w:pPr>
              <w:pStyle w:val="ListParagraph"/>
              <w:numPr>
                <w:ilvl w:val="0"/>
                <w:numId w:val="1"/>
              </w:numPr>
            </w:pPr>
            <w:r w:rsidRPr="59F92072">
              <w:lastRenderedPageBreak/>
              <w:t>Train committee members in manual handling.</w:t>
            </w:r>
          </w:p>
        </w:tc>
        <w:tc>
          <w:tcPr>
            <w:tcW w:w="159" w:type="pct"/>
            <w:shd w:val="clear" w:color="auto" w:fill="FFFFFF" w:themeFill="background1"/>
          </w:tcPr>
          <w:p w14:paraId="26BBF8EA" w14:textId="5DD871A9" w:rsidR="7936F3A9" w:rsidRDefault="7936F3A9" w:rsidP="59F92072">
            <w:pPr>
              <w:rPr>
                <w:b/>
                <w:bCs/>
              </w:rPr>
            </w:pPr>
            <w:r w:rsidRPr="59F92072">
              <w:rPr>
                <w:b/>
                <w:bCs/>
              </w:rPr>
              <w:lastRenderedPageBreak/>
              <w:t>1</w:t>
            </w:r>
          </w:p>
        </w:tc>
        <w:tc>
          <w:tcPr>
            <w:tcW w:w="159" w:type="pct"/>
            <w:shd w:val="clear" w:color="auto" w:fill="FFFFFF" w:themeFill="background1"/>
          </w:tcPr>
          <w:p w14:paraId="4760B217" w14:textId="1CB81C31" w:rsidR="7936F3A9" w:rsidRDefault="7936F3A9" w:rsidP="59F92072">
            <w:pPr>
              <w:rPr>
                <w:b/>
                <w:bCs/>
              </w:rPr>
            </w:pPr>
            <w:r w:rsidRPr="59F92072">
              <w:rPr>
                <w:b/>
                <w:bCs/>
              </w:rPr>
              <w:t>2</w:t>
            </w:r>
          </w:p>
        </w:tc>
        <w:tc>
          <w:tcPr>
            <w:tcW w:w="159" w:type="pct"/>
            <w:shd w:val="clear" w:color="auto" w:fill="FFFFFF" w:themeFill="background1"/>
          </w:tcPr>
          <w:p w14:paraId="0D1427B7" w14:textId="3FF0318C" w:rsidR="7936F3A9" w:rsidRDefault="7936F3A9" w:rsidP="59F92072">
            <w:pPr>
              <w:rPr>
                <w:b/>
                <w:bCs/>
              </w:rPr>
            </w:pPr>
            <w:r w:rsidRPr="59F92072">
              <w:rPr>
                <w:b/>
                <w:bCs/>
              </w:rPr>
              <w:t>2</w:t>
            </w:r>
          </w:p>
        </w:tc>
        <w:tc>
          <w:tcPr>
            <w:tcW w:w="904" w:type="pct"/>
            <w:shd w:val="clear" w:color="auto" w:fill="FFFFFF" w:themeFill="background1"/>
          </w:tcPr>
          <w:p w14:paraId="3D998EF8" w14:textId="0C5A3222" w:rsidR="7936F3A9" w:rsidRDefault="7936F3A9"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Ensure equipment is set up prior to letting students into class</w:t>
            </w:r>
            <w:r w:rsidR="5C0E9C8D" w:rsidRPr="59F92072">
              <w:rPr>
                <w:rFonts w:ascii="Calibri" w:eastAsia="Calibri" w:hAnsi="Calibri" w:cs="Calibri"/>
                <w:color w:val="000000" w:themeColor="text1"/>
              </w:rPr>
              <w:t xml:space="preserve"> If a student appears exhausted, be proactive in </w:t>
            </w:r>
          </w:p>
          <w:p w14:paraId="2D6C7671" w14:textId="0E484C4B" w:rsidR="5C0E9C8D" w:rsidRDefault="5C0E9C8D"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If the injury is serious and participant in a lot of pain or </w:t>
            </w:r>
            <w:r w:rsidRPr="59F92072">
              <w:rPr>
                <w:rFonts w:ascii="Calibri" w:eastAsia="Calibri" w:hAnsi="Calibri" w:cs="Calibri"/>
                <w:color w:val="000000" w:themeColor="text1"/>
              </w:rPr>
              <w:lastRenderedPageBreak/>
              <w:t>discomfort, seek medical attention immediately.</w:t>
            </w:r>
          </w:p>
          <w:p w14:paraId="360A08E2" w14:textId="1113E4FC" w:rsidR="5C0E9C8D" w:rsidRDefault="5C0E9C8D"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2816FB2B" w14:textId="3724F39D" w:rsidR="5C0E9C8D" w:rsidRDefault="5C0E9C8D"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p w14:paraId="62546C02" w14:textId="63D6C118" w:rsidR="59F92072" w:rsidRDefault="59F92072" w:rsidP="59F92072">
            <w:pPr>
              <w:spacing w:line="276" w:lineRule="auto"/>
              <w:rPr>
                <w:rFonts w:ascii="Calibri" w:eastAsia="Calibri" w:hAnsi="Calibri" w:cs="Calibri"/>
                <w:color w:val="000000" w:themeColor="text1"/>
              </w:rPr>
            </w:pPr>
          </w:p>
        </w:tc>
      </w:tr>
      <w:tr w:rsidR="59F92072" w14:paraId="2120899F" w14:textId="77777777" w:rsidTr="004301DC">
        <w:trPr>
          <w:cantSplit/>
          <w:trHeight w:val="494"/>
        </w:trPr>
        <w:tc>
          <w:tcPr>
            <w:tcW w:w="672" w:type="pct"/>
            <w:shd w:val="clear" w:color="auto" w:fill="FFFFFF" w:themeFill="background1"/>
          </w:tcPr>
          <w:p w14:paraId="7392FD55" w14:textId="5875FDF5" w:rsidR="4D2BD2CF" w:rsidRDefault="4D2BD2CF" w:rsidP="59F92072">
            <w:pPr>
              <w:rPr>
                <w:b/>
                <w:bCs/>
                <w:color w:val="FF0000"/>
              </w:rPr>
            </w:pPr>
            <w:r w:rsidRPr="59F92072">
              <w:rPr>
                <w:b/>
                <w:bCs/>
              </w:rPr>
              <w:lastRenderedPageBreak/>
              <w:t>Footwear</w:t>
            </w:r>
            <w:r w:rsidR="00B03148">
              <w:rPr>
                <w:b/>
                <w:bCs/>
              </w:rPr>
              <w:t xml:space="preserve"> E.g. Shoes</w:t>
            </w:r>
          </w:p>
        </w:tc>
        <w:tc>
          <w:tcPr>
            <w:tcW w:w="874" w:type="pct"/>
            <w:shd w:val="clear" w:color="auto" w:fill="FFFFFF" w:themeFill="background1"/>
          </w:tcPr>
          <w:p w14:paraId="4E8113AC" w14:textId="7890111A" w:rsidR="4D2BD2CF" w:rsidRDefault="4D2BD2CF" w:rsidP="59F92072">
            <w:r w:rsidRPr="59F92072">
              <w:t xml:space="preserve">Injury, bruising, damage. </w:t>
            </w:r>
          </w:p>
        </w:tc>
        <w:tc>
          <w:tcPr>
            <w:tcW w:w="644" w:type="pct"/>
            <w:shd w:val="clear" w:color="auto" w:fill="FFFFFF" w:themeFill="background1"/>
          </w:tcPr>
          <w:p w14:paraId="3E8D66AB" w14:textId="5CB3A3BA" w:rsidR="4D2BD2CF" w:rsidRDefault="4D2BD2CF" w:rsidP="59F92072">
            <w:r w:rsidRPr="59F92072">
              <w:t xml:space="preserve">All </w:t>
            </w:r>
            <w:r w:rsidR="00B03148">
              <w:t xml:space="preserve">participants </w:t>
            </w:r>
          </w:p>
        </w:tc>
        <w:tc>
          <w:tcPr>
            <w:tcW w:w="159" w:type="pct"/>
            <w:shd w:val="clear" w:color="auto" w:fill="FFFFFF" w:themeFill="background1"/>
          </w:tcPr>
          <w:p w14:paraId="1BDC4F39" w14:textId="3F3CA119" w:rsidR="4D2BD2CF" w:rsidRDefault="4D2BD2CF" w:rsidP="59F92072">
            <w:pPr>
              <w:rPr>
                <w:b/>
                <w:bCs/>
              </w:rPr>
            </w:pPr>
            <w:r w:rsidRPr="59F92072">
              <w:rPr>
                <w:b/>
                <w:bCs/>
              </w:rPr>
              <w:t>2</w:t>
            </w:r>
          </w:p>
        </w:tc>
        <w:tc>
          <w:tcPr>
            <w:tcW w:w="159" w:type="pct"/>
            <w:shd w:val="clear" w:color="auto" w:fill="FFFFFF" w:themeFill="background1"/>
          </w:tcPr>
          <w:p w14:paraId="2B741EF9" w14:textId="47533CEA" w:rsidR="4D2BD2CF" w:rsidRDefault="4D2BD2CF" w:rsidP="59F92072">
            <w:pPr>
              <w:rPr>
                <w:b/>
                <w:bCs/>
              </w:rPr>
            </w:pPr>
            <w:r w:rsidRPr="59F92072">
              <w:rPr>
                <w:b/>
                <w:bCs/>
              </w:rPr>
              <w:t>3</w:t>
            </w:r>
          </w:p>
        </w:tc>
        <w:tc>
          <w:tcPr>
            <w:tcW w:w="159" w:type="pct"/>
            <w:shd w:val="clear" w:color="auto" w:fill="FFFFFF" w:themeFill="background1"/>
          </w:tcPr>
          <w:p w14:paraId="6509A2AD" w14:textId="0C11FE05" w:rsidR="4D2BD2CF" w:rsidRDefault="4D2BD2CF" w:rsidP="59F92072">
            <w:pPr>
              <w:rPr>
                <w:b/>
                <w:bCs/>
              </w:rPr>
            </w:pPr>
            <w:r w:rsidRPr="59F92072">
              <w:rPr>
                <w:b/>
                <w:bCs/>
              </w:rPr>
              <w:t>6</w:t>
            </w:r>
          </w:p>
        </w:tc>
        <w:tc>
          <w:tcPr>
            <w:tcW w:w="952" w:type="pct"/>
            <w:shd w:val="clear" w:color="auto" w:fill="FFFFFF" w:themeFill="background1"/>
          </w:tcPr>
          <w:p w14:paraId="0D829894" w14:textId="01B07DBE" w:rsidR="4D2BD2CF" w:rsidRDefault="4D2BD2CF" w:rsidP="59F92072">
            <w:pPr>
              <w:pStyle w:val="ListParagraph"/>
              <w:numPr>
                <w:ilvl w:val="0"/>
                <w:numId w:val="1"/>
              </w:numPr>
            </w:pPr>
            <w:r w:rsidRPr="59F92072">
              <w:t>Ensure all dancers have proper dance footwear</w:t>
            </w:r>
            <w:r w:rsidR="1F903255" w:rsidRPr="59F92072">
              <w:t>.</w:t>
            </w:r>
          </w:p>
          <w:p w14:paraId="5792F8EB" w14:textId="2ABD78A7" w:rsidR="4E76AC59" w:rsidRDefault="4E76AC59" w:rsidP="59F92072">
            <w:pPr>
              <w:pStyle w:val="ListParagraph"/>
              <w:numPr>
                <w:ilvl w:val="0"/>
                <w:numId w:val="1"/>
              </w:numPr>
            </w:pPr>
            <w:r w:rsidRPr="59F92072">
              <w:t xml:space="preserve">Ensure the space is equipped for </w:t>
            </w:r>
            <w:r w:rsidR="31272D8B" w:rsidRPr="59F92072">
              <w:t>wearing shoes</w:t>
            </w:r>
            <w:r w:rsidRPr="59F92072">
              <w:t xml:space="preserve"> such as tap shoes. </w:t>
            </w:r>
          </w:p>
          <w:p w14:paraId="65F2B5B3" w14:textId="5FA9FDBB" w:rsidR="789DD185" w:rsidRDefault="789DD185" w:rsidP="59F92072">
            <w:pPr>
              <w:pStyle w:val="ListParagraph"/>
              <w:numPr>
                <w:ilvl w:val="0"/>
                <w:numId w:val="1"/>
              </w:numPr>
            </w:pPr>
            <w:r w:rsidRPr="59F92072">
              <w:t>Ensure</w:t>
            </w:r>
            <w:r w:rsidR="4E76AC59" w:rsidRPr="59F92072">
              <w:t xml:space="preserve"> any shoes and styles that require adequate training </w:t>
            </w:r>
            <w:r w:rsidR="00B03148" w:rsidRPr="59F92072">
              <w:t>e.g.</w:t>
            </w:r>
            <w:r w:rsidR="4E76AC59" w:rsidRPr="59F92072">
              <w:t xml:space="preserve">: pointe is checked before individuals are allowed to participate. </w:t>
            </w:r>
          </w:p>
          <w:p w14:paraId="0C4CFFBE" w14:textId="0DDEAE5B" w:rsidR="66487231" w:rsidRDefault="66487231" w:rsidP="59F92072">
            <w:pPr>
              <w:pStyle w:val="ListParagraph"/>
              <w:numPr>
                <w:ilvl w:val="0"/>
                <w:numId w:val="1"/>
              </w:numPr>
            </w:pPr>
            <w:r w:rsidRPr="59F92072">
              <w:t>Ensure if people are borrowing dance shows</w:t>
            </w:r>
            <w:r w:rsidR="79D7E0B7" w:rsidRPr="59F92072">
              <w:t xml:space="preserve"> a committee </w:t>
            </w:r>
            <w:r w:rsidR="00B03148" w:rsidRPr="59F92072">
              <w:t>member</w:t>
            </w:r>
            <w:r w:rsidR="79D7E0B7" w:rsidRPr="59F92072">
              <w:t xml:space="preserve"> will advise on what size is correct. </w:t>
            </w:r>
          </w:p>
        </w:tc>
        <w:tc>
          <w:tcPr>
            <w:tcW w:w="159" w:type="pct"/>
            <w:shd w:val="clear" w:color="auto" w:fill="FFFFFF" w:themeFill="background1"/>
          </w:tcPr>
          <w:p w14:paraId="075AF881" w14:textId="5F3E44FF" w:rsidR="138DF7F2" w:rsidRDefault="138DF7F2" w:rsidP="59F92072">
            <w:pPr>
              <w:rPr>
                <w:b/>
                <w:bCs/>
              </w:rPr>
            </w:pPr>
            <w:r w:rsidRPr="59F92072">
              <w:rPr>
                <w:b/>
                <w:bCs/>
              </w:rPr>
              <w:t>1</w:t>
            </w:r>
          </w:p>
        </w:tc>
        <w:tc>
          <w:tcPr>
            <w:tcW w:w="159" w:type="pct"/>
            <w:shd w:val="clear" w:color="auto" w:fill="FFFFFF" w:themeFill="background1"/>
          </w:tcPr>
          <w:p w14:paraId="7222397B" w14:textId="4FBB9C5E" w:rsidR="138DF7F2" w:rsidRDefault="138DF7F2" w:rsidP="59F92072">
            <w:pPr>
              <w:rPr>
                <w:b/>
                <w:bCs/>
              </w:rPr>
            </w:pPr>
            <w:r w:rsidRPr="59F92072">
              <w:rPr>
                <w:b/>
                <w:bCs/>
              </w:rPr>
              <w:t>3</w:t>
            </w:r>
          </w:p>
        </w:tc>
        <w:tc>
          <w:tcPr>
            <w:tcW w:w="159" w:type="pct"/>
            <w:shd w:val="clear" w:color="auto" w:fill="FFFFFF" w:themeFill="background1"/>
          </w:tcPr>
          <w:p w14:paraId="309F19DA" w14:textId="6274C934" w:rsidR="138DF7F2" w:rsidRDefault="138DF7F2" w:rsidP="59F92072">
            <w:pPr>
              <w:rPr>
                <w:b/>
                <w:bCs/>
              </w:rPr>
            </w:pPr>
            <w:r w:rsidRPr="59F92072">
              <w:rPr>
                <w:b/>
                <w:bCs/>
              </w:rPr>
              <w:t>6</w:t>
            </w:r>
          </w:p>
        </w:tc>
        <w:tc>
          <w:tcPr>
            <w:tcW w:w="904" w:type="pct"/>
            <w:shd w:val="clear" w:color="auto" w:fill="FFFFFF" w:themeFill="background1"/>
          </w:tcPr>
          <w:p w14:paraId="411E47EF" w14:textId="0C5A3222" w:rsidR="138DF7F2" w:rsidRDefault="138DF7F2"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Ensure equipment is set up prior to letting students into class If a student appears exhausted, be proactive in </w:t>
            </w:r>
          </w:p>
          <w:p w14:paraId="6C2846D3" w14:textId="0E484C4B" w:rsidR="138DF7F2" w:rsidRDefault="138DF7F2"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If the injury is serious and participant in a lot of pain or discomfort, seek medical attention immediately.</w:t>
            </w:r>
          </w:p>
          <w:p w14:paraId="73D9A64F" w14:textId="1113E4FC" w:rsidR="138DF7F2" w:rsidRDefault="138DF7F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056EDEC0" w14:textId="3724F39D" w:rsidR="138DF7F2" w:rsidRDefault="138DF7F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p w14:paraId="66BDE36A" w14:textId="63D6C118" w:rsidR="59F92072" w:rsidRDefault="59F92072" w:rsidP="59F92072">
            <w:pPr>
              <w:spacing w:line="276" w:lineRule="auto"/>
              <w:rPr>
                <w:rFonts w:ascii="Calibri" w:eastAsia="Calibri" w:hAnsi="Calibri" w:cs="Calibri"/>
                <w:color w:val="000000" w:themeColor="text1"/>
              </w:rPr>
            </w:pPr>
          </w:p>
          <w:p w14:paraId="1CC95535" w14:textId="5611137E" w:rsidR="59F92072" w:rsidRDefault="59F92072" w:rsidP="59F92072">
            <w:pPr>
              <w:spacing w:line="276" w:lineRule="auto"/>
              <w:rPr>
                <w:rFonts w:ascii="Calibri" w:eastAsia="Calibri" w:hAnsi="Calibri" w:cs="Calibri"/>
                <w:color w:val="000000" w:themeColor="text1"/>
              </w:rPr>
            </w:pPr>
          </w:p>
        </w:tc>
      </w:tr>
      <w:tr w:rsidR="59F92072" w14:paraId="5A382761" w14:textId="77777777" w:rsidTr="004301DC">
        <w:trPr>
          <w:cantSplit/>
          <w:trHeight w:val="494"/>
        </w:trPr>
        <w:tc>
          <w:tcPr>
            <w:tcW w:w="672" w:type="pct"/>
            <w:shd w:val="clear" w:color="auto" w:fill="FFFFFF" w:themeFill="background1"/>
          </w:tcPr>
          <w:p w14:paraId="0B58CC26" w14:textId="4C62C61F" w:rsidR="7FFD0A19" w:rsidRDefault="7FFD0A19" w:rsidP="59F92072">
            <w:pPr>
              <w:rPr>
                <w:b/>
                <w:bCs/>
              </w:rPr>
            </w:pPr>
            <w:r w:rsidRPr="59F92072">
              <w:rPr>
                <w:b/>
                <w:bCs/>
              </w:rPr>
              <w:lastRenderedPageBreak/>
              <w:t xml:space="preserve">Electrical Equipment </w:t>
            </w:r>
            <w:proofErr w:type="spellStart"/>
            <w:r w:rsidRPr="59F92072">
              <w:rPr>
                <w:b/>
                <w:bCs/>
              </w:rPr>
              <w:t>eg.</w:t>
            </w:r>
            <w:proofErr w:type="spellEnd"/>
            <w:r w:rsidRPr="59F92072">
              <w:rPr>
                <w:b/>
                <w:bCs/>
              </w:rPr>
              <w:t xml:space="preserve"> Laptops/computers, speakers etc</w:t>
            </w:r>
          </w:p>
        </w:tc>
        <w:tc>
          <w:tcPr>
            <w:tcW w:w="874" w:type="pct"/>
            <w:shd w:val="clear" w:color="auto" w:fill="FFFFFF" w:themeFill="background1"/>
          </w:tcPr>
          <w:p w14:paraId="76588647" w14:textId="78E3C8F1" w:rsidR="7FFD0A19" w:rsidRDefault="7FFD0A19" w:rsidP="59F92072">
            <w:r w:rsidRPr="59F92072">
              <w:t>Trip hazard and Fire hazard</w:t>
            </w:r>
          </w:p>
        </w:tc>
        <w:tc>
          <w:tcPr>
            <w:tcW w:w="644" w:type="pct"/>
            <w:shd w:val="clear" w:color="auto" w:fill="FFFFFF" w:themeFill="background1"/>
          </w:tcPr>
          <w:p w14:paraId="5FD8330B" w14:textId="596DFECD" w:rsidR="7FFD0A19" w:rsidRDefault="001124DB" w:rsidP="59F92072">
            <w:r>
              <w:t xml:space="preserve">All participant </w:t>
            </w:r>
          </w:p>
        </w:tc>
        <w:tc>
          <w:tcPr>
            <w:tcW w:w="159" w:type="pct"/>
            <w:shd w:val="clear" w:color="auto" w:fill="FFFFFF" w:themeFill="background1"/>
          </w:tcPr>
          <w:p w14:paraId="3F487F7B" w14:textId="76BAEAE0" w:rsidR="3E884361" w:rsidRDefault="3E884361" w:rsidP="59F92072">
            <w:pPr>
              <w:rPr>
                <w:b/>
                <w:bCs/>
              </w:rPr>
            </w:pPr>
            <w:r w:rsidRPr="59F92072">
              <w:rPr>
                <w:b/>
                <w:bCs/>
              </w:rPr>
              <w:t>2</w:t>
            </w:r>
          </w:p>
        </w:tc>
        <w:tc>
          <w:tcPr>
            <w:tcW w:w="159" w:type="pct"/>
            <w:shd w:val="clear" w:color="auto" w:fill="FFFFFF" w:themeFill="background1"/>
          </w:tcPr>
          <w:p w14:paraId="2867DB7B" w14:textId="6C4615B6" w:rsidR="3E884361" w:rsidRDefault="3E884361" w:rsidP="59F92072">
            <w:pPr>
              <w:rPr>
                <w:b/>
                <w:bCs/>
              </w:rPr>
            </w:pPr>
            <w:r w:rsidRPr="59F92072">
              <w:rPr>
                <w:b/>
                <w:bCs/>
              </w:rPr>
              <w:t>3</w:t>
            </w:r>
          </w:p>
        </w:tc>
        <w:tc>
          <w:tcPr>
            <w:tcW w:w="159" w:type="pct"/>
            <w:shd w:val="clear" w:color="auto" w:fill="FFFFFF" w:themeFill="background1"/>
          </w:tcPr>
          <w:p w14:paraId="7603D78E" w14:textId="4A07F672" w:rsidR="3E884361" w:rsidRDefault="3E884361" w:rsidP="59F92072">
            <w:pPr>
              <w:rPr>
                <w:b/>
                <w:bCs/>
              </w:rPr>
            </w:pPr>
            <w:r w:rsidRPr="59F92072">
              <w:rPr>
                <w:b/>
                <w:bCs/>
              </w:rPr>
              <w:t>6</w:t>
            </w:r>
          </w:p>
        </w:tc>
        <w:tc>
          <w:tcPr>
            <w:tcW w:w="952" w:type="pct"/>
            <w:shd w:val="clear" w:color="auto" w:fill="FFFFFF" w:themeFill="background1"/>
          </w:tcPr>
          <w:p w14:paraId="3297EC59" w14:textId="0679123D" w:rsidR="3E884361" w:rsidRDefault="3E884361" w:rsidP="59F92072">
            <w:pPr>
              <w:pStyle w:val="ListParagraph"/>
              <w:numPr>
                <w:ilvl w:val="0"/>
                <w:numId w:val="1"/>
              </w:numPr>
            </w:pPr>
            <w:r w:rsidRPr="59F92072">
              <w:t>Ensure no liquids are placed near electrical equipment.</w:t>
            </w:r>
          </w:p>
          <w:p w14:paraId="47D2ED76" w14:textId="3CD69E80" w:rsidR="3E884361" w:rsidRDefault="3E884361" w:rsidP="59F92072">
            <w:pPr>
              <w:pStyle w:val="ListParagraph"/>
              <w:numPr>
                <w:ilvl w:val="0"/>
                <w:numId w:val="1"/>
              </w:numPr>
            </w:pPr>
            <w:r w:rsidRPr="59F92072">
              <w:t>Remind Dancers not to leave trailing wires</w:t>
            </w:r>
            <w:r w:rsidR="2831C338" w:rsidRPr="59F92072">
              <w:t>.</w:t>
            </w:r>
          </w:p>
          <w:p w14:paraId="0D164975" w14:textId="1A02A6ED" w:rsidR="2831C338" w:rsidRDefault="2831C338" w:rsidP="59F92072">
            <w:pPr>
              <w:pStyle w:val="ListParagraph"/>
              <w:numPr>
                <w:ilvl w:val="0"/>
                <w:numId w:val="1"/>
              </w:numPr>
            </w:pPr>
            <w:r w:rsidRPr="59F92072">
              <w:t>Turn off plug sockets when not in use.</w:t>
            </w:r>
          </w:p>
        </w:tc>
        <w:tc>
          <w:tcPr>
            <w:tcW w:w="159" w:type="pct"/>
            <w:shd w:val="clear" w:color="auto" w:fill="FFFFFF" w:themeFill="background1"/>
          </w:tcPr>
          <w:p w14:paraId="213F6269" w14:textId="2D0FC03C" w:rsidR="0F51833A" w:rsidRDefault="0F51833A" w:rsidP="59F92072">
            <w:pPr>
              <w:rPr>
                <w:b/>
                <w:bCs/>
              </w:rPr>
            </w:pPr>
            <w:r w:rsidRPr="59F92072">
              <w:rPr>
                <w:b/>
                <w:bCs/>
              </w:rPr>
              <w:t>1</w:t>
            </w:r>
          </w:p>
        </w:tc>
        <w:tc>
          <w:tcPr>
            <w:tcW w:w="159" w:type="pct"/>
            <w:shd w:val="clear" w:color="auto" w:fill="FFFFFF" w:themeFill="background1"/>
          </w:tcPr>
          <w:p w14:paraId="2560CDC9" w14:textId="2424AED3" w:rsidR="0F51833A" w:rsidRDefault="0F51833A" w:rsidP="59F92072">
            <w:pPr>
              <w:rPr>
                <w:b/>
                <w:bCs/>
              </w:rPr>
            </w:pPr>
            <w:r w:rsidRPr="59F92072">
              <w:rPr>
                <w:b/>
                <w:bCs/>
              </w:rPr>
              <w:t>3</w:t>
            </w:r>
          </w:p>
        </w:tc>
        <w:tc>
          <w:tcPr>
            <w:tcW w:w="159" w:type="pct"/>
            <w:shd w:val="clear" w:color="auto" w:fill="FFFFFF" w:themeFill="background1"/>
          </w:tcPr>
          <w:p w14:paraId="734B00B7" w14:textId="165313F2" w:rsidR="0F51833A" w:rsidRDefault="0F51833A" w:rsidP="59F92072">
            <w:pPr>
              <w:rPr>
                <w:b/>
                <w:bCs/>
              </w:rPr>
            </w:pPr>
            <w:r w:rsidRPr="59F92072">
              <w:rPr>
                <w:b/>
                <w:bCs/>
              </w:rPr>
              <w:t>3</w:t>
            </w:r>
          </w:p>
        </w:tc>
        <w:tc>
          <w:tcPr>
            <w:tcW w:w="904" w:type="pct"/>
            <w:shd w:val="clear" w:color="auto" w:fill="FFFFFF" w:themeFill="background1"/>
          </w:tcPr>
          <w:p w14:paraId="32E7A161" w14:textId="5853068A" w:rsidR="2831C338" w:rsidRDefault="2831C338"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Seek medical attention if injury is serious and participant in a lot of pain or discomfort, seek medical attention immediately.</w:t>
            </w:r>
          </w:p>
          <w:p w14:paraId="1D980F27" w14:textId="1113E4FC" w:rsidR="2831C338" w:rsidRDefault="2831C338"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0627288F" w14:textId="3724F39D" w:rsidR="2831C338" w:rsidRDefault="2831C338"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p w14:paraId="63B2E803" w14:textId="5128B001" w:rsidR="59F92072" w:rsidRDefault="59F92072" w:rsidP="59F92072">
            <w:pPr>
              <w:spacing w:line="276" w:lineRule="auto"/>
              <w:rPr>
                <w:rFonts w:ascii="Calibri" w:eastAsia="Calibri" w:hAnsi="Calibri" w:cs="Calibri"/>
                <w:color w:val="000000" w:themeColor="text1"/>
              </w:rPr>
            </w:pPr>
          </w:p>
        </w:tc>
      </w:tr>
      <w:tr w:rsidR="59F92072" w14:paraId="5098295E" w14:textId="77777777" w:rsidTr="004301DC">
        <w:trPr>
          <w:cantSplit/>
          <w:trHeight w:val="494"/>
        </w:trPr>
        <w:tc>
          <w:tcPr>
            <w:tcW w:w="672" w:type="pct"/>
            <w:shd w:val="clear" w:color="auto" w:fill="FFFFFF" w:themeFill="background1"/>
          </w:tcPr>
          <w:p w14:paraId="30C651EF" w14:textId="2A43A23E" w:rsidR="7975521D" w:rsidRDefault="7975521D" w:rsidP="59F92072">
            <w:pPr>
              <w:rPr>
                <w:b/>
                <w:bCs/>
              </w:rPr>
            </w:pPr>
            <w:r w:rsidRPr="59F92072">
              <w:rPr>
                <w:b/>
                <w:bCs/>
              </w:rPr>
              <w:lastRenderedPageBreak/>
              <w:t>Security of Personal Belongings</w:t>
            </w:r>
          </w:p>
        </w:tc>
        <w:tc>
          <w:tcPr>
            <w:tcW w:w="874" w:type="pct"/>
            <w:shd w:val="clear" w:color="auto" w:fill="FFFFFF" w:themeFill="background1"/>
          </w:tcPr>
          <w:p w14:paraId="1F4BCF80" w14:textId="56D2D935" w:rsidR="7975521D" w:rsidRDefault="7975521D" w:rsidP="59F92072">
            <w:r w:rsidRPr="59F92072">
              <w:t>Belongings being damaged or stolen</w:t>
            </w:r>
          </w:p>
        </w:tc>
        <w:tc>
          <w:tcPr>
            <w:tcW w:w="644" w:type="pct"/>
            <w:shd w:val="clear" w:color="auto" w:fill="FFFFFF" w:themeFill="background1"/>
          </w:tcPr>
          <w:p w14:paraId="34918DB3" w14:textId="23CB82E1" w:rsidR="7975521D" w:rsidRDefault="7975521D" w:rsidP="59F92072">
            <w:r w:rsidRPr="59F92072">
              <w:t>Everyone in the MPS</w:t>
            </w:r>
          </w:p>
        </w:tc>
        <w:tc>
          <w:tcPr>
            <w:tcW w:w="159" w:type="pct"/>
            <w:shd w:val="clear" w:color="auto" w:fill="FFFFFF" w:themeFill="background1"/>
          </w:tcPr>
          <w:p w14:paraId="1511D932" w14:textId="76010AF3" w:rsidR="4E14ED16" w:rsidRDefault="4E14ED16" w:rsidP="59F92072">
            <w:pPr>
              <w:rPr>
                <w:b/>
                <w:bCs/>
              </w:rPr>
            </w:pPr>
            <w:r w:rsidRPr="59F92072">
              <w:rPr>
                <w:b/>
                <w:bCs/>
              </w:rPr>
              <w:t>2</w:t>
            </w:r>
          </w:p>
        </w:tc>
        <w:tc>
          <w:tcPr>
            <w:tcW w:w="159" w:type="pct"/>
            <w:shd w:val="clear" w:color="auto" w:fill="FFFFFF" w:themeFill="background1"/>
          </w:tcPr>
          <w:p w14:paraId="23EEC11A" w14:textId="0EFD609B" w:rsidR="4611041E" w:rsidRDefault="4611041E" w:rsidP="59F92072">
            <w:pPr>
              <w:rPr>
                <w:b/>
                <w:bCs/>
              </w:rPr>
            </w:pPr>
            <w:r w:rsidRPr="59F92072">
              <w:rPr>
                <w:b/>
                <w:bCs/>
              </w:rPr>
              <w:t>3</w:t>
            </w:r>
          </w:p>
        </w:tc>
        <w:tc>
          <w:tcPr>
            <w:tcW w:w="159" w:type="pct"/>
            <w:shd w:val="clear" w:color="auto" w:fill="FFFFFF" w:themeFill="background1"/>
          </w:tcPr>
          <w:p w14:paraId="469F4FED" w14:textId="55A83F11" w:rsidR="4CAC3704" w:rsidRDefault="4CAC3704" w:rsidP="59F92072">
            <w:pPr>
              <w:rPr>
                <w:b/>
                <w:bCs/>
              </w:rPr>
            </w:pPr>
            <w:r w:rsidRPr="59F92072">
              <w:rPr>
                <w:b/>
                <w:bCs/>
              </w:rPr>
              <w:t>6</w:t>
            </w:r>
          </w:p>
        </w:tc>
        <w:tc>
          <w:tcPr>
            <w:tcW w:w="952" w:type="pct"/>
            <w:shd w:val="clear" w:color="auto" w:fill="FFFFFF" w:themeFill="background1"/>
          </w:tcPr>
          <w:p w14:paraId="27359D91" w14:textId="60547156" w:rsidR="4611041E" w:rsidRDefault="4611041E" w:rsidP="59F92072">
            <w:pPr>
              <w:pStyle w:val="ListParagraph"/>
              <w:numPr>
                <w:ilvl w:val="0"/>
                <w:numId w:val="1"/>
              </w:numPr>
            </w:pPr>
            <w:r w:rsidRPr="59F92072">
              <w:t>Remind Dancers to only bring</w:t>
            </w:r>
            <w:r w:rsidR="461CFE6F" w:rsidRPr="59F92072">
              <w:t xml:space="preserve"> essential items.</w:t>
            </w:r>
          </w:p>
          <w:p w14:paraId="3068322B" w14:textId="435882F5" w:rsidR="461CFE6F" w:rsidRDefault="461CFE6F" w:rsidP="59F92072">
            <w:pPr>
              <w:pStyle w:val="ListParagraph"/>
              <w:numPr>
                <w:ilvl w:val="0"/>
                <w:numId w:val="1"/>
              </w:numPr>
            </w:pPr>
            <w:r w:rsidRPr="59F92072">
              <w:t xml:space="preserve">Remind dancers to take care of their belongings and that they are responsible for them. </w:t>
            </w:r>
          </w:p>
        </w:tc>
        <w:tc>
          <w:tcPr>
            <w:tcW w:w="159" w:type="pct"/>
            <w:shd w:val="clear" w:color="auto" w:fill="FFFFFF" w:themeFill="background1"/>
          </w:tcPr>
          <w:p w14:paraId="33BF6149" w14:textId="6E2B688A" w:rsidR="461CFE6F" w:rsidRDefault="461CFE6F" w:rsidP="59F92072">
            <w:pPr>
              <w:rPr>
                <w:b/>
                <w:bCs/>
              </w:rPr>
            </w:pPr>
            <w:r w:rsidRPr="59F92072">
              <w:rPr>
                <w:b/>
                <w:bCs/>
              </w:rPr>
              <w:t>1</w:t>
            </w:r>
          </w:p>
        </w:tc>
        <w:tc>
          <w:tcPr>
            <w:tcW w:w="159" w:type="pct"/>
            <w:shd w:val="clear" w:color="auto" w:fill="FFFFFF" w:themeFill="background1"/>
          </w:tcPr>
          <w:p w14:paraId="6B0F5C07" w14:textId="50AE29AB" w:rsidR="105D365D" w:rsidRDefault="105D365D" w:rsidP="59F92072">
            <w:pPr>
              <w:rPr>
                <w:b/>
                <w:bCs/>
              </w:rPr>
            </w:pPr>
            <w:r w:rsidRPr="59F92072">
              <w:rPr>
                <w:b/>
                <w:bCs/>
              </w:rPr>
              <w:t>3</w:t>
            </w:r>
          </w:p>
        </w:tc>
        <w:tc>
          <w:tcPr>
            <w:tcW w:w="159" w:type="pct"/>
            <w:shd w:val="clear" w:color="auto" w:fill="FFFFFF" w:themeFill="background1"/>
          </w:tcPr>
          <w:p w14:paraId="22095A1D" w14:textId="581CFB01" w:rsidR="105D365D" w:rsidRDefault="105D365D" w:rsidP="59F92072">
            <w:pPr>
              <w:rPr>
                <w:b/>
                <w:bCs/>
              </w:rPr>
            </w:pPr>
            <w:r w:rsidRPr="59F92072">
              <w:rPr>
                <w:b/>
                <w:bCs/>
              </w:rPr>
              <w:t>3</w:t>
            </w:r>
          </w:p>
        </w:tc>
        <w:tc>
          <w:tcPr>
            <w:tcW w:w="904" w:type="pct"/>
            <w:shd w:val="clear" w:color="auto" w:fill="FFFFFF" w:themeFill="background1"/>
          </w:tcPr>
          <w:p w14:paraId="47A5BB71" w14:textId="5388E94D" w:rsidR="105D365D" w:rsidRDefault="105D365D"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Report any incidents to SUSU</w:t>
            </w:r>
          </w:p>
        </w:tc>
      </w:tr>
      <w:tr w:rsidR="00E71CC6" w14:paraId="3C5F0437" w14:textId="77777777" w:rsidTr="59F92072">
        <w:trPr>
          <w:cantSplit/>
          <w:trHeight w:val="494"/>
        </w:trPr>
        <w:tc>
          <w:tcPr>
            <w:tcW w:w="5000" w:type="pct"/>
            <w:gridSpan w:val="11"/>
            <w:shd w:val="clear" w:color="auto" w:fill="B8CCE4" w:themeFill="accent1" w:themeFillTint="66"/>
          </w:tcPr>
          <w:p w14:paraId="3C5F0436" w14:textId="51AC0845" w:rsidR="00E71CC6" w:rsidRPr="00E71CC6" w:rsidRDefault="1A92456D">
            <w:pPr>
              <w:rPr>
                <w:rFonts w:cstheme="minorHAnsi"/>
                <w:b/>
                <w:bCs/>
              </w:rPr>
            </w:pPr>
            <w:r w:rsidRPr="59F92072">
              <w:rPr>
                <w:b/>
                <w:bCs/>
              </w:rPr>
              <w:t>General Considerations</w:t>
            </w:r>
            <w:r w:rsidR="60E4A6C1" w:rsidRPr="59F92072">
              <w:rPr>
                <w:b/>
                <w:bCs/>
              </w:rPr>
              <w:t xml:space="preserve"> (including group meetings)</w:t>
            </w:r>
          </w:p>
          <w:p w14:paraId="340FA286" w14:textId="06E8551E"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In case of an emergency, please pull nearest fire alarm and ensure all participants leave the venue calmly and safely. </w:t>
            </w:r>
          </w:p>
          <w:p w14:paraId="269FA05A" w14:textId="013BB509" w:rsidR="59F92072" w:rsidRDefault="59F92072" w:rsidP="59F92072">
            <w:pPr>
              <w:spacing w:after="200" w:line="276" w:lineRule="auto"/>
              <w:rPr>
                <w:rFonts w:ascii="Calibri" w:eastAsia="Calibri" w:hAnsi="Calibri" w:cs="Calibri"/>
                <w:color w:val="000000" w:themeColor="text1"/>
              </w:rPr>
            </w:pPr>
          </w:p>
          <w:p w14:paraId="0226DA29" w14:textId="0F182765"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Once in a safe position to do so, call the emergency services on 999. </w:t>
            </w:r>
          </w:p>
          <w:p w14:paraId="5C35E703" w14:textId="25E63901" w:rsidR="59F92072" w:rsidRDefault="59F92072" w:rsidP="59F92072">
            <w:pPr>
              <w:spacing w:after="200" w:line="276" w:lineRule="auto"/>
              <w:rPr>
                <w:rFonts w:ascii="Calibri" w:eastAsia="Calibri" w:hAnsi="Calibri" w:cs="Calibri"/>
                <w:color w:val="000000" w:themeColor="text1"/>
              </w:rPr>
            </w:pPr>
          </w:p>
          <w:p w14:paraId="39AE6042" w14:textId="43E4BC51"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tc>
      </w:tr>
      <w:tr w:rsidR="006E51F8" w14:paraId="3C5F0443" w14:textId="77777777" w:rsidTr="004301DC">
        <w:trPr>
          <w:cantSplit/>
          <w:trHeight w:val="1296"/>
        </w:trPr>
        <w:tc>
          <w:tcPr>
            <w:tcW w:w="672"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4" w:type="pct"/>
            <w:shd w:val="clear" w:color="auto" w:fill="FFFFFF" w:themeFill="background1"/>
          </w:tcPr>
          <w:p w14:paraId="0623F5FE" w14:textId="77777777" w:rsidR="00A96227" w:rsidRDefault="006003C7" w:rsidP="006003C7">
            <w:r w:rsidRPr="00A8067A">
              <w:t xml:space="preserve">Soft tissue injury e.g., sprain, bruising. </w:t>
            </w:r>
          </w:p>
          <w:p w14:paraId="06FDB4EF" w14:textId="77777777" w:rsidR="0048212E" w:rsidRDefault="0048212E" w:rsidP="006003C7"/>
          <w:p w14:paraId="2EC2AA42" w14:textId="282AA4B6" w:rsidR="00A96227" w:rsidRDefault="006003C7" w:rsidP="006003C7">
            <w:r w:rsidRPr="00A8067A">
              <w:t>Potential broke</w:t>
            </w:r>
            <w:r w:rsidRPr="007D7C6E">
              <w:t xml:space="preserve">n ankle or other breaks i.e. wrists etc. </w:t>
            </w:r>
          </w:p>
          <w:p w14:paraId="22A17C4F" w14:textId="77777777" w:rsidR="0048212E" w:rsidRDefault="0048212E" w:rsidP="006003C7"/>
          <w:p w14:paraId="3C5F0439" w14:textId="0FBB61BE" w:rsidR="006003C7" w:rsidRPr="00F243B2" w:rsidRDefault="006003C7" w:rsidP="006003C7">
            <w:pPr>
              <w:rPr>
                <w:rFonts w:cstheme="minorHAnsi"/>
              </w:rPr>
            </w:pPr>
            <w:r w:rsidRPr="007D7C6E">
              <w:t>Links directly to weather and ground surfaces</w:t>
            </w:r>
            <w:r w:rsidR="00FA62F0">
              <w:t>.</w:t>
            </w:r>
          </w:p>
        </w:tc>
        <w:tc>
          <w:tcPr>
            <w:tcW w:w="644" w:type="pct"/>
            <w:shd w:val="clear" w:color="auto" w:fill="FFFFFF" w:themeFill="background1"/>
          </w:tcPr>
          <w:p w14:paraId="3C5F043A" w14:textId="4E12EDFE" w:rsidR="006003C7" w:rsidRPr="00F243B2" w:rsidRDefault="006003C7" w:rsidP="006003C7">
            <w:pPr>
              <w:rPr>
                <w:rFonts w:cstheme="minorHAnsi"/>
              </w:rPr>
            </w:pPr>
            <w:r w:rsidRPr="007D7C6E">
              <w:rPr>
                <w:rFonts w:ascii="Calibri" w:eastAsia="Calibri" w:hAnsi="Calibri" w:cs="Calibri"/>
              </w:rPr>
              <w:t xml:space="preserve">All participants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2"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004301DC">
        <w:trPr>
          <w:cantSplit/>
          <w:trHeight w:val="1296"/>
        </w:trPr>
        <w:tc>
          <w:tcPr>
            <w:tcW w:w="672"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4" w:type="pct"/>
            <w:shd w:val="clear" w:color="auto" w:fill="FFFFFF" w:themeFill="background1"/>
          </w:tcPr>
          <w:p w14:paraId="1ACB5B67" w14:textId="3026BC84" w:rsidR="00A52A12" w:rsidRPr="00A8067A" w:rsidRDefault="0048212E" w:rsidP="00A52A12">
            <w:proofErr w:type="gramStart"/>
            <w:r w:rsidRPr="007D7C6E">
              <w:rPr>
                <w:rFonts w:ascii="Calibri" w:eastAsia="Calibri" w:hAnsi="Calibri" w:cs="Calibri"/>
              </w:rPr>
              <w:t>Smoke inhalation</w:t>
            </w:r>
            <w:r>
              <w:rPr>
                <w:rFonts w:ascii="Calibri" w:eastAsia="Calibri" w:hAnsi="Calibri" w:cs="Calibri"/>
              </w:rPr>
              <w:t>,</w:t>
            </w:r>
            <w:proofErr w:type="gramEnd"/>
            <w:r w:rsidR="00A52A12">
              <w:rPr>
                <w:rFonts w:ascii="Calibri" w:eastAsia="Calibri" w:hAnsi="Calibri" w:cs="Calibri"/>
              </w:rPr>
              <w:t xml:space="preserve"> </w:t>
            </w:r>
            <w:r w:rsidR="00A52A12" w:rsidRPr="007D7C6E">
              <w:rPr>
                <w:rFonts w:ascii="Calibri" w:eastAsia="Calibri" w:hAnsi="Calibri" w:cs="Calibri"/>
              </w:rPr>
              <w:t>burns and more severe. Risk of extreme harm.</w:t>
            </w:r>
          </w:p>
        </w:tc>
        <w:tc>
          <w:tcPr>
            <w:tcW w:w="644"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2"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004301DC">
        <w:trPr>
          <w:cantSplit/>
          <w:trHeight w:val="1296"/>
        </w:trPr>
        <w:tc>
          <w:tcPr>
            <w:tcW w:w="672" w:type="pct"/>
            <w:shd w:val="clear" w:color="auto" w:fill="FFFFFF" w:themeFill="background1"/>
          </w:tcPr>
          <w:p w14:paraId="4352FE36" w14:textId="54EA0E2D"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w:t>
            </w:r>
            <w:r w:rsidR="00780F3B">
              <w:rPr>
                <w:rFonts w:ascii="Calibri" w:eastAsia="Calibri" w:hAnsi="Calibri" w:cs="Calibri"/>
                <w:b/>
                <w:bCs/>
              </w:rPr>
              <w:t>f</w:t>
            </w:r>
            <w:r w:rsidR="007A03AA" w:rsidRPr="00DE0179">
              <w:rPr>
                <w:rFonts w:ascii="Calibri" w:eastAsia="Calibri" w:hAnsi="Calibri" w:cs="Calibri"/>
                <w:b/>
                <w:bCs/>
              </w:rPr>
              <w:t xml:space="preserve"> chairs/tables/other objects in the area</w:t>
            </w:r>
            <w:r w:rsidR="007A03AA">
              <w:rPr>
                <w:rFonts w:ascii="Calibri" w:eastAsia="Calibri" w:hAnsi="Calibri" w:cs="Calibri"/>
              </w:rPr>
              <w:t>.</w:t>
            </w:r>
          </w:p>
        </w:tc>
        <w:tc>
          <w:tcPr>
            <w:tcW w:w="874"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4" w:type="pct"/>
            <w:shd w:val="clear" w:color="auto" w:fill="FFFFFF" w:themeFill="background1"/>
          </w:tcPr>
          <w:p w14:paraId="32742690" w14:textId="123C2DFE" w:rsidR="000D28AD" w:rsidRPr="007D7C6E" w:rsidRDefault="005949B6" w:rsidP="000D28AD">
            <w:pPr>
              <w:rPr>
                <w:rFonts w:ascii="Calibri" w:eastAsia="Calibri" w:hAnsi="Calibri" w:cs="Calibri"/>
              </w:rPr>
            </w:pPr>
            <w:r>
              <w:rPr>
                <w:rFonts w:ascii="Calibri" w:eastAsia="Calibri" w:hAnsi="Calibri" w:cs="Calibri"/>
              </w:rPr>
              <w:t xml:space="preserve">Committee members. </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2"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3D3BAD" w14:paraId="5FC8FDB6" w14:textId="77777777" w:rsidTr="004301DC">
        <w:trPr>
          <w:cantSplit/>
          <w:trHeight w:val="1296"/>
        </w:trPr>
        <w:tc>
          <w:tcPr>
            <w:tcW w:w="672"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4" w:type="pct"/>
            <w:shd w:val="clear" w:color="auto" w:fill="FFFFFF" w:themeFill="background1"/>
          </w:tcPr>
          <w:p w14:paraId="25784436" w14:textId="2FF3BDEF" w:rsidR="006F716E" w:rsidRDefault="003D3BAD" w:rsidP="003D3BAD">
            <w:pPr>
              <w:rPr>
                <w:rFonts w:ascii="Calibri" w:eastAsia="Calibri" w:hAnsi="Calibri" w:cs="Calibri"/>
              </w:rPr>
            </w:pPr>
            <w:r>
              <w:rPr>
                <w:rFonts w:ascii="Calibri" w:eastAsia="Calibri" w:hAnsi="Calibri" w:cs="Calibri"/>
              </w:rPr>
              <w:t xml:space="preserve">Physical injury </w:t>
            </w:r>
          </w:p>
        </w:tc>
        <w:tc>
          <w:tcPr>
            <w:tcW w:w="644"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2"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004301DC">
        <w:trPr>
          <w:cantSplit/>
          <w:trHeight w:val="1296"/>
        </w:trPr>
        <w:tc>
          <w:tcPr>
            <w:tcW w:w="672"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4"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4" w:type="pct"/>
            <w:shd w:val="clear" w:color="auto" w:fill="FFFFFF" w:themeFill="background1"/>
          </w:tcPr>
          <w:p w14:paraId="22FA45F6" w14:textId="132077D6" w:rsidR="00135E69" w:rsidRDefault="006F716E" w:rsidP="00135E69">
            <w:pPr>
              <w:rPr>
                <w:rFonts w:ascii="Calibri" w:eastAsia="Calibri" w:hAnsi="Calibri" w:cs="Calibri"/>
              </w:rPr>
            </w:pPr>
            <w:r>
              <w:rPr>
                <w:rFonts w:ascii="Calibri" w:eastAsia="Calibri" w:hAnsi="Calibri" w:cs="Calibri"/>
              </w:rPr>
              <w:t>All participants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2"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004301DC">
        <w:trPr>
          <w:cantSplit/>
          <w:trHeight w:val="1296"/>
        </w:trPr>
        <w:tc>
          <w:tcPr>
            <w:tcW w:w="672"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4"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4" w:type="pct"/>
            <w:shd w:val="clear" w:color="auto" w:fill="FFFFFF" w:themeFill="background1"/>
          </w:tcPr>
          <w:p w14:paraId="191F39BE" w14:textId="478CCD20" w:rsidR="00135E69" w:rsidRDefault="00D61187" w:rsidP="00135E69">
            <w:pPr>
              <w:rPr>
                <w:rFonts w:ascii="Calibri" w:eastAsia="Calibri" w:hAnsi="Calibri" w:cs="Calibri"/>
              </w:rPr>
            </w:pPr>
            <w:r>
              <w:rPr>
                <w:rFonts w:ascii="Calibri" w:eastAsia="Calibri" w:hAnsi="Calibri" w:cs="Calibri"/>
              </w:rPr>
              <w:t xml:space="preserve">All participants </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2"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AE638C6" w14:textId="77777777" w:rsidTr="004301DC">
        <w:trPr>
          <w:cantSplit/>
          <w:trHeight w:val="1296"/>
        </w:trPr>
        <w:tc>
          <w:tcPr>
            <w:tcW w:w="672"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4"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2"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15664528" w14:textId="77777777" w:rsidR="00383268" w:rsidRDefault="00383268" w:rsidP="00926A23">
            <w:pPr>
              <w:rPr>
                <w:rFonts w:ascii="Calibri" w:eastAsia="Calibri" w:hAnsi="Calibri" w:cs="Calibri"/>
              </w:rPr>
            </w:pP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19883C6A" w14:textId="77777777" w:rsidTr="59F92072">
        <w:trPr>
          <w:cantSplit/>
          <w:trHeight w:val="392"/>
        </w:trPr>
        <w:tc>
          <w:tcPr>
            <w:tcW w:w="5000" w:type="pct"/>
            <w:gridSpan w:val="11"/>
            <w:shd w:val="clear" w:color="auto" w:fill="B8CCE4" w:themeFill="accent1" w:themeFillTint="66"/>
          </w:tcPr>
          <w:p w14:paraId="75C82033" w14:textId="29E5DCE4" w:rsidR="00454E9E" w:rsidRPr="00C70FEB" w:rsidRDefault="00454E9E" w:rsidP="00454E9E">
            <w:pPr>
              <w:rPr>
                <w:rFonts w:cstheme="minorHAnsi"/>
                <w:b/>
                <w:bCs/>
              </w:rPr>
            </w:pPr>
            <w:r w:rsidRPr="00C70FEB">
              <w:rPr>
                <w:rFonts w:cstheme="minorHAnsi"/>
                <w:b/>
                <w:bCs/>
              </w:rPr>
              <w:lastRenderedPageBreak/>
              <w:t xml:space="preserve">Socials </w:t>
            </w:r>
          </w:p>
        </w:tc>
      </w:tr>
      <w:tr w:rsidR="00454E9E" w14:paraId="550A13D4" w14:textId="77777777" w:rsidTr="004301DC">
        <w:trPr>
          <w:cantSplit/>
          <w:trHeight w:val="1296"/>
        </w:trPr>
        <w:tc>
          <w:tcPr>
            <w:tcW w:w="672" w:type="pct"/>
            <w:shd w:val="clear" w:color="auto" w:fill="FFFFFF" w:themeFill="background1"/>
          </w:tcPr>
          <w:p w14:paraId="67ED0030" w14:textId="08E554C4" w:rsidR="00454E9E" w:rsidRPr="000742F8" w:rsidRDefault="00454E9E" w:rsidP="00454E9E">
            <w:pPr>
              <w:rPr>
                <w:rFonts w:cstheme="minorHAnsi"/>
              </w:rPr>
            </w:pPr>
            <w:r>
              <w:rPr>
                <w:rFonts w:ascii="Calibri" w:eastAsia="Calibri" w:hAnsi="Calibri" w:cs="Calibri"/>
              </w:rPr>
              <w:t>Costumes</w:t>
            </w:r>
          </w:p>
        </w:tc>
        <w:tc>
          <w:tcPr>
            <w:tcW w:w="874" w:type="pct"/>
            <w:shd w:val="clear" w:color="auto" w:fill="FFFFFF" w:themeFill="background1"/>
          </w:tcPr>
          <w:p w14:paraId="0A2D1AF1" w14:textId="6A6035AC" w:rsidR="00454E9E" w:rsidRPr="000742F8" w:rsidRDefault="00454E9E" w:rsidP="00454E9E">
            <w:pPr>
              <w:rPr>
                <w:rFonts w:cstheme="minorHAnsi"/>
              </w:rPr>
            </w:pPr>
            <w:r>
              <w:rPr>
                <w:rFonts w:ascii="Calibri" w:eastAsia="Calibri" w:hAnsi="Calibri" w:cs="Calibri"/>
              </w:rPr>
              <w:t>Props/costumes causing injury or offence</w:t>
            </w:r>
          </w:p>
        </w:tc>
        <w:tc>
          <w:tcPr>
            <w:tcW w:w="644" w:type="pct"/>
            <w:shd w:val="clear" w:color="auto" w:fill="FFFFFF" w:themeFill="background1"/>
          </w:tcPr>
          <w:p w14:paraId="07F80046" w14:textId="77777777" w:rsidR="00454E9E" w:rsidRDefault="00454E9E" w:rsidP="00454E9E">
            <w:pPr>
              <w:rPr>
                <w:rFonts w:ascii="Calibri" w:eastAsia="Calibri" w:hAnsi="Calibri" w:cs="Calibri"/>
              </w:rPr>
            </w:pPr>
            <w:r>
              <w:rPr>
                <w:rFonts w:ascii="Calibri" w:eastAsia="Calibri" w:hAnsi="Calibri" w:cs="Calibri"/>
              </w:rPr>
              <w:t>Participants</w:t>
            </w:r>
          </w:p>
          <w:p w14:paraId="7F6F396F" w14:textId="502F2969" w:rsidR="00454E9E" w:rsidRPr="000742F8" w:rsidRDefault="00454E9E" w:rsidP="00454E9E">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454E9E" w:rsidRPr="000742F8" w:rsidRDefault="00454E9E" w:rsidP="00454E9E">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454E9E" w:rsidRPr="000742F8" w:rsidRDefault="00454E9E" w:rsidP="00454E9E">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454E9E" w:rsidRPr="000742F8" w:rsidRDefault="00454E9E" w:rsidP="00454E9E">
            <w:pPr>
              <w:rPr>
                <w:rFonts w:cstheme="minorHAnsi"/>
              </w:rPr>
            </w:pPr>
            <w:r w:rsidRPr="003E147E">
              <w:rPr>
                <w:rFonts w:eastAsia="Lucida Sans" w:cstheme="minorHAnsi"/>
                <w:bCs/>
                <w:sz w:val="20"/>
                <w:szCs w:val="20"/>
              </w:rPr>
              <w:t>4</w:t>
            </w:r>
          </w:p>
        </w:tc>
        <w:tc>
          <w:tcPr>
            <w:tcW w:w="952" w:type="pct"/>
            <w:shd w:val="clear" w:color="auto" w:fill="FFFFFF" w:themeFill="background1"/>
          </w:tcPr>
          <w:p w14:paraId="4DB47334" w14:textId="77777777" w:rsidR="00454E9E" w:rsidRDefault="00454E9E" w:rsidP="00454E9E">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454E9E" w:rsidRDefault="00454E9E" w:rsidP="00454E9E">
            <w:pPr>
              <w:rPr>
                <w:rFonts w:ascii="Calibri" w:eastAsia="Calibri" w:hAnsi="Calibri" w:cs="Calibri"/>
              </w:rPr>
            </w:pPr>
          </w:p>
          <w:p w14:paraId="0C983F76" w14:textId="77777777" w:rsidR="00454E9E" w:rsidRDefault="00454E9E" w:rsidP="00454E9E">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454E9E" w:rsidRDefault="00454E9E" w:rsidP="00454E9E">
            <w:pPr>
              <w:rPr>
                <w:rFonts w:ascii="Calibri" w:eastAsia="Calibri" w:hAnsi="Calibri" w:cs="Calibri"/>
              </w:rPr>
            </w:pPr>
          </w:p>
          <w:p w14:paraId="06A2FCF7" w14:textId="415A828C" w:rsidR="00454E9E" w:rsidRPr="000742F8" w:rsidRDefault="00454E9E" w:rsidP="00454E9E">
            <w:pPr>
              <w:rPr>
                <w:rFonts w:cstheme="minorHAnsi"/>
              </w:rPr>
            </w:pPr>
            <w:r>
              <w:rPr>
                <w:rFonts w:ascii="Calibri" w:eastAsia="Calibri" w:hAnsi="Calibri" w:cs="Calibri"/>
              </w:rPr>
              <w:t xml:space="preserve">Society to follow and share with members Code of conduct/SUSU </w:t>
            </w:r>
            <w:hyperlink r:id="rId13">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454E9E" w:rsidRPr="000742F8" w:rsidRDefault="00454E9E" w:rsidP="00454E9E">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454E9E" w:rsidRPr="000742F8" w:rsidRDefault="00454E9E" w:rsidP="00454E9E">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454E9E" w:rsidRPr="000742F8" w:rsidRDefault="00454E9E" w:rsidP="00454E9E">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454E9E" w:rsidRDefault="00454E9E" w:rsidP="00454E9E">
            <w:pPr>
              <w:rPr>
                <w:rFonts w:ascii="Calibri" w:eastAsia="Calibri" w:hAnsi="Calibri" w:cs="Calibri"/>
              </w:rPr>
            </w:pPr>
            <w:r>
              <w:rPr>
                <w:rFonts w:ascii="Calibri" w:eastAsia="Calibri" w:hAnsi="Calibri" w:cs="Calibri"/>
              </w:rPr>
              <w:t xml:space="preserve">SUSU </w:t>
            </w:r>
            <w:hyperlink r:id="rId14">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454E9E" w:rsidRDefault="00454E9E" w:rsidP="00454E9E">
            <w:pPr>
              <w:rPr>
                <w:rFonts w:ascii="Calibri" w:eastAsia="Calibri" w:hAnsi="Calibri" w:cs="Calibri"/>
              </w:rPr>
            </w:pPr>
          </w:p>
          <w:p w14:paraId="61B76E29" w14:textId="6F26F015" w:rsidR="00454E9E" w:rsidRPr="000742F8" w:rsidRDefault="00454E9E" w:rsidP="00454E9E">
            <w:pPr>
              <w:rPr>
                <w:rFonts w:cstheme="minorHAnsi"/>
              </w:rPr>
            </w:pPr>
            <w:r>
              <w:rPr>
                <w:rFonts w:ascii="Calibri" w:eastAsia="Calibri" w:hAnsi="Calibri" w:cs="Calibri"/>
              </w:rPr>
              <w:t xml:space="preserve">Committee WIDE training </w:t>
            </w:r>
          </w:p>
        </w:tc>
      </w:tr>
      <w:tr w:rsidR="00454E9E" w14:paraId="0C8E0C7E" w14:textId="77777777" w:rsidTr="004301DC">
        <w:trPr>
          <w:cantSplit/>
          <w:trHeight w:val="1296"/>
        </w:trPr>
        <w:tc>
          <w:tcPr>
            <w:tcW w:w="672" w:type="pct"/>
            <w:shd w:val="clear" w:color="auto" w:fill="FFFFFF" w:themeFill="background1"/>
          </w:tcPr>
          <w:p w14:paraId="4B30D547" w14:textId="3200F573" w:rsidR="00454E9E" w:rsidRDefault="00454E9E" w:rsidP="00454E9E">
            <w:pPr>
              <w:rPr>
                <w:rFonts w:ascii="Calibri" w:eastAsia="Calibri" w:hAnsi="Calibri" w:cs="Calibri"/>
              </w:rPr>
            </w:pPr>
            <w:r>
              <w:rPr>
                <w:rFonts w:ascii="Calibri" w:eastAsia="Calibri" w:hAnsi="Calibri" w:cs="Calibri"/>
              </w:rPr>
              <w:lastRenderedPageBreak/>
              <w:t xml:space="preserve">Socials-Travel </w:t>
            </w:r>
          </w:p>
        </w:tc>
        <w:tc>
          <w:tcPr>
            <w:tcW w:w="874" w:type="pct"/>
            <w:shd w:val="clear" w:color="auto" w:fill="FFFFFF" w:themeFill="background1"/>
          </w:tcPr>
          <w:p w14:paraId="2B72E215" w14:textId="69D4FBA4" w:rsidR="00454E9E" w:rsidRDefault="00454E9E" w:rsidP="00454E9E">
            <w:pPr>
              <w:rPr>
                <w:rFonts w:ascii="Calibri" w:eastAsia="Calibri" w:hAnsi="Calibri" w:cs="Calibri"/>
              </w:rPr>
            </w:pPr>
            <w:r>
              <w:rPr>
                <w:rFonts w:ascii="Calibri" w:eastAsia="Calibri" w:hAnsi="Calibri" w:cs="Calibri"/>
              </w:rPr>
              <w:t xml:space="preserve">Vehicle’s collision -causing serious injury </w:t>
            </w:r>
          </w:p>
        </w:tc>
        <w:tc>
          <w:tcPr>
            <w:tcW w:w="644" w:type="pct"/>
            <w:shd w:val="clear" w:color="auto" w:fill="FFFFFF" w:themeFill="background1"/>
          </w:tcPr>
          <w:p w14:paraId="7157F892" w14:textId="2AC6ABA1" w:rsidR="00454E9E" w:rsidRDefault="00454E9E" w:rsidP="00454E9E">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454E9E" w:rsidRPr="003E147E" w:rsidRDefault="00454E9E" w:rsidP="00454E9E">
            <w:pPr>
              <w:rPr>
                <w:rFonts w:eastAsia="Lucida Sans" w:cstheme="minorHAnsi"/>
                <w:bCs/>
                <w:sz w:val="20"/>
                <w:szCs w:val="20"/>
              </w:rPr>
            </w:pPr>
            <w:r w:rsidRPr="003E147E">
              <w:rPr>
                <w:rFonts w:eastAsia="Lucida Sans" w:cstheme="minorHAnsi"/>
                <w:bCs/>
                <w:sz w:val="20"/>
                <w:szCs w:val="20"/>
              </w:rPr>
              <w:t>12</w:t>
            </w:r>
          </w:p>
        </w:tc>
        <w:tc>
          <w:tcPr>
            <w:tcW w:w="952" w:type="pct"/>
            <w:shd w:val="clear" w:color="auto" w:fill="FFFFFF" w:themeFill="background1"/>
          </w:tcPr>
          <w:p w14:paraId="01D3D6F7"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454E9E" w:rsidRDefault="00454E9E" w:rsidP="00454E9E">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454E9E" w:rsidRDefault="00454E9E" w:rsidP="00454E9E">
            <w:pPr>
              <w:rPr>
                <w:rFonts w:ascii="Calibri" w:eastAsia="Calibri" w:hAnsi="Calibri" w:cs="Calibri"/>
              </w:rPr>
            </w:pPr>
          </w:p>
          <w:p w14:paraId="046E3D95" w14:textId="77777777" w:rsidR="00454E9E" w:rsidRDefault="00454E9E" w:rsidP="00454E9E">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54E9E" w:rsidRDefault="00454E9E" w:rsidP="00454E9E">
            <w:pPr>
              <w:rPr>
                <w:rFonts w:ascii="Calibri" w:eastAsia="Calibri" w:hAnsi="Calibri" w:cs="Calibri"/>
              </w:rPr>
            </w:pPr>
          </w:p>
          <w:p w14:paraId="078D5DDE" w14:textId="77777777" w:rsidR="00454E9E" w:rsidRDefault="00454E9E" w:rsidP="00454E9E">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54E9E" w:rsidRDefault="00454E9E" w:rsidP="00454E9E">
            <w:pPr>
              <w:rPr>
                <w:rFonts w:ascii="Calibri" w:eastAsia="Calibri" w:hAnsi="Calibri" w:cs="Calibri"/>
              </w:rPr>
            </w:pPr>
          </w:p>
          <w:p w14:paraId="7CFF3180" w14:textId="77777777" w:rsidR="00454E9E" w:rsidRDefault="00454E9E" w:rsidP="00454E9E">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454E9E" w:rsidRDefault="00454E9E" w:rsidP="00454E9E">
            <w:pPr>
              <w:rPr>
                <w:rFonts w:ascii="Calibri" w:eastAsia="Calibri" w:hAnsi="Calibri" w:cs="Calibri"/>
              </w:rPr>
            </w:pPr>
          </w:p>
          <w:p w14:paraId="2A97EEC9" w14:textId="30703555" w:rsidR="00454E9E" w:rsidRDefault="00454E9E" w:rsidP="00454E9E">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454E9E" w:rsidRDefault="00454E9E" w:rsidP="00454E9E">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454E9E" w:rsidRDefault="00454E9E" w:rsidP="00454E9E">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54E9E" w:rsidRDefault="00454E9E" w:rsidP="00454E9E">
            <w:pPr>
              <w:rPr>
                <w:rFonts w:ascii="Calibri" w:eastAsia="Calibri" w:hAnsi="Calibri" w:cs="Calibri"/>
              </w:rPr>
            </w:pPr>
            <w:r>
              <w:rPr>
                <w:rFonts w:ascii="Calibri" w:eastAsia="Calibri" w:hAnsi="Calibri" w:cs="Calibri"/>
              </w:rPr>
              <w:t>Contact emergency services as required 111/999</w:t>
            </w:r>
          </w:p>
          <w:p w14:paraId="24BF9C5A" w14:textId="77777777" w:rsidR="00454E9E" w:rsidRDefault="00454E9E" w:rsidP="00454E9E">
            <w:pPr>
              <w:rPr>
                <w:rFonts w:ascii="Calibri" w:eastAsia="Calibri" w:hAnsi="Calibri" w:cs="Calibri"/>
              </w:rPr>
            </w:pPr>
          </w:p>
          <w:p w14:paraId="65DDDD38" w14:textId="77777777" w:rsidR="00454E9E" w:rsidRDefault="00454E9E" w:rsidP="00454E9E">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54E9E" w:rsidRDefault="00454E9E" w:rsidP="00454E9E">
            <w:pPr>
              <w:rPr>
                <w:rFonts w:ascii="Calibri" w:eastAsia="Calibri" w:hAnsi="Calibri" w:cs="Calibri"/>
                <w:color w:val="000000"/>
              </w:rPr>
            </w:pPr>
          </w:p>
          <w:p w14:paraId="226EB7CE" w14:textId="4540B1E4" w:rsidR="00454E9E" w:rsidRDefault="00454E9E" w:rsidP="00454E9E">
            <w:pPr>
              <w:rPr>
                <w:rFonts w:ascii="Calibri" w:eastAsia="Calibri" w:hAnsi="Calibri" w:cs="Calibri"/>
                <w:color w:val="000000"/>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8C6C52" w14:paraId="0321FFAD" w14:textId="77777777" w:rsidTr="004301DC">
        <w:trPr>
          <w:cantSplit/>
          <w:trHeight w:val="1296"/>
        </w:trPr>
        <w:tc>
          <w:tcPr>
            <w:tcW w:w="672" w:type="pct"/>
            <w:shd w:val="clear" w:color="auto" w:fill="FFFFFF" w:themeFill="background1"/>
          </w:tcPr>
          <w:p w14:paraId="193630A4" w14:textId="23764BB3" w:rsidR="008C6C52" w:rsidRDefault="008C6C52" w:rsidP="008C6C52">
            <w:pPr>
              <w:rPr>
                <w:rFonts w:ascii="Calibri" w:eastAsia="Calibri" w:hAnsi="Calibri" w:cs="Calibri"/>
              </w:rPr>
            </w:pPr>
            <w:r>
              <w:rPr>
                <w:rFonts w:ascii="Calibri" w:eastAsia="Calibri" w:hAnsi="Calibri" w:cs="Calibri"/>
              </w:rPr>
              <w:t xml:space="preserve">Socials – Travel by car, train, bus, plane when leaving the local area. </w:t>
            </w:r>
          </w:p>
        </w:tc>
        <w:tc>
          <w:tcPr>
            <w:tcW w:w="874" w:type="pct"/>
            <w:shd w:val="clear" w:color="auto" w:fill="FFFFFF" w:themeFill="background1"/>
          </w:tcPr>
          <w:p w14:paraId="4EF4BDCC" w14:textId="32392E4C" w:rsidR="008C6C52" w:rsidRDefault="008C6C52" w:rsidP="008C6C52">
            <w:pPr>
              <w:rPr>
                <w:rFonts w:ascii="Calibri" w:eastAsia="Calibri" w:hAnsi="Calibri" w:cs="Calibri"/>
              </w:rPr>
            </w:pPr>
            <w:r>
              <w:rPr>
                <w:rFonts w:cstheme="minorHAnsi"/>
              </w:rPr>
              <w:t xml:space="preserve">Vehicle collision – causing anything from minor to severe injuries, as well as mental health issues.  </w:t>
            </w:r>
          </w:p>
        </w:tc>
        <w:tc>
          <w:tcPr>
            <w:tcW w:w="644" w:type="pct"/>
            <w:shd w:val="clear" w:color="auto" w:fill="FFFFFF" w:themeFill="background1"/>
          </w:tcPr>
          <w:p w14:paraId="1E221A1F" w14:textId="56B1E283" w:rsidR="008C6C52" w:rsidRDefault="008C6C52" w:rsidP="008C6C52">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8C6C52" w:rsidRPr="003E147E" w:rsidRDefault="008C6C52" w:rsidP="008C6C52">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8C6C52" w:rsidRPr="003E147E" w:rsidRDefault="008C6C52" w:rsidP="008C6C52">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8C6C52" w:rsidRPr="003E147E" w:rsidRDefault="008C6C52" w:rsidP="008C6C52">
            <w:pPr>
              <w:rPr>
                <w:rFonts w:eastAsia="Lucida Sans" w:cstheme="minorHAnsi"/>
                <w:bCs/>
                <w:sz w:val="20"/>
                <w:szCs w:val="20"/>
              </w:rPr>
            </w:pPr>
            <w:r>
              <w:rPr>
                <w:rFonts w:cstheme="minorHAnsi"/>
              </w:rPr>
              <w:t>12</w:t>
            </w:r>
          </w:p>
        </w:tc>
        <w:tc>
          <w:tcPr>
            <w:tcW w:w="952" w:type="pct"/>
            <w:shd w:val="clear" w:color="auto" w:fill="FFFFFF" w:themeFill="background1"/>
          </w:tcPr>
          <w:p w14:paraId="16713EA9" w14:textId="77777777" w:rsidR="008C6C52" w:rsidRDefault="008C6C52" w:rsidP="008C6C52">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8C6C52" w:rsidRDefault="008C6C52" w:rsidP="008C6C52">
            <w:pPr>
              <w:rPr>
                <w:rFonts w:cstheme="minorHAnsi"/>
              </w:rPr>
            </w:pPr>
          </w:p>
          <w:p w14:paraId="19CF3A8C" w14:textId="1783E4D8" w:rsidR="008C6C52" w:rsidRDefault="008C6C52" w:rsidP="008C6C52">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8C6C52" w:rsidRPr="003E147E" w:rsidRDefault="008C6C52" w:rsidP="008C6C52">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15C76B82" w14:textId="77777777" w:rsidR="008C6C52" w:rsidRDefault="008C6C52" w:rsidP="008C6C52">
            <w:pPr>
              <w:rPr>
                <w:rFonts w:ascii="Calibri" w:eastAsia="Calibri" w:hAnsi="Calibri" w:cs="Calibri"/>
              </w:rPr>
            </w:pPr>
          </w:p>
          <w:p w14:paraId="1E740DEE"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8C6C52" w:rsidRDefault="008C6C52" w:rsidP="008C6C52">
            <w:pPr>
              <w:rPr>
                <w:rFonts w:ascii="Calibri" w:eastAsia="Calibri" w:hAnsi="Calibri" w:cs="Calibri"/>
                <w:color w:val="000000"/>
              </w:rPr>
            </w:pPr>
          </w:p>
          <w:p w14:paraId="69ABE94C" w14:textId="753070DF"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8C6C52" w14:paraId="1FE97EF8" w14:textId="77777777" w:rsidTr="004301DC">
        <w:trPr>
          <w:cantSplit/>
          <w:trHeight w:val="1296"/>
        </w:trPr>
        <w:tc>
          <w:tcPr>
            <w:tcW w:w="672" w:type="pct"/>
            <w:shd w:val="clear" w:color="auto" w:fill="FFFFFF" w:themeFill="background1"/>
          </w:tcPr>
          <w:p w14:paraId="4F7436BD" w14:textId="64ED3003" w:rsidR="008C6C52" w:rsidRDefault="008C6C52" w:rsidP="008C6C52">
            <w:pPr>
              <w:rPr>
                <w:rFonts w:ascii="Calibri" w:eastAsia="Calibri" w:hAnsi="Calibri" w:cs="Calibri"/>
              </w:rPr>
            </w:pPr>
            <w:r>
              <w:rPr>
                <w:rFonts w:ascii="Calibri" w:eastAsia="Calibri" w:hAnsi="Calibri" w:cs="Calibri"/>
              </w:rPr>
              <w:lastRenderedPageBreak/>
              <w:t xml:space="preserve">Socials - Medical emergency </w:t>
            </w:r>
          </w:p>
        </w:tc>
        <w:tc>
          <w:tcPr>
            <w:tcW w:w="874" w:type="pct"/>
            <w:shd w:val="clear" w:color="auto" w:fill="FFFFFF" w:themeFill="background1"/>
          </w:tcPr>
          <w:p w14:paraId="2236A3B7"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8C6C52" w:rsidRDefault="008C6C52" w:rsidP="008C6C52">
            <w:pPr>
              <w:rPr>
                <w:rFonts w:ascii="Calibri" w:eastAsia="Calibri" w:hAnsi="Calibri" w:cs="Calibri"/>
                <w:color w:val="000000"/>
              </w:rPr>
            </w:pPr>
          </w:p>
          <w:p w14:paraId="40C94D94"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8C6C52" w:rsidRDefault="008C6C52" w:rsidP="008C6C52">
            <w:pPr>
              <w:rPr>
                <w:rFonts w:ascii="Calibri" w:eastAsia="Calibri" w:hAnsi="Calibri" w:cs="Calibri"/>
                <w:color w:val="000000"/>
              </w:rPr>
            </w:pPr>
            <w:r>
              <w:rPr>
                <w:rFonts w:ascii="Calibri" w:eastAsia="Calibri" w:hAnsi="Calibri" w:cs="Calibri"/>
                <w:color w:val="000000"/>
              </w:rPr>
              <w:t>Distress</w:t>
            </w:r>
          </w:p>
          <w:p w14:paraId="3864DD3B" w14:textId="77777777" w:rsidR="008C6C52" w:rsidRDefault="008C6C52" w:rsidP="008C6C52">
            <w:pPr>
              <w:rPr>
                <w:rFonts w:ascii="Calibri" w:eastAsia="Calibri" w:hAnsi="Calibri" w:cs="Calibri"/>
              </w:rPr>
            </w:pPr>
          </w:p>
        </w:tc>
        <w:tc>
          <w:tcPr>
            <w:tcW w:w="644" w:type="pct"/>
            <w:shd w:val="clear" w:color="auto" w:fill="FFFFFF" w:themeFill="background1"/>
          </w:tcPr>
          <w:p w14:paraId="108801D8" w14:textId="06699C56" w:rsidR="008C6C52" w:rsidRDefault="008C6C52" w:rsidP="008C6C52">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8C6C52" w:rsidRPr="003E147E" w:rsidRDefault="008C6C52" w:rsidP="008C6C52">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8C6C52" w:rsidRPr="003E147E" w:rsidRDefault="008C6C52" w:rsidP="008C6C52">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8C6C52" w:rsidRPr="003E147E" w:rsidRDefault="008C6C52" w:rsidP="008C6C52">
            <w:pPr>
              <w:rPr>
                <w:rFonts w:eastAsia="Lucida Sans" w:cstheme="minorHAnsi"/>
                <w:bCs/>
                <w:sz w:val="20"/>
                <w:szCs w:val="20"/>
              </w:rPr>
            </w:pPr>
            <w:r w:rsidRPr="003E147E">
              <w:rPr>
                <w:rFonts w:eastAsia="Lucida Sans" w:cstheme="minorHAnsi"/>
                <w:bCs/>
                <w:sz w:val="20"/>
                <w:szCs w:val="20"/>
              </w:rPr>
              <w:t>15</w:t>
            </w:r>
          </w:p>
        </w:tc>
        <w:tc>
          <w:tcPr>
            <w:tcW w:w="952" w:type="pct"/>
            <w:shd w:val="clear" w:color="auto" w:fill="FFFFFF" w:themeFill="background1"/>
          </w:tcPr>
          <w:p w14:paraId="1745438A" w14:textId="77777777" w:rsidR="008C6C52" w:rsidRDefault="008C6C52" w:rsidP="008C6C52">
            <w:pPr>
              <w:rPr>
                <w:rFonts w:ascii="Calibri" w:eastAsia="Calibri" w:hAnsi="Calibri" w:cs="Calibri"/>
              </w:rPr>
            </w:pPr>
            <w:r>
              <w:rPr>
                <w:rFonts w:ascii="Calibri" w:eastAsia="Calibri" w:hAnsi="Calibri" w:cs="Calibri"/>
              </w:rPr>
              <w:t>Advise participants; to bring their personal medication</w:t>
            </w:r>
          </w:p>
          <w:p w14:paraId="573CB6BC" w14:textId="77777777" w:rsidR="008C6C52" w:rsidRDefault="008C6C52" w:rsidP="008C6C52">
            <w:pPr>
              <w:rPr>
                <w:rFonts w:ascii="Calibri" w:eastAsia="Calibri" w:hAnsi="Calibri" w:cs="Calibri"/>
              </w:rPr>
            </w:pPr>
          </w:p>
          <w:p w14:paraId="4F3B2D94" w14:textId="77777777" w:rsidR="008C6C52" w:rsidRDefault="008C6C52" w:rsidP="008C6C52">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8C6C52" w:rsidRDefault="008C6C52" w:rsidP="008C6C52">
            <w:pPr>
              <w:rPr>
                <w:rFonts w:ascii="Calibri" w:eastAsia="Calibri" w:hAnsi="Calibri" w:cs="Calibri"/>
              </w:rPr>
            </w:pPr>
          </w:p>
          <w:p w14:paraId="20B6E195"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22F8C1D6" w14:textId="77777777" w:rsidR="008C6C52" w:rsidRDefault="008C6C52" w:rsidP="008C6C52">
            <w:pPr>
              <w:rPr>
                <w:rFonts w:ascii="Calibri" w:eastAsia="Calibri" w:hAnsi="Calibri" w:cs="Calibri"/>
              </w:rPr>
            </w:pPr>
          </w:p>
          <w:p w14:paraId="6E3EC41D" w14:textId="3C30E4C4" w:rsidR="008C6C52" w:rsidRDefault="008C6C52" w:rsidP="008C6C52">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8C6C52" w:rsidRPr="003E147E" w:rsidRDefault="008C6C52" w:rsidP="008C6C52">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8C6C52" w:rsidRPr="003E147E" w:rsidRDefault="008C6C52" w:rsidP="008C6C52">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8C6C52" w:rsidRPr="003E147E" w:rsidRDefault="008C6C52" w:rsidP="008C6C52">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8C6C52" w:rsidRDefault="008C6C52" w:rsidP="008C6C52">
            <w:pPr>
              <w:rPr>
                <w:rFonts w:ascii="Calibri" w:eastAsia="Calibri" w:hAnsi="Calibri" w:cs="Calibri"/>
                <w:color w:val="000000"/>
              </w:rPr>
            </w:pPr>
          </w:p>
          <w:p w14:paraId="16002DCB" w14:textId="444024F7"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25"/>
        <w:gridCol w:w="1639"/>
        <w:gridCol w:w="164"/>
        <w:gridCol w:w="1547"/>
        <w:gridCol w:w="1269"/>
        <w:gridCol w:w="4104"/>
        <w:gridCol w:w="1571"/>
      </w:tblGrid>
      <w:tr w:rsidR="00C642F4" w:rsidRPr="00957A37" w14:paraId="3C5F0483" w14:textId="77777777" w:rsidTr="59F92072">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9F92072">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384F7F">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0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384F7F">
        <w:trPr>
          <w:trHeight w:val="574"/>
        </w:trPr>
        <w:tc>
          <w:tcPr>
            <w:tcW w:w="218" w:type="pct"/>
          </w:tcPr>
          <w:p w14:paraId="3C5F048D" w14:textId="234E64F1" w:rsidR="00C642F4" w:rsidRPr="00957A37" w:rsidRDefault="00E5293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1495" w:type="pct"/>
          </w:tcPr>
          <w:p w14:paraId="3C5F048E" w14:textId="5D0A8F3C" w:rsidR="00C642F4" w:rsidRPr="00017C05" w:rsidRDefault="00050F14" w:rsidP="59F92072">
            <w:pPr>
              <w:autoSpaceDE w:val="0"/>
              <w:autoSpaceDN w:val="0"/>
              <w:adjustRightInd w:val="0"/>
              <w:spacing w:after="0" w:line="240" w:lineRule="auto"/>
              <w:outlineLvl w:val="0"/>
              <w:rPr>
                <w:rFonts w:ascii="Lucida Sans" w:eastAsia="Times New Roman" w:hAnsi="Lucida Sans" w:cs="Arial"/>
              </w:rPr>
            </w:pPr>
            <w:r>
              <w:rPr>
                <w:rFonts w:ascii="Lucida Sans" w:eastAsia="Times New Roman" w:hAnsi="Lucida Sans" w:cs="Arial"/>
              </w:rPr>
              <w:t xml:space="preserve">Ensure that </w:t>
            </w:r>
            <w:r w:rsidR="000639E6">
              <w:rPr>
                <w:rFonts w:ascii="Lucida Sans" w:eastAsia="Times New Roman" w:hAnsi="Lucida Sans" w:cs="Arial"/>
              </w:rPr>
              <w:t xml:space="preserve">all trip hazards are out of the way and </w:t>
            </w:r>
            <w:r w:rsidR="001F3696">
              <w:rPr>
                <w:rFonts w:ascii="Lucida Sans" w:eastAsia="Times New Roman" w:hAnsi="Lucida Sans" w:cs="Arial"/>
              </w:rPr>
              <w:t xml:space="preserve">encourage all outfits are suitable. </w:t>
            </w:r>
          </w:p>
        </w:tc>
        <w:tc>
          <w:tcPr>
            <w:tcW w:w="561" w:type="pct"/>
          </w:tcPr>
          <w:p w14:paraId="3C5F048F" w14:textId="46FDC0F1" w:rsidR="00C642F4" w:rsidRPr="00957A37" w:rsidRDefault="00E5293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3C5F0490" w14:textId="70ED5883" w:rsidR="00C642F4" w:rsidRPr="00957A37" w:rsidRDefault="00246BE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3C5F0491" w14:textId="76434517" w:rsidR="00C642F4" w:rsidRPr="00957A37" w:rsidRDefault="00246BE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384F7F" w:rsidRPr="00957A37" w14:paraId="3C5F049A" w14:textId="77777777" w:rsidTr="00384F7F">
        <w:trPr>
          <w:trHeight w:val="574"/>
        </w:trPr>
        <w:tc>
          <w:tcPr>
            <w:tcW w:w="218" w:type="pct"/>
          </w:tcPr>
          <w:p w14:paraId="3C5F0494" w14:textId="11833032" w:rsidR="00384F7F" w:rsidRPr="00957A37" w:rsidRDefault="00384F7F" w:rsidP="00384F7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95" w:type="pct"/>
          </w:tcPr>
          <w:p w14:paraId="3C5F0495" w14:textId="37AB6F96" w:rsidR="00384F7F" w:rsidRPr="006A1335" w:rsidRDefault="006A1335" w:rsidP="00384F7F">
            <w:pPr>
              <w:autoSpaceDE w:val="0"/>
              <w:autoSpaceDN w:val="0"/>
              <w:adjustRightInd w:val="0"/>
              <w:spacing w:after="0" w:line="240" w:lineRule="auto"/>
              <w:outlineLvl w:val="0"/>
              <w:rPr>
                <w:rFonts w:ascii="Lucida Sans" w:eastAsia="Times New Roman" w:hAnsi="Lucida Sans" w:cs="Arial"/>
              </w:rPr>
            </w:pPr>
            <w:r>
              <w:rPr>
                <w:rFonts w:ascii="Lucida Sans" w:eastAsia="Times New Roman" w:hAnsi="Lucida Sans" w:cs="Arial"/>
              </w:rPr>
              <w:t xml:space="preserve">Ensure that all trip hazards are put away or outside of the dance area. </w:t>
            </w:r>
            <w:r w:rsidR="00967615">
              <w:rPr>
                <w:rFonts w:ascii="Lucida Sans" w:eastAsia="Times New Roman" w:hAnsi="Lucida Sans" w:cs="Arial"/>
              </w:rPr>
              <w:t>Ensure there are procedures in place for and trips or falls that may happen.</w:t>
            </w:r>
          </w:p>
        </w:tc>
        <w:tc>
          <w:tcPr>
            <w:tcW w:w="561" w:type="pct"/>
          </w:tcPr>
          <w:p w14:paraId="3C5F0496" w14:textId="635DA5B8"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3C5F0497" w14:textId="2AA833C5"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3C5F0498" w14:textId="79B3E66D"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3C5F0499" w14:textId="77777777"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p>
        </w:tc>
      </w:tr>
      <w:tr w:rsidR="00384F7F" w:rsidRPr="00957A37" w14:paraId="3C5F04A1" w14:textId="77777777" w:rsidTr="00384F7F">
        <w:trPr>
          <w:trHeight w:val="574"/>
        </w:trPr>
        <w:tc>
          <w:tcPr>
            <w:tcW w:w="218" w:type="pct"/>
          </w:tcPr>
          <w:p w14:paraId="3C5F049B" w14:textId="70DC9BF1" w:rsidR="00384F7F" w:rsidRPr="00957A37" w:rsidRDefault="00384F7F" w:rsidP="00384F7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495" w:type="pct"/>
          </w:tcPr>
          <w:p w14:paraId="3C5F049C" w14:textId="653C540A" w:rsidR="00384F7F" w:rsidRPr="00957A37" w:rsidRDefault="00050F14"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rPr>
              <w:t xml:space="preserve">Ensure that all participants </w:t>
            </w:r>
            <w:proofErr w:type="gramStart"/>
            <w:r>
              <w:rPr>
                <w:rFonts w:ascii="Lucida Sans" w:eastAsia="Times New Roman" w:hAnsi="Lucida Sans" w:cs="Arial"/>
              </w:rPr>
              <w:t>are able to</w:t>
            </w:r>
            <w:proofErr w:type="gramEnd"/>
            <w:r>
              <w:rPr>
                <w:rFonts w:ascii="Lucida Sans" w:eastAsia="Times New Roman" w:hAnsi="Lucida Sans" w:cs="Arial"/>
              </w:rPr>
              <w:t xml:space="preserve"> dance. Ensure that all participants regularly drink water.</w:t>
            </w:r>
          </w:p>
        </w:tc>
        <w:tc>
          <w:tcPr>
            <w:tcW w:w="561" w:type="pct"/>
          </w:tcPr>
          <w:p w14:paraId="3C5F049D" w14:textId="68F0050C"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3C5F049E" w14:textId="031BF47C"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3C5F049F" w14:textId="57E02F4F"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3C5F04A0" w14:textId="77777777"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p>
        </w:tc>
      </w:tr>
      <w:tr w:rsidR="00384F7F" w:rsidRPr="00957A37" w14:paraId="3C5F04A8" w14:textId="77777777" w:rsidTr="00384F7F">
        <w:trPr>
          <w:trHeight w:val="574"/>
        </w:trPr>
        <w:tc>
          <w:tcPr>
            <w:tcW w:w="218" w:type="pct"/>
          </w:tcPr>
          <w:p w14:paraId="3C5F04A2" w14:textId="5A576C14" w:rsidR="00384F7F" w:rsidRPr="00957A37" w:rsidRDefault="00384F7F" w:rsidP="00384F7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495" w:type="pct"/>
          </w:tcPr>
          <w:p w14:paraId="3C5F04A3" w14:textId="7C69C7CC" w:rsidR="00384F7F" w:rsidRPr="00957A37" w:rsidRDefault="001F3696"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equipment is placed out of the way of dance area. Ensure that </w:t>
            </w:r>
            <w:r w:rsidR="00875473">
              <w:rPr>
                <w:rFonts w:ascii="Lucida Sans" w:eastAsia="Times New Roman" w:hAnsi="Lucida Sans" w:cs="Arial"/>
                <w:color w:val="000000"/>
                <w:szCs w:val="20"/>
              </w:rPr>
              <w:t xml:space="preserve">there are no food or drinks near the equipment. </w:t>
            </w:r>
          </w:p>
        </w:tc>
        <w:tc>
          <w:tcPr>
            <w:tcW w:w="561" w:type="pct"/>
          </w:tcPr>
          <w:p w14:paraId="3C5F04A4" w14:textId="34C72C22"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3C5F04A5" w14:textId="246EA9E2"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3C5F04A6" w14:textId="6D19F4B1"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3C5F04A7" w14:textId="77777777"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p>
        </w:tc>
      </w:tr>
      <w:tr w:rsidR="00384F7F" w:rsidRPr="00957A37" w14:paraId="3C5F04AF" w14:textId="77777777" w:rsidTr="00384F7F">
        <w:trPr>
          <w:trHeight w:val="574"/>
        </w:trPr>
        <w:tc>
          <w:tcPr>
            <w:tcW w:w="218" w:type="pct"/>
          </w:tcPr>
          <w:p w14:paraId="3C5F04A9" w14:textId="66DA1B19" w:rsidR="00384F7F" w:rsidRPr="00957A37" w:rsidRDefault="00384F7F" w:rsidP="00384F7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495" w:type="pct"/>
          </w:tcPr>
          <w:p w14:paraId="3C5F04AA" w14:textId="1DEC9AD8" w:rsidR="00384F7F" w:rsidRPr="00957A37" w:rsidRDefault="00B1288D"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dancers wear appropriate footwear and </w:t>
            </w:r>
            <w:r w:rsidR="007B3028">
              <w:rPr>
                <w:rFonts w:ascii="Lucida Sans" w:eastAsia="Times New Roman" w:hAnsi="Lucida Sans" w:cs="Arial"/>
                <w:color w:val="000000"/>
                <w:szCs w:val="20"/>
              </w:rPr>
              <w:t>are comfortable to dance</w:t>
            </w:r>
          </w:p>
        </w:tc>
        <w:tc>
          <w:tcPr>
            <w:tcW w:w="561" w:type="pct"/>
          </w:tcPr>
          <w:p w14:paraId="3C5F04AB" w14:textId="131F710A"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3C5F04AC" w14:textId="50B2AF39"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3C5F04AD" w14:textId="7D2AB6A7"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3C5F04AE" w14:textId="77777777" w:rsidR="00384F7F" w:rsidRPr="00957A37" w:rsidRDefault="00384F7F" w:rsidP="00384F7F">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3C5F04B6" w14:textId="77777777" w:rsidTr="00384F7F">
        <w:trPr>
          <w:trHeight w:val="574"/>
        </w:trPr>
        <w:tc>
          <w:tcPr>
            <w:tcW w:w="218" w:type="pct"/>
          </w:tcPr>
          <w:p w14:paraId="3C5F04B0" w14:textId="584E7422" w:rsidR="00F45941" w:rsidRPr="00957A37"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495" w:type="pct"/>
          </w:tcPr>
          <w:p w14:paraId="3C5F04B1" w14:textId="19216D2C"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equipment is placed out of the way of dance area. Ensure that there are no food or drinks near the equipment. </w:t>
            </w:r>
          </w:p>
        </w:tc>
        <w:tc>
          <w:tcPr>
            <w:tcW w:w="561" w:type="pct"/>
          </w:tcPr>
          <w:p w14:paraId="3C5F04B2" w14:textId="0B73127F"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3C5F04B3" w14:textId="242C3FFD"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3C5F04B4" w14:textId="25B72153"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3C5F04B5"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3C5F04BE" w14:textId="77777777" w:rsidTr="00384F7F">
        <w:trPr>
          <w:trHeight w:val="574"/>
        </w:trPr>
        <w:tc>
          <w:tcPr>
            <w:tcW w:w="218" w:type="pct"/>
          </w:tcPr>
          <w:p w14:paraId="3C5F04B7" w14:textId="54CA2553" w:rsidR="00F45941" w:rsidRPr="00957A37"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495" w:type="pct"/>
          </w:tcPr>
          <w:p w14:paraId="3C5F04B9" w14:textId="1D965F7F"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Remind participants that their belongings are their responsibility. Remind </w:t>
            </w:r>
            <w:r w:rsidR="00452EE3">
              <w:rPr>
                <w:rFonts w:ascii="Lucida Sans" w:eastAsia="Times New Roman" w:hAnsi="Lucida Sans" w:cs="Arial"/>
                <w:color w:val="000000"/>
                <w:szCs w:val="20"/>
              </w:rPr>
              <w:t>participants that the society are not responsible for any lost or stolen items.</w:t>
            </w:r>
          </w:p>
        </w:tc>
        <w:tc>
          <w:tcPr>
            <w:tcW w:w="561" w:type="pct"/>
          </w:tcPr>
          <w:p w14:paraId="3C5F04BA" w14:textId="51CDB4F9"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3C5F04BB" w14:textId="45C04025"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3C5F04BC" w14:textId="5B2E845B"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3C5F04BD" w14:textId="2513A640"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08114905" w14:textId="77777777" w:rsidTr="00384F7F">
        <w:trPr>
          <w:trHeight w:val="574"/>
        </w:trPr>
        <w:tc>
          <w:tcPr>
            <w:tcW w:w="218" w:type="pct"/>
          </w:tcPr>
          <w:p w14:paraId="607A1CE3" w14:textId="3D693673"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495" w:type="pct"/>
          </w:tcPr>
          <w:p w14:paraId="47B329B3" w14:textId="76BCCA8E" w:rsidR="00F45941" w:rsidRPr="00957A37" w:rsidRDefault="00076423"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all trip hazards are moved away from centre of the room. Ensure that there is a first aider nearby.</w:t>
            </w:r>
          </w:p>
        </w:tc>
        <w:tc>
          <w:tcPr>
            <w:tcW w:w="561" w:type="pct"/>
          </w:tcPr>
          <w:p w14:paraId="3F538DD2" w14:textId="3684010C"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03748A4F" w14:textId="7213587B"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28EAA416" w14:textId="0021CB0A"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4CA599FC"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1BD87757" w14:textId="77777777" w:rsidTr="00384F7F">
        <w:trPr>
          <w:trHeight w:val="574"/>
        </w:trPr>
        <w:tc>
          <w:tcPr>
            <w:tcW w:w="218" w:type="pct"/>
          </w:tcPr>
          <w:p w14:paraId="5FC2E599" w14:textId="085AAFB9"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1495" w:type="pct"/>
          </w:tcPr>
          <w:p w14:paraId="52EF1292" w14:textId="000C4B9A" w:rsidR="00F45941" w:rsidRPr="00957A37" w:rsidRDefault="00406512"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participants are aware of fire exits and where to go in case of emergency.</w:t>
            </w:r>
          </w:p>
        </w:tc>
        <w:tc>
          <w:tcPr>
            <w:tcW w:w="561" w:type="pct"/>
          </w:tcPr>
          <w:p w14:paraId="38A84BC6" w14:textId="0AA50694"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2B6FB184" w14:textId="1DE4DAFC"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76F9CC79" w14:textId="57B03071"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68262EA6"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6BC9F281" w14:textId="77777777" w:rsidTr="00384F7F">
        <w:trPr>
          <w:trHeight w:val="574"/>
        </w:trPr>
        <w:tc>
          <w:tcPr>
            <w:tcW w:w="218" w:type="pct"/>
          </w:tcPr>
          <w:p w14:paraId="12B363CE" w14:textId="0E3BB79E"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10</w:t>
            </w:r>
          </w:p>
        </w:tc>
        <w:tc>
          <w:tcPr>
            <w:tcW w:w="1495" w:type="pct"/>
          </w:tcPr>
          <w:p w14:paraId="07088412" w14:textId="55E5542B" w:rsidR="00F45941" w:rsidRPr="00957A37" w:rsidRDefault="00406512"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w:t>
            </w:r>
            <w:r w:rsidR="00083B15">
              <w:rPr>
                <w:rFonts w:ascii="Lucida Sans" w:eastAsia="Times New Roman" w:hAnsi="Lucida Sans" w:cs="Arial"/>
                <w:color w:val="000000"/>
                <w:szCs w:val="20"/>
              </w:rPr>
              <w:t>committee members are being safe while lifting or moving items. Remind committee to ask for help if needed.</w:t>
            </w:r>
          </w:p>
        </w:tc>
        <w:tc>
          <w:tcPr>
            <w:tcW w:w="561" w:type="pct"/>
          </w:tcPr>
          <w:p w14:paraId="6CBF5CC9" w14:textId="74D08F22"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04577858" w14:textId="21FE928F"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2AB07C0C" w14:textId="4E13D93A"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4F93950D"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7383A89E" w14:textId="77777777" w:rsidTr="00384F7F">
        <w:trPr>
          <w:trHeight w:val="574"/>
        </w:trPr>
        <w:tc>
          <w:tcPr>
            <w:tcW w:w="218" w:type="pct"/>
          </w:tcPr>
          <w:p w14:paraId="70B2501A" w14:textId="4CD91A69"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11</w:t>
            </w:r>
          </w:p>
        </w:tc>
        <w:tc>
          <w:tcPr>
            <w:tcW w:w="1495" w:type="pct"/>
          </w:tcPr>
          <w:p w14:paraId="03B7DC53" w14:textId="5CB5FD9D" w:rsidR="00F45941" w:rsidRPr="00957A37" w:rsidRDefault="002D10DF"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Remind participants not to push or hurt other while in room. </w:t>
            </w:r>
          </w:p>
        </w:tc>
        <w:tc>
          <w:tcPr>
            <w:tcW w:w="561" w:type="pct"/>
          </w:tcPr>
          <w:p w14:paraId="3F8C1EC4" w14:textId="4ED4A4F6"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7D850B08" w14:textId="04A06676"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74053D32" w14:textId="414052DB"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08099AC8"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6086A7F0" w14:textId="77777777" w:rsidTr="00384F7F">
        <w:trPr>
          <w:trHeight w:val="574"/>
        </w:trPr>
        <w:tc>
          <w:tcPr>
            <w:tcW w:w="218" w:type="pct"/>
          </w:tcPr>
          <w:p w14:paraId="5725153F" w14:textId="36B64797"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12</w:t>
            </w:r>
          </w:p>
        </w:tc>
        <w:tc>
          <w:tcPr>
            <w:tcW w:w="1495" w:type="pct"/>
          </w:tcPr>
          <w:p w14:paraId="44ACF325" w14:textId="30379D22" w:rsidR="00F45941" w:rsidRPr="00957A37" w:rsidRDefault="002E38D6"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electronics are way from any form of liquid. Ensure all </w:t>
            </w:r>
            <w:r w:rsidR="00A90685">
              <w:rPr>
                <w:rFonts w:ascii="Lucida Sans" w:eastAsia="Times New Roman" w:hAnsi="Lucida Sans" w:cs="Arial"/>
                <w:color w:val="000000"/>
                <w:szCs w:val="20"/>
              </w:rPr>
              <w:t xml:space="preserve">equipment </w:t>
            </w:r>
            <w:r w:rsidR="00C7116A">
              <w:rPr>
                <w:rFonts w:ascii="Lucida Sans" w:eastAsia="Times New Roman" w:hAnsi="Lucida Sans" w:cs="Arial"/>
                <w:color w:val="000000"/>
                <w:szCs w:val="20"/>
              </w:rPr>
              <w:t xml:space="preserve">are safe to use. </w:t>
            </w:r>
          </w:p>
        </w:tc>
        <w:tc>
          <w:tcPr>
            <w:tcW w:w="561" w:type="pct"/>
          </w:tcPr>
          <w:p w14:paraId="39F8A371" w14:textId="6FA85901"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12A2E717" w14:textId="1F6C296B"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0E882A4F" w14:textId="4250CBC5"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18CBE115"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697BB5C8" w14:textId="77777777" w:rsidTr="00384F7F">
        <w:trPr>
          <w:trHeight w:val="574"/>
        </w:trPr>
        <w:tc>
          <w:tcPr>
            <w:tcW w:w="218" w:type="pct"/>
          </w:tcPr>
          <w:p w14:paraId="11E7BB3F" w14:textId="3C5367F7"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13</w:t>
            </w:r>
          </w:p>
        </w:tc>
        <w:tc>
          <w:tcPr>
            <w:tcW w:w="1495" w:type="pct"/>
          </w:tcPr>
          <w:p w14:paraId="020713D1" w14:textId="278DB677" w:rsidR="00F45941" w:rsidRPr="00957A37" w:rsidRDefault="00C7116A"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area is accessible and easy to access for all members. </w:t>
            </w:r>
          </w:p>
        </w:tc>
        <w:tc>
          <w:tcPr>
            <w:tcW w:w="561" w:type="pct"/>
          </w:tcPr>
          <w:p w14:paraId="648FF32E" w14:textId="141A856C"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01712164" w14:textId="6C5D9A79"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6C1ABAD0" w14:textId="1D147F68"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587DB453"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3AACA7EA" w14:textId="77777777" w:rsidTr="00384F7F">
        <w:trPr>
          <w:trHeight w:val="574"/>
        </w:trPr>
        <w:tc>
          <w:tcPr>
            <w:tcW w:w="218" w:type="pct"/>
          </w:tcPr>
          <w:p w14:paraId="64A60035" w14:textId="2BCE83A3"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14</w:t>
            </w:r>
          </w:p>
        </w:tc>
        <w:tc>
          <w:tcPr>
            <w:tcW w:w="1495" w:type="pct"/>
          </w:tcPr>
          <w:p w14:paraId="4F62E77D" w14:textId="5C3B02AC" w:rsidR="00F45941" w:rsidRPr="00957A37" w:rsidRDefault="00340DE8"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medical issues are known </w:t>
            </w:r>
            <w:r w:rsidR="00273147">
              <w:rPr>
                <w:rFonts w:ascii="Lucida Sans" w:eastAsia="Times New Roman" w:hAnsi="Lucida Sans" w:cs="Arial"/>
                <w:color w:val="000000"/>
                <w:szCs w:val="20"/>
              </w:rPr>
              <w:t xml:space="preserve">and there is a first aider on site in case of emergency. </w:t>
            </w:r>
          </w:p>
        </w:tc>
        <w:tc>
          <w:tcPr>
            <w:tcW w:w="561" w:type="pct"/>
          </w:tcPr>
          <w:p w14:paraId="20579861" w14:textId="6F245B01"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5B7D7F47" w14:textId="12295DAD"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7888AFEA" w14:textId="250717C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2ED19E24"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0F304BBC" w14:textId="77777777" w:rsidTr="00384F7F">
        <w:trPr>
          <w:trHeight w:val="574"/>
        </w:trPr>
        <w:tc>
          <w:tcPr>
            <w:tcW w:w="218" w:type="pct"/>
          </w:tcPr>
          <w:p w14:paraId="43F13E9B" w14:textId="158D1877"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15</w:t>
            </w:r>
          </w:p>
        </w:tc>
        <w:tc>
          <w:tcPr>
            <w:tcW w:w="1495" w:type="pct"/>
          </w:tcPr>
          <w:p w14:paraId="18FBAC22" w14:textId="4F0CE8C1" w:rsidR="00F45941" w:rsidRPr="00957A37" w:rsidRDefault="00273147"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costumes are comfortable</w:t>
            </w:r>
            <w:r w:rsidR="006C0944">
              <w:rPr>
                <w:rFonts w:ascii="Lucida Sans" w:eastAsia="Times New Roman" w:hAnsi="Lucida Sans" w:cs="Arial"/>
                <w:color w:val="000000"/>
                <w:szCs w:val="20"/>
              </w:rPr>
              <w:t xml:space="preserve"> and is not dangerous or offensive to other participants. </w:t>
            </w:r>
          </w:p>
        </w:tc>
        <w:tc>
          <w:tcPr>
            <w:tcW w:w="561" w:type="pct"/>
          </w:tcPr>
          <w:p w14:paraId="0A075671" w14:textId="63C64D25"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568BE878" w14:textId="7D09358A"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50621F01" w14:textId="508EC573"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5F4C5A47"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F45941" w:rsidRPr="00957A37" w14:paraId="1C5B8830" w14:textId="77777777" w:rsidTr="00384F7F">
        <w:trPr>
          <w:trHeight w:val="574"/>
        </w:trPr>
        <w:tc>
          <w:tcPr>
            <w:tcW w:w="218" w:type="pct"/>
          </w:tcPr>
          <w:p w14:paraId="0B1A35A5" w14:textId="7BBE539F" w:rsidR="00F45941" w:rsidRDefault="00F45941" w:rsidP="00F4594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16</w:t>
            </w:r>
          </w:p>
        </w:tc>
        <w:tc>
          <w:tcPr>
            <w:tcW w:w="1495" w:type="pct"/>
          </w:tcPr>
          <w:p w14:paraId="0788A7FA" w14:textId="26AAEBAF" w:rsidR="00F45941" w:rsidRPr="003A369F" w:rsidRDefault="003A369F" w:rsidP="00F45941">
            <w:pPr>
              <w:autoSpaceDE w:val="0"/>
              <w:autoSpaceDN w:val="0"/>
              <w:adjustRightInd w:val="0"/>
              <w:spacing w:after="0" w:line="240" w:lineRule="auto"/>
              <w:outlineLvl w:val="0"/>
              <w:rPr>
                <w:rFonts w:ascii="Lucida Sans" w:eastAsia="Times New Roman" w:hAnsi="Lucida Sans" w:cs="Arial"/>
                <w:color w:val="000000"/>
                <w:szCs w:val="20"/>
              </w:rPr>
            </w:pPr>
            <w:r w:rsidRPr="003A369F">
              <w:rPr>
                <w:rFonts w:ascii="Lucida Sans" w:eastAsia="Times New Roman" w:hAnsi="Lucida Sans" w:cs="Arial"/>
                <w:color w:val="000000"/>
                <w:szCs w:val="20"/>
              </w:rPr>
              <w:t xml:space="preserve">Remind participants to travel safely. </w:t>
            </w:r>
          </w:p>
        </w:tc>
        <w:tc>
          <w:tcPr>
            <w:tcW w:w="561" w:type="pct"/>
          </w:tcPr>
          <w:p w14:paraId="20A0DBAB" w14:textId="61A2A282"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5617EB4A" w14:textId="32B0EA13"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6EAA4A40" w14:textId="6094A9D9"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15EF6753" w14:textId="77777777" w:rsidR="00F45941" w:rsidRPr="00957A37" w:rsidRDefault="00F45941" w:rsidP="00F45941">
            <w:pPr>
              <w:autoSpaceDE w:val="0"/>
              <w:autoSpaceDN w:val="0"/>
              <w:adjustRightInd w:val="0"/>
              <w:spacing w:after="0" w:line="240" w:lineRule="auto"/>
              <w:outlineLvl w:val="0"/>
              <w:rPr>
                <w:rFonts w:ascii="Lucida Sans" w:eastAsia="Times New Roman" w:hAnsi="Lucida Sans" w:cs="Arial"/>
                <w:color w:val="000000"/>
                <w:szCs w:val="20"/>
              </w:rPr>
            </w:pPr>
          </w:p>
        </w:tc>
      </w:tr>
      <w:tr w:rsidR="003A369F" w:rsidRPr="00957A37" w14:paraId="28A75904" w14:textId="77777777" w:rsidTr="00384F7F">
        <w:trPr>
          <w:trHeight w:val="574"/>
        </w:trPr>
        <w:tc>
          <w:tcPr>
            <w:tcW w:w="218" w:type="pct"/>
          </w:tcPr>
          <w:p w14:paraId="57534F98" w14:textId="068993B1" w:rsidR="003A369F" w:rsidRDefault="003A369F" w:rsidP="003A369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17</w:t>
            </w:r>
          </w:p>
        </w:tc>
        <w:tc>
          <w:tcPr>
            <w:tcW w:w="1495" w:type="pct"/>
          </w:tcPr>
          <w:p w14:paraId="32215FF9" w14:textId="19490232" w:rsidR="003A369F" w:rsidRPr="00957A37" w:rsidRDefault="003A369F" w:rsidP="003A369F">
            <w:pPr>
              <w:autoSpaceDE w:val="0"/>
              <w:autoSpaceDN w:val="0"/>
              <w:adjustRightInd w:val="0"/>
              <w:spacing w:after="0" w:line="240" w:lineRule="auto"/>
              <w:outlineLvl w:val="0"/>
              <w:rPr>
                <w:rFonts w:ascii="Lucida Sans" w:eastAsia="Times New Roman" w:hAnsi="Lucida Sans" w:cs="Arial"/>
                <w:color w:val="000000"/>
                <w:szCs w:val="20"/>
              </w:rPr>
            </w:pPr>
            <w:r w:rsidRPr="003A369F">
              <w:rPr>
                <w:rFonts w:ascii="Lucida Sans" w:eastAsia="Times New Roman" w:hAnsi="Lucida Sans" w:cs="Arial"/>
                <w:color w:val="000000"/>
                <w:szCs w:val="20"/>
              </w:rPr>
              <w:t xml:space="preserve">Remind participants to travel safely. </w:t>
            </w:r>
          </w:p>
        </w:tc>
        <w:tc>
          <w:tcPr>
            <w:tcW w:w="561" w:type="pct"/>
          </w:tcPr>
          <w:p w14:paraId="456BA08F" w14:textId="0A87679B" w:rsidR="003A369F" w:rsidRPr="00957A37" w:rsidRDefault="003A369F" w:rsidP="003A36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4CFB6444" w14:textId="138AE40B" w:rsidR="003A369F" w:rsidRPr="00957A37" w:rsidRDefault="003A369F" w:rsidP="003A36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63426822" w14:textId="4843CA51" w:rsidR="003A369F" w:rsidRPr="00957A37" w:rsidRDefault="003A369F" w:rsidP="003A369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05A1BB9E" w14:textId="77777777" w:rsidR="003A369F" w:rsidRPr="00957A37" w:rsidRDefault="003A369F" w:rsidP="003A369F">
            <w:pPr>
              <w:autoSpaceDE w:val="0"/>
              <w:autoSpaceDN w:val="0"/>
              <w:adjustRightInd w:val="0"/>
              <w:spacing w:after="0" w:line="240" w:lineRule="auto"/>
              <w:outlineLvl w:val="0"/>
              <w:rPr>
                <w:rFonts w:ascii="Lucida Sans" w:eastAsia="Times New Roman" w:hAnsi="Lucida Sans" w:cs="Arial"/>
                <w:color w:val="000000"/>
                <w:szCs w:val="20"/>
              </w:rPr>
            </w:pPr>
          </w:p>
        </w:tc>
      </w:tr>
      <w:tr w:rsidR="00F32DF1" w:rsidRPr="00957A37" w14:paraId="60E1BB0E" w14:textId="77777777" w:rsidTr="00384F7F">
        <w:trPr>
          <w:trHeight w:val="574"/>
        </w:trPr>
        <w:tc>
          <w:tcPr>
            <w:tcW w:w="218" w:type="pct"/>
          </w:tcPr>
          <w:p w14:paraId="60A8BAF8" w14:textId="37D422FB" w:rsidR="00F32DF1" w:rsidRDefault="00F32DF1" w:rsidP="00F32DF1">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18</w:t>
            </w:r>
          </w:p>
        </w:tc>
        <w:tc>
          <w:tcPr>
            <w:tcW w:w="1495" w:type="pct"/>
          </w:tcPr>
          <w:p w14:paraId="4419A61E" w14:textId="1E02D09F"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medical issues are known and there is a first aider on site in case of emergency. </w:t>
            </w:r>
            <w:r w:rsidR="003240E0">
              <w:rPr>
                <w:rFonts w:ascii="Lucida Sans" w:eastAsia="Times New Roman" w:hAnsi="Lucida Sans" w:cs="Arial"/>
                <w:color w:val="000000"/>
                <w:szCs w:val="20"/>
              </w:rPr>
              <w:t xml:space="preserve">Remind participants to take care of themselves. </w:t>
            </w:r>
          </w:p>
        </w:tc>
        <w:tc>
          <w:tcPr>
            <w:tcW w:w="561" w:type="pct"/>
          </w:tcPr>
          <w:p w14:paraId="2706A790" w14:textId="56492CF4"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committee members </w:t>
            </w:r>
          </w:p>
        </w:tc>
        <w:tc>
          <w:tcPr>
            <w:tcW w:w="413" w:type="pct"/>
            <w:gridSpan w:val="2"/>
          </w:tcPr>
          <w:p w14:paraId="455710E9" w14:textId="3A3A364E"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02/05/25</w:t>
            </w:r>
          </w:p>
        </w:tc>
        <w:tc>
          <w:tcPr>
            <w:tcW w:w="412" w:type="pct"/>
            <w:tcBorders>
              <w:right w:val="single" w:sz="18" w:space="0" w:color="auto"/>
            </w:tcBorders>
          </w:tcPr>
          <w:p w14:paraId="38308D11" w14:textId="1F327EEA"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04/05/25</w:t>
            </w:r>
          </w:p>
        </w:tc>
        <w:tc>
          <w:tcPr>
            <w:tcW w:w="1901" w:type="pct"/>
            <w:gridSpan w:val="2"/>
            <w:tcBorders>
              <w:left w:val="single" w:sz="18" w:space="0" w:color="auto"/>
            </w:tcBorders>
          </w:tcPr>
          <w:p w14:paraId="39A09786" w14:textId="77777777"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p>
        </w:tc>
      </w:tr>
      <w:tr w:rsidR="00F32DF1" w:rsidRPr="00957A37" w14:paraId="3C5F04C2" w14:textId="77777777" w:rsidTr="00384F7F">
        <w:trPr>
          <w:cantSplit/>
        </w:trPr>
        <w:tc>
          <w:tcPr>
            <w:tcW w:w="2687" w:type="pct"/>
            <w:gridSpan w:val="5"/>
            <w:tcBorders>
              <w:bottom w:val="nil"/>
            </w:tcBorders>
          </w:tcPr>
          <w:p w14:paraId="3C5F04BF" w14:textId="59C8143D" w:rsidR="00F32DF1" w:rsidRPr="007A7454" w:rsidRDefault="00F32DF1" w:rsidP="00F32DF1">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0" w14:textId="77777777"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p>
        </w:tc>
        <w:tc>
          <w:tcPr>
            <w:tcW w:w="2313" w:type="pct"/>
            <w:gridSpan w:val="3"/>
            <w:tcBorders>
              <w:bottom w:val="nil"/>
            </w:tcBorders>
          </w:tcPr>
          <w:p w14:paraId="3C5F04C1" w14:textId="3C5CDD48" w:rsidR="00F32DF1" w:rsidRPr="007A7454" w:rsidRDefault="00F32DF1" w:rsidP="00F32DF1">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tc>
      </w:tr>
      <w:tr w:rsidR="00F32DF1" w:rsidRPr="00957A37" w14:paraId="3C5F04C7" w14:textId="77777777" w:rsidTr="00384F7F">
        <w:trPr>
          <w:cantSplit/>
          <w:trHeight w:val="606"/>
        </w:trPr>
        <w:tc>
          <w:tcPr>
            <w:tcW w:w="2356" w:type="pct"/>
            <w:gridSpan w:val="4"/>
            <w:tcBorders>
              <w:top w:val="nil"/>
              <w:right w:val="nil"/>
            </w:tcBorders>
          </w:tcPr>
          <w:p w14:paraId="3C5F04C3" w14:textId="56978794"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240E0">
              <w:rPr>
                <w:rFonts w:ascii="Lucida Sans" w:eastAsia="Times New Roman" w:hAnsi="Lucida Sans" w:cs="Arial"/>
                <w:color w:val="000000"/>
                <w:szCs w:val="20"/>
              </w:rPr>
              <w:t xml:space="preserve"> Alfred Chung</w:t>
            </w:r>
            <w:r w:rsidR="000D116E">
              <w:rPr>
                <w:rFonts w:ascii="Lucida Sans" w:eastAsia="Times New Roman" w:hAnsi="Lucida Sans" w:cs="Arial"/>
                <w:color w:val="000000"/>
                <w:szCs w:val="20"/>
              </w:rPr>
              <w:t xml:space="preserve"> </w:t>
            </w:r>
          </w:p>
        </w:tc>
        <w:tc>
          <w:tcPr>
            <w:tcW w:w="331" w:type="pct"/>
            <w:tcBorders>
              <w:top w:val="nil"/>
              <w:left w:val="nil"/>
            </w:tcBorders>
          </w:tcPr>
          <w:p w14:paraId="3C5F04C4" w14:textId="41C103C8"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D116E">
              <w:rPr>
                <w:rFonts w:ascii="Lucida Sans" w:eastAsia="Times New Roman" w:hAnsi="Lucida Sans" w:cs="Arial"/>
                <w:color w:val="000000"/>
                <w:szCs w:val="20"/>
              </w:rPr>
              <w:t xml:space="preserve"> 28/04/2025</w:t>
            </w:r>
          </w:p>
        </w:tc>
        <w:tc>
          <w:tcPr>
            <w:tcW w:w="1774" w:type="pct"/>
            <w:gridSpan w:val="2"/>
            <w:tcBorders>
              <w:top w:val="nil"/>
              <w:right w:val="nil"/>
            </w:tcBorders>
          </w:tcPr>
          <w:p w14:paraId="3C5F04C5" w14:textId="7D3CD3A1" w:rsidR="00F32DF1"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D116E">
              <w:rPr>
                <w:rFonts w:ascii="Lucida Sans" w:eastAsia="Times New Roman" w:hAnsi="Lucida Sans" w:cs="Arial"/>
                <w:color w:val="000000"/>
                <w:szCs w:val="20"/>
              </w:rPr>
              <w:t xml:space="preserve"> Sydney Rogers</w:t>
            </w:r>
          </w:p>
        </w:tc>
        <w:tc>
          <w:tcPr>
            <w:tcW w:w="539" w:type="pct"/>
            <w:tcBorders>
              <w:top w:val="nil"/>
              <w:left w:val="nil"/>
            </w:tcBorders>
          </w:tcPr>
          <w:p w14:paraId="3C5F04C6" w14:textId="399B0A2A" w:rsidR="000D116E" w:rsidRPr="00957A37" w:rsidRDefault="00F32DF1" w:rsidP="00F32DF1">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D116E">
              <w:rPr>
                <w:rFonts w:ascii="Lucida Sans" w:eastAsia="Times New Roman" w:hAnsi="Lucida Sans" w:cs="Arial"/>
                <w:color w:val="000000"/>
                <w:szCs w:val="20"/>
              </w:rPr>
              <w:t>: 28/04/2025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5"/>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5"/>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5"/>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5"/>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5"/>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w14:anchorId="2D925B61">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AA5EFF" w14:textId="77777777" w:rsidR="00EC06FF" w:rsidRDefault="00EC06FF" w:rsidP="00AC47B4">
      <w:pPr>
        <w:spacing w:after="0" w:line="240" w:lineRule="auto"/>
      </w:pPr>
      <w:r>
        <w:separator/>
      </w:r>
    </w:p>
  </w:endnote>
  <w:endnote w:type="continuationSeparator" w:id="0">
    <w:p w14:paraId="2DEFB60A" w14:textId="77777777" w:rsidR="00EC06FF" w:rsidRDefault="00EC06F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652B42" w14:textId="77777777" w:rsidR="00EC06FF" w:rsidRDefault="00EC06FF" w:rsidP="00AC47B4">
      <w:pPr>
        <w:spacing w:after="0" w:line="240" w:lineRule="auto"/>
      </w:pPr>
      <w:r>
        <w:separator/>
      </w:r>
    </w:p>
  </w:footnote>
  <w:footnote w:type="continuationSeparator" w:id="0">
    <w:p w14:paraId="4F855CCA" w14:textId="77777777" w:rsidR="00EC06FF" w:rsidRDefault="00EC06F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w9mNoH06zu1CdG" int2:id="z6wzjLxn">
      <int2:state int2:value="Rejected" int2:type="AugLoop_Text_Critique"/>
    </int2:textHash>
    <int2:textHash int2:hashCode="PMVbiP4CovuYmQ" int2:id="HeZ6eS3v">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A6BF2C"/>
    <w:multiLevelType w:val="hybridMultilevel"/>
    <w:tmpl w:val="EA881BC4"/>
    <w:lvl w:ilvl="0" w:tplc="B564419C">
      <w:start w:val="1"/>
      <w:numFmt w:val="bullet"/>
      <w:lvlText w:val=""/>
      <w:lvlJc w:val="left"/>
      <w:pPr>
        <w:ind w:left="720" w:hanging="360"/>
      </w:pPr>
      <w:rPr>
        <w:rFonts w:ascii="Symbol" w:hAnsi="Symbol" w:hint="default"/>
      </w:rPr>
    </w:lvl>
    <w:lvl w:ilvl="1" w:tplc="8064EA5C">
      <w:start w:val="1"/>
      <w:numFmt w:val="bullet"/>
      <w:lvlText w:val="o"/>
      <w:lvlJc w:val="left"/>
      <w:pPr>
        <w:ind w:left="1440" w:hanging="360"/>
      </w:pPr>
      <w:rPr>
        <w:rFonts w:ascii="Courier New" w:hAnsi="Courier New" w:hint="default"/>
      </w:rPr>
    </w:lvl>
    <w:lvl w:ilvl="2" w:tplc="76040AE6">
      <w:start w:val="1"/>
      <w:numFmt w:val="bullet"/>
      <w:lvlText w:val=""/>
      <w:lvlJc w:val="left"/>
      <w:pPr>
        <w:ind w:left="2160" w:hanging="360"/>
      </w:pPr>
      <w:rPr>
        <w:rFonts w:ascii="Wingdings" w:hAnsi="Wingdings" w:hint="default"/>
      </w:rPr>
    </w:lvl>
    <w:lvl w:ilvl="3" w:tplc="9850BAAA">
      <w:start w:val="1"/>
      <w:numFmt w:val="bullet"/>
      <w:lvlText w:val=""/>
      <w:lvlJc w:val="left"/>
      <w:pPr>
        <w:ind w:left="2880" w:hanging="360"/>
      </w:pPr>
      <w:rPr>
        <w:rFonts w:ascii="Symbol" w:hAnsi="Symbol" w:hint="default"/>
      </w:rPr>
    </w:lvl>
    <w:lvl w:ilvl="4" w:tplc="8A3236B6">
      <w:start w:val="1"/>
      <w:numFmt w:val="bullet"/>
      <w:lvlText w:val="o"/>
      <w:lvlJc w:val="left"/>
      <w:pPr>
        <w:ind w:left="3600" w:hanging="360"/>
      </w:pPr>
      <w:rPr>
        <w:rFonts w:ascii="Courier New" w:hAnsi="Courier New" w:hint="default"/>
      </w:rPr>
    </w:lvl>
    <w:lvl w:ilvl="5" w:tplc="6CE2A3E6">
      <w:start w:val="1"/>
      <w:numFmt w:val="bullet"/>
      <w:lvlText w:val=""/>
      <w:lvlJc w:val="left"/>
      <w:pPr>
        <w:ind w:left="4320" w:hanging="360"/>
      </w:pPr>
      <w:rPr>
        <w:rFonts w:ascii="Wingdings" w:hAnsi="Wingdings" w:hint="default"/>
      </w:rPr>
    </w:lvl>
    <w:lvl w:ilvl="6" w:tplc="4C1C6028">
      <w:start w:val="1"/>
      <w:numFmt w:val="bullet"/>
      <w:lvlText w:val=""/>
      <w:lvlJc w:val="left"/>
      <w:pPr>
        <w:ind w:left="5040" w:hanging="360"/>
      </w:pPr>
      <w:rPr>
        <w:rFonts w:ascii="Symbol" w:hAnsi="Symbol" w:hint="default"/>
      </w:rPr>
    </w:lvl>
    <w:lvl w:ilvl="7" w:tplc="647C4FE8">
      <w:start w:val="1"/>
      <w:numFmt w:val="bullet"/>
      <w:lvlText w:val="o"/>
      <w:lvlJc w:val="left"/>
      <w:pPr>
        <w:ind w:left="5760" w:hanging="360"/>
      </w:pPr>
      <w:rPr>
        <w:rFonts w:ascii="Courier New" w:hAnsi="Courier New" w:hint="default"/>
      </w:rPr>
    </w:lvl>
    <w:lvl w:ilvl="8" w:tplc="F98AEFCE">
      <w:start w:val="1"/>
      <w:numFmt w:val="bullet"/>
      <w:lvlText w:val=""/>
      <w:lvlJc w:val="left"/>
      <w:pPr>
        <w:ind w:left="6480" w:hanging="360"/>
      </w:pPr>
      <w:rPr>
        <w:rFonts w:ascii="Wingdings" w:hAnsi="Wingdings" w:hint="default"/>
      </w:rPr>
    </w:lvl>
  </w:abstractNum>
  <w:abstractNum w:abstractNumId="1"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3" w15:restartNumberingAfterBreak="0">
    <w:nsid w:val="38C175C8"/>
    <w:multiLevelType w:val="hybridMultilevel"/>
    <w:tmpl w:val="41C82878"/>
    <w:lvl w:ilvl="0" w:tplc="CE0AED10">
      <w:start w:val="1"/>
      <w:numFmt w:val="bullet"/>
      <w:lvlText w:val=""/>
      <w:lvlJc w:val="left"/>
      <w:pPr>
        <w:ind w:left="720" w:hanging="360"/>
      </w:pPr>
      <w:rPr>
        <w:rFonts w:ascii="Symbol" w:hAnsi="Symbol" w:hint="default"/>
      </w:rPr>
    </w:lvl>
    <w:lvl w:ilvl="1" w:tplc="05F85E70">
      <w:start w:val="1"/>
      <w:numFmt w:val="bullet"/>
      <w:lvlText w:val="o"/>
      <w:lvlJc w:val="left"/>
      <w:pPr>
        <w:ind w:left="1440" w:hanging="360"/>
      </w:pPr>
      <w:rPr>
        <w:rFonts w:ascii="Courier New" w:hAnsi="Courier New" w:hint="default"/>
      </w:rPr>
    </w:lvl>
    <w:lvl w:ilvl="2" w:tplc="861C7128">
      <w:start w:val="1"/>
      <w:numFmt w:val="bullet"/>
      <w:lvlText w:val=""/>
      <w:lvlJc w:val="left"/>
      <w:pPr>
        <w:ind w:left="2160" w:hanging="360"/>
      </w:pPr>
      <w:rPr>
        <w:rFonts w:ascii="Wingdings" w:hAnsi="Wingdings" w:hint="default"/>
      </w:rPr>
    </w:lvl>
    <w:lvl w:ilvl="3" w:tplc="6C902E32">
      <w:start w:val="1"/>
      <w:numFmt w:val="bullet"/>
      <w:lvlText w:val=""/>
      <w:lvlJc w:val="left"/>
      <w:pPr>
        <w:ind w:left="2880" w:hanging="360"/>
      </w:pPr>
      <w:rPr>
        <w:rFonts w:ascii="Symbol" w:hAnsi="Symbol" w:hint="default"/>
      </w:rPr>
    </w:lvl>
    <w:lvl w:ilvl="4" w:tplc="AD48496C">
      <w:start w:val="1"/>
      <w:numFmt w:val="bullet"/>
      <w:lvlText w:val="o"/>
      <w:lvlJc w:val="left"/>
      <w:pPr>
        <w:ind w:left="3600" w:hanging="360"/>
      </w:pPr>
      <w:rPr>
        <w:rFonts w:ascii="Courier New" w:hAnsi="Courier New" w:hint="default"/>
      </w:rPr>
    </w:lvl>
    <w:lvl w:ilvl="5" w:tplc="2402E958">
      <w:start w:val="1"/>
      <w:numFmt w:val="bullet"/>
      <w:lvlText w:val=""/>
      <w:lvlJc w:val="left"/>
      <w:pPr>
        <w:ind w:left="4320" w:hanging="360"/>
      </w:pPr>
      <w:rPr>
        <w:rFonts w:ascii="Wingdings" w:hAnsi="Wingdings" w:hint="default"/>
      </w:rPr>
    </w:lvl>
    <w:lvl w:ilvl="6" w:tplc="7B026BEA">
      <w:start w:val="1"/>
      <w:numFmt w:val="bullet"/>
      <w:lvlText w:val=""/>
      <w:lvlJc w:val="left"/>
      <w:pPr>
        <w:ind w:left="5040" w:hanging="360"/>
      </w:pPr>
      <w:rPr>
        <w:rFonts w:ascii="Symbol" w:hAnsi="Symbol" w:hint="default"/>
      </w:rPr>
    </w:lvl>
    <w:lvl w:ilvl="7" w:tplc="727A5180">
      <w:start w:val="1"/>
      <w:numFmt w:val="bullet"/>
      <w:lvlText w:val="o"/>
      <w:lvlJc w:val="left"/>
      <w:pPr>
        <w:ind w:left="5760" w:hanging="360"/>
      </w:pPr>
      <w:rPr>
        <w:rFonts w:ascii="Courier New" w:hAnsi="Courier New" w:hint="default"/>
      </w:rPr>
    </w:lvl>
    <w:lvl w:ilvl="8" w:tplc="F97A462E">
      <w:start w:val="1"/>
      <w:numFmt w:val="bullet"/>
      <w:lvlText w:val=""/>
      <w:lvlJc w:val="left"/>
      <w:pPr>
        <w:ind w:left="6480" w:hanging="360"/>
      </w:pPr>
      <w:rPr>
        <w:rFonts w:ascii="Wingdings" w:hAnsi="Wingdings" w:hint="default"/>
      </w:rPr>
    </w:lvl>
  </w:abstractNum>
  <w:abstractNum w:abstractNumId="4"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6"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7"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9"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0"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3"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0812D1B"/>
    <w:multiLevelType w:val="hybridMultilevel"/>
    <w:tmpl w:val="43207DF6"/>
    <w:lvl w:ilvl="0" w:tplc="AE92A4C0">
      <w:start w:val="1"/>
      <w:numFmt w:val="bullet"/>
      <w:lvlText w:val=""/>
      <w:lvlJc w:val="left"/>
      <w:pPr>
        <w:ind w:left="720" w:hanging="360"/>
      </w:pPr>
      <w:rPr>
        <w:rFonts w:ascii="Symbol" w:hAnsi="Symbol" w:hint="default"/>
      </w:rPr>
    </w:lvl>
    <w:lvl w:ilvl="1" w:tplc="EC983CE4">
      <w:start w:val="1"/>
      <w:numFmt w:val="bullet"/>
      <w:lvlText w:val="o"/>
      <w:lvlJc w:val="left"/>
      <w:pPr>
        <w:ind w:left="1440" w:hanging="360"/>
      </w:pPr>
      <w:rPr>
        <w:rFonts w:ascii="Courier New" w:hAnsi="Courier New" w:hint="default"/>
      </w:rPr>
    </w:lvl>
    <w:lvl w:ilvl="2" w:tplc="52585910">
      <w:start w:val="1"/>
      <w:numFmt w:val="bullet"/>
      <w:lvlText w:val=""/>
      <w:lvlJc w:val="left"/>
      <w:pPr>
        <w:ind w:left="2160" w:hanging="360"/>
      </w:pPr>
      <w:rPr>
        <w:rFonts w:ascii="Wingdings" w:hAnsi="Wingdings" w:hint="default"/>
      </w:rPr>
    </w:lvl>
    <w:lvl w:ilvl="3" w:tplc="22B601F6">
      <w:start w:val="1"/>
      <w:numFmt w:val="bullet"/>
      <w:lvlText w:val=""/>
      <w:lvlJc w:val="left"/>
      <w:pPr>
        <w:ind w:left="2880" w:hanging="360"/>
      </w:pPr>
      <w:rPr>
        <w:rFonts w:ascii="Symbol" w:hAnsi="Symbol" w:hint="default"/>
      </w:rPr>
    </w:lvl>
    <w:lvl w:ilvl="4" w:tplc="A128EE9A">
      <w:start w:val="1"/>
      <w:numFmt w:val="bullet"/>
      <w:lvlText w:val="o"/>
      <w:lvlJc w:val="left"/>
      <w:pPr>
        <w:ind w:left="3600" w:hanging="360"/>
      </w:pPr>
      <w:rPr>
        <w:rFonts w:ascii="Courier New" w:hAnsi="Courier New" w:hint="default"/>
      </w:rPr>
    </w:lvl>
    <w:lvl w:ilvl="5" w:tplc="138C63A8">
      <w:start w:val="1"/>
      <w:numFmt w:val="bullet"/>
      <w:lvlText w:val=""/>
      <w:lvlJc w:val="left"/>
      <w:pPr>
        <w:ind w:left="4320" w:hanging="360"/>
      </w:pPr>
      <w:rPr>
        <w:rFonts w:ascii="Wingdings" w:hAnsi="Wingdings" w:hint="default"/>
      </w:rPr>
    </w:lvl>
    <w:lvl w:ilvl="6" w:tplc="C178A494">
      <w:start w:val="1"/>
      <w:numFmt w:val="bullet"/>
      <w:lvlText w:val=""/>
      <w:lvlJc w:val="left"/>
      <w:pPr>
        <w:ind w:left="5040" w:hanging="360"/>
      </w:pPr>
      <w:rPr>
        <w:rFonts w:ascii="Symbol" w:hAnsi="Symbol" w:hint="default"/>
      </w:rPr>
    </w:lvl>
    <w:lvl w:ilvl="7" w:tplc="6FFC8992">
      <w:start w:val="1"/>
      <w:numFmt w:val="bullet"/>
      <w:lvlText w:val="o"/>
      <w:lvlJc w:val="left"/>
      <w:pPr>
        <w:ind w:left="5760" w:hanging="360"/>
      </w:pPr>
      <w:rPr>
        <w:rFonts w:ascii="Courier New" w:hAnsi="Courier New" w:hint="default"/>
      </w:rPr>
    </w:lvl>
    <w:lvl w:ilvl="8" w:tplc="4A90C4C2">
      <w:start w:val="1"/>
      <w:numFmt w:val="bullet"/>
      <w:lvlText w:val=""/>
      <w:lvlJc w:val="left"/>
      <w:pPr>
        <w:ind w:left="6480" w:hanging="360"/>
      </w:pPr>
      <w:rPr>
        <w:rFonts w:ascii="Wingdings" w:hAnsi="Wingdings" w:hint="default"/>
      </w:rPr>
    </w:lvl>
  </w:abstractNum>
  <w:abstractNum w:abstractNumId="15"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78636272">
    <w:abstractNumId w:val="14"/>
  </w:num>
  <w:num w:numId="2" w16cid:durableId="2102950285">
    <w:abstractNumId w:val="0"/>
  </w:num>
  <w:num w:numId="3" w16cid:durableId="1821727391">
    <w:abstractNumId w:val="3"/>
  </w:num>
  <w:num w:numId="4" w16cid:durableId="1364943929">
    <w:abstractNumId w:val="18"/>
  </w:num>
  <w:num w:numId="5" w16cid:durableId="1950314761">
    <w:abstractNumId w:val="16"/>
  </w:num>
  <w:num w:numId="6" w16cid:durableId="1055158776">
    <w:abstractNumId w:val="12"/>
  </w:num>
  <w:num w:numId="7" w16cid:durableId="126709444">
    <w:abstractNumId w:val="7"/>
  </w:num>
  <w:num w:numId="8" w16cid:durableId="1116633794">
    <w:abstractNumId w:val="2"/>
  </w:num>
  <w:num w:numId="9" w16cid:durableId="627008510">
    <w:abstractNumId w:val="15"/>
  </w:num>
  <w:num w:numId="10" w16cid:durableId="684673244">
    <w:abstractNumId w:val="6"/>
  </w:num>
  <w:num w:numId="11" w16cid:durableId="1242332424">
    <w:abstractNumId w:val="5"/>
  </w:num>
  <w:num w:numId="12" w16cid:durableId="1826583252">
    <w:abstractNumId w:val="4"/>
  </w:num>
  <w:num w:numId="13" w16cid:durableId="719019825">
    <w:abstractNumId w:val="10"/>
  </w:num>
  <w:num w:numId="14" w16cid:durableId="484518661">
    <w:abstractNumId w:val="17"/>
  </w:num>
  <w:num w:numId="15" w16cid:durableId="566384092">
    <w:abstractNumId w:val="1"/>
  </w:num>
  <w:num w:numId="16" w16cid:durableId="1585797748">
    <w:abstractNumId w:val="8"/>
  </w:num>
  <w:num w:numId="17" w16cid:durableId="1758404252">
    <w:abstractNumId w:val="11"/>
  </w:num>
  <w:num w:numId="18" w16cid:durableId="138309872">
    <w:abstractNumId w:val="13"/>
  </w:num>
  <w:num w:numId="19" w16cid:durableId="1093933284">
    <w:abstractNumId w:val="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C05"/>
    <w:rsid w:val="00017FDA"/>
    <w:rsid w:val="00024DAD"/>
    <w:rsid w:val="00027715"/>
    <w:rsid w:val="00033835"/>
    <w:rsid w:val="000354BA"/>
    <w:rsid w:val="0003686D"/>
    <w:rsid w:val="00040853"/>
    <w:rsid w:val="00041D73"/>
    <w:rsid w:val="00043B9A"/>
    <w:rsid w:val="0004417F"/>
    <w:rsid w:val="00044942"/>
    <w:rsid w:val="00044B80"/>
    <w:rsid w:val="00050F14"/>
    <w:rsid w:val="00055796"/>
    <w:rsid w:val="00060C22"/>
    <w:rsid w:val="000618BF"/>
    <w:rsid w:val="0006375A"/>
    <w:rsid w:val="000639E6"/>
    <w:rsid w:val="000670A4"/>
    <w:rsid w:val="00070D24"/>
    <w:rsid w:val="00073C24"/>
    <w:rsid w:val="0007414A"/>
    <w:rsid w:val="000742F8"/>
    <w:rsid w:val="00076423"/>
    <w:rsid w:val="00082AB9"/>
    <w:rsid w:val="00083B15"/>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116E"/>
    <w:rsid w:val="000D265D"/>
    <w:rsid w:val="000D28AD"/>
    <w:rsid w:val="000D3F3F"/>
    <w:rsid w:val="000D6DA0"/>
    <w:rsid w:val="000E211C"/>
    <w:rsid w:val="000E4942"/>
    <w:rsid w:val="000E60A3"/>
    <w:rsid w:val="000E76F2"/>
    <w:rsid w:val="000F3A6A"/>
    <w:rsid w:val="000F7BD4"/>
    <w:rsid w:val="0010289E"/>
    <w:rsid w:val="00102E85"/>
    <w:rsid w:val="00105A0F"/>
    <w:rsid w:val="00105B57"/>
    <w:rsid w:val="00107CDC"/>
    <w:rsid w:val="001124DB"/>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01ED"/>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1DFB"/>
    <w:rsid w:val="0019377A"/>
    <w:rsid w:val="001A09B8"/>
    <w:rsid w:val="001A1709"/>
    <w:rsid w:val="001A1CAB"/>
    <w:rsid w:val="001A292A"/>
    <w:rsid w:val="001A32D6"/>
    <w:rsid w:val="001A52C9"/>
    <w:rsid w:val="001A6E94"/>
    <w:rsid w:val="001A7073"/>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3696"/>
    <w:rsid w:val="001F7CA3"/>
    <w:rsid w:val="00204367"/>
    <w:rsid w:val="00206901"/>
    <w:rsid w:val="00206B86"/>
    <w:rsid w:val="00210954"/>
    <w:rsid w:val="00222D79"/>
    <w:rsid w:val="00223C86"/>
    <w:rsid w:val="00225C1A"/>
    <w:rsid w:val="00232DAC"/>
    <w:rsid w:val="00232EB0"/>
    <w:rsid w:val="00236EDC"/>
    <w:rsid w:val="00241F4E"/>
    <w:rsid w:val="00245014"/>
    <w:rsid w:val="00246215"/>
    <w:rsid w:val="00246B6F"/>
    <w:rsid w:val="00246BE1"/>
    <w:rsid w:val="00253B73"/>
    <w:rsid w:val="00256722"/>
    <w:rsid w:val="002607CF"/>
    <w:rsid w:val="002635D1"/>
    <w:rsid w:val="002711EA"/>
    <w:rsid w:val="00271C94"/>
    <w:rsid w:val="00273147"/>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10DF"/>
    <w:rsid w:val="002D318C"/>
    <w:rsid w:val="002D6018"/>
    <w:rsid w:val="002E38D6"/>
    <w:rsid w:val="002E38DC"/>
    <w:rsid w:val="002E64AC"/>
    <w:rsid w:val="002F3BF7"/>
    <w:rsid w:val="002F5C84"/>
    <w:rsid w:val="002F68E1"/>
    <w:rsid w:val="002F7755"/>
    <w:rsid w:val="0030377F"/>
    <w:rsid w:val="003053D5"/>
    <w:rsid w:val="00305F83"/>
    <w:rsid w:val="00312ADB"/>
    <w:rsid w:val="003209F4"/>
    <w:rsid w:val="003210A0"/>
    <w:rsid w:val="00321C83"/>
    <w:rsid w:val="00323D99"/>
    <w:rsid w:val="003240E0"/>
    <w:rsid w:val="0032454C"/>
    <w:rsid w:val="0032678E"/>
    <w:rsid w:val="0033042F"/>
    <w:rsid w:val="00332B4C"/>
    <w:rsid w:val="0033543E"/>
    <w:rsid w:val="00337BD9"/>
    <w:rsid w:val="0034005E"/>
    <w:rsid w:val="00340A8A"/>
    <w:rsid w:val="00340DE8"/>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F7F"/>
    <w:rsid w:val="0038742E"/>
    <w:rsid w:val="00387689"/>
    <w:rsid w:val="003A1818"/>
    <w:rsid w:val="003A369F"/>
    <w:rsid w:val="003B4F4C"/>
    <w:rsid w:val="003B604D"/>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06512"/>
    <w:rsid w:val="00414C62"/>
    <w:rsid w:val="004259E0"/>
    <w:rsid w:val="00426F08"/>
    <w:rsid w:val="004275F1"/>
    <w:rsid w:val="004301DC"/>
    <w:rsid w:val="004337ED"/>
    <w:rsid w:val="00436AF8"/>
    <w:rsid w:val="004375F6"/>
    <w:rsid w:val="004452CA"/>
    <w:rsid w:val="004459F4"/>
    <w:rsid w:val="004470AF"/>
    <w:rsid w:val="0045100C"/>
    <w:rsid w:val="00451092"/>
    <w:rsid w:val="0045152F"/>
    <w:rsid w:val="00452EE3"/>
    <w:rsid w:val="00453065"/>
    <w:rsid w:val="00453B62"/>
    <w:rsid w:val="00454E9E"/>
    <w:rsid w:val="00461F5D"/>
    <w:rsid w:val="00464773"/>
    <w:rsid w:val="0046607A"/>
    <w:rsid w:val="0047445C"/>
    <w:rsid w:val="0047550C"/>
    <w:rsid w:val="0047605E"/>
    <w:rsid w:val="004768EF"/>
    <w:rsid w:val="00477373"/>
    <w:rsid w:val="00477613"/>
    <w:rsid w:val="0048212E"/>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C6E2F"/>
    <w:rsid w:val="004D2010"/>
    <w:rsid w:val="004D226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4FE1"/>
    <w:rsid w:val="0054687F"/>
    <w:rsid w:val="00547799"/>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49B6"/>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0FD0"/>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2873"/>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335"/>
    <w:rsid w:val="006A1C36"/>
    <w:rsid w:val="006A29A5"/>
    <w:rsid w:val="006A3F39"/>
    <w:rsid w:val="006A50BA"/>
    <w:rsid w:val="006B0714"/>
    <w:rsid w:val="006B078E"/>
    <w:rsid w:val="006B3104"/>
    <w:rsid w:val="006B3390"/>
    <w:rsid w:val="006B42EF"/>
    <w:rsid w:val="006B5B3A"/>
    <w:rsid w:val="006B65DD"/>
    <w:rsid w:val="006C0944"/>
    <w:rsid w:val="006C224F"/>
    <w:rsid w:val="006C41D5"/>
    <w:rsid w:val="006C5027"/>
    <w:rsid w:val="006C66BF"/>
    <w:rsid w:val="006D3C18"/>
    <w:rsid w:val="006D6844"/>
    <w:rsid w:val="006D7D78"/>
    <w:rsid w:val="006E4961"/>
    <w:rsid w:val="006E51F8"/>
    <w:rsid w:val="006F716E"/>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639BD"/>
    <w:rsid w:val="00777628"/>
    <w:rsid w:val="00780F3B"/>
    <w:rsid w:val="00785A8F"/>
    <w:rsid w:val="0079362C"/>
    <w:rsid w:val="0079424F"/>
    <w:rsid w:val="007A03AA"/>
    <w:rsid w:val="007A2D4B"/>
    <w:rsid w:val="007A72FE"/>
    <w:rsid w:val="007A7454"/>
    <w:rsid w:val="007B2D30"/>
    <w:rsid w:val="007B3028"/>
    <w:rsid w:val="007C0FBC"/>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61D53"/>
    <w:rsid w:val="008715F0"/>
    <w:rsid w:val="00871DD3"/>
    <w:rsid w:val="0087547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300"/>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67615"/>
    <w:rsid w:val="0097038D"/>
    <w:rsid w:val="00970CE3"/>
    <w:rsid w:val="009770A9"/>
    <w:rsid w:val="00981ABD"/>
    <w:rsid w:val="00984F58"/>
    <w:rsid w:val="00986715"/>
    <w:rsid w:val="009936B2"/>
    <w:rsid w:val="00994D96"/>
    <w:rsid w:val="00996FD5"/>
    <w:rsid w:val="00997B0D"/>
    <w:rsid w:val="009A0129"/>
    <w:rsid w:val="009A03D5"/>
    <w:rsid w:val="009A095A"/>
    <w:rsid w:val="009A2665"/>
    <w:rsid w:val="009A57C6"/>
    <w:rsid w:val="009A5CEB"/>
    <w:rsid w:val="009A6BA2"/>
    <w:rsid w:val="009B252C"/>
    <w:rsid w:val="009B4008"/>
    <w:rsid w:val="009C253F"/>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0685"/>
    <w:rsid w:val="00A94465"/>
    <w:rsid w:val="00A94BB7"/>
    <w:rsid w:val="00A9622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3148"/>
    <w:rsid w:val="00B04584"/>
    <w:rsid w:val="00B0462D"/>
    <w:rsid w:val="00B05A18"/>
    <w:rsid w:val="00B064F9"/>
    <w:rsid w:val="00B06C82"/>
    <w:rsid w:val="00B07678"/>
    <w:rsid w:val="00B07FDE"/>
    <w:rsid w:val="00B1244C"/>
    <w:rsid w:val="00B1288D"/>
    <w:rsid w:val="00B14945"/>
    <w:rsid w:val="00B16CCA"/>
    <w:rsid w:val="00B17ED6"/>
    <w:rsid w:val="00B218CA"/>
    <w:rsid w:val="00B24B7C"/>
    <w:rsid w:val="00B260CF"/>
    <w:rsid w:val="00B468E7"/>
    <w:rsid w:val="00B50C1E"/>
    <w:rsid w:val="00B5426F"/>
    <w:rsid w:val="00B55DCE"/>
    <w:rsid w:val="00B56E78"/>
    <w:rsid w:val="00B627C0"/>
    <w:rsid w:val="00B62F5C"/>
    <w:rsid w:val="00B637BD"/>
    <w:rsid w:val="00B64A95"/>
    <w:rsid w:val="00B6727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D7BFF"/>
    <w:rsid w:val="00BE7B2E"/>
    <w:rsid w:val="00BE7ED3"/>
    <w:rsid w:val="00BF095F"/>
    <w:rsid w:val="00BF0E7F"/>
    <w:rsid w:val="00BF0ECC"/>
    <w:rsid w:val="00BF4272"/>
    <w:rsid w:val="00C025BA"/>
    <w:rsid w:val="00C0480E"/>
    <w:rsid w:val="00C0738B"/>
    <w:rsid w:val="00C1290C"/>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116A"/>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C43CF"/>
    <w:rsid w:val="00CD3884"/>
    <w:rsid w:val="00CD7904"/>
    <w:rsid w:val="00CE066B"/>
    <w:rsid w:val="00CE0971"/>
    <w:rsid w:val="00CE1A5E"/>
    <w:rsid w:val="00CE1AAA"/>
    <w:rsid w:val="00CE5B1E"/>
    <w:rsid w:val="00CE6D83"/>
    <w:rsid w:val="00CF02B6"/>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5F05"/>
    <w:rsid w:val="00D3690B"/>
    <w:rsid w:val="00D37FE9"/>
    <w:rsid w:val="00D40B9C"/>
    <w:rsid w:val="00D42B42"/>
    <w:rsid w:val="00D516B4"/>
    <w:rsid w:val="00D5311F"/>
    <w:rsid w:val="00D53DC4"/>
    <w:rsid w:val="00D53E0A"/>
    <w:rsid w:val="00D61187"/>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2936"/>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2DF1"/>
    <w:rsid w:val="00F335A4"/>
    <w:rsid w:val="00F343AD"/>
    <w:rsid w:val="00F34A14"/>
    <w:rsid w:val="00F3643E"/>
    <w:rsid w:val="00F37F3F"/>
    <w:rsid w:val="00F43F59"/>
    <w:rsid w:val="00F4425B"/>
    <w:rsid w:val="00F4463C"/>
    <w:rsid w:val="00F45941"/>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43B9A88"/>
    <w:rsid w:val="04418161"/>
    <w:rsid w:val="0951608B"/>
    <w:rsid w:val="096E8ACD"/>
    <w:rsid w:val="0CCE38CF"/>
    <w:rsid w:val="0F51833A"/>
    <w:rsid w:val="105D365D"/>
    <w:rsid w:val="1072A3F9"/>
    <w:rsid w:val="11651B43"/>
    <w:rsid w:val="138DF7F2"/>
    <w:rsid w:val="149D2D39"/>
    <w:rsid w:val="18397F2B"/>
    <w:rsid w:val="1877274A"/>
    <w:rsid w:val="1A1B2A92"/>
    <w:rsid w:val="1A92456D"/>
    <w:rsid w:val="1AE245FF"/>
    <w:rsid w:val="1B35FC30"/>
    <w:rsid w:val="1C1E7748"/>
    <w:rsid w:val="1CBCFF75"/>
    <w:rsid w:val="1E2491A4"/>
    <w:rsid w:val="1E7E66BD"/>
    <w:rsid w:val="1F903255"/>
    <w:rsid w:val="23954DEE"/>
    <w:rsid w:val="2509BDC9"/>
    <w:rsid w:val="2512BDE6"/>
    <w:rsid w:val="2518CD79"/>
    <w:rsid w:val="257F031B"/>
    <w:rsid w:val="25890959"/>
    <w:rsid w:val="26C05BCB"/>
    <w:rsid w:val="26FF0979"/>
    <w:rsid w:val="270A45FC"/>
    <w:rsid w:val="273B9492"/>
    <w:rsid w:val="27C07862"/>
    <w:rsid w:val="2831C338"/>
    <w:rsid w:val="28D5B70D"/>
    <w:rsid w:val="2AC66C1C"/>
    <w:rsid w:val="2D1798FE"/>
    <w:rsid w:val="2ED18B89"/>
    <w:rsid w:val="2F19F802"/>
    <w:rsid w:val="31272D8B"/>
    <w:rsid w:val="31BD262F"/>
    <w:rsid w:val="32EB2F71"/>
    <w:rsid w:val="343BFEEC"/>
    <w:rsid w:val="35158DF7"/>
    <w:rsid w:val="365750DC"/>
    <w:rsid w:val="36CDCEA7"/>
    <w:rsid w:val="3703CCEF"/>
    <w:rsid w:val="389AA703"/>
    <w:rsid w:val="38D36E91"/>
    <w:rsid w:val="3A8B9FEE"/>
    <w:rsid w:val="3E884361"/>
    <w:rsid w:val="3EEEB740"/>
    <w:rsid w:val="418B9F43"/>
    <w:rsid w:val="42E66592"/>
    <w:rsid w:val="4306ED2A"/>
    <w:rsid w:val="434BC759"/>
    <w:rsid w:val="457BC10E"/>
    <w:rsid w:val="4611041E"/>
    <w:rsid w:val="461CFE6F"/>
    <w:rsid w:val="461EFA13"/>
    <w:rsid w:val="47B1FE93"/>
    <w:rsid w:val="4A3E4A9E"/>
    <w:rsid w:val="4AEE5225"/>
    <w:rsid w:val="4B3E5F97"/>
    <w:rsid w:val="4CAC3704"/>
    <w:rsid w:val="4D2BD2CF"/>
    <w:rsid w:val="4E14ED16"/>
    <w:rsid w:val="4E5B6B50"/>
    <w:rsid w:val="4E76AC59"/>
    <w:rsid w:val="4F289920"/>
    <w:rsid w:val="4F7C9A6F"/>
    <w:rsid w:val="4F8476E8"/>
    <w:rsid w:val="54B1199E"/>
    <w:rsid w:val="558CE137"/>
    <w:rsid w:val="59F92072"/>
    <w:rsid w:val="59FECF22"/>
    <w:rsid w:val="5B37DB65"/>
    <w:rsid w:val="5C0E9C8D"/>
    <w:rsid w:val="5FB4FEA0"/>
    <w:rsid w:val="60941F6F"/>
    <w:rsid w:val="60E4A6C1"/>
    <w:rsid w:val="6189E4AE"/>
    <w:rsid w:val="627FFC75"/>
    <w:rsid w:val="62B9A9D6"/>
    <w:rsid w:val="62F09633"/>
    <w:rsid w:val="651B17E3"/>
    <w:rsid w:val="66487231"/>
    <w:rsid w:val="6744988A"/>
    <w:rsid w:val="67CD50C3"/>
    <w:rsid w:val="69173531"/>
    <w:rsid w:val="69CE468D"/>
    <w:rsid w:val="6A51843C"/>
    <w:rsid w:val="6BF564F9"/>
    <w:rsid w:val="6CC1502A"/>
    <w:rsid w:val="6D2BE7AC"/>
    <w:rsid w:val="6DAB4047"/>
    <w:rsid w:val="6EC8E324"/>
    <w:rsid w:val="6F14E0B4"/>
    <w:rsid w:val="71794535"/>
    <w:rsid w:val="7199577C"/>
    <w:rsid w:val="71A8F1D4"/>
    <w:rsid w:val="72E88D79"/>
    <w:rsid w:val="74448CF5"/>
    <w:rsid w:val="7802E7FD"/>
    <w:rsid w:val="7876BEE0"/>
    <w:rsid w:val="787C2383"/>
    <w:rsid w:val="789DD185"/>
    <w:rsid w:val="7936F3A9"/>
    <w:rsid w:val="7975521D"/>
    <w:rsid w:val="79D7E0B7"/>
    <w:rsid w:val="7AFBCB3C"/>
    <w:rsid w:val="7D1B3D55"/>
    <w:rsid w:val="7F24B97D"/>
    <w:rsid w:val="7FFD0A1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microsoft.com/office/2007/relationships/diagramDrawing" Target="diagrams/drawing1.xml"/><Relationship Id="rId27" Type="http://schemas.microsoft.com/office/2020/10/relationships/intelligence" Target="intelligence2.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23</Pages>
  <Words>2996</Words>
  <Characters>17082</Characters>
  <Application>Microsoft Office Word</Application>
  <DocSecurity>0</DocSecurity>
  <Lines>142</Lines>
  <Paragraphs>40</Paragraphs>
  <ScaleCrop>false</ScaleCrop>
  <Company>University of Southampton</Company>
  <LinksUpToDate>false</LinksUpToDate>
  <CharactersWithSpaces>20038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Syd Rogers</cp:lastModifiedBy>
  <cp:revision>70</cp:revision>
  <cp:lastPrinted>2016-04-18T12:10:00Z</cp:lastPrinted>
  <dcterms:created xsi:type="dcterms:W3CDTF">2024-06-20T10:43:00Z</dcterms:created>
  <dcterms:modified xsi:type="dcterms:W3CDTF">2025-04-28T15:57:00Z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