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A0B368E" w:rsidR="00A156C3" w:rsidRPr="006A1020" w:rsidRDefault="006A10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A1020">
              <w:rPr>
                <w:rFonts w:ascii="Verdana" w:eastAsia="Times New Roman" w:hAnsi="Verdana" w:cs="Times New Roman"/>
                <w:bCs/>
                <w:lang w:eastAsia="en-GB"/>
              </w:rPr>
              <w:t>Oxfam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C94B851" w:rsidR="00A156C3" w:rsidRPr="006A1020" w:rsidRDefault="006A10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A1020">
              <w:rPr>
                <w:rFonts w:ascii="Verdana" w:eastAsia="Times New Roman" w:hAnsi="Verdana" w:cs="Times New Roman"/>
                <w:bCs/>
                <w:lang w:eastAsia="en-GB"/>
              </w:rPr>
              <w:t>20/05/2021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F92C421" w:rsidR="00A156C3" w:rsidRPr="006A1020" w:rsidRDefault="006A10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A1020">
              <w:rPr>
                <w:rFonts w:ascii="Verdana" w:eastAsia="Times New Roman" w:hAnsi="Verdana" w:cs="Times New Roman"/>
                <w:bCs/>
                <w:lang w:eastAsia="en-GB"/>
              </w:rPr>
              <w:t>University of Southampton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25823F9" w:rsidR="00A156C3" w:rsidRPr="006A1020" w:rsidRDefault="006A102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6A1020">
              <w:rPr>
                <w:rFonts w:ascii="Verdana" w:eastAsia="Times New Roman" w:hAnsi="Verdana" w:cs="Times New Roman"/>
                <w:bCs/>
                <w:lang w:eastAsia="en-GB"/>
              </w:rPr>
              <w:t>SUSU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FC3682" w:rsidR="00EB5320" w:rsidRPr="006A1020" w:rsidRDefault="006A10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6A1020">
              <w:rPr>
                <w:rFonts w:ascii="Verdana" w:eastAsia="Times New Roman" w:hAnsi="Verdana" w:cs="Times New Roman"/>
                <w:bCs/>
                <w:iCs/>
                <w:lang w:eastAsia="en-GB"/>
              </w:rPr>
              <w:t>Hayley Shepherd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17F58E2" w:rsidR="00EB5320" w:rsidRPr="006A1020" w:rsidRDefault="006A10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proofErr w:type="spellStart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>Maylis</w:t>
            </w:r>
            <w:proofErr w:type="spellEnd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 xml:space="preserve"> </w:t>
            </w:r>
            <w:proofErr w:type="spellStart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>Japiot</w:t>
            </w:r>
            <w:proofErr w:type="spellEnd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 xml:space="preserve"> and </w:t>
            </w:r>
            <w:proofErr w:type="spellStart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>Maéna</w:t>
            </w:r>
            <w:proofErr w:type="spellEnd"/>
            <w:r w:rsidRPr="006A1020">
              <w:rPr>
                <w:rFonts w:ascii="Verdana" w:eastAsia="Times New Roman" w:hAnsi="Verdana" w:cs="Times New Roman"/>
                <w:bCs/>
                <w:i/>
                <w:lang w:eastAsia="en-GB"/>
              </w:rPr>
              <w:t xml:space="preserve"> Pierre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 xml:space="preserve">Using other person’s personal details to </w:t>
            </w:r>
            <w:proofErr w:type="gramStart"/>
            <w:r>
              <w:t>host  or</w:t>
            </w:r>
            <w:proofErr w:type="gramEnd"/>
            <w:r>
              <w:t xml:space="preserve">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</w:t>
            </w:r>
            <w:proofErr w:type="gramStart"/>
            <w:r>
              <w:t>e.g.</w:t>
            </w:r>
            <w:proofErr w:type="gramEnd"/>
            <w:r>
              <w:t xml:space="preserve">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Ensure all participants are aware that the session must not be recorded by any </w:t>
            </w:r>
            <w:proofErr w:type="gramStart"/>
            <w:r>
              <w:t>person</w:t>
            </w:r>
            <w:r w:rsidR="008D0FD4">
              <w:t xml:space="preserve"> </w:t>
            </w:r>
            <w:r w:rsidR="008D0FD4" w:rsidRPr="008D0FD4">
              <w:t> unless</w:t>
            </w:r>
            <w:proofErr w:type="gramEnd"/>
            <w:r w:rsidR="008D0FD4" w:rsidRPr="008D0FD4">
              <w:t xml:space="preserve">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156A4B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6A1020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3AE8D06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70" w:type="pct"/>
          </w:tcPr>
          <w:p w14:paraId="3C5F048E" w14:textId="4445F6C3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President and VP to go through the correct procedure for when the fire alarms </w:t>
            </w:r>
            <w:proofErr w:type="gramStart"/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>goes</w:t>
            </w:r>
            <w:proofErr w:type="gramEnd"/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off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602" w:type="pct"/>
          </w:tcPr>
          <w:p w14:paraId="3C5F048F" w14:textId="032FFBFF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Maylis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Japiot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Maéna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Pierre</w:t>
            </w:r>
          </w:p>
        </w:tc>
        <w:tc>
          <w:tcPr>
            <w:tcW w:w="319" w:type="pct"/>
          </w:tcPr>
          <w:p w14:paraId="3C5F0490" w14:textId="32FDD5A3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50236AA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170CF00A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>Perfect knowledge of fire emergency protocol for building in which meetings are held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D808EFB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6617803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>President and VP will ensure suitable face coverings are worn by all entering the meeting, sanitizer is provided for all participants of the meeting and a comfortable airflow is circulation throughout the time of the meeting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602" w:type="pct"/>
          </w:tcPr>
          <w:p w14:paraId="3C5F0496" w14:textId="4220C164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Maylis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Japiot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Maéna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Pierre</w:t>
            </w:r>
          </w:p>
        </w:tc>
        <w:tc>
          <w:tcPr>
            <w:tcW w:w="319" w:type="pct"/>
          </w:tcPr>
          <w:p w14:paraId="3C5F0497" w14:textId="7F15C8F1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175EFCB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</w:t>
            </w:r>
            <w:r w:rsidR="00293D2A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/2022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42C1920E" w:rsidR="00C642F4" w:rsidRPr="00957A37" w:rsidRDefault="006A102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A1020">
              <w:rPr>
                <w:rFonts w:ascii="Lucida Sans" w:eastAsia="Times New Roman" w:hAnsi="Lucida Sans" w:cs="Arial"/>
                <w:color w:val="000000"/>
                <w:szCs w:val="20"/>
              </w:rPr>
              <w:t>To ensure further safe handling during the Covid-19 pandemic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4FE950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>Maylis</w:t>
            </w:r>
            <w:proofErr w:type="spellEnd"/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>Japiot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38DA23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20/05/2021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20F53B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>Maéna</w:t>
            </w:r>
            <w:proofErr w:type="spellEnd"/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Pierre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78CC35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A1020">
              <w:rPr>
                <w:rFonts w:ascii="Lucida Sans" w:eastAsia="Times New Roman" w:hAnsi="Lucida Sans" w:cs="Arial"/>
                <w:color w:val="000000"/>
                <w:szCs w:val="20"/>
              </w:rPr>
              <w:t>: 20/05/2021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376B" w14:textId="77777777" w:rsidR="00156A4B" w:rsidRDefault="00156A4B" w:rsidP="00AC47B4">
      <w:pPr>
        <w:spacing w:after="0" w:line="240" w:lineRule="auto"/>
      </w:pPr>
      <w:r>
        <w:separator/>
      </w:r>
    </w:p>
  </w:endnote>
  <w:endnote w:type="continuationSeparator" w:id="0">
    <w:p w14:paraId="6673F2F3" w14:textId="77777777" w:rsidR="00156A4B" w:rsidRDefault="00156A4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65C2" w14:textId="77777777" w:rsidR="00156A4B" w:rsidRDefault="00156A4B" w:rsidP="00AC47B4">
      <w:pPr>
        <w:spacing w:after="0" w:line="240" w:lineRule="auto"/>
      </w:pPr>
      <w:r>
        <w:separator/>
      </w:r>
    </w:p>
  </w:footnote>
  <w:footnote w:type="continuationSeparator" w:id="0">
    <w:p w14:paraId="7950A4D6" w14:textId="77777777" w:rsidR="00156A4B" w:rsidRDefault="00156A4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A4B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93D2A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1020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1098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Maena Pierre (mp1e20)</cp:lastModifiedBy>
  <cp:revision>2</cp:revision>
  <cp:lastPrinted>2016-04-18T12:10:00Z</cp:lastPrinted>
  <dcterms:created xsi:type="dcterms:W3CDTF">2021-05-20T13:35:00Z</dcterms:created>
  <dcterms:modified xsi:type="dcterms:W3CDTF">2021-05-20T13:35:00Z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