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E7A5D84" w:rsidR="00A156C3" w:rsidRPr="00A156C3" w:rsidRDefault="002979D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General Meetings and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4E14967" w:rsidR="00A156C3" w:rsidRPr="00A156C3" w:rsidRDefault="00B571C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32C0B5A" w:rsidR="00A156C3" w:rsidRPr="00A156C3" w:rsidRDefault="002979D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Light Opera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DDE67F6" w:rsidR="00EB5320" w:rsidRPr="00B817BD" w:rsidRDefault="002979D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William Boulton </w:t>
            </w:r>
            <w:r w:rsidRPr="00F14A41">
              <w:rPr>
                <w:rFonts w:ascii="Verdana" w:eastAsia="Times New Roman" w:hAnsi="Verdana" w:cs="Times New Roman"/>
                <w:b/>
                <w:lang w:eastAsia="en-GB"/>
              </w:rPr>
              <w:t>(Chair)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343"/>
        <w:gridCol w:w="2571"/>
        <w:gridCol w:w="1787"/>
        <w:gridCol w:w="488"/>
        <w:gridCol w:w="488"/>
        <w:gridCol w:w="498"/>
        <w:gridCol w:w="2886"/>
        <w:gridCol w:w="488"/>
        <w:gridCol w:w="488"/>
        <w:gridCol w:w="488"/>
        <w:gridCol w:w="286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E941D0"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E941D0" w14:paraId="3C5F0437" w14:textId="77777777" w:rsidTr="008C216A">
        <w:trPr>
          <w:cantSplit/>
          <w:trHeight w:val="1296"/>
        </w:trPr>
        <w:tc>
          <w:tcPr>
            <w:tcW w:w="604" w:type="pct"/>
            <w:shd w:val="clear" w:color="auto" w:fill="FFFFFF" w:themeFill="background1"/>
          </w:tcPr>
          <w:p w14:paraId="3C5F042C" w14:textId="39E2C561" w:rsidR="00CE1AAA" w:rsidRDefault="00F14A41">
            <w:r>
              <w:t>Trip hazards (e.g. cables, belongings).</w:t>
            </w:r>
          </w:p>
        </w:tc>
        <w:tc>
          <w:tcPr>
            <w:tcW w:w="924" w:type="pct"/>
            <w:shd w:val="clear" w:color="auto" w:fill="FFFFFF" w:themeFill="background1"/>
          </w:tcPr>
          <w:p w14:paraId="3C5F042D" w14:textId="3E430833" w:rsidR="00CE1AAA" w:rsidRDefault="00F14A41">
            <w:r>
              <w:t>Grazes and sprains from tripping.</w:t>
            </w:r>
          </w:p>
        </w:tc>
        <w:tc>
          <w:tcPr>
            <w:tcW w:w="669" w:type="pct"/>
            <w:shd w:val="clear" w:color="auto" w:fill="FFFFFF" w:themeFill="background1"/>
          </w:tcPr>
          <w:p w14:paraId="3C5F042E" w14:textId="655663D1" w:rsidR="00CE1AAA" w:rsidRDefault="00F14A41">
            <w:r>
              <w:t>Cast and Production Team attending rehearsal.</w:t>
            </w:r>
          </w:p>
        </w:tc>
        <w:tc>
          <w:tcPr>
            <w:tcW w:w="127" w:type="pct"/>
            <w:shd w:val="clear" w:color="auto" w:fill="FFFFFF" w:themeFill="background1"/>
          </w:tcPr>
          <w:p w14:paraId="3C5F042F" w14:textId="3E4047A1" w:rsidR="00CE1AAA" w:rsidRPr="00957A37" w:rsidRDefault="00F14A41" w:rsidP="00CE1AAA">
            <w:pPr>
              <w:rPr>
                <w:rFonts w:ascii="Lucida Sans" w:hAnsi="Lucida Sans"/>
                <w:b/>
              </w:rPr>
            </w:pPr>
            <w:r>
              <w:rPr>
                <w:rFonts w:ascii="Lucida Sans" w:hAnsi="Lucida Sans"/>
                <w:b/>
              </w:rPr>
              <w:t>4</w:t>
            </w:r>
          </w:p>
        </w:tc>
        <w:tc>
          <w:tcPr>
            <w:tcW w:w="127" w:type="pct"/>
            <w:shd w:val="clear" w:color="auto" w:fill="FFFFFF" w:themeFill="background1"/>
          </w:tcPr>
          <w:p w14:paraId="3C5F0430" w14:textId="4308CB3F" w:rsidR="00CE1AAA" w:rsidRPr="00957A37" w:rsidRDefault="00F14A41"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56CD2D30" w:rsidR="00CE1AAA" w:rsidRPr="00957A37" w:rsidRDefault="00F14A41"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4AE322C7" w:rsidR="00CE1AAA" w:rsidRPr="00957A37" w:rsidRDefault="00F14A41">
            <w:pPr>
              <w:rPr>
                <w:rFonts w:ascii="Lucida Sans" w:hAnsi="Lucida Sans"/>
                <w:b/>
              </w:rPr>
            </w:pPr>
            <w:r>
              <w:rPr>
                <w:rFonts w:ascii="Lucida Sans" w:hAnsi="Lucida Sans"/>
                <w:b/>
              </w:rPr>
              <w:t>Avoid routing cables across walkways. Ensure fire exits are kept clear from obstruction. Ensure belongings are left at the edges of the room and away from doorways/walkways.</w:t>
            </w:r>
          </w:p>
        </w:tc>
        <w:tc>
          <w:tcPr>
            <w:tcW w:w="121" w:type="pct"/>
            <w:shd w:val="clear" w:color="auto" w:fill="FFFFFF" w:themeFill="background1"/>
          </w:tcPr>
          <w:p w14:paraId="3C5F0433" w14:textId="06B9F68D" w:rsidR="00CE1AAA" w:rsidRPr="00957A37" w:rsidRDefault="00F14A41"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273432ED" w:rsidR="00CE1AAA" w:rsidRPr="00957A37" w:rsidRDefault="00F14A41"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18926E50" w:rsidR="00CE1AAA" w:rsidRPr="00957A37" w:rsidRDefault="00F14A41" w:rsidP="00CE1AAA">
            <w:pPr>
              <w:rPr>
                <w:rFonts w:ascii="Lucida Sans" w:hAnsi="Lucida Sans"/>
                <w:b/>
              </w:rPr>
            </w:pPr>
            <w:r>
              <w:rPr>
                <w:rFonts w:ascii="Lucida Sans" w:hAnsi="Lucida Sans"/>
                <w:b/>
              </w:rPr>
              <w:t>6</w:t>
            </w:r>
          </w:p>
        </w:tc>
        <w:tc>
          <w:tcPr>
            <w:tcW w:w="1019" w:type="pct"/>
            <w:shd w:val="clear" w:color="auto" w:fill="FFFFFF" w:themeFill="background1"/>
          </w:tcPr>
          <w:p w14:paraId="3C5F0436" w14:textId="33FCC1FE" w:rsidR="00CE1AAA" w:rsidRDefault="00845A38">
            <w:r>
              <w:t>Rehearsals/meetings will be booked in rooms large enough to ensure furniture and belongings can be moved out of the way.</w:t>
            </w:r>
          </w:p>
        </w:tc>
      </w:tr>
      <w:tr w:rsidR="00E941D0" w14:paraId="3C5F0443" w14:textId="77777777" w:rsidTr="008C216A">
        <w:trPr>
          <w:cantSplit/>
          <w:trHeight w:val="1296"/>
        </w:trPr>
        <w:tc>
          <w:tcPr>
            <w:tcW w:w="604" w:type="pct"/>
            <w:shd w:val="clear" w:color="auto" w:fill="FFFFFF" w:themeFill="background1"/>
          </w:tcPr>
          <w:p w14:paraId="3C5F0438" w14:textId="7C13AC73" w:rsidR="00CE1AAA" w:rsidRDefault="00F14A41">
            <w:r>
              <w:lastRenderedPageBreak/>
              <w:t>Dehydration and exhaustion.</w:t>
            </w:r>
          </w:p>
        </w:tc>
        <w:tc>
          <w:tcPr>
            <w:tcW w:w="924" w:type="pct"/>
            <w:shd w:val="clear" w:color="auto" w:fill="FFFFFF" w:themeFill="background1"/>
          </w:tcPr>
          <w:p w14:paraId="3C5F0439" w14:textId="0C6C6E71" w:rsidR="00CE1AAA" w:rsidRDefault="00F14A41">
            <w:r>
              <w:t>Fatigue and dehydration.</w:t>
            </w:r>
          </w:p>
        </w:tc>
        <w:tc>
          <w:tcPr>
            <w:tcW w:w="669" w:type="pct"/>
            <w:shd w:val="clear" w:color="auto" w:fill="FFFFFF" w:themeFill="background1"/>
          </w:tcPr>
          <w:p w14:paraId="3C5F043A" w14:textId="6599D149" w:rsidR="00CE1AAA" w:rsidRDefault="00F14A41">
            <w:r>
              <w:t>Cast and Production Team attending rehearsal.</w:t>
            </w:r>
          </w:p>
        </w:tc>
        <w:tc>
          <w:tcPr>
            <w:tcW w:w="127" w:type="pct"/>
            <w:shd w:val="clear" w:color="auto" w:fill="FFFFFF" w:themeFill="background1"/>
          </w:tcPr>
          <w:p w14:paraId="3C5F043B" w14:textId="7A177BB4" w:rsidR="00CE1AAA" w:rsidRPr="00957A37" w:rsidRDefault="00F14A41" w:rsidP="00CE1AAA">
            <w:pPr>
              <w:rPr>
                <w:rFonts w:ascii="Lucida Sans" w:hAnsi="Lucida Sans"/>
                <w:b/>
              </w:rPr>
            </w:pPr>
            <w:r>
              <w:rPr>
                <w:rFonts w:ascii="Lucida Sans" w:hAnsi="Lucida Sans"/>
                <w:b/>
              </w:rPr>
              <w:t>4</w:t>
            </w:r>
          </w:p>
        </w:tc>
        <w:tc>
          <w:tcPr>
            <w:tcW w:w="127" w:type="pct"/>
            <w:shd w:val="clear" w:color="auto" w:fill="FFFFFF" w:themeFill="background1"/>
          </w:tcPr>
          <w:p w14:paraId="3C5F043C" w14:textId="71F1AECF" w:rsidR="00CE1AAA" w:rsidRPr="00957A37" w:rsidRDefault="00F14A4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384C38F6" w:rsidR="00CE1AAA" w:rsidRPr="00957A37" w:rsidRDefault="00F14A41" w:rsidP="00CE1AAA">
            <w:pPr>
              <w:rPr>
                <w:rFonts w:ascii="Lucida Sans" w:hAnsi="Lucida Sans"/>
                <w:b/>
              </w:rPr>
            </w:pPr>
            <w:r>
              <w:rPr>
                <w:rFonts w:ascii="Lucida Sans" w:hAnsi="Lucida Sans"/>
                <w:b/>
              </w:rPr>
              <w:t>16</w:t>
            </w:r>
          </w:p>
        </w:tc>
        <w:tc>
          <w:tcPr>
            <w:tcW w:w="1026" w:type="pct"/>
            <w:shd w:val="clear" w:color="auto" w:fill="FFFFFF" w:themeFill="background1"/>
          </w:tcPr>
          <w:p w14:paraId="1273DEFB" w14:textId="6FAA2EFA" w:rsidR="00F14A41" w:rsidRPr="00F14A41" w:rsidRDefault="00F14A41" w:rsidP="00F14A41">
            <w:pPr>
              <w:rPr>
                <w:rFonts w:ascii="Lucida Sans" w:hAnsi="Lucida Sans"/>
                <w:b/>
              </w:rPr>
            </w:pPr>
            <w:r w:rsidRPr="00F14A41">
              <w:rPr>
                <w:rFonts w:ascii="Lucida Sans" w:hAnsi="Lucida Sans"/>
                <w:b/>
              </w:rPr>
              <w:t>Everybody should monitor each other for symptoms</w:t>
            </w:r>
            <w:r>
              <w:rPr>
                <w:rFonts w:ascii="Lucida Sans" w:hAnsi="Lucida Sans"/>
                <w:b/>
              </w:rPr>
              <w:t xml:space="preserve">. </w:t>
            </w:r>
            <w:r w:rsidRPr="00F14A41">
              <w:rPr>
                <w:rFonts w:ascii="Lucida Sans" w:hAnsi="Lucida Sans"/>
                <w:b/>
              </w:rPr>
              <w:t>If any person feels or appears unwell or tired they should be encouraged to rest</w:t>
            </w:r>
          </w:p>
          <w:p w14:paraId="3C5F043E" w14:textId="3CEBE3E2" w:rsidR="00CE1AAA" w:rsidRPr="00957A37" w:rsidRDefault="00F14A41" w:rsidP="00F14A41">
            <w:pPr>
              <w:rPr>
                <w:rFonts w:ascii="Lucida Sans" w:hAnsi="Lucida Sans"/>
                <w:b/>
              </w:rPr>
            </w:pPr>
            <w:r w:rsidRPr="00F14A41">
              <w:rPr>
                <w:rFonts w:ascii="Lucida Sans" w:hAnsi="Lucida Sans"/>
                <w:b/>
              </w:rPr>
              <w:t>and rehydrate.</w:t>
            </w:r>
            <w:r>
              <w:rPr>
                <w:rFonts w:ascii="Lucida Sans" w:hAnsi="Lucida Sans"/>
                <w:b/>
              </w:rPr>
              <w:t xml:space="preserve"> Ensure water/fluids are available to all attending. Breaks will be implemented to avoid exertion for long periods of time.</w:t>
            </w:r>
          </w:p>
        </w:tc>
        <w:tc>
          <w:tcPr>
            <w:tcW w:w="121" w:type="pct"/>
            <w:shd w:val="clear" w:color="auto" w:fill="FFFFFF" w:themeFill="background1"/>
          </w:tcPr>
          <w:p w14:paraId="3C5F043F" w14:textId="40921E4F" w:rsidR="00CE1AAA" w:rsidRPr="00957A37" w:rsidRDefault="00F14A41"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40A181EF" w:rsidR="00CE1AAA" w:rsidRPr="00957A37" w:rsidRDefault="00F14A4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0F02815F" w:rsidR="00CE1AAA" w:rsidRPr="00957A37" w:rsidRDefault="00F14A41" w:rsidP="00CE1AAA">
            <w:pPr>
              <w:rPr>
                <w:rFonts w:ascii="Lucida Sans" w:hAnsi="Lucida Sans"/>
                <w:b/>
              </w:rPr>
            </w:pPr>
            <w:r>
              <w:rPr>
                <w:rFonts w:ascii="Lucida Sans" w:hAnsi="Lucida Sans"/>
                <w:b/>
              </w:rPr>
              <w:t>8</w:t>
            </w:r>
          </w:p>
        </w:tc>
        <w:tc>
          <w:tcPr>
            <w:tcW w:w="1019" w:type="pct"/>
            <w:shd w:val="clear" w:color="auto" w:fill="FFFFFF" w:themeFill="background1"/>
          </w:tcPr>
          <w:p w14:paraId="3C5F0442" w14:textId="2D23FC96" w:rsidR="00CE1AAA" w:rsidRDefault="00845A38">
            <w:r>
              <w:t>Cast members can feedback to the dedicated Show Liaison to report if they feel overworked.</w:t>
            </w:r>
          </w:p>
        </w:tc>
      </w:tr>
      <w:tr w:rsidR="00E941D0" w14:paraId="3C5F044F" w14:textId="77777777" w:rsidTr="008C216A">
        <w:trPr>
          <w:cantSplit/>
          <w:trHeight w:val="1296"/>
        </w:trPr>
        <w:tc>
          <w:tcPr>
            <w:tcW w:w="604" w:type="pct"/>
            <w:shd w:val="clear" w:color="auto" w:fill="FFFFFF" w:themeFill="background1"/>
          </w:tcPr>
          <w:p w14:paraId="3C5F0444" w14:textId="11149028" w:rsidR="00CE1AAA" w:rsidRDefault="00845A38">
            <w:r>
              <w:lastRenderedPageBreak/>
              <w:t>Dancing/Choreograph</w:t>
            </w:r>
            <w:r w:rsidR="008758AE">
              <w:t>y</w:t>
            </w:r>
            <w:r>
              <w:t>.</w:t>
            </w:r>
          </w:p>
        </w:tc>
        <w:tc>
          <w:tcPr>
            <w:tcW w:w="924" w:type="pct"/>
            <w:shd w:val="clear" w:color="auto" w:fill="FFFFFF" w:themeFill="background1"/>
          </w:tcPr>
          <w:p w14:paraId="3C5F0445" w14:textId="10E7D04B" w:rsidR="00CE1AAA" w:rsidRDefault="001E6E21">
            <w:r>
              <w:t xml:space="preserve">Grazes and sprains </w:t>
            </w:r>
            <w:r w:rsidR="00845A38">
              <w:t xml:space="preserve">from </w:t>
            </w:r>
            <w:r>
              <w:t xml:space="preserve">overstretching, </w:t>
            </w:r>
            <w:r w:rsidR="00845A38">
              <w:t>trips</w:t>
            </w:r>
            <w:r>
              <w:t xml:space="preserve">, or </w:t>
            </w:r>
            <w:r w:rsidR="00845A38">
              <w:t>falls</w:t>
            </w:r>
            <w:r>
              <w:t xml:space="preserve"> </w:t>
            </w:r>
            <w:r w:rsidR="00845A38">
              <w:t>during learning or practicing choreography.</w:t>
            </w:r>
          </w:p>
        </w:tc>
        <w:tc>
          <w:tcPr>
            <w:tcW w:w="669" w:type="pct"/>
            <w:shd w:val="clear" w:color="auto" w:fill="FFFFFF" w:themeFill="background1"/>
          </w:tcPr>
          <w:p w14:paraId="3C5F0446" w14:textId="7490167E" w:rsidR="00CE1AAA" w:rsidRDefault="00845A38">
            <w:r>
              <w:t>Cast and Production Team attending rehearsal.</w:t>
            </w:r>
          </w:p>
        </w:tc>
        <w:tc>
          <w:tcPr>
            <w:tcW w:w="127" w:type="pct"/>
            <w:shd w:val="clear" w:color="auto" w:fill="FFFFFF" w:themeFill="background1"/>
          </w:tcPr>
          <w:p w14:paraId="3C5F0447" w14:textId="56BBD8DB" w:rsidR="00CE1AAA" w:rsidRPr="00957A37" w:rsidRDefault="00845A38" w:rsidP="00CE1AAA">
            <w:pPr>
              <w:rPr>
                <w:rFonts w:ascii="Lucida Sans" w:hAnsi="Lucida Sans"/>
                <w:b/>
              </w:rPr>
            </w:pPr>
            <w:r>
              <w:rPr>
                <w:rFonts w:ascii="Lucida Sans" w:hAnsi="Lucida Sans"/>
                <w:b/>
              </w:rPr>
              <w:t>4</w:t>
            </w:r>
          </w:p>
        </w:tc>
        <w:tc>
          <w:tcPr>
            <w:tcW w:w="127" w:type="pct"/>
            <w:shd w:val="clear" w:color="auto" w:fill="FFFFFF" w:themeFill="background1"/>
          </w:tcPr>
          <w:p w14:paraId="3C5F0448" w14:textId="5E60F271" w:rsidR="00CE1AAA" w:rsidRPr="00957A37" w:rsidRDefault="0007257B"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5E984435" w:rsidR="00CE1AAA" w:rsidRPr="00957A37" w:rsidRDefault="0007257B" w:rsidP="00CE1AAA">
            <w:pPr>
              <w:rPr>
                <w:rFonts w:ascii="Lucida Sans" w:hAnsi="Lucida Sans"/>
                <w:b/>
              </w:rPr>
            </w:pPr>
            <w:r>
              <w:rPr>
                <w:rFonts w:ascii="Lucida Sans" w:hAnsi="Lucida Sans"/>
                <w:b/>
              </w:rPr>
              <w:t>12</w:t>
            </w:r>
          </w:p>
        </w:tc>
        <w:tc>
          <w:tcPr>
            <w:tcW w:w="1026" w:type="pct"/>
            <w:shd w:val="clear" w:color="auto" w:fill="FFFFFF" w:themeFill="background1"/>
          </w:tcPr>
          <w:p w14:paraId="3C5F044A" w14:textId="06F3FDC7" w:rsidR="00CE1AAA" w:rsidRPr="00957A37" w:rsidRDefault="001E6E21">
            <w:pPr>
              <w:rPr>
                <w:rFonts w:ascii="Lucida Sans" w:hAnsi="Lucida Sans"/>
                <w:b/>
              </w:rPr>
            </w:pPr>
            <w:r>
              <w:rPr>
                <w:rFonts w:ascii="Lucida Sans" w:hAnsi="Lucida Sans"/>
                <w:b/>
              </w:rPr>
              <w:t xml:space="preserve">Choreography will be designed for inexperienced dancers to avoid cast members working outside their limits. The dedicated choreographer will ensure all cast involved in choreography undertake a warm-up exercise </w:t>
            </w:r>
          </w:p>
        </w:tc>
        <w:tc>
          <w:tcPr>
            <w:tcW w:w="121" w:type="pct"/>
            <w:shd w:val="clear" w:color="auto" w:fill="FFFFFF" w:themeFill="background1"/>
          </w:tcPr>
          <w:p w14:paraId="3C5F044B" w14:textId="0F887D1B" w:rsidR="00CE1AAA" w:rsidRPr="00957A37" w:rsidRDefault="00E941D0"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780DB903" w:rsidR="00CE1AAA" w:rsidRPr="00957A37" w:rsidRDefault="0007257B"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566E5957" w:rsidR="00CE1AAA" w:rsidRPr="00957A37" w:rsidRDefault="0007257B" w:rsidP="00CE1AAA">
            <w:pPr>
              <w:rPr>
                <w:rFonts w:ascii="Lucida Sans" w:hAnsi="Lucida Sans"/>
                <w:b/>
              </w:rPr>
            </w:pPr>
            <w:r>
              <w:rPr>
                <w:rFonts w:ascii="Lucida Sans" w:hAnsi="Lucida Sans"/>
                <w:b/>
              </w:rPr>
              <w:t>6</w:t>
            </w:r>
          </w:p>
        </w:tc>
        <w:tc>
          <w:tcPr>
            <w:tcW w:w="1019" w:type="pct"/>
            <w:shd w:val="clear" w:color="auto" w:fill="FFFFFF" w:themeFill="background1"/>
          </w:tcPr>
          <w:p w14:paraId="3C5F044E" w14:textId="77777777" w:rsidR="00CE1AAA" w:rsidRDefault="00CE1AAA"/>
        </w:tc>
      </w:tr>
      <w:tr w:rsidR="00E941D0" w14:paraId="3C5F045B" w14:textId="77777777" w:rsidTr="008C216A">
        <w:trPr>
          <w:cantSplit/>
          <w:trHeight w:val="1296"/>
        </w:trPr>
        <w:tc>
          <w:tcPr>
            <w:tcW w:w="604" w:type="pct"/>
            <w:shd w:val="clear" w:color="auto" w:fill="FFFFFF" w:themeFill="background1"/>
          </w:tcPr>
          <w:p w14:paraId="3C5F0450" w14:textId="7BDEF407" w:rsidR="00CE1AAA" w:rsidRDefault="00845A38">
            <w:r>
              <w:lastRenderedPageBreak/>
              <w:t>Lifting or pushing heavy loads.</w:t>
            </w:r>
          </w:p>
        </w:tc>
        <w:tc>
          <w:tcPr>
            <w:tcW w:w="924" w:type="pct"/>
            <w:shd w:val="clear" w:color="auto" w:fill="FFFFFF" w:themeFill="background1"/>
          </w:tcPr>
          <w:p w14:paraId="3C5F0451" w14:textId="12F09986" w:rsidR="00CE1AAA" w:rsidRDefault="0007257B">
            <w:r>
              <w:t>B</w:t>
            </w:r>
            <w:r w:rsidR="00845A38">
              <w:t xml:space="preserve">ack </w:t>
            </w:r>
            <w:r>
              <w:t xml:space="preserve">or muscle </w:t>
            </w:r>
            <w:r w:rsidR="00845A38">
              <w:t>injury from incorrect lifting/pushing technique.</w:t>
            </w:r>
          </w:p>
        </w:tc>
        <w:tc>
          <w:tcPr>
            <w:tcW w:w="669" w:type="pct"/>
            <w:shd w:val="clear" w:color="auto" w:fill="FFFFFF" w:themeFill="background1"/>
          </w:tcPr>
          <w:p w14:paraId="3C5F0452" w14:textId="5736B6B0" w:rsidR="00CE1AAA" w:rsidRDefault="00845A38">
            <w:r>
              <w:t xml:space="preserve">Cast or Production Team members charged with moving the </w:t>
            </w:r>
            <w:proofErr w:type="spellStart"/>
            <w:r>
              <w:t>LOpSoc</w:t>
            </w:r>
            <w:proofErr w:type="spellEnd"/>
            <w:r>
              <w:t xml:space="preserve"> keyboard or pianos.</w:t>
            </w:r>
          </w:p>
        </w:tc>
        <w:tc>
          <w:tcPr>
            <w:tcW w:w="127" w:type="pct"/>
            <w:shd w:val="clear" w:color="auto" w:fill="FFFFFF" w:themeFill="background1"/>
          </w:tcPr>
          <w:p w14:paraId="3C5F0453" w14:textId="690B535B" w:rsidR="00CE1AAA" w:rsidRPr="00957A37" w:rsidRDefault="00845A38"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7912EA03" w:rsidR="00CE1AAA" w:rsidRPr="00957A37" w:rsidRDefault="0007257B"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290EF642" w:rsidR="00CE1AAA" w:rsidRPr="00957A37" w:rsidRDefault="0007257B"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088E87CB" w:rsidR="00CE1AAA" w:rsidRDefault="00845A38">
            <w:pPr>
              <w:rPr>
                <w:rFonts w:ascii="Lucida Sans" w:hAnsi="Lucida Sans"/>
                <w:b/>
              </w:rPr>
            </w:pPr>
            <w:r>
              <w:rPr>
                <w:rFonts w:ascii="Lucida Sans" w:hAnsi="Lucida Sans"/>
                <w:b/>
              </w:rPr>
              <w:t>Keyboards/Pianos will not be moved unless necessary. Those involved must use proper lifting/pushing procedure and remind others when necessary. Ensure lifts are planned beforehand, including route and destination. Ensure the appropriate number of people are used to move the load. Ensure those involved are aware of their capabilities and are not pushed to exceed them.</w:t>
            </w:r>
          </w:p>
        </w:tc>
        <w:tc>
          <w:tcPr>
            <w:tcW w:w="121" w:type="pct"/>
            <w:shd w:val="clear" w:color="auto" w:fill="FFFFFF" w:themeFill="background1"/>
          </w:tcPr>
          <w:p w14:paraId="3C5F0457" w14:textId="18449FE9" w:rsidR="00CE1AAA" w:rsidRPr="00957A37" w:rsidRDefault="00845A38"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21255D47" w:rsidR="00CE1AAA" w:rsidRPr="00957A37" w:rsidRDefault="0007257B"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6AFEABC4" w:rsidR="00CE1AAA" w:rsidRPr="00957A37" w:rsidRDefault="0007257B" w:rsidP="00CE1AAA">
            <w:pPr>
              <w:rPr>
                <w:rFonts w:ascii="Lucida Sans" w:hAnsi="Lucida Sans"/>
                <w:b/>
              </w:rPr>
            </w:pPr>
            <w:r>
              <w:rPr>
                <w:rFonts w:ascii="Lucida Sans" w:hAnsi="Lucida Sans"/>
                <w:b/>
              </w:rPr>
              <w:t>6</w:t>
            </w:r>
          </w:p>
        </w:tc>
        <w:tc>
          <w:tcPr>
            <w:tcW w:w="1019" w:type="pct"/>
            <w:shd w:val="clear" w:color="auto" w:fill="FFFFFF" w:themeFill="background1"/>
          </w:tcPr>
          <w:p w14:paraId="3C5F045A" w14:textId="01EE6C5F" w:rsidR="00CE1AAA" w:rsidRDefault="00845A38">
            <w:r>
              <w:t xml:space="preserve">Where possible, Production Team members will book rooms that already contain a piano for rehearsal, so that moving of the </w:t>
            </w:r>
            <w:proofErr w:type="spellStart"/>
            <w:r>
              <w:t>LOpSoc</w:t>
            </w:r>
            <w:proofErr w:type="spellEnd"/>
            <w:r>
              <w:t xml:space="preserve"> keyboard need not be facilitated.</w:t>
            </w:r>
          </w:p>
        </w:tc>
      </w:tr>
      <w:tr w:rsidR="00E941D0"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E941D0"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E941D0"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59B208A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bookmarkStart w:id="0" w:name="_GoBack"/>
            <w:bookmarkEnd w:id="0"/>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1FBD" w14:textId="77777777" w:rsidR="00647D8C" w:rsidRDefault="00647D8C" w:rsidP="00AC47B4">
      <w:pPr>
        <w:spacing w:after="0" w:line="240" w:lineRule="auto"/>
      </w:pPr>
      <w:r>
        <w:separator/>
      </w:r>
    </w:p>
  </w:endnote>
  <w:endnote w:type="continuationSeparator" w:id="0">
    <w:p w14:paraId="7360F8EF" w14:textId="77777777" w:rsidR="00647D8C" w:rsidRDefault="00647D8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58E7" w14:textId="77777777" w:rsidR="00647D8C" w:rsidRDefault="00647D8C" w:rsidP="00AC47B4">
      <w:pPr>
        <w:spacing w:after="0" w:line="240" w:lineRule="auto"/>
      </w:pPr>
      <w:r>
        <w:separator/>
      </w:r>
    </w:p>
  </w:footnote>
  <w:footnote w:type="continuationSeparator" w:id="0">
    <w:p w14:paraId="72A9F3C8" w14:textId="77777777" w:rsidR="00647D8C" w:rsidRDefault="00647D8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257B"/>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87ADA"/>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6E21"/>
    <w:rsid w:val="001F09E1"/>
    <w:rsid w:val="001F142F"/>
    <w:rsid w:val="001F2C91"/>
    <w:rsid w:val="001F7CA3"/>
    <w:rsid w:val="00204367"/>
    <w:rsid w:val="00206901"/>
    <w:rsid w:val="00206B86"/>
    <w:rsid w:val="00210954"/>
    <w:rsid w:val="00222D79"/>
    <w:rsid w:val="00223C86"/>
    <w:rsid w:val="00232EB0"/>
    <w:rsid w:val="002360AF"/>
    <w:rsid w:val="00236EDC"/>
    <w:rsid w:val="00241F4E"/>
    <w:rsid w:val="00246B6F"/>
    <w:rsid w:val="00253B73"/>
    <w:rsid w:val="00256722"/>
    <w:rsid w:val="002607CF"/>
    <w:rsid w:val="002635D1"/>
    <w:rsid w:val="00271C94"/>
    <w:rsid w:val="00274F2E"/>
    <w:rsid w:val="002770D4"/>
    <w:rsid w:val="002860FE"/>
    <w:rsid w:val="002871EB"/>
    <w:rsid w:val="002979DE"/>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7D8C"/>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5A38"/>
    <w:rsid w:val="00847448"/>
    <w:rsid w:val="00847485"/>
    <w:rsid w:val="00851186"/>
    <w:rsid w:val="00853926"/>
    <w:rsid w:val="008561C9"/>
    <w:rsid w:val="0085740C"/>
    <w:rsid w:val="00860115"/>
    <w:rsid w:val="00860E74"/>
    <w:rsid w:val="008715F0"/>
    <w:rsid w:val="008758AE"/>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2960"/>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2243"/>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571C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2D7E"/>
    <w:rsid w:val="00D77BD4"/>
    <w:rsid w:val="00D77D5E"/>
    <w:rsid w:val="00D8070B"/>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41D0"/>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A41"/>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E7AD1-624B-43F4-9CB4-E5C1ECEE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Martha Fooks</cp:lastModifiedBy>
  <cp:revision>7</cp:revision>
  <cp:lastPrinted>2016-04-18T12:10:00Z</cp:lastPrinted>
  <dcterms:created xsi:type="dcterms:W3CDTF">2018-08-21T16:41:00Z</dcterms:created>
  <dcterms:modified xsi:type="dcterms:W3CDTF">2018-08-28T21:59:00Z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