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097D7B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E5DAAD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Face to face events of the Sports and Exercise Medicine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FC9C938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28/10/2021</w:t>
            </w:r>
          </w:p>
        </w:tc>
      </w:tr>
      <w:tr w:rsidR="00097D7B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12C13CB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097D7B" w:rsidRPr="00A156C3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097D7B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097D7B" w:rsidRPr="00B817BD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D57AD52" w:rsidR="00097D7B" w:rsidRPr="00B817BD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SUSU Activities Teams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097D7B" w:rsidRPr="00EB5320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097D7B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097D7B" w:rsidRPr="00B817BD" w:rsidRDefault="00097D7B" w:rsidP="00097D7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8"/>
        <w:gridCol w:w="1685"/>
        <w:gridCol w:w="1223"/>
        <w:gridCol w:w="456"/>
        <w:gridCol w:w="456"/>
        <w:gridCol w:w="470"/>
        <w:gridCol w:w="3854"/>
        <w:gridCol w:w="456"/>
        <w:gridCol w:w="456"/>
        <w:gridCol w:w="470"/>
        <w:gridCol w:w="434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097D7B">
        <w:trPr>
          <w:tblHeader/>
        </w:trPr>
        <w:tc>
          <w:tcPr>
            <w:tcW w:w="176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8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097D7B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0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2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097D7B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0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2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097D7B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097D7B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B7A486B" w:rsidR="00CE1AAA" w:rsidRDefault="0098513C">
            <w:r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</w:t>
            </w:r>
            <w:r>
              <w:lastRenderedPageBreak/>
              <w:t>participation name where applicable (</w:t>
            </w:r>
            <w:proofErr w:type="gramStart"/>
            <w:r>
              <w:t>e.g.</w:t>
            </w:r>
            <w:proofErr w:type="gramEnd"/>
            <w:r>
              <w:t xml:space="preserve"> John’s iPad)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097D7B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097D7B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097D7B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5A11E7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097D7B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705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097D7B" w14:paraId="3C5F047F" w14:textId="77777777" w:rsidTr="00097D7B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74" w14:textId="0A9453F1" w:rsidR="00097D7B" w:rsidRDefault="00097D7B" w:rsidP="00097D7B">
            <w:r>
              <w:lastRenderedPageBreak/>
              <w:t xml:space="preserve">COVID-19 transmission in </w:t>
            </w:r>
            <w:proofErr w:type="gramStart"/>
            <w:r>
              <w:t>face to face</w:t>
            </w:r>
            <w:proofErr w:type="gramEnd"/>
            <w:r>
              <w:t xml:space="preserve"> events</w:t>
            </w:r>
          </w:p>
        </w:tc>
        <w:tc>
          <w:tcPr>
            <w:tcW w:w="705" w:type="pct"/>
            <w:shd w:val="clear" w:color="auto" w:fill="FFFFFF" w:themeFill="background1"/>
          </w:tcPr>
          <w:p w14:paraId="3C5F0475" w14:textId="7154941F" w:rsidR="00097D7B" w:rsidRDefault="00097D7B" w:rsidP="00097D7B">
            <w:r>
              <w:t>Physical illness and community transmission of virus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76" w14:textId="61ED8F2F" w:rsidR="00097D7B" w:rsidRDefault="00097D7B" w:rsidP="00097D7B">
            <w:r>
              <w:t>All participants, including committee members, guests, speakers, attending society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324F6D0E" w:rsidR="00097D7B" w:rsidRPr="00957A37" w:rsidRDefault="00097D7B" w:rsidP="00097D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6763C9B2" w:rsidR="00097D7B" w:rsidRPr="00957A37" w:rsidRDefault="00097D7B" w:rsidP="00097D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1E60BABA" w:rsidR="00097D7B" w:rsidRPr="00957A37" w:rsidRDefault="00097D7B" w:rsidP="00097D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382" w:type="pct"/>
            <w:shd w:val="clear" w:color="auto" w:fill="FFFFFF" w:themeFill="background1"/>
          </w:tcPr>
          <w:p w14:paraId="59A8499A" w14:textId="77777777" w:rsidR="00097D7B" w:rsidRPr="00097D7B" w:rsidRDefault="00097D7B" w:rsidP="00097D7B">
            <w:pPr>
              <w:pStyle w:val="ListParagraph"/>
              <w:numPr>
                <w:ilvl w:val="0"/>
                <w:numId w:val="39"/>
              </w:numPr>
            </w:pPr>
            <w:r w:rsidRPr="00097D7B">
              <w:t xml:space="preserve">Wear and encourage face coverings when moving around inside our buildings or in crowded spaces </w:t>
            </w:r>
          </w:p>
          <w:p w14:paraId="5F7A7AF7" w14:textId="77777777" w:rsidR="00097D7B" w:rsidRDefault="00097D7B" w:rsidP="00097D7B">
            <w:pPr>
              <w:pStyle w:val="ListParagraph"/>
              <w:numPr>
                <w:ilvl w:val="0"/>
                <w:numId w:val="39"/>
              </w:numPr>
            </w:pPr>
            <w:r w:rsidRPr="00097D7B">
              <w:t>Practise good personal and hand hygiene by offering hand sanitiser gel and hand washing facilities to participants</w:t>
            </w:r>
          </w:p>
          <w:p w14:paraId="670BE38D" w14:textId="78CC51A9" w:rsidR="00097D7B" w:rsidRPr="00097D7B" w:rsidRDefault="00097D7B" w:rsidP="00097D7B">
            <w:pPr>
              <w:pStyle w:val="ListParagraph"/>
              <w:numPr>
                <w:ilvl w:val="0"/>
                <w:numId w:val="39"/>
              </w:numPr>
            </w:pPr>
            <w:r w:rsidRPr="00097D7B">
              <w:t>Continue to practise physical distancing wherever possible</w:t>
            </w:r>
          </w:p>
          <w:p w14:paraId="0C27271C" w14:textId="77777777" w:rsidR="00097D7B" w:rsidRDefault="00097D7B" w:rsidP="00097D7B">
            <w:pPr>
              <w:pStyle w:val="ListParagraph"/>
              <w:numPr>
                <w:ilvl w:val="0"/>
                <w:numId w:val="39"/>
              </w:numPr>
            </w:pPr>
            <w:r w:rsidRPr="00097D7B">
              <w:t>Ensure areas of common space used are cleaned regularly</w:t>
            </w:r>
            <w:r>
              <w:t>.</w:t>
            </w:r>
            <w:r w:rsidRPr="00097D7B">
              <w:t xml:space="preserve"> </w:t>
            </w:r>
          </w:p>
          <w:p w14:paraId="3C5F047A" w14:textId="29CF2E12" w:rsidR="00097D7B" w:rsidRPr="00097D7B" w:rsidRDefault="00097D7B" w:rsidP="00097D7B">
            <w:pPr>
              <w:pStyle w:val="ListParagraph"/>
              <w:numPr>
                <w:ilvl w:val="0"/>
                <w:numId w:val="39"/>
              </w:numPr>
            </w:pPr>
            <w:r w:rsidRPr="00097D7B">
              <w:t>Follow appropriate meeting room and local guidance</w:t>
            </w:r>
            <w:r w:rsidRPr="00097D7B">
              <w:rPr>
                <w:b/>
              </w:rPr>
              <w:t xml:space="preserve"> 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383952BC" w:rsidR="00097D7B" w:rsidRPr="00957A37" w:rsidRDefault="00097D7B" w:rsidP="00097D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29CB514" w:rsidR="00097D7B" w:rsidRPr="00957A37" w:rsidRDefault="00097D7B" w:rsidP="00097D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28ECB53C" w:rsidR="00097D7B" w:rsidRPr="00957A37" w:rsidRDefault="00097D7B" w:rsidP="00097D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14" w:type="pct"/>
            <w:shd w:val="clear" w:color="auto" w:fill="FFFFFF" w:themeFill="background1"/>
          </w:tcPr>
          <w:p w14:paraId="456E0655" w14:textId="716CE454" w:rsidR="00097D7B" w:rsidRDefault="00097D7B" w:rsidP="00097D7B">
            <w:r w:rsidRPr="00097D7B">
              <w:t>Physical controls – social distancing, regular cleaning of common areas, hand washing facilities and equipment, adequate room space and ventilation</w:t>
            </w:r>
          </w:p>
          <w:p w14:paraId="79806AB7" w14:textId="77777777" w:rsidR="00097D7B" w:rsidRDefault="00097D7B" w:rsidP="00097D7B"/>
          <w:p w14:paraId="72656D8A" w14:textId="35E24B42" w:rsidR="00097D7B" w:rsidRPr="00097D7B" w:rsidRDefault="00097D7B" w:rsidP="00097D7B">
            <w:r w:rsidRPr="00097D7B">
              <w:t>PPE – Encourage use of face coverings inside building and in crowded spaces</w:t>
            </w:r>
          </w:p>
          <w:p w14:paraId="76B3E215" w14:textId="77777777" w:rsidR="00097D7B" w:rsidRDefault="00097D7B" w:rsidP="00097D7B"/>
          <w:p w14:paraId="035A973E" w14:textId="28F5BF2D" w:rsidR="00097D7B" w:rsidRDefault="00097D7B" w:rsidP="00097D7B">
            <w:r w:rsidRPr="00097D7B">
              <w:t>Admin – collect contact details of all participants to allow tracking &amp; tracing should there be any COVID-19 cases</w:t>
            </w:r>
          </w:p>
          <w:p w14:paraId="7442A443" w14:textId="77777777" w:rsidR="00097D7B" w:rsidRDefault="00097D7B" w:rsidP="00097D7B"/>
          <w:p w14:paraId="3C5F047E" w14:textId="41BD0F4A" w:rsidR="00097D7B" w:rsidRDefault="00097D7B" w:rsidP="00097D7B">
            <w:r w:rsidRPr="00097D7B">
              <w:t>Facility guidance to be followed as per updated University Conduct Code found at</w:t>
            </w:r>
            <w:r>
              <w:t xml:space="preserve"> </w:t>
            </w:r>
            <w:hyperlink r:id="rId12" w:history="1">
              <w:r w:rsidRPr="00480EAD">
                <w:rPr>
                  <w:rStyle w:val="Hyperlink"/>
                </w:rPr>
                <w:t>https://www.southampton.ac.uk/coronavirus.page</w:t>
              </w:r>
            </w:hyperlink>
          </w:p>
        </w:tc>
      </w:tr>
    </w:tbl>
    <w:p w14:paraId="3EC0D814" w14:textId="180BADA9" w:rsidR="00097D7B" w:rsidRDefault="00097D7B"/>
    <w:p w14:paraId="6C214635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36"/>
        <w:gridCol w:w="1646"/>
        <w:gridCol w:w="7"/>
        <w:gridCol w:w="2108"/>
        <w:gridCol w:w="1018"/>
        <w:gridCol w:w="3924"/>
        <w:gridCol w:w="158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097D7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97D7B" w:rsidRPr="00957A37" w14:paraId="3C5F0493" w14:textId="77777777" w:rsidTr="00097D7B">
        <w:trPr>
          <w:trHeight w:val="574"/>
        </w:trPr>
        <w:tc>
          <w:tcPr>
            <w:tcW w:w="218" w:type="pct"/>
          </w:tcPr>
          <w:p w14:paraId="3C5F048D" w14:textId="56836840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565" w:type="pct"/>
          </w:tcPr>
          <w:p w14:paraId="3C5F048E" w14:textId="0A433E6A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Ensure hand sanitisers available at event venues (</w:t>
            </w:r>
            <w:r w:rsidRPr="00097D7B">
              <w:rPr>
                <w:rFonts w:ascii="Lucida Sans" w:eastAsia="Times New Roman" w:hAnsi="Lucida Sans" w:cs="Arial"/>
                <w:i/>
                <w:iCs/>
                <w:color w:val="000000"/>
                <w:sz w:val="20"/>
                <w:szCs w:val="16"/>
              </w:rPr>
              <w:t xml:space="preserve">source from </w:t>
            </w:r>
            <w:proofErr w:type="gramStart"/>
            <w:r w:rsidRPr="00097D7B">
              <w:rPr>
                <w:rFonts w:ascii="Lucida Sans" w:eastAsia="Times New Roman" w:hAnsi="Lucida Sans" w:cs="Arial"/>
                <w:i/>
                <w:iCs/>
                <w:color w:val="000000"/>
                <w:sz w:val="20"/>
                <w:szCs w:val="16"/>
              </w:rPr>
              <w:t>University</w:t>
            </w:r>
            <w:proofErr w:type="gramEnd"/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)</w:t>
            </w:r>
          </w:p>
        </w:tc>
        <w:tc>
          <w:tcPr>
            <w:tcW w:w="597" w:type="pct"/>
          </w:tcPr>
          <w:p w14:paraId="3C5F048F" w14:textId="5E8A2908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President</w:t>
            </w:r>
          </w:p>
        </w:tc>
        <w:tc>
          <w:tcPr>
            <w:tcW w:w="316" w:type="pct"/>
            <w:gridSpan w:val="2"/>
          </w:tcPr>
          <w:p w14:paraId="3C5F0490" w14:textId="1A368F73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 (on day of event)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3A29E6AD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</w:p>
        </w:tc>
      </w:tr>
      <w:tr w:rsidR="00097D7B" w:rsidRPr="00957A37" w14:paraId="3C5F049A" w14:textId="77777777" w:rsidTr="00097D7B">
        <w:trPr>
          <w:trHeight w:val="574"/>
        </w:trPr>
        <w:tc>
          <w:tcPr>
            <w:tcW w:w="218" w:type="pct"/>
          </w:tcPr>
          <w:p w14:paraId="3C5F0494" w14:textId="748341A7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565" w:type="pct"/>
          </w:tcPr>
          <w:p w14:paraId="3C5F0495" w14:textId="6A7A9675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Ask all event attendees to ensure a negative lateral flow test before attending event</w:t>
            </w:r>
          </w:p>
        </w:tc>
        <w:tc>
          <w:tcPr>
            <w:tcW w:w="597" w:type="pct"/>
          </w:tcPr>
          <w:p w14:paraId="3C5F0496" w14:textId="702ECCBF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President</w:t>
            </w:r>
          </w:p>
        </w:tc>
        <w:tc>
          <w:tcPr>
            <w:tcW w:w="316" w:type="pct"/>
            <w:gridSpan w:val="2"/>
          </w:tcPr>
          <w:p w14:paraId="3C5F0497" w14:textId="710992CF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 (before day of event)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1751F986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</w:p>
        </w:tc>
      </w:tr>
      <w:tr w:rsidR="00097D7B" w:rsidRPr="00957A37" w14:paraId="3C5F04A1" w14:textId="77777777" w:rsidTr="00097D7B">
        <w:trPr>
          <w:trHeight w:val="574"/>
        </w:trPr>
        <w:tc>
          <w:tcPr>
            <w:tcW w:w="218" w:type="pct"/>
          </w:tcPr>
          <w:p w14:paraId="3C5F049B" w14:textId="3EDE59EE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565" w:type="pct"/>
          </w:tcPr>
          <w:p w14:paraId="3C5F049C" w14:textId="732CC78A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Ensure contact details of participants to face to face events are collected on the day</w:t>
            </w:r>
          </w:p>
        </w:tc>
        <w:tc>
          <w:tcPr>
            <w:tcW w:w="597" w:type="pct"/>
          </w:tcPr>
          <w:p w14:paraId="3C5F049D" w14:textId="4E71BDD6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 xml:space="preserve">Committee </w:t>
            </w:r>
          </w:p>
        </w:tc>
        <w:tc>
          <w:tcPr>
            <w:tcW w:w="316" w:type="pct"/>
            <w:gridSpan w:val="2"/>
          </w:tcPr>
          <w:p w14:paraId="3C5F049E" w14:textId="48A541EB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 (on day of event)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06DEB901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</w:p>
        </w:tc>
      </w:tr>
      <w:tr w:rsidR="00097D7B" w:rsidRPr="00957A37" w14:paraId="3C5F04A8" w14:textId="77777777" w:rsidTr="00097D7B">
        <w:trPr>
          <w:trHeight w:val="574"/>
        </w:trPr>
        <w:tc>
          <w:tcPr>
            <w:tcW w:w="218" w:type="pct"/>
          </w:tcPr>
          <w:p w14:paraId="3C5F04A2" w14:textId="296C0CAB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565" w:type="pct"/>
          </w:tcPr>
          <w:p w14:paraId="3C5F04A3" w14:textId="25779F3D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Encourage wearing face masks and social distancing</w:t>
            </w:r>
            <w:r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 xml:space="preserve"> (2 metres)</w:t>
            </w: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 xml:space="preserve"> at all events</w:t>
            </w:r>
          </w:p>
        </w:tc>
        <w:tc>
          <w:tcPr>
            <w:tcW w:w="597" w:type="pct"/>
          </w:tcPr>
          <w:p w14:paraId="3C5F04A4" w14:textId="7C8C9DB8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 xml:space="preserve">Committee </w:t>
            </w:r>
          </w:p>
        </w:tc>
        <w:tc>
          <w:tcPr>
            <w:tcW w:w="316" w:type="pct"/>
            <w:gridSpan w:val="2"/>
          </w:tcPr>
          <w:p w14:paraId="3C5F04A5" w14:textId="19AC8787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 (on day of event)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0AD801C4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  <w:r w:rsidRPr="00097D7B"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  <w:t>TBC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097D7B" w:rsidRP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 w:val="20"/>
                <w:szCs w:val="16"/>
              </w:rPr>
            </w:pPr>
          </w:p>
        </w:tc>
      </w:tr>
      <w:tr w:rsidR="00097D7B" w:rsidRPr="00957A37" w14:paraId="3C5F04AF" w14:textId="77777777" w:rsidTr="00097D7B">
        <w:trPr>
          <w:trHeight w:val="574"/>
        </w:trPr>
        <w:tc>
          <w:tcPr>
            <w:tcW w:w="218" w:type="pct"/>
          </w:tcPr>
          <w:p w14:paraId="3C5F04A9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97D7B" w:rsidRPr="00957A37" w14:paraId="3C5F04B6" w14:textId="77777777" w:rsidTr="00097D7B">
        <w:trPr>
          <w:trHeight w:val="574"/>
        </w:trPr>
        <w:tc>
          <w:tcPr>
            <w:tcW w:w="218" w:type="pct"/>
          </w:tcPr>
          <w:p w14:paraId="3C5F04B0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400935D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97D7B" w:rsidRPr="00957A37" w14:paraId="3C5F04BE" w14:textId="77777777" w:rsidTr="00097D7B">
        <w:trPr>
          <w:trHeight w:val="574"/>
        </w:trPr>
        <w:tc>
          <w:tcPr>
            <w:tcW w:w="218" w:type="pct"/>
          </w:tcPr>
          <w:p w14:paraId="3C5F04B7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174DC497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314F88D0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3AFE4FBA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97D7B" w:rsidRPr="00957A37" w14:paraId="3C5F04C2" w14:textId="77777777" w:rsidTr="00097D7B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5A907EA7" w14:textId="278D83A9" w:rsidR="00902AE1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68CEA4AD" w:rsidR="00097D7B" w:rsidRPr="00957A37" w:rsidRDefault="00902AE1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02AE1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79CA7F2" wp14:editId="108E750F">
                  <wp:extent cx="1236691" cy="3747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90" cy="39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2740CCDA" w14:textId="55E39FF9" w:rsidR="00097D7B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25884B28" w:rsidR="000F1F19" w:rsidRPr="000F1F19" w:rsidRDefault="000F1F19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Calligraphy" w:eastAsia="Times New Roman" w:hAnsi="Lucida Calligraphy" w:cs="Arial"/>
                <w:color w:val="000000"/>
                <w:szCs w:val="20"/>
              </w:rPr>
            </w:pPr>
            <w:proofErr w:type="spellStart"/>
            <w:r>
              <w:rPr>
                <w:rFonts w:ascii="Lucida Calligraphy" w:eastAsia="Times New Roman" w:hAnsi="Lucida Calligraphy" w:cs="Arial"/>
                <w:color w:val="000000"/>
                <w:szCs w:val="20"/>
              </w:rPr>
              <w:t>RHassan</w:t>
            </w:r>
            <w:proofErr w:type="spellEnd"/>
          </w:p>
        </w:tc>
      </w:tr>
      <w:tr w:rsidR="00097D7B" w:rsidRPr="00957A37" w14:paraId="3C5F04C7" w14:textId="77777777" w:rsidTr="00097D7B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61763C94" w14:textId="77777777" w:rsidR="00902AE1" w:rsidRDefault="00902AE1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3" w14:textId="7457A588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MAX SULLIVAN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4041D960" w14:textId="77777777" w:rsidR="00902AE1" w:rsidRDefault="00902AE1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4" w14:textId="0FFEE272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54309">
              <w:rPr>
                <w:rFonts w:ascii="Lucida Sans" w:eastAsia="Times New Roman" w:hAnsi="Lucida Sans" w:cs="Arial"/>
                <w:color w:val="000000"/>
                <w:szCs w:val="20"/>
              </w:rPr>
              <w:t>28/10/2021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6CAD0E0E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F1F1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Rifat Hassan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3A95848E" w:rsidR="00097D7B" w:rsidRPr="00957A37" w:rsidRDefault="00097D7B" w:rsidP="00097D7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0F1F1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02/11/21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4"/>
      <w:footerReference w:type="default" r:id="rId1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A41B" w14:textId="77777777" w:rsidR="005A11E7" w:rsidRDefault="005A11E7" w:rsidP="00AC47B4">
      <w:pPr>
        <w:spacing w:after="0" w:line="240" w:lineRule="auto"/>
      </w:pPr>
      <w:r>
        <w:separator/>
      </w:r>
    </w:p>
  </w:endnote>
  <w:endnote w:type="continuationSeparator" w:id="0">
    <w:p w14:paraId="781EBFF9" w14:textId="77777777" w:rsidR="005A11E7" w:rsidRDefault="005A11E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5D84" w14:textId="77777777" w:rsidR="005A11E7" w:rsidRDefault="005A11E7" w:rsidP="00AC47B4">
      <w:pPr>
        <w:spacing w:after="0" w:line="240" w:lineRule="auto"/>
      </w:pPr>
      <w:r>
        <w:separator/>
      </w:r>
    </w:p>
  </w:footnote>
  <w:footnote w:type="continuationSeparator" w:id="0">
    <w:p w14:paraId="56CD6409" w14:textId="77777777" w:rsidR="005A11E7" w:rsidRDefault="005A11E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97D7B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19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1E7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02AE1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4309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329D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D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1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ampton.ac.uk/coronavirus.pa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Rifat Hassan (mrh1u17)</cp:lastModifiedBy>
  <cp:revision>4</cp:revision>
  <cp:lastPrinted>2016-04-18T12:10:00Z</cp:lastPrinted>
  <dcterms:created xsi:type="dcterms:W3CDTF">2021-10-28T12:05:00Z</dcterms:created>
  <dcterms:modified xsi:type="dcterms:W3CDTF">2021-11-02T17:34:00Z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