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F040C" w14:textId="77777777" w:rsidR="009B4008" w:rsidRPr="00CB512B" w:rsidRDefault="009B4008" w:rsidP="00CB512B">
      <w:pPr>
        <w:shd w:val="clear" w:color="auto" w:fill="BFBFBF" w:themeFill="background1" w:themeFillShade="BF"/>
        <w:spacing w:after="0"/>
        <w:rPr>
          <w:rFonts w:ascii="Georgia" w:hAnsi="Georgia"/>
          <w:sz w:val="2"/>
          <w:szCs w:val="2"/>
        </w:rPr>
      </w:pPr>
    </w:p>
    <w:tbl>
      <w:tblPr>
        <w:tblStyle w:val="TableGrid"/>
        <w:tblW w:w="15391" w:type="dxa"/>
        <w:tblLayout w:type="fixed"/>
        <w:tblLook w:val="04A0" w:firstRow="1" w:lastRow="0" w:firstColumn="1" w:lastColumn="0" w:noHBand="0" w:noVBand="1"/>
      </w:tblPr>
      <w:tblGrid>
        <w:gridCol w:w="3579"/>
        <w:gridCol w:w="5765"/>
        <w:gridCol w:w="2937"/>
        <w:gridCol w:w="1020"/>
        <w:gridCol w:w="2090"/>
      </w:tblGrid>
      <w:tr w:rsidR="7046803B" w14:paraId="1727C98A" w14:textId="77777777" w:rsidTr="71F99F41">
        <w:trPr>
          <w:trHeight w:val="345"/>
        </w:trPr>
        <w:tc>
          <w:tcPr>
            <w:tcW w:w="1539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08080" w:themeFill="background1" w:themeFillShade="80"/>
            <w:tcMar>
              <w:left w:w="108" w:type="dxa"/>
              <w:right w:w="108" w:type="dxa"/>
            </w:tcMar>
          </w:tcPr>
          <w:p w14:paraId="5516FE3A" w14:textId="49EC2EC6" w:rsidR="7046803B" w:rsidRDefault="7046803B" w:rsidP="7046803B">
            <w:pPr>
              <w:ind w:left="170"/>
              <w:jc w:val="center"/>
            </w:pPr>
            <w:r w:rsidRPr="7046803B">
              <w:rPr>
                <w:rFonts w:ascii="Lucida Sans" w:eastAsia="Lucida Sans" w:hAnsi="Lucida Sans" w:cs="Lucida Sans"/>
                <w:b/>
                <w:bCs/>
                <w:color w:val="FFFFFF" w:themeColor="background1"/>
                <w:sz w:val="40"/>
                <w:szCs w:val="40"/>
              </w:rPr>
              <w:t>Risk Assessment</w:t>
            </w:r>
          </w:p>
        </w:tc>
      </w:tr>
      <w:tr w:rsidR="7046803B" w14:paraId="4DF15C77" w14:textId="77777777" w:rsidTr="71F99F41">
        <w:trPr>
          <w:trHeight w:val="345"/>
        </w:trPr>
        <w:tc>
          <w:tcPr>
            <w:tcW w:w="3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627625" w14:textId="2DB7A0E0" w:rsidR="7046803B" w:rsidRDefault="7046803B" w:rsidP="7046803B">
            <w:pPr>
              <w:ind w:left="170"/>
            </w:pPr>
            <w:r w:rsidRPr="7046803B">
              <w:rPr>
                <w:rFonts w:ascii="Verdana" w:eastAsia="Verdana" w:hAnsi="Verdana" w:cs="Verdana"/>
                <w:b/>
                <w:bCs/>
              </w:rPr>
              <w:t>Risk Assessment for the activity of</w:t>
            </w:r>
          </w:p>
        </w:tc>
        <w:tc>
          <w:tcPr>
            <w:tcW w:w="870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9E1CE2" w14:textId="75431779" w:rsidR="7046803B" w:rsidRDefault="4554729B" w:rsidP="0D68536E">
            <w:pPr>
              <w:ind w:left="170"/>
              <w:rPr>
                <w:rFonts w:ascii="Verdana" w:eastAsia="Verdana" w:hAnsi="Verdana" w:cs="Verdana"/>
                <w:color w:val="FF0000"/>
              </w:rPr>
            </w:pPr>
            <w:r w:rsidRPr="71F99F41">
              <w:rPr>
                <w:rFonts w:ascii="Verdana" w:eastAsia="Verdana" w:hAnsi="Verdana" w:cs="Verdana"/>
              </w:rPr>
              <w:t xml:space="preserve">Live Music Society </w:t>
            </w:r>
            <w:r w:rsidR="42C955B7" w:rsidRPr="71F99F41">
              <w:rPr>
                <w:rFonts w:ascii="Verdana" w:eastAsia="Verdana" w:hAnsi="Verdana" w:cs="Verdana"/>
              </w:rPr>
              <w:t>Weekly Jams</w:t>
            </w:r>
            <w:r w:rsidR="7046803B" w:rsidRPr="71F99F41">
              <w:rPr>
                <w:rFonts w:ascii="Verdana" w:eastAsia="Verdana" w:hAnsi="Verdana" w:cs="Verdana"/>
              </w:rPr>
              <w:t xml:space="preserve"> Risk Assessment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DAD205" w14:textId="3E998ECD" w:rsidR="7046803B" w:rsidRDefault="7046803B" w:rsidP="7046803B">
            <w:pPr>
              <w:ind w:left="170"/>
            </w:pPr>
            <w:r w:rsidRPr="7046803B">
              <w:rPr>
                <w:rFonts w:ascii="Verdana" w:eastAsia="Verdana" w:hAnsi="Verdana" w:cs="Verdana"/>
                <w:b/>
                <w:bCs/>
              </w:rPr>
              <w:t>Date</w:t>
            </w:r>
          </w:p>
        </w:tc>
        <w:tc>
          <w:tcPr>
            <w:tcW w:w="20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378000" w14:textId="7B9D634D" w:rsidR="7046803B" w:rsidRDefault="792F9CDB" w:rsidP="0D68536E">
            <w:pPr>
              <w:rPr>
                <w:rFonts w:ascii="Verdana" w:eastAsia="Verdana" w:hAnsi="Verdana" w:cs="Verdana"/>
              </w:rPr>
            </w:pPr>
            <w:r w:rsidRPr="0D68536E">
              <w:rPr>
                <w:rFonts w:ascii="Verdana" w:eastAsia="Verdana" w:hAnsi="Verdana" w:cs="Verdana"/>
                <w:b/>
                <w:bCs/>
                <w:color w:val="FF0000"/>
              </w:rPr>
              <w:t xml:space="preserve"> </w:t>
            </w:r>
            <w:r w:rsidRPr="0D68536E">
              <w:rPr>
                <w:rFonts w:ascii="Verdana" w:eastAsia="Verdana" w:hAnsi="Verdana" w:cs="Verdana"/>
              </w:rPr>
              <w:t>22/09/26</w:t>
            </w:r>
          </w:p>
        </w:tc>
      </w:tr>
      <w:tr w:rsidR="7046803B" w14:paraId="179E709B" w14:textId="77777777" w:rsidTr="71F99F41">
        <w:trPr>
          <w:trHeight w:val="345"/>
        </w:trPr>
        <w:tc>
          <w:tcPr>
            <w:tcW w:w="3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480EFD" w14:textId="6917020A" w:rsidR="7046803B" w:rsidRDefault="7046803B" w:rsidP="7046803B">
            <w:pPr>
              <w:ind w:left="170"/>
            </w:pPr>
            <w:r w:rsidRPr="7046803B">
              <w:rPr>
                <w:rFonts w:ascii="Verdana" w:eastAsia="Verdana" w:hAnsi="Verdana" w:cs="Verdana"/>
                <w:b/>
                <w:bCs/>
              </w:rPr>
              <w:t>Are you a sports club or society?</w:t>
            </w:r>
          </w:p>
        </w:tc>
        <w:tc>
          <w:tcPr>
            <w:tcW w:w="5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A9D9A9" w14:textId="2A6BD455" w:rsidR="7046803B" w:rsidRDefault="0901B7CE" w:rsidP="0D68536E">
            <w:pPr>
              <w:ind w:left="170"/>
            </w:pPr>
            <w:r w:rsidRPr="0D68536E">
              <w:rPr>
                <w:rFonts w:ascii="Verdana" w:eastAsia="Verdana" w:hAnsi="Verdana" w:cs="Verdana"/>
              </w:rPr>
              <w:t>Society</w:t>
            </w:r>
          </w:p>
        </w:tc>
        <w:tc>
          <w:tcPr>
            <w:tcW w:w="2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8E4736" w14:textId="2C5CD2FA" w:rsidR="7046803B" w:rsidRDefault="7046803B" w:rsidP="0D68536E">
            <w:pPr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D68536E">
              <w:rPr>
                <w:rFonts w:ascii="Verdana" w:eastAsia="Verdana" w:hAnsi="Verdana" w:cs="Verdana"/>
                <w:b/>
                <w:bCs/>
              </w:rPr>
              <w:t>Assessor</w:t>
            </w:r>
          </w:p>
        </w:tc>
        <w:tc>
          <w:tcPr>
            <w:tcW w:w="31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54C306" w14:textId="1D00FC9F" w:rsidR="7046803B" w:rsidRDefault="5009602B" w:rsidP="0D68536E">
            <w:pPr>
              <w:ind w:left="170"/>
            </w:pPr>
            <w:r w:rsidRPr="0D68536E">
              <w:rPr>
                <w:rFonts w:ascii="Verdana" w:eastAsia="Verdana" w:hAnsi="Verdana" w:cs="Verdana"/>
              </w:rPr>
              <w:t>James Jeffery (President 2026-27)</w:t>
            </w:r>
          </w:p>
        </w:tc>
      </w:tr>
      <w:tr w:rsidR="7046803B" w14:paraId="050B50BF" w14:textId="77777777" w:rsidTr="71F99F41">
        <w:trPr>
          <w:trHeight w:val="345"/>
        </w:trPr>
        <w:tc>
          <w:tcPr>
            <w:tcW w:w="3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ECED77" w14:textId="2C71EDA5" w:rsidR="7046803B" w:rsidRDefault="7046803B" w:rsidP="7046803B">
            <w:pPr>
              <w:ind w:left="170"/>
            </w:pPr>
            <w:r w:rsidRPr="7046803B">
              <w:rPr>
                <w:rFonts w:ascii="Verdana" w:eastAsia="Verdana" w:hAnsi="Verdana" w:cs="Verdana"/>
                <w:b/>
                <w:bCs/>
              </w:rPr>
              <w:t>President/Captain Name/2</w:t>
            </w:r>
            <w:r w:rsidRPr="7046803B">
              <w:rPr>
                <w:rFonts w:ascii="Verdana" w:eastAsia="Verdana" w:hAnsi="Verdana" w:cs="Verdana"/>
                <w:b/>
                <w:bCs/>
                <w:vertAlign w:val="superscript"/>
              </w:rPr>
              <w:t>nd</w:t>
            </w:r>
            <w:r w:rsidRPr="7046803B">
              <w:rPr>
                <w:rFonts w:ascii="Verdana" w:eastAsia="Verdana" w:hAnsi="Verdana" w:cs="Verdana"/>
                <w:b/>
                <w:bCs/>
              </w:rPr>
              <w:t xml:space="preserve"> Committee Member</w:t>
            </w:r>
          </w:p>
        </w:tc>
        <w:tc>
          <w:tcPr>
            <w:tcW w:w="5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E815E6" w14:textId="29170070" w:rsidR="7046803B" w:rsidRDefault="05942B70" w:rsidP="0D68536E">
            <w:r w:rsidRPr="0D68536E">
              <w:rPr>
                <w:rFonts w:ascii="Verdana" w:eastAsia="Verdana" w:hAnsi="Verdana" w:cs="Verdana"/>
              </w:rPr>
              <w:t xml:space="preserve">Ashley </w:t>
            </w:r>
            <w:proofErr w:type="spellStart"/>
            <w:r w:rsidRPr="0D68536E">
              <w:rPr>
                <w:rFonts w:ascii="Verdana" w:eastAsia="Verdana" w:hAnsi="Verdana" w:cs="Verdana"/>
              </w:rPr>
              <w:t>Cheesewright</w:t>
            </w:r>
            <w:proofErr w:type="spellEnd"/>
            <w:r w:rsidRPr="0D68536E">
              <w:rPr>
                <w:rFonts w:ascii="Verdana" w:eastAsia="Verdana" w:hAnsi="Verdana" w:cs="Verdana"/>
              </w:rPr>
              <w:t xml:space="preserve"> (Vice President 2026-27)</w:t>
            </w:r>
          </w:p>
        </w:tc>
        <w:tc>
          <w:tcPr>
            <w:tcW w:w="29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95EFC43" w14:textId="30FBE2F9" w:rsidR="7046803B" w:rsidRDefault="7046803B" w:rsidP="0D68536E">
            <w:pPr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D68536E">
              <w:rPr>
                <w:rFonts w:ascii="Verdana" w:eastAsia="Verdana" w:hAnsi="Verdana" w:cs="Verdana"/>
                <w:b/>
                <w:bCs/>
              </w:rPr>
              <w:t xml:space="preserve"> </w:t>
            </w:r>
          </w:p>
          <w:p w14:paraId="7ED42432" w14:textId="2F863784" w:rsidR="7046803B" w:rsidRDefault="7046803B" w:rsidP="0D68536E">
            <w:pPr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D68536E">
              <w:rPr>
                <w:rFonts w:ascii="Verdana" w:eastAsia="Verdana" w:hAnsi="Verdana" w:cs="Verdana"/>
                <w:b/>
                <w:bCs/>
              </w:rPr>
              <w:t>Signed off</w:t>
            </w:r>
          </w:p>
        </w:tc>
        <w:tc>
          <w:tcPr>
            <w:tcW w:w="31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5464D1D" w14:textId="57EE2E17" w:rsidR="7046803B" w:rsidRDefault="7046803B" w:rsidP="0D68536E">
            <w:pPr>
              <w:ind w:left="170"/>
              <w:rPr>
                <w:rFonts w:ascii="Verdana" w:eastAsia="Verdana" w:hAnsi="Verdana" w:cs="Verdana"/>
                <w:b/>
                <w:bCs/>
                <w:i/>
                <w:iCs/>
              </w:rPr>
            </w:pPr>
            <w:r w:rsidRPr="0D68536E">
              <w:rPr>
                <w:rFonts w:ascii="Verdana" w:eastAsia="Verdana" w:hAnsi="Verdana" w:cs="Verdana"/>
                <w:b/>
                <w:bCs/>
                <w:i/>
                <w:iCs/>
              </w:rPr>
              <w:t xml:space="preserve"> </w:t>
            </w:r>
          </w:p>
          <w:p w14:paraId="1268BA17" w14:textId="7823AC5A" w:rsidR="7046803B" w:rsidRDefault="7046803B" w:rsidP="0D68536E">
            <w:pPr>
              <w:ind w:left="170"/>
              <w:rPr>
                <w:rFonts w:ascii="Verdana" w:eastAsia="Verdana" w:hAnsi="Verdana" w:cs="Verdana"/>
                <w:b/>
                <w:bCs/>
                <w:i/>
                <w:iCs/>
              </w:rPr>
            </w:pPr>
            <w:r w:rsidRPr="0D68536E">
              <w:rPr>
                <w:rFonts w:ascii="Verdana" w:eastAsia="Verdana" w:hAnsi="Verdana" w:cs="Verdana"/>
                <w:b/>
                <w:bCs/>
                <w:i/>
                <w:iCs/>
              </w:rPr>
              <w:t>SUSU USE ONLY</w:t>
            </w:r>
          </w:p>
        </w:tc>
      </w:tr>
      <w:tr w:rsidR="7046803B" w14:paraId="61ED01E7" w14:textId="77777777" w:rsidTr="71F99F41">
        <w:trPr>
          <w:trHeight w:val="345"/>
        </w:trPr>
        <w:tc>
          <w:tcPr>
            <w:tcW w:w="3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6BBFFB" w14:textId="4932FA25" w:rsidR="7046803B" w:rsidRDefault="7046803B" w:rsidP="7046803B">
            <w:pPr>
              <w:ind w:left="170"/>
            </w:pPr>
            <w:r w:rsidRPr="7046803B">
              <w:rPr>
                <w:rFonts w:ascii="Verdana" w:eastAsia="Verdana" w:hAnsi="Verdana" w:cs="Verdana"/>
                <w:b/>
                <w:bCs/>
              </w:rPr>
              <w:t>Risk Assessment Information</w:t>
            </w:r>
          </w:p>
          <w:p w14:paraId="3E2CC4E0" w14:textId="5DACEDE6" w:rsidR="7046803B" w:rsidRDefault="7046803B" w:rsidP="7046803B">
            <w:pPr>
              <w:ind w:left="170"/>
            </w:pPr>
            <w:r w:rsidRPr="7046803B">
              <w:rPr>
                <w:rFonts w:ascii="Verdana" w:eastAsia="Verdana" w:hAnsi="Verdana" w:cs="Verdana"/>
              </w:rPr>
              <w:t xml:space="preserve"> </w:t>
            </w:r>
          </w:p>
        </w:tc>
        <w:tc>
          <w:tcPr>
            <w:tcW w:w="1181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57F921" w14:textId="5F7021A5" w:rsidR="7046803B" w:rsidRDefault="49F22B2A" w:rsidP="71F99F41">
            <w:r w:rsidRPr="71F99F41">
              <w:rPr>
                <w:rFonts w:ascii="Verdana" w:eastAsia="Verdana" w:hAnsi="Verdana" w:cs="Verdana"/>
              </w:rPr>
              <w:t xml:space="preserve">Risk assessment for all normal </w:t>
            </w:r>
            <w:proofErr w:type="spellStart"/>
            <w:r w:rsidRPr="71F99F41">
              <w:rPr>
                <w:rFonts w:ascii="Verdana" w:eastAsia="Verdana" w:hAnsi="Verdana" w:cs="Verdana"/>
              </w:rPr>
              <w:t>LiveSoc</w:t>
            </w:r>
            <w:proofErr w:type="spellEnd"/>
            <w:r w:rsidRPr="71F99F41">
              <w:rPr>
                <w:rFonts w:ascii="Verdana" w:eastAsia="Verdana" w:hAnsi="Verdana" w:cs="Verdana"/>
              </w:rPr>
              <w:t xml:space="preserve"> </w:t>
            </w:r>
            <w:r w:rsidR="42805871" w:rsidRPr="71F99F41">
              <w:rPr>
                <w:rFonts w:ascii="Verdana" w:eastAsia="Verdana" w:hAnsi="Verdana" w:cs="Verdana"/>
              </w:rPr>
              <w:t>weekly jams</w:t>
            </w:r>
          </w:p>
          <w:p w14:paraId="7CAF5352" w14:textId="6122F524" w:rsidR="7046803B" w:rsidRDefault="7046803B" w:rsidP="0D68536E">
            <w:pPr>
              <w:rPr>
                <w:rFonts w:ascii="Verdana" w:eastAsia="Verdana" w:hAnsi="Verdana" w:cs="Verdana"/>
              </w:rPr>
            </w:pPr>
          </w:p>
          <w:p w14:paraId="7B6C532F" w14:textId="5F248A95" w:rsidR="7046803B" w:rsidRDefault="1134C288" w:rsidP="71F99F41">
            <w:r w:rsidRPr="71F99F41">
              <w:rPr>
                <w:rFonts w:ascii="Verdana" w:eastAsia="Verdana" w:hAnsi="Verdana" w:cs="Verdana"/>
              </w:rPr>
              <w:t xml:space="preserve">This risk assessment covers </w:t>
            </w:r>
            <w:r w:rsidR="7E0EDD01" w:rsidRPr="71F99F41">
              <w:rPr>
                <w:rFonts w:ascii="Verdana" w:eastAsia="Verdana" w:hAnsi="Verdana" w:cs="Verdana"/>
              </w:rPr>
              <w:t>the weekly jam sessions, where members get together to play songs on stage</w:t>
            </w:r>
          </w:p>
          <w:p w14:paraId="45769760" w14:textId="74F33AE6" w:rsidR="7046803B" w:rsidRDefault="7046803B" w:rsidP="0D68536E">
            <w:pPr>
              <w:rPr>
                <w:rFonts w:ascii="Verdana" w:eastAsia="Verdana" w:hAnsi="Verdana" w:cs="Verdana"/>
              </w:rPr>
            </w:pPr>
          </w:p>
          <w:p w14:paraId="64898BB8" w14:textId="482742DE" w:rsidR="7046803B" w:rsidRDefault="1134C288" w:rsidP="71F99F41">
            <w:r w:rsidRPr="71F99F41">
              <w:rPr>
                <w:rFonts w:ascii="Verdana" w:eastAsia="Verdana" w:hAnsi="Verdana" w:cs="Verdana"/>
              </w:rPr>
              <w:t xml:space="preserve">A mixer, 2 PA systems, 2 amps, 2 microphones and 1 keyboard is standard for a </w:t>
            </w:r>
            <w:r w:rsidR="1A68F144" w:rsidRPr="71F99F41">
              <w:rPr>
                <w:rFonts w:ascii="Verdana" w:eastAsia="Verdana" w:hAnsi="Verdana" w:cs="Verdana"/>
              </w:rPr>
              <w:t>jam session</w:t>
            </w:r>
            <w:r w:rsidRPr="71F99F41">
              <w:rPr>
                <w:rFonts w:ascii="Verdana" w:eastAsia="Verdana" w:hAnsi="Verdana" w:cs="Verdana"/>
              </w:rPr>
              <w:t xml:space="preserve">. Additional equipment may be used depending on </w:t>
            </w:r>
            <w:r w:rsidR="1D34FC7E" w:rsidRPr="71F99F41">
              <w:rPr>
                <w:rFonts w:ascii="Verdana" w:eastAsia="Verdana" w:hAnsi="Verdana" w:cs="Verdana"/>
              </w:rPr>
              <w:t xml:space="preserve">how many people are playing. </w:t>
            </w:r>
          </w:p>
          <w:p w14:paraId="18DF06B1" w14:textId="2DCC6675" w:rsidR="7046803B" w:rsidRDefault="7046803B" w:rsidP="0D68536E">
            <w:pPr>
              <w:rPr>
                <w:rFonts w:ascii="Verdana" w:eastAsia="Verdana" w:hAnsi="Verdana" w:cs="Verdana"/>
              </w:rPr>
            </w:pPr>
          </w:p>
          <w:p w14:paraId="76860348" w14:textId="1925D0F5" w:rsidR="7046803B" w:rsidRDefault="1134C288" w:rsidP="71F99F41">
            <w:r w:rsidRPr="71F99F41">
              <w:rPr>
                <w:rFonts w:ascii="Verdana" w:eastAsia="Verdana" w:hAnsi="Verdana" w:cs="Verdana"/>
              </w:rPr>
              <w:t xml:space="preserve">This risk assessment applies to </w:t>
            </w:r>
            <w:r w:rsidR="4E025765" w:rsidRPr="71F99F41">
              <w:rPr>
                <w:rFonts w:ascii="Verdana" w:eastAsia="Verdana" w:hAnsi="Verdana" w:cs="Verdana"/>
              </w:rPr>
              <w:t>the Veg Out Space on Level 3 of Building 42</w:t>
            </w:r>
          </w:p>
          <w:p w14:paraId="3BC9305F" w14:textId="7C37A86B" w:rsidR="7046803B" w:rsidRDefault="7046803B" w:rsidP="0D68536E">
            <w:pPr>
              <w:rPr>
                <w:rFonts w:ascii="Verdana" w:eastAsia="Verdana" w:hAnsi="Verdana" w:cs="Verdana"/>
              </w:rPr>
            </w:pPr>
          </w:p>
          <w:p w14:paraId="12539445" w14:textId="630A76C0" w:rsidR="7046803B" w:rsidRDefault="101C64D5" w:rsidP="0D68536E">
            <w:r w:rsidRPr="71F99F41">
              <w:rPr>
                <w:rFonts w:ascii="Verdana" w:eastAsia="Verdana" w:hAnsi="Verdana" w:cs="Verdana"/>
              </w:rPr>
              <w:t xml:space="preserve">This risk assessment does not cover larger scale events such as </w:t>
            </w:r>
            <w:r w:rsidR="60EB89C2" w:rsidRPr="71F99F41">
              <w:rPr>
                <w:rFonts w:ascii="Verdana" w:eastAsia="Verdana" w:hAnsi="Verdana" w:cs="Verdana"/>
              </w:rPr>
              <w:t xml:space="preserve">gigs, </w:t>
            </w:r>
            <w:r w:rsidRPr="71F99F41">
              <w:rPr>
                <w:rFonts w:ascii="Verdana" w:eastAsia="Verdana" w:hAnsi="Verdana" w:cs="Verdana"/>
              </w:rPr>
              <w:t>multi-stage events, and formal evenings/balls.</w:t>
            </w:r>
          </w:p>
        </w:tc>
      </w:tr>
    </w:tbl>
    <w:p w14:paraId="3C5F040D" w14:textId="7BE7A3A7" w:rsidR="00777628" w:rsidRDefault="00777628"/>
    <w:tbl>
      <w:tblPr>
        <w:tblStyle w:val="TableGrid"/>
        <w:tblW w:w="4927" w:type="pct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057"/>
        <w:gridCol w:w="2710"/>
        <w:gridCol w:w="1971"/>
        <w:gridCol w:w="488"/>
        <w:gridCol w:w="488"/>
        <w:gridCol w:w="498"/>
        <w:gridCol w:w="3179"/>
        <w:gridCol w:w="488"/>
        <w:gridCol w:w="488"/>
        <w:gridCol w:w="488"/>
        <w:gridCol w:w="2474"/>
      </w:tblGrid>
      <w:tr w:rsidR="00C642F4" w14:paraId="3C5F040F" w14:textId="77777777" w:rsidTr="71F99F41">
        <w:trPr>
          <w:tblHeader/>
        </w:trPr>
        <w:tc>
          <w:tcPr>
            <w:tcW w:w="5000" w:type="pct"/>
            <w:gridSpan w:val="11"/>
            <w:shd w:val="clear" w:color="auto" w:fill="F2F2F2" w:themeFill="background1" w:themeFillShade="F2"/>
          </w:tcPr>
          <w:p w14:paraId="3C5F040E" w14:textId="77777777" w:rsidR="00C642F4" w:rsidRPr="00957A37" w:rsidRDefault="00C642F4" w:rsidP="00C642F4">
            <w:pPr>
              <w:rPr>
                <w:rFonts w:ascii="Lucida Sans" w:hAnsi="Lucida Sans"/>
                <w:b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lastRenderedPageBreak/>
              <w:t>PART A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</w:t>
            </w:r>
          </w:p>
        </w:tc>
      </w:tr>
      <w:tr w:rsidR="00BA46B2" w14:paraId="3C5F0413" w14:textId="77777777" w:rsidTr="71F99F41">
        <w:trPr>
          <w:tblHeader/>
        </w:trPr>
        <w:tc>
          <w:tcPr>
            <w:tcW w:w="2301" w:type="pct"/>
            <w:gridSpan w:val="3"/>
            <w:shd w:val="clear" w:color="auto" w:fill="F2F2F2" w:themeFill="background1" w:themeFillShade="F2"/>
          </w:tcPr>
          <w:p w14:paraId="3C5F0410" w14:textId="77777777" w:rsidR="00CE1AAA" w:rsidRDefault="00CE1AAA">
            <w:r w:rsidRPr="00957A37">
              <w:rPr>
                <w:rFonts w:ascii="Lucida Sans" w:hAnsi="Lucida Sans"/>
                <w:b/>
              </w:rPr>
              <w:t>(1) Risk identification</w:t>
            </w:r>
          </w:p>
        </w:tc>
        <w:tc>
          <w:tcPr>
            <w:tcW w:w="1528" w:type="pct"/>
            <w:gridSpan w:val="4"/>
            <w:shd w:val="clear" w:color="auto" w:fill="F2F2F2" w:themeFill="background1" w:themeFillShade="F2"/>
          </w:tcPr>
          <w:p w14:paraId="3C5F0411" w14:textId="77777777" w:rsidR="00CE1AAA" w:rsidRDefault="00CE1AAA">
            <w:r w:rsidRPr="00957A37">
              <w:rPr>
                <w:rFonts w:ascii="Lucida Sans" w:hAnsi="Lucida Sans"/>
                <w:b/>
              </w:rPr>
              <w:t>(2) Risk assessment</w:t>
            </w:r>
          </w:p>
        </w:tc>
        <w:tc>
          <w:tcPr>
            <w:tcW w:w="1171" w:type="pct"/>
            <w:gridSpan w:val="4"/>
            <w:shd w:val="clear" w:color="auto" w:fill="F2F2F2" w:themeFill="background1" w:themeFillShade="F2"/>
          </w:tcPr>
          <w:p w14:paraId="3C5F0412" w14:textId="77777777" w:rsidR="00CE1AAA" w:rsidRDefault="00CE1AAA">
            <w:r w:rsidRPr="00957A37">
              <w:rPr>
                <w:rFonts w:ascii="Lucida Sans" w:hAnsi="Lucida Sans"/>
                <w:b/>
              </w:rPr>
              <w:t>(3) Risk management</w:t>
            </w:r>
          </w:p>
        </w:tc>
      </w:tr>
      <w:tr w:rsidR="001B25F4" w14:paraId="3C5F041F" w14:textId="77777777" w:rsidTr="71F99F41">
        <w:trPr>
          <w:tblHeader/>
        </w:trPr>
        <w:tc>
          <w:tcPr>
            <w:tcW w:w="705" w:type="pct"/>
            <w:vMerge w:val="restart"/>
            <w:shd w:val="clear" w:color="auto" w:fill="F2F2F2" w:themeFill="background1" w:themeFillShade="F2"/>
          </w:tcPr>
          <w:p w14:paraId="3C5F0414" w14:textId="77777777" w:rsidR="00CE1AAA" w:rsidRDefault="00CE1AAA" w:rsidP="002459AA">
            <w:r w:rsidRPr="00957A37">
              <w:rPr>
                <w:rFonts w:ascii="Lucida Sans" w:hAnsi="Lucida Sans"/>
                <w:b/>
              </w:rPr>
              <w:t>Hazard</w:t>
            </w:r>
          </w:p>
        </w:tc>
        <w:tc>
          <w:tcPr>
            <w:tcW w:w="894" w:type="pct"/>
            <w:vMerge w:val="restart"/>
            <w:shd w:val="clear" w:color="auto" w:fill="F2F2F2" w:themeFill="background1" w:themeFillShade="F2"/>
          </w:tcPr>
          <w:p w14:paraId="3C5F0415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Potential Consequences</w:t>
            </w:r>
          </w:p>
          <w:p w14:paraId="3C5F0416" w14:textId="77777777" w:rsidR="00CE1AAA" w:rsidRDefault="00CE1AAA" w:rsidP="002459AA"/>
        </w:tc>
        <w:tc>
          <w:tcPr>
            <w:tcW w:w="703" w:type="pct"/>
            <w:vMerge w:val="restart"/>
            <w:shd w:val="clear" w:color="auto" w:fill="F2F2F2" w:themeFill="background1" w:themeFillShade="F2"/>
          </w:tcPr>
          <w:p w14:paraId="3C5F0417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Who might be harmed</w:t>
            </w:r>
          </w:p>
          <w:p w14:paraId="3C5F0418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</w:p>
          <w:p w14:paraId="3C5F0419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(user; those nearby; those in the vicinity; members of the public)</w:t>
            </w:r>
          </w:p>
          <w:p w14:paraId="3C5F041A" w14:textId="77777777" w:rsidR="00CE1AAA" w:rsidRDefault="00CE1AAA" w:rsidP="002459AA"/>
        </w:tc>
        <w:tc>
          <w:tcPr>
            <w:tcW w:w="480" w:type="pct"/>
            <w:gridSpan w:val="3"/>
            <w:shd w:val="clear" w:color="auto" w:fill="F2F2F2" w:themeFill="background1" w:themeFillShade="F2"/>
          </w:tcPr>
          <w:p w14:paraId="3C5F041B" w14:textId="77777777" w:rsidR="00CE1AAA" w:rsidRDefault="00CE1AAA">
            <w:r w:rsidRPr="00957A37">
              <w:rPr>
                <w:rFonts w:ascii="Lucida Sans" w:hAnsi="Lucida Sans"/>
                <w:b/>
              </w:rPr>
              <w:t>Inherent</w:t>
            </w:r>
          </w:p>
        </w:tc>
        <w:tc>
          <w:tcPr>
            <w:tcW w:w="1048" w:type="pct"/>
            <w:shd w:val="clear" w:color="auto" w:fill="F2F2F2" w:themeFill="background1" w:themeFillShade="F2"/>
          </w:tcPr>
          <w:p w14:paraId="3C5F041C" w14:textId="77777777" w:rsidR="00CE1AAA" w:rsidRDefault="00CE1AAA"/>
        </w:tc>
        <w:tc>
          <w:tcPr>
            <w:tcW w:w="474" w:type="pct"/>
            <w:gridSpan w:val="3"/>
            <w:shd w:val="clear" w:color="auto" w:fill="F2F2F2" w:themeFill="background1" w:themeFillShade="F2"/>
          </w:tcPr>
          <w:p w14:paraId="3C5F041D" w14:textId="77777777" w:rsidR="00CE1AAA" w:rsidRDefault="00CE1AAA">
            <w:r w:rsidRPr="00957A37">
              <w:rPr>
                <w:rFonts w:ascii="Lucida Sans" w:hAnsi="Lucida Sans"/>
                <w:b/>
              </w:rPr>
              <w:t>Residual</w:t>
            </w:r>
          </w:p>
        </w:tc>
        <w:tc>
          <w:tcPr>
            <w:tcW w:w="697" w:type="pct"/>
            <w:vMerge w:val="restart"/>
            <w:shd w:val="clear" w:color="auto" w:fill="F2F2F2" w:themeFill="background1" w:themeFillShade="F2"/>
          </w:tcPr>
          <w:p w14:paraId="3C5F041E" w14:textId="77777777" w:rsidR="00CE1AAA" w:rsidRDefault="00CE1AAA" w:rsidP="002459AA">
            <w:r w:rsidRPr="00957A37">
              <w:rPr>
                <w:rFonts w:ascii="Lucida Sans" w:hAnsi="Lucida Sans"/>
                <w:b/>
              </w:rPr>
              <w:t>Further controls (use the risk hierarchy)</w:t>
            </w:r>
          </w:p>
        </w:tc>
      </w:tr>
      <w:tr w:rsidR="00414BE6" w14:paraId="3C5F042B" w14:textId="77777777" w:rsidTr="71F99F41">
        <w:trPr>
          <w:cantSplit/>
          <w:trHeight w:val="1510"/>
          <w:tblHeader/>
        </w:trPr>
        <w:tc>
          <w:tcPr>
            <w:tcW w:w="705" w:type="pct"/>
            <w:vMerge/>
          </w:tcPr>
          <w:p w14:paraId="3C5F0420" w14:textId="77777777" w:rsidR="00CE1AAA" w:rsidRDefault="00CE1AAA"/>
        </w:tc>
        <w:tc>
          <w:tcPr>
            <w:tcW w:w="894" w:type="pct"/>
            <w:vMerge/>
          </w:tcPr>
          <w:p w14:paraId="3C5F0421" w14:textId="77777777" w:rsidR="00CE1AAA" w:rsidRDefault="00CE1AAA"/>
        </w:tc>
        <w:tc>
          <w:tcPr>
            <w:tcW w:w="703" w:type="pct"/>
            <w:vMerge/>
          </w:tcPr>
          <w:p w14:paraId="3C5F0422" w14:textId="77777777" w:rsidR="00CE1AAA" w:rsidRDefault="00CE1AAA"/>
        </w:tc>
        <w:tc>
          <w:tcPr>
            <w:tcW w:w="158" w:type="pct"/>
            <w:shd w:val="clear" w:color="auto" w:fill="F2F2F2" w:themeFill="background1" w:themeFillShade="F2"/>
            <w:textDirection w:val="btLr"/>
          </w:tcPr>
          <w:p w14:paraId="3C5F0423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8" w:type="pct"/>
            <w:shd w:val="clear" w:color="auto" w:fill="F2F2F2" w:themeFill="background1" w:themeFillShade="F2"/>
            <w:textDirection w:val="btLr"/>
          </w:tcPr>
          <w:p w14:paraId="3C5F0424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64" w:type="pct"/>
            <w:shd w:val="clear" w:color="auto" w:fill="F2F2F2" w:themeFill="background1" w:themeFillShade="F2"/>
            <w:textDirection w:val="btLr"/>
          </w:tcPr>
          <w:p w14:paraId="3C5F0425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1048" w:type="pct"/>
            <w:shd w:val="clear" w:color="auto" w:fill="F2F2F2" w:themeFill="background1" w:themeFillShade="F2"/>
          </w:tcPr>
          <w:p w14:paraId="3C5F0426" w14:textId="77777777" w:rsidR="00CE1AAA" w:rsidRDefault="00CE1AAA">
            <w:r w:rsidRPr="00957A37">
              <w:rPr>
                <w:rFonts w:ascii="Lucida Sans" w:hAnsi="Lucida Sans"/>
                <w:b/>
              </w:rPr>
              <w:t>Control measures (use the risk hierarchy)</w:t>
            </w:r>
          </w:p>
        </w:tc>
        <w:tc>
          <w:tcPr>
            <w:tcW w:w="158" w:type="pct"/>
            <w:shd w:val="clear" w:color="auto" w:fill="F2F2F2" w:themeFill="background1" w:themeFillShade="F2"/>
            <w:textDirection w:val="btLr"/>
          </w:tcPr>
          <w:p w14:paraId="3C5F0427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8" w:type="pct"/>
            <w:shd w:val="clear" w:color="auto" w:fill="F2F2F2" w:themeFill="background1" w:themeFillShade="F2"/>
            <w:textDirection w:val="btLr"/>
          </w:tcPr>
          <w:p w14:paraId="3C5F0428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8" w:type="pct"/>
            <w:shd w:val="clear" w:color="auto" w:fill="F2F2F2" w:themeFill="background1" w:themeFillShade="F2"/>
            <w:textDirection w:val="btLr"/>
          </w:tcPr>
          <w:p w14:paraId="3C5F0429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697" w:type="pct"/>
            <w:vMerge/>
          </w:tcPr>
          <w:p w14:paraId="3C5F042A" w14:textId="77777777" w:rsidR="00CE1AAA" w:rsidRDefault="00CE1AAA"/>
        </w:tc>
      </w:tr>
      <w:tr w:rsidR="00E7674C" w14:paraId="3C5F0437" w14:textId="77777777" w:rsidTr="71F99F41">
        <w:trPr>
          <w:cantSplit/>
          <w:trHeight w:val="262"/>
        </w:trPr>
        <w:tc>
          <w:tcPr>
            <w:tcW w:w="5000" w:type="pct"/>
            <w:gridSpan w:val="11"/>
            <w:shd w:val="clear" w:color="auto" w:fill="C6D9F1" w:themeFill="text2" w:themeFillTint="33"/>
          </w:tcPr>
          <w:p w14:paraId="3C5F0436" w14:textId="1D7E1BD8" w:rsidR="00E7674C" w:rsidRPr="00E7674C" w:rsidRDefault="000B7560">
            <w:pPr>
              <w:rPr>
                <w:b/>
              </w:rPr>
            </w:pPr>
            <w:r>
              <w:rPr>
                <w:b/>
              </w:rPr>
              <w:t>Regular</w:t>
            </w:r>
            <w:r w:rsidR="00E7674C" w:rsidRPr="00E7674C">
              <w:rPr>
                <w:b/>
              </w:rPr>
              <w:t xml:space="preserve"> rehearsal</w:t>
            </w:r>
            <w:r>
              <w:rPr>
                <w:b/>
              </w:rPr>
              <w:t>s</w:t>
            </w:r>
          </w:p>
        </w:tc>
      </w:tr>
      <w:tr w:rsidR="7EAE712A" w14:paraId="78F0BFB6" w14:textId="77777777" w:rsidTr="71F99F41">
        <w:trPr>
          <w:cantSplit/>
          <w:trHeight w:val="300"/>
        </w:trPr>
        <w:tc>
          <w:tcPr>
            <w:tcW w:w="2009" w:type="dxa"/>
            <w:shd w:val="clear" w:color="auto" w:fill="FFFFFF" w:themeFill="background1"/>
          </w:tcPr>
          <w:p w14:paraId="26AE9601" w14:textId="33673E60" w:rsidR="7EAE712A" w:rsidRDefault="2E3ED198" w:rsidP="401098AB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401098AB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Fire</w:t>
            </w:r>
          </w:p>
        </w:tc>
        <w:tc>
          <w:tcPr>
            <w:tcW w:w="2710" w:type="dxa"/>
            <w:shd w:val="clear" w:color="auto" w:fill="FFFFFF" w:themeFill="background1"/>
          </w:tcPr>
          <w:p w14:paraId="0DDDCD84" w14:textId="3EF52025" w:rsidR="7EAE712A" w:rsidRDefault="2E3ED198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  <w:bookmarkStart w:id="0" w:name="_Int_UDamCbSq"/>
            <w:proofErr w:type="gramStart"/>
            <w:r w:rsidRPr="338BB5A9">
              <w:rPr>
                <w:rFonts w:ascii="Calibri" w:eastAsia="Calibri" w:hAnsi="Calibri" w:cs="Calibri"/>
                <w:color w:val="000000" w:themeColor="text1"/>
              </w:rPr>
              <w:t>Smoke inhalation,</w:t>
            </w:r>
            <w:bookmarkEnd w:id="0"/>
            <w:proofErr w:type="gramEnd"/>
            <w:r w:rsidRPr="338BB5A9">
              <w:rPr>
                <w:rFonts w:ascii="Calibri" w:eastAsia="Calibri" w:hAnsi="Calibri" w:cs="Calibri"/>
                <w:color w:val="000000" w:themeColor="text1"/>
              </w:rPr>
              <w:t xml:space="preserve"> burns and more severe. Risk of extreme harm.</w:t>
            </w:r>
          </w:p>
        </w:tc>
        <w:tc>
          <w:tcPr>
            <w:tcW w:w="1971" w:type="dxa"/>
            <w:shd w:val="clear" w:color="auto" w:fill="FFFFFF" w:themeFill="background1"/>
          </w:tcPr>
          <w:p w14:paraId="21C0F5D7" w14:textId="315B225C" w:rsidR="7EAE712A" w:rsidRDefault="2E3ED198" w:rsidP="338BB5A9">
            <w:r w:rsidRPr="338BB5A9">
              <w:rPr>
                <w:rFonts w:ascii="Calibri" w:eastAsia="Calibri" w:hAnsi="Calibri" w:cs="Calibri"/>
                <w:color w:val="000000" w:themeColor="text1"/>
              </w:rPr>
              <w:t xml:space="preserve">All participants and organisers/staff and spectators. </w:t>
            </w:r>
          </w:p>
        </w:tc>
        <w:tc>
          <w:tcPr>
            <w:tcW w:w="488" w:type="dxa"/>
            <w:shd w:val="clear" w:color="auto" w:fill="FFFFFF" w:themeFill="background1"/>
          </w:tcPr>
          <w:p w14:paraId="510AEDF5" w14:textId="1BCCCF41" w:rsidR="7EAE712A" w:rsidRDefault="2E3ED198" w:rsidP="338BB5A9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338BB5A9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488" w:type="dxa"/>
            <w:shd w:val="clear" w:color="auto" w:fill="FFFFFF" w:themeFill="background1"/>
          </w:tcPr>
          <w:p w14:paraId="2A876611" w14:textId="23870686" w:rsidR="7EAE712A" w:rsidRDefault="2E3ED198" w:rsidP="338BB5A9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338BB5A9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5</w:t>
            </w:r>
          </w:p>
        </w:tc>
        <w:tc>
          <w:tcPr>
            <w:tcW w:w="498" w:type="dxa"/>
            <w:shd w:val="clear" w:color="auto" w:fill="FFFFFF" w:themeFill="background1"/>
          </w:tcPr>
          <w:p w14:paraId="65508A34" w14:textId="7FAFA3E5" w:rsidR="7EAE712A" w:rsidRDefault="7EAE712A" w:rsidP="7EAE712A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 w:rsidRPr="7EAE712A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5</w:t>
            </w:r>
          </w:p>
        </w:tc>
        <w:tc>
          <w:tcPr>
            <w:tcW w:w="3179" w:type="dxa"/>
            <w:shd w:val="clear" w:color="auto" w:fill="FFFFFF" w:themeFill="background1"/>
          </w:tcPr>
          <w:p w14:paraId="60A330BE" w14:textId="6049E45C" w:rsidR="7EAE712A" w:rsidRDefault="1B7A6429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>Those leading the session must ensure they are aware of and fully understand the venue or locations fire procedures.</w:t>
            </w:r>
          </w:p>
          <w:p w14:paraId="5E5E4F16" w14:textId="54753FC4" w:rsidR="7EAE712A" w:rsidRDefault="7EAE712A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C582E83" w14:textId="5F144B5A" w:rsidR="7EAE712A" w:rsidRDefault="1B7A6429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 xml:space="preserve">Those leading must make sure that all exit routes are clearly highlighted and report any issues </w:t>
            </w:r>
            <w:r w:rsidR="54870B28" w:rsidRPr="338BB5A9">
              <w:rPr>
                <w:rFonts w:ascii="Calibri" w:eastAsia="Calibri" w:hAnsi="Calibri" w:cs="Calibri"/>
                <w:color w:val="000000" w:themeColor="text1"/>
              </w:rPr>
              <w:t>immediately</w:t>
            </w:r>
            <w:r w:rsidRPr="338BB5A9">
              <w:rPr>
                <w:rFonts w:ascii="Calibri" w:eastAsia="Calibri" w:hAnsi="Calibri" w:cs="Calibri"/>
                <w:color w:val="000000" w:themeColor="text1"/>
              </w:rPr>
              <w:t xml:space="preserve"> to the venue</w:t>
            </w:r>
          </w:p>
          <w:p w14:paraId="37A32E19" w14:textId="7DE0875A" w:rsidR="7EAE712A" w:rsidRDefault="7EAE712A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3D57B78" w14:textId="39D2984D" w:rsidR="7EAE712A" w:rsidRDefault="1B7A6429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 xml:space="preserve">Highlight to all participants the nearest emergency exit routes at the start of a session and the importance of leaving calmly in case of an emergency. </w:t>
            </w:r>
          </w:p>
          <w:p w14:paraId="71C14FFB" w14:textId="49A930AE" w:rsidR="7EAE712A" w:rsidRDefault="7EAE712A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8A68318" w14:textId="63AFC0D6" w:rsidR="7EAE712A" w:rsidRDefault="1B7A6429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>Avoid build-up of debris in the activity area.</w:t>
            </w:r>
          </w:p>
          <w:p w14:paraId="00B9D8DB" w14:textId="28D3B6A8" w:rsidR="7EAE712A" w:rsidRDefault="7EAE712A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8865EDC" w14:textId="08A3B681" w:rsidR="7EAE712A" w:rsidRDefault="1B7A6429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>Consider accessibility requirements.</w:t>
            </w:r>
          </w:p>
        </w:tc>
        <w:tc>
          <w:tcPr>
            <w:tcW w:w="488" w:type="dxa"/>
            <w:shd w:val="clear" w:color="auto" w:fill="FFFFFF" w:themeFill="background1"/>
          </w:tcPr>
          <w:p w14:paraId="28E84BD9" w14:textId="69254585" w:rsidR="7EAE712A" w:rsidRDefault="7EAE712A" w:rsidP="7EAE712A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 w:rsidRPr="7EAE712A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488" w:type="dxa"/>
            <w:shd w:val="clear" w:color="auto" w:fill="FFFFFF" w:themeFill="background1"/>
          </w:tcPr>
          <w:p w14:paraId="5A990EF9" w14:textId="1DBE2B99" w:rsidR="7EAE712A" w:rsidRDefault="210A0BC7" w:rsidP="338BB5A9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338BB5A9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488" w:type="dxa"/>
            <w:shd w:val="clear" w:color="auto" w:fill="FFFFFF" w:themeFill="background1"/>
          </w:tcPr>
          <w:p w14:paraId="621070BF" w14:textId="5D7FF80A" w:rsidR="7EAE712A" w:rsidRDefault="210A0BC7" w:rsidP="338BB5A9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338BB5A9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2474" w:type="dxa"/>
            <w:shd w:val="clear" w:color="auto" w:fill="FFFFFF" w:themeFill="background1"/>
          </w:tcPr>
          <w:p w14:paraId="77D2B861" w14:textId="1A31E484" w:rsidR="7EAE712A" w:rsidRDefault="210A0BC7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>In case of an emergency, please pull the nearest fire alarm and ensure all participants leave the venue calmly and safely.</w:t>
            </w:r>
          </w:p>
          <w:p w14:paraId="17B5BCE8" w14:textId="7FCD2C2E" w:rsidR="7EAE712A" w:rsidRDefault="7EAE712A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635909A" w14:textId="7BDEF9DA" w:rsidR="7EAE712A" w:rsidRDefault="210A0BC7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>Once in a safe position to do so, call the emergency services on 999.</w:t>
            </w:r>
          </w:p>
          <w:p w14:paraId="6998AD4F" w14:textId="39359273" w:rsidR="7EAE712A" w:rsidRDefault="7EAE712A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F167425" w14:textId="79876727" w:rsidR="7EAE712A" w:rsidRDefault="584B51B1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 ensuring duty manager/health and safety officers have been informed.</w:t>
            </w:r>
          </w:p>
          <w:p w14:paraId="7FEFDBDB" w14:textId="0163FC7D" w:rsidR="7EAE712A" w:rsidRDefault="7EAE712A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4A3314C" w14:textId="3C025E56" w:rsidR="7EAE712A" w:rsidRDefault="7EAE712A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r w:rsidRPr="338BB5A9">
              <w:rPr>
                <w:rFonts w:ascii="Calibri" w:eastAsia="Calibri" w:hAnsi="Calibri" w:cs="Calibri"/>
                <w:color w:val="0000FF"/>
                <w:u w:val="single"/>
              </w:rPr>
              <w:t>SUSU incident report policy</w:t>
            </w:r>
          </w:p>
        </w:tc>
      </w:tr>
      <w:tr w:rsidR="7EAE712A" w14:paraId="0810FEDC" w14:textId="77777777" w:rsidTr="71F99F41">
        <w:trPr>
          <w:cantSplit/>
          <w:trHeight w:val="300"/>
        </w:trPr>
        <w:tc>
          <w:tcPr>
            <w:tcW w:w="2009" w:type="dxa"/>
            <w:shd w:val="clear" w:color="auto" w:fill="FFFFFF" w:themeFill="background1"/>
          </w:tcPr>
          <w:p w14:paraId="2B3245C5" w14:textId="0DCCDC52" w:rsidR="7EAE712A" w:rsidRDefault="7EAE712A" w:rsidP="401098AB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401098A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Slips, trips and falls </w:t>
            </w:r>
          </w:p>
        </w:tc>
        <w:tc>
          <w:tcPr>
            <w:tcW w:w="2710" w:type="dxa"/>
            <w:shd w:val="clear" w:color="auto" w:fill="FFFFFF" w:themeFill="background1"/>
          </w:tcPr>
          <w:p w14:paraId="509549E0" w14:textId="002CA082" w:rsidR="7EAE712A" w:rsidRDefault="7EAE712A" w:rsidP="7EAE712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EAE712A">
              <w:rPr>
                <w:rFonts w:ascii="Calibri" w:eastAsia="Calibri" w:hAnsi="Calibri" w:cs="Calibri"/>
                <w:color w:val="000000" w:themeColor="text1"/>
              </w:rPr>
              <w:t>Physical injury</w:t>
            </w:r>
          </w:p>
        </w:tc>
        <w:tc>
          <w:tcPr>
            <w:tcW w:w="1971" w:type="dxa"/>
            <w:shd w:val="clear" w:color="auto" w:fill="FFFFFF" w:themeFill="background1"/>
          </w:tcPr>
          <w:p w14:paraId="1A7BBE13" w14:textId="2643E1F3" w:rsidR="7EAE712A" w:rsidRDefault="7EAE712A" w:rsidP="7EAE712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EAE712A">
              <w:rPr>
                <w:rFonts w:ascii="Calibri" w:eastAsia="Calibri" w:hAnsi="Calibri" w:cs="Calibri"/>
                <w:color w:val="000000" w:themeColor="text1"/>
              </w:rPr>
              <w:t xml:space="preserve">Event organisers and attendees </w:t>
            </w:r>
          </w:p>
        </w:tc>
        <w:tc>
          <w:tcPr>
            <w:tcW w:w="488" w:type="dxa"/>
            <w:shd w:val="clear" w:color="auto" w:fill="FFFFFF" w:themeFill="background1"/>
          </w:tcPr>
          <w:p w14:paraId="4FBA372D" w14:textId="66F5800F" w:rsidR="7EAE712A" w:rsidRDefault="7EAE712A" w:rsidP="7EAE712A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 w:rsidRPr="7EAE712A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488" w:type="dxa"/>
            <w:shd w:val="clear" w:color="auto" w:fill="FFFFFF" w:themeFill="background1"/>
          </w:tcPr>
          <w:p w14:paraId="6D3457E2" w14:textId="51BD68E7" w:rsidR="7EAE712A" w:rsidRDefault="77729C48" w:rsidP="338BB5A9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98" w:type="dxa"/>
            <w:shd w:val="clear" w:color="auto" w:fill="FFFFFF" w:themeFill="background1"/>
          </w:tcPr>
          <w:p w14:paraId="6D5D6D21" w14:textId="29410064" w:rsidR="7EAE712A" w:rsidRDefault="77729C48" w:rsidP="338BB5A9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338BB5A9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6</w:t>
            </w:r>
          </w:p>
        </w:tc>
        <w:tc>
          <w:tcPr>
            <w:tcW w:w="3179" w:type="dxa"/>
            <w:shd w:val="clear" w:color="auto" w:fill="FFFFFF" w:themeFill="background1"/>
          </w:tcPr>
          <w:p w14:paraId="3BC330C5" w14:textId="5C960649" w:rsidR="7EAE712A" w:rsidRDefault="7EAE712A" w:rsidP="338BB5A9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 xml:space="preserve">All boxes and equipment to be stored away from main meeting area, e.g. stored under tables </w:t>
            </w:r>
          </w:p>
          <w:p w14:paraId="785C93B1" w14:textId="1D051964" w:rsidR="338BB5A9" w:rsidRDefault="338BB5A9" w:rsidP="338BB5A9">
            <w:pPr>
              <w:pStyle w:val="ListParagraph"/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</w:p>
          <w:p w14:paraId="61FE8D76" w14:textId="5D8944CC" w:rsidR="2F10E59E" w:rsidRDefault="2F10E59E" w:rsidP="71F99F41">
            <w:pPr>
              <w:pStyle w:val="ListParagraph"/>
              <w:ind w:left="0"/>
            </w:pPr>
            <w:r w:rsidRPr="71F99F41">
              <w:rPr>
                <w:rFonts w:ascii="Calibri" w:eastAsia="Calibri" w:hAnsi="Calibri" w:cs="Calibri"/>
                <w:color w:val="000000" w:themeColor="text1"/>
              </w:rPr>
              <w:t>All tables and chairs to be organised in a suitable manner which gives room to move freely</w:t>
            </w:r>
          </w:p>
          <w:p w14:paraId="373C45E5" w14:textId="0E675856" w:rsidR="71F99F41" w:rsidRDefault="71F99F41" w:rsidP="71F99F41">
            <w:pPr>
              <w:pStyle w:val="ListParagraph"/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</w:p>
          <w:p w14:paraId="22C2E507" w14:textId="619B391C" w:rsidR="7EAE712A" w:rsidRDefault="7EAE712A" w:rsidP="338BB5A9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>Any cables to be organised as best as possible</w:t>
            </w:r>
          </w:p>
          <w:p w14:paraId="2E52BCC0" w14:textId="18DC163C" w:rsidR="338BB5A9" w:rsidRDefault="338BB5A9" w:rsidP="338BB5A9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7E3DC839" w14:textId="2AE87D47" w:rsidR="7EAE712A" w:rsidRDefault="7EAE712A" w:rsidP="338BB5A9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>Cable ties/to be used if necessary</w:t>
            </w:r>
          </w:p>
          <w:p w14:paraId="2567FDB3" w14:textId="1200BC9B" w:rsidR="338BB5A9" w:rsidRDefault="338BB5A9" w:rsidP="338BB5A9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01A11242" w14:textId="72A2C656" w:rsidR="7EAE712A" w:rsidRDefault="7EAE712A" w:rsidP="338BB5A9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 xml:space="preserve">Floors to be kept clear and dry, and visual checks to be maintained throughout the meeting by organizers. </w:t>
            </w:r>
          </w:p>
          <w:p w14:paraId="20694800" w14:textId="091D8BD6" w:rsidR="338BB5A9" w:rsidRDefault="338BB5A9" w:rsidP="338BB5A9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2928885C" w14:textId="204FB7B3" w:rsidR="7EAE712A" w:rsidRDefault="7EAE712A" w:rsidP="338BB5A9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>Extra vigilance will be paid to make sure that any spilled food products/objects are cleaned up quickly and efficiently in the area.</w:t>
            </w:r>
          </w:p>
          <w:p w14:paraId="4BD2B58F" w14:textId="4E62005B" w:rsidR="338BB5A9" w:rsidRDefault="338BB5A9" w:rsidP="338BB5A9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0C33186D" w14:textId="6AEF244B" w:rsidR="7EAE712A" w:rsidRDefault="7EAE712A" w:rsidP="338BB5A9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 xml:space="preserve">Report any trip hazards to facilities </w:t>
            </w:r>
            <w:proofErr w:type="gramStart"/>
            <w:r w:rsidRPr="338BB5A9">
              <w:rPr>
                <w:rFonts w:ascii="Calibri" w:eastAsia="Calibri" w:hAnsi="Calibri" w:cs="Calibri"/>
                <w:color w:val="000000" w:themeColor="text1"/>
              </w:rPr>
              <w:t>teams</w:t>
            </w:r>
            <w:proofErr w:type="gramEnd"/>
            <w:r w:rsidRPr="338BB5A9">
              <w:rPr>
                <w:rFonts w:ascii="Calibri" w:eastAsia="Calibri" w:hAnsi="Calibri" w:cs="Calibri"/>
                <w:color w:val="000000" w:themeColor="text1"/>
              </w:rPr>
              <w:t xml:space="preserve">/venue staff asap. If cannot be removed mark off with hazard signs </w:t>
            </w:r>
          </w:p>
        </w:tc>
        <w:tc>
          <w:tcPr>
            <w:tcW w:w="488" w:type="dxa"/>
            <w:shd w:val="clear" w:color="auto" w:fill="FFFFFF" w:themeFill="background1"/>
          </w:tcPr>
          <w:p w14:paraId="38F1B636" w14:textId="549549D2" w:rsidR="7EAE712A" w:rsidRDefault="7EAE712A" w:rsidP="7EAE712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EAE712A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488" w:type="dxa"/>
            <w:shd w:val="clear" w:color="auto" w:fill="FFFFFF" w:themeFill="background1"/>
          </w:tcPr>
          <w:p w14:paraId="4B5F183D" w14:textId="2E71E45B" w:rsidR="7EAE712A" w:rsidRDefault="360223D1" w:rsidP="338BB5A9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88" w:type="dxa"/>
            <w:shd w:val="clear" w:color="auto" w:fill="FFFFFF" w:themeFill="background1"/>
          </w:tcPr>
          <w:p w14:paraId="1ED6504D" w14:textId="7314B992" w:rsidR="7EAE712A" w:rsidRDefault="360223D1" w:rsidP="338BB5A9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2474" w:type="dxa"/>
            <w:shd w:val="clear" w:color="auto" w:fill="FFFFFF" w:themeFill="background1"/>
          </w:tcPr>
          <w:p w14:paraId="4076AA0E" w14:textId="4EFDC03F" w:rsidR="360223D1" w:rsidRDefault="360223D1" w:rsidP="338BB5A9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 xml:space="preserve">If the injury is serious and participant in a lot of pain or discomfort, seek medical attention immediately. </w:t>
            </w:r>
          </w:p>
          <w:p w14:paraId="182ACF17" w14:textId="4E4E7133" w:rsidR="338BB5A9" w:rsidRDefault="338BB5A9" w:rsidP="338BB5A9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5136A7F5" w14:textId="2EB172D7" w:rsidR="360223D1" w:rsidRDefault="360223D1" w:rsidP="338BB5A9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 xml:space="preserve">Call 999 in an emergency. </w:t>
            </w:r>
          </w:p>
          <w:p w14:paraId="3B9D9B00" w14:textId="2312191F" w:rsidR="338BB5A9" w:rsidRDefault="338BB5A9" w:rsidP="338BB5A9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087B64BB" w14:textId="553096F2" w:rsidR="360223D1" w:rsidRDefault="360223D1" w:rsidP="338BB5A9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Any incidents need to be reported as soon as possible ensuring duty manager/health and safety officers have been informed. </w:t>
            </w:r>
          </w:p>
          <w:p w14:paraId="6D6325FD" w14:textId="5D1A6996" w:rsidR="338BB5A9" w:rsidRDefault="338BB5A9" w:rsidP="338BB5A9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1B326CDD" w14:textId="162B88E8" w:rsidR="7EAE712A" w:rsidRDefault="7EAE712A" w:rsidP="338BB5A9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1">
              <w:r w:rsidRPr="338BB5A9">
                <w:rPr>
                  <w:rStyle w:val="Hyperlink"/>
                  <w:rFonts w:ascii="Calibri" w:eastAsia="Calibri" w:hAnsi="Calibri" w:cs="Calibri"/>
                  <w:color w:val="0000FF"/>
                </w:rPr>
                <w:t>SUSU incident report policy</w:t>
              </w:r>
            </w:hyperlink>
          </w:p>
        </w:tc>
      </w:tr>
      <w:tr w:rsidR="00414BE6" w14:paraId="3C5F0443" w14:textId="77777777" w:rsidTr="71F99F41">
        <w:trPr>
          <w:cantSplit/>
          <w:trHeight w:val="1296"/>
        </w:trPr>
        <w:tc>
          <w:tcPr>
            <w:tcW w:w="705" w:type="pct"/>
            <w:shd w:val="clear" w:color="auto" w:fill="FFFFFF" w:themeFill="background1"/>
          </w:tcPr>
          <w:p w14:paraId="3C5F0438" w14:textId="6DEBE997" w:rsidR="00CE1AAA" w:rsidRDefault="34A0230D" w:rsidP="338BB5A9">
            <w:r w:rsidRPr="401098AB">
              <w:rPr>
                <w:b/>
                <w:bCs/>
              </w:rPr>
              <w:lastRenderedPageBreak/>
              <w:t>Manual handling, including setting up of equipment. E.g. table and chairs.</w:t>
            </w:r>
            <w:r>
              <w:t xml:space="preserve"> </w:t>
            </w:r>
          </w:p>
        </w:tc>
        <w:tc>
          <w:tcPr>
            <w:tcW w:w="894" w:type="pct"/>
            <w:shd w:val="clear" w:color="auto" w:fill="FFFFFF" w:themeFill="background1"/>
          </w:tcPr>
          <w:p w14:paraId="3C5F0439" w14:textId="191019C0" w:rsidR="00F60018" w:rsidRDefault="34A0230D" w:rsidP="338BB5A9">
            <w:r w:rsidRPr="338BB5A9">
              <w:t>Bruising or broken bones from tripping over table and chairs</w:t>
            </w:r>
          </w:p>
        </w:tc>
        <w:tc>
          <w:tcPr>
            <w:tcW w:w="703" w:type="pct"/>
            <w:shd w:val="clear" w:color="auto" w:fill="FFFFFF" w:themeFill="background1"/>
          </w:tcPr>
          <w:p w14:paraId="3C5F043A" w14:textId="6FFBB6FC" w:rsidR="00CE1AAA" w:rsidRDefault="34A0230D" w:rsidP="338BB5A9">
            <w:r>
              <w:t>Meeting organisers and attendees</w:t>
            </w:r>
          </w:p>
        </w:tc>
        <w:tc>
          <w:tcPr>
            <w:tcW w:w="158" w:type="pct"/>
            <w:shd w:val="clear" w:color="auto" w:fill="FFFFFF" w:themeFill="background1"/>
          </w:tcPr>
          <w:p w14:paraId="3C5F043B" w14:textId="485A5046" w:rsidR="00CE1AAA" w:rsidRPr="00957A37" w:rsidRDefault="34A0230D" w:rsidP="338BB5A9">
            <w:r w:rsidRPr="338BB5A9">
              <w:rPr>
                <w:rFonts w:ascii="Lucida Sans" w:hAnsi="Lucida Sans"/>
                <w:b/>
                <w:bCs/>
              </w:rPr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14:paraId="3C5F043C" w14:textId="00900C6C" w:rsidR="00CE1AAA" w:rsidRPr="00957A37" w:rsidRDefault="34A0230D" w:rsidP="338BB5A9">
            <w:pPr>
              <w:rPr>
                <w:rFonts w:ascii="Lucida Sans" w:hAnsi="Lucida Sans"/>
                <w:b/>
                <w:bCs/>
              </w:rPr>
            </w:pPr>
            <w:r w:rsidRPr="338BB5A9">
              <w:rPr>
                <w:rFonts w:ascii="Lucida Sans" w:hAnsi="Lucida Sans"/>
                <w:b/>
                <w:bCs/>
              </w:rPr>
              <w:t>3</w:t>
            </w:r>
          </w:p>
        </w:tc>
        <w:tc>
          <w:tcPr>
            <w:tcW w:w="164" w:type="pct"/>
            <w:shd w:val="clear" w:color="auto" w:fill="FFFFFF" w:themeFill="background1"/>
          </w:tcPr>
          <w:p w14:paraId="3C5F043D" w14:textId="3367080A" w:rsidR="00CE1AAA" w:rsidRPr="00957A37" w:rsidRDefault="34A0230D" w:rsidP="338BB5A9">
            <w:r w:rsidRPr="338BB5A9">
              <w:rPr>
                <w:rFonts w:ascii="Lucida Sans" w:hAnsi="Lucida Sans"/>
                <w:b/>
                <w:bCs/>
              </w:rPr>
              <w:t>6</w:t>
            </w:r>
          </w:p>
        </w:tc>
        <w:tc>
          <w:tcPr>
            <w:tcW w:w="1048" w:type="pct"/>
            <w:shd w:val="clear" w:color="auto" w:fill="FFFFFF" w:themeFill="background1"/>
          </w:tcPr>
          <w:p w14:paraId="2841BD08" w14:textId="609AEAE0" w:rsidR="00B1595D" w:rsidRPr="00B1595D" w:rsidRDefault="34A0230D" w:rsidP="338BB5A9">
            <w:r w:rsidRPr="338BB5A9">
              <w:t>Make those involved aware of the potential risks, follow manual handling guidelines.</w:t>
            </w:r>
          </w:p>
          <w:p w14:paraId="10CC3F63" w14:textId="6B0B9C56" w:rsidR="00B1595D" w:rsidRPr="00B1595D" w:rsidRDefault="00B1595D" w:rsidP="338BB5A9"/>
          <w:p w14:paraId="1172ACCE" w14:textId="7792378F" w:rsidR="00B1595D" w:rsidRPr="00B1595D" w:rsidRDefault="34A0230D" w:rsidP="338BB5A9">
            <w:r w:rsidRPr="338BB5A9">
              <w:t>Ensure that at least 2 people carry tables or other bulky items.</w:t>
            </w:r>
          </w:p>
          <w:p w14:paraId="20961A99" w14:textId="6F2F72A7" w:rsidR="00B1595D" w:rsidRPr="00B1595D" w:rsidRDefault="00B1595D" w:rsidP="338BB5A9"/>
          <w:p w14:paraId="28E9DF0E" w14:textId="3B1BEDE1" w:rsidR="00B1595D" w:rsidRPr="00B1595D" w:rsidRDefault="34A0230D" w:rsidP="338BB5A9">
            <w:r w:rsidRPr="338BB5A9">
              <w:t>Setting up tables will be done by organisers.</w:t>
            </w:r>
          </w:p>
          <w:p w14:paraId="5A0CCAF9" w14:textId="249A6763" w:rsidR="00B1595D" w:rsidRPr="00B1595D" w:rsidRDefault="00B1595D" w:rsidP="338BB5A9"/>
          <w:p w14:paraId="13D9C9D2" w14:textId="63BB4C81" w:rsidR="00B1595D" w:rsidRPr="00B1595D" w:rsidRDefault="34A0230D" w:rsidP="338BB5A9">
            <w:r w:rsidRPr="338BB5A9">
              <w:t>Work in teams when handling other large and bulky items.</w:t>
            </w:r>
          </w:p>
          <w:p w14:paraId="598B955F" w14:textId="59CE5B5D" w:rsidR="00B1595D" w:rsidRPr="00B1595D" w:rsidRDefault="00B1595D" w:rsidP="338BB5A9"/>
          <w:p w14:paraId="0391F74E" w14:textId="42EA3E0D" w:rsidR="00B1595D" w:rsidRPr="00B1595D" w:rsidRDefault="34A0230D" w:rsidP="338BB5A9">
            <w:r w:rsidRPr="338BB5A9">
              <w:t>Request tools to support with move of heavy objects from SUSU Facilities/venue. E.g. hand truck, dolly, skates.</w:t>
            </w:r>
          </w:p>
          <w:p w14:paraId="67628F3E" w14:textId="42092588" w:rsidR="00B1595D" w:rsidRPr="00B1595D" w:rsidRDefault="00B1595D" w:rsidP="338BB5A9"/>
          <w:p w14:paraId="3C5F043E" w14:textId="2FCF761A" w:rsidR="00B1595D" w:rsidRPr="00B1595D" w:rsidRDefault="34A0230D" w:rsidP="338BB5A9">
            <w:r w:rsidRPr="338BB5A9">
              <w:t xml:space="preserve">Make sure anyone with any pre-existing conditions isn’t doing any unnecessary lifting and they are comfortable. </w:t>
            </w:r>
          </w:p>
        </w:tc>
        <w:tc>
          <w:tcPr>
            <w:tcW w:w="158" w:type="pct"/>
            <w:shd w:val="clear" w:color="auto" w:fill="FFFFFF" w:themeFill="background1"/>
          </w:tcPr>
          <w:p w14:paraId="3C5F043F" w14:textId="3E16BF77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</w:p>
        </w:tc>
        <w:tc>
          <w:tcPr>
            <w:tcW w:w="158" w:type="pct"/>
            <w:shd w:val="clear" w:color="auto" w:fill="FFFFFF" w:themeFill="background1"/>
          </w:tcPr>
          <w:p w14:paraId="3C5F0440" w14:textId="0DA99E40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58" w:type="pct"/>
            <w:shd w:val="clear" w:color="auto" w:fill="FFFFFF" w:themeFill="background1"/>
          </w:tcPr>
          <w:p w14:paraId="3C5F0441" w14:textId="641869F8" w:rsidR="00CE1AAA" w:rsidRPr="00957A37" w:rsidRDefault="00B1595D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697" w:type="pct"/>
            <w:shd w:val="clear" w:color="auto" w:fill="FFFFFF" w:themeFill="background1"/>
          </w:tcPr>
          <w:p w14:paraId="02916D80" w14:textId="7AB7CFF8" w:rsidR="0C6D1CD8" w:rsidRDefault="0C6D1CD8" w:rsidP="338BB5A9">
            <w:r w:rsidRPr="338BB5A9">
              <w:rPr>
                <w:color w:val="000000" w:themeColor="text1"/>
              </w:rPr>
              <w:t xml:space="preserve">Seek assistance if in need of extra help from facilities/venue staff. </w:t>
            </w:r>
          </w:p>
          <w:p w14:paraId="0ED96988" w14:textId="1D2C162A" w:rsidR="338BB5A9" w:rsidRDefault="338BB5A9" w:rsidP="338BB5A9">
            <w:pPr>
              <w:rPr>
                <w:color w:val="000000" w:themeColor="text1"/>
              </w:rPr>
            </w:pPr>
          </w:p>
          <w:p w14:paraId="08F9D979" w14:textId="43F8E4E4" w:rsidR="0C6D1CD8" w:rsidRDefault="0C6D1CD8" w:rsidP="338BB5A9">
            <w:pPr>
              <w:rPr>
                <w:color w:val="000000" w:themeColor="text1"/>
              </w:rPr>
            </w:pPr>
            <w:r w:rsidRPr="338BB5A9">
              <w:rPr>
                <w:color w:val="000000" w:themeColor="text1"/>
              </w:rPr>
              <w:t xml:space="preserve">Seek medical attention from SUSU Reception if in need. </w:t>
            </w:r>
          </w:p>
          <w:p w14:paraId="0F9EC723" w14:textId="01442EC3" w:rsidR="338BB5A9" w:rsidRDefault="338BB5A9" w:rsidP="338BB5A9">
            <w:pPr>
              <w:rPr>
                <w:color w:val="000000" w:themeColor="text1"/>
              </w:rPr>
            </w:pPr>
          </w:p>
          <w:p w14:paraId="4C4D28F4" w14:textId="0E60DCFB" w:rsidR="0C6D1CD8" w:rsidRDefault="0C6D1CD8" w:rsidP="338BB5A9">
            <w:pPr>
              <w:rPr>
                <w:color w:val="000000" w:themeColor="text1"/>
              </w:rPr>
            </w:pPr>
            <w:r w:rsidRPr="338BB5A9">
              <w:rPr>
                <w:color w:val="000000" w:themeColor="text1"/>
              </w:rPr>
              <w:t>All incidents are to be reported as soon as possible ensuring the duty manager/health and safety officer have been informed.</w:t>
            </w:r>
          </w:p>
          <w:p w14:paraId="2D55709B" w14:textId="5C831382" w:rsidR="338BB5A9" w:rsidRDefault="338BB5A9" w:rsidP="338BB5A9">
            <w:pPr>
              <w:rPr>
                <w:color w:val="000000" w:themeColor="text1"/>
              </w:rPr>
            </w:pPr>
          </w:p>
          <w:p w14:paraId="437A1E32" w14:textId="77777777" w:rsidR="00CE1AAA" w:rsidRPr="000B7560" w:rsidRDefault="00E05820" w:rsidP="00E05820">
            <w:pPr>
              <w:rPr>
                <w:rStyle w:val="Hyperlink"/>
                <w:color w:val="000000" w:themeColor="text1"/>
              </w:rPr>
            </w:pPr>
            <w:r w:rsidRPr="000B7560">
              <w:rPr>
                <w:color w:val="000000" w:themeColor="text1"/>
              </w:rPr>
              <w:t xml:space="preserve">Follow </w:t>
            </w:r>
            <w:hyperlink r:id="rId12" w:history="1">
              <w:r w:rsidRPr="000B7560">
                <w:rPr>
                  <w:rStyle w:val="Hyperlink"/>
                  <w:color w:val="000000" w:themeColor="text1"/>
                </w:rPr>
                <w:t>SUSU incident report policy</w:t>
              </w:r>
            </w:hyperlink>
          </w:p>
          <w:p w14:paraId="3C5F0442" w14:textId="32ED312C" w:rsidR="00E05820" w:rsidRPr="000B7560" w:rsidRDefault="00E05820" w:rsidP="00E05820">
            <w:pPr>
              <w:rPr>
                <w:color w:val="000000" w:themeColor="text1"/>
              </w:rPr>
            </w:pPr>
          </w:p>
        </w:tc>
      </w:tr>
      <w:tr w:rsidR="00414BE6" w14:paraId="3C5F044F" w14:textId="77777777" w:rsidTr="71F99F41">
        <w:trPr>
          <w:cantSplit/>
          <w:trHeight w:val="1296"/>
        </w:trPr>
        <w:tc>
          <w:tcPr>
            <w:tcW w:w="705" w:type="pct"/>
            <w:shd w:val="clear" w:color="auto" w:fill="FFFFFF" w:themeFill="background1"/>
          </w:tcPr>
          <w:p w14:paraId="3C5F0444" w14:textId="046BD8A4" w:rsidR="00CE1AAA" w:rsidRDefault="00E7674C" w:rsidP="401098AB">
            <w:pPr>
              <w:rPr>
                <w:b/>
                <w:bCs/>
              </w:rPr>
            </w:pPr>
            <w:r w:rsidRPr="401098AB">
              <w:rPr>
                <w:b/>
                <w:bCs/>
              </w:rPr>
              <w:t>Dropping or hitting instruments</w:t>
            </w:r>
          </w:p>
        </w:tc>
        <w:tc>
          <w:tcPr>
            <w:tcW w:w="894" w:type="pct"/>
            <w:shd w:val="clear" w:color="auto" w:fill="FFFFFF" w:themeFill="background1"/>
          </w:tcPr>
          <w:p w14:paraId="792385EF" w14:textId="77777777" w:rsidR="00CE1AAA" w:rsidRDefault="009F05CF">
            <w:pPr>
              <w:pStyle w:val="ListParagraph"/>
              <w:numPr>
                <w:ilvl w:val="0"/>
                <w:numId w:val="27"/>
              </w:numPr>
            </w:pPr>
            <w:r>
              <w:t>Damage to instruments</w:t>
            </w:r>
          </w:p>
          <w:p w14:paraId="4FA5D203" w14:textId="77777777" w:rsidR="009F05CF" w:rsidRDefault="009F05CF">
            <w:pPr>
              <w:pStyle w:val="ListParagraph"/>
              <w:numPr>
                <w:ilvl w:val="0"/>
                <w:numId w:val="27"/>
              </w:numPr>
            </w:pPr>
            <w:r>
              <w:t>Injury to surrounding people</w:t>
            </w:r>
          </w:p>
          <w:p w14:paraId="3C5F0445" w14:textId="5FB0B909" w:rsidR="009F05CF" w:rsidRDefault="009F05CF">
            <w:pPr>
              <w:pStyle w:val="ListParagraph"/>
              <w:numPr>
                <w:ilvl w:val="0"/>
                <w:numId w:val="27"/>
              </w:numPr>
            </w:pPr>
            <w:r>
              <w:t>Damage to space being used</w:t>
            </w:r>
          </w:p>
        </w:tc>
        <w:tc>
          <w:tcPr>
            <w:tcW w:w="703" w:type="pct"/>
            <w:shd w:val="clear" w:color="auto" w:fill="FFFFFF" w:themeFill="background1"/>
          </w:tcPr>
          <w:p w14:paraId="3C5F0446" w14:textId="33E2D92C" w:rsidR="00CE1AAA" w:rsidRDefault="00F60018">
            <w:r>
              <w:t>Those in the vicinity</w:t>
            </w:r>
          </w:p>
        </w:tc>
        <w:tc>
          <w:tcPr>
            <w:tcW w:w="158" w:type="pct"/>
            <w:shd w:val="clear" w:color="auto" w:fill="FFFFFF" w:themeFill="background1"/>
          </w:tcPr>
          <w:p w14:paraId="3C5F0447" w14:textId="18D6CCD0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14:paraId="3C5F0448" w14:textId="46717F45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4" w:type="pct"/>
            <w:shd w:val="clear" w:color="auto" w:fill="FFFFFF" w:themeFill="background1"/>
          </w:tcPr>
          <w:p w14:paraId="3C5F0449" w14:textId="3F59746B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6</w:t>
            </w:r>
          </w:p>
        </w:tc>
        <w:tc>
          <w:tcPr>
            <w:tcW w:w="1048" w:type="pct"/>
            <w:shd w:val="clear" w:color="auto" w:fill="FFFFFF" w:themeFill="background1"/>
          </w:tcPr>
          <w:p w14:paraId="664D19FB" w14:textId="77777777" w:rsidR="00CE1AAA" w:rsidRPr="000B7560" w:rsidRDefault="00B1595D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>Make sure everyone is spaced out as much as possible so people can move around as much as possible</w:t>
            </w:r>
          </w:p>
          <w:p w14:paraId="1DA7BC3A" w14:textId="77777777" w:rsidR="00B1595D" w:rsidRPr="000B7560" w:rsidRDefault="00B1595D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 xml:space="preserve">Larger instruments/instruments that move a lot </w:t>
            </w:r>
            <w:r w:rsidRPr="000B7560">
              <w:rPr>
                <w:rFonts w:cstheme="minorHAnsi"/>
                <w:bCs/>
              </w:rPr>
              <w:lastRenderedPageBreak/>
              <w:t>(trombones) are given extra space</w:t>
            </w:r>
          </w:p>
          <w:p w14:paraId="30EE9B12" w14:textId="77777777" w:rsidR="00B1595D" w:rsidRPr="000B7560" w:rsidRDefault="00B1595D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>Instruments to be put in case or safely out of the way when not in use</w:t>
            </w:r>
          </w:p>
          <w:p w14:paraId="3C5F044A" w14:textId="10A0FD72" w:rsidR="00B1595D" w:rsidRPr="00B1595D" w:rsidRDefault="00B1595D">
            <w:pPr>
              <w:pStyle w:val="ListParagraph"/>
              <w:numPr>
                <w:ilvl w:val="0"/>
                <w:numId w:val="25"/>
              </w:numPr>
              <w:rPr>
                <w:rFonts w:ascii="Lucida Sans" w:hAnsi="Lucida Sans"/>
                <w:b/>
              </w:rPr>
            </w:pPr>
            <w:r w:rsidRPr="000B7560">
              <w:rPr>
                <w:rFonts w:cstheme="minorHAnsi"/>
                <w:bCs/>
              </w:rPr>
              <w:t>Nothing to be kept on the floor unless essential</w:t>
            </w:r>
          </w:p>
        </w:tc>
        <w:tc>
          <w:tcPr>
            <w:tcW w:w="158" w:type="pct"/>
            <w:shd w:val="clear" w:color="auto" w:fill="FFFFFF" w:themeFill="background1"/>
          </w:tcPr>
          <w:p w14:paraId="3C5F044B" w14:textId="65D402D0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lastRenderedPageBreak/>
              <w:t>1</w:t>
            </w:r>
          </w:p>
        </w:tc>
        <w:tc>
          <w:tcPr>
            <w:tcW w:w="158" w:type="pct"/>
            <w:shd w:val="clear" w:color="auto" w:fill="FFFFFF" w:themeFill="background1"/>
          </w:tcPr>
          <w:p w14:paraId="3C5F044C" w14:textId="117CCC84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58" w:type="pct"/>
            <w:shd w:val="clear" w:color="auto" w:fill="FFFFFF" w:themeFill="background1"/>
          </w:tcPr>
          <w:p w14:paraId="3C5F044D" w14:textId="7BBEAD74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697" w:type="pct"/>
            <w:shd w:val="clear" w:color="auto" w:fill="FFFFFF" w:themeFill="background1"/>
          </w:tcPr>
          <w:p w14:paraId="417BCB6C" w14:textId="77777777" w:rsidR="00CE1AAA" w:rsidRPr="000B7560" w:rsidRDefault="00F828DC">
            <w:pPr>
              <w:rPr>
                <w:color w:val="000000" w:themeColor="text1"/>
              </w:rPr>
            </w:pPr>
            <w:r w:rsidRPr="000B7560">
              <w:rPr>
                <w:color w:val="000000" w:themeColor="text1"/>
              </w:rPr>
              <w:t xml:space="preserve">Committee to ensure room booking is adequate with enough space to accommodate larger instruments. Request room changes as needed </w:t>
            </w:r>
          </w:p>
          <w:p w14:paraId="4537CB4C" w14:textId="77777777" w:rsidR="000B7560" w:rsidRDefault="000B7560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Seek medical attention from </w:t>
            </w:r>
            <w:r>
              <w:rPr>
                <w:rFonts w:ascii="Calibri" w:eastAsia="Calibri" w:hAnsi="Calibri" w:cs="Calibri"/>
              </w:rPr>
              <w:lastRenderedPageBreak/>
              <w:t>SUSU Reception/venue staff if in need</w:t>
            </w:r>
          </w:p>
          <w:p w14:paraId="087EED04" w14:textId="77777777" w:rsidR="000B7560" w:rsidRDefault="000B7560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Contact facilities team via SUSU reception/venue staff</w:t>
            </w:r>
          </w:p>
          <w:p w14:paraId="08577418" w14:textId="77777777" w:rsidR="000B7560" w:rsidRDefault="000B7560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Contact emergency services if needed </w:t>
            </w:r>
          </w:p>
          <w:p w14:paraId="3C5F044E" w14:textId="1E0D74B1" w:rsidR="000B7560" w:rsidRDefault="000B7560" w:rsidP="000B7560">
            <w:r>
              <w:rPr>
                <w:rFonts w:ascii="Calibri" w:eastAsia="Calibri" w:hAnsi="Calibri" w:cs="Calibri"/>
                <w:color w:val="000000"/>
              </w:rPr>
              <w:t xml:space="preserve">All incidents are to be reported on the as soon as possible ensuring the duty manager/health and safety officer have been informed. Follow </w:t>
            </w:r>
            <w:hyperlink r:id="rId13">
              <w:r>
                <w:rPr>
                  <w:rFonts w:ascii="Calibri" w:eastAsia="Calibri" w:hAnsi="Calibri" w:cs="Calibri"/>
                  <w:color w:val="0000FF"/>
                  <w:u w:val="single"/>
                </w:rPr>
                <w:t>SUSU incident report policy</w:t>
              </w:r>
            </w:hyperlink>
          </w:p>
        </w:tc>
      </w:tr>
      <w:tr w:rsidR="00414BE6" w14:paraId="3C5F045B" w14:textId="77777777" w:rsidTr="71F99F41">
        <w:trPr>
          <w:cantSplit/>
          <w:trHeight w:val="1296"/>
        </w:trPr>
        <w:tc>
          <w:tcPr>
            <w:tcW w:w="705" w:type="pct"/>
            <w:shd w:val="clear" w:color="auto" w:fill="FFFFFF" w:themeFill="background1"/>
          </w:tcPr>
          <w:p w14:paraId="3C5F0450" w14:textId="1B8850F8" w:rsidR="00CE1AAA" w:rsidRDefault="00E7674C" w:rsidP="401098AB">
            <w:pPr>
              <w:rPr>
                <w:b/>
                <w:bCs/>
              </w:rPr>
            </w:pPr>
            <w:r w:rsidRPr="401098AB">
              <w:rPr>
                <w:b/>
                <w:bCs/>
              </w:rPr>
              <w:lastRenderedPageBreak/>
              <w:t>Moving/setting up instruments and stands</w:t>
            </w:r>
          </w:p>
        </w:tc>
        <w:tc>
          <w:tcPr>
            <w:tcW w:w="894" w:type="pct"/>
            <w:shd w:val="clear" w:color="auto" w:fill="FFFFFF" w:themeFill="background1"/>
          </w:tcPr>
          <w:p w14:paraId="3B0E6540" w14:textId="404E3E56" w:rsidR="00CE1AAA" w:rsidRDefault="00DD7A66">
            <w:pPr>
              <w:pStyle w:val="ListParagraph"/>
              <w:numPr>
                <w:ilvl w:val="0"/>
                <w:numId w:val="28"/>
              </w:numPr>
            </w:pPr>
            <w:r>
              <w:t>Back/muscle strain from lifting items that are too heavy</w:t>
            </w:r>
          </w:p>
          <w:p w14:paraId="14BA4F73" w14:textId="3C746E84" w:rsidR="00DD7A66" w:rsidRDefault="00DD7A66">
            <w:pPr>
              <w:pStyle w:val="ListParagraph"/>
              <w:numPr>
                <w:ilvl w:val="0"/>
                <w:numId w:val="28"/>
              </w:numPr>
            </w:pPr>
            <w:r>
              <w:t>Trapping fingers in stands or other items</w:t>
            </w:r>
          </w:p>
          <w:p w14:paraId="59C095D8" w14:textId="0D4FFD9F" w:rsidR="00DD7A66" w:rsidRDefault="00DD7A66">
            <w:pPr>
              <w:pStyle w:val="ListParagraph"/>
              <w:numPr>
                <w:ilvl w:val="0"/>
                <w:numId w:val="28"/>
              </w:numPr>
            </w:pPr>
            <w:r>
              <w:t>Damaging equipment</w:t>
            </w:r>
          </w:p>
          <w:p w14:paraId="50C16812" w14:textId="06455C24" w:rsidR="00DD7A66" w:rsidRDefault="00DD7A66">
            <w:pPr>
              <w:pStyle w:val="ListParagraph"/>
              <w:numPr>
                <w:ilvl w:val="0"/>
                <w:numId w:val="28"/>
              </w:numPr>
            </w:pPr>
            <w:r>
              <w:t>Dropping equipment on feet/another person</w:t>
            </w:r>
          </w:p>
          <w:p w14:paraId="2DEC8C0C" w14:textId="73D2620A" w:rsidR="00314A9B" w:rsidRDefault="00314A9B">
            <w:pPr>
              <w:pStyle w:val="ListParagraph"/>
              <w:numPr>
                <w:ilvl w:val="0"/>
                <w:numId w:val="28"/>
              </w:numPr>
            </w:pPr>
            <w:r>
              <w:t>Falling moving equipment on stairs</w:t>
            </w:r>
          </w:p>
          <w:p w14:paraId="3C5F0451" w14:textId="10417ABD" w:rsidR="00DD7A66" w:rsidRDefault="00DD7A66"/>
        </w:tc>
        <w:tc>
          <w:tcPr>
            <w:tcW w:w="703" w:type="pct"/>
            <w:shd w:val="clear" w:color="auto" w:fill="FFFFFF" w:themeFill="background1"/>
          </w:tcPr>
          <w:p w14:paraId="3C5F0452" w14:textId="5B47C2E4" w:rsidR="00CE1AAA" w:rsidRDefault="00DD7A66">
            <w:r>
              <w:t>Those setting up and members nearby or assisting.</w:t>
            </w:r>
          </w:p>
        </w:tc>
        <w:tc>
          <w:tcPr>
            <w:tcW w:w="158" w:type="pct"/>
            <w:shd w:val="clear" w:color="auto" w:fill="FFFFFF" w:themeFill="background1"/>
          </w:tcPr>
          <w:p w14:paraId="3C5F0453" w14:textId="620FCFC7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14:paraId="3C5F0454" w14:textId="6DC96551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4" w:type="pct"/>
            <w:shd w:val="clear" w:color="auto" w:fill="FFFFFF" w:themeFill="background1"/>
          </w:tcPr>
          <w:p w14:paraId="3C5F0455" w14:textId="399C9E4D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6</w:t>
            </w:r>
          </w:p>
        </w:tc>
        <w:tc>
          <w:tcPr>
            <w:tcW w:w="1048" w:type="pct"/>
            <w:shd w:val="clear" w:color="auto" w:fill="FFFFFF" w:themeFill="background1"/>
          </w:tcPr>
          <w:p w14:paraId="3939BB18" w14:textId="77777777" w:rsidR="00CE1AAA" w:rsidRPr="000B7560" w:rsidRDefault="00B1595D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>Any heavy items lifted by multiple people</w:t>
            </w:r>
          </w:p>
          <w:p w14:paraId="51C02A98" w14:textId="05534564" w:rsidR="00B1595D" w:rsidRPr="000B7560" w:rsidRDefault="00B1595D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bCs/>
                <w:color w:val="000000" w:themeColor="text1"/>
              </w:rPr>
            </w:pPr>
            <w:r w:rsidRPr="000B7560">
              <w:rPr>
                <w:rFonts w:cstheme="minorHAnsi"/>
                <w:bCs/>
              </w:rPr>
              <w:t xml:space="preserve">Use lifts where possible for heavy items, where not possible extreme caution to be used and additional members should be on hand </w:t>
            </w:r>
            <w:r w:rsidRPr="000B7560">
              <w:rPr>
                <w:rFonts w:cstheme="minorHAnsi"/>
                <w:bCs/>
                <w:color w:val="000000" w:themeColor="text1"/>
              </w:rPr>
              <w:t>to assist</w:t>
            </w:r>
          </w:p>
          <w:p w14:paraId="6699B15E" w14:textId="0489C3C1" w:rsidR="00F828DC" w:rsidRPr="000B7560" w:rsidRDefault="00F828DC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bCs/>
                <w:color w:val="000000" w:themeColor="text1"/>
              </w:rPr>
            </w:pPr>
            <w:r w:rsidRPr="000B7560">
              <w:rPr>
                <w:rFonts w:cstheme="minorHAnsi"/>
                <w:bCs/>
                <w:color w:val="000000" w:themeColor="text1"/>
              </w:rPr>
              <w:t>Request tools to support with move of heavy objects- SUSU Facilities/venue. E.g. hand truck, dolly, skates</w:t>
            </w:r>
          </w:p>
          <w:p w14:paraId="2873549E" w14:textId="698A5ADA" w:rsidR="00B1595D" w:rsidRPr="000B7560" w:rsidRDefault="00B1595D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>Teach members how to correctly carry equipment and how to safely set up specific items and don’t allow untrained members to assist</w:t>
            </w:r>
          </w:p>
          <w:p w14:paraId="5482FD86" w14:textId="77777777" w:rsidR="00B1595D" w:rsidRPr="000B7560" w:rsidRDefault="00B1595D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bCs/>
                <w:color w:val="000000" w:themeColor="text1"/>
              </w:rPr>
            </w:pPr>
            <w:r w:rsidRPr="000B7560">
              <w:rPr>
                <w:rFonts w:cstheme="minorHAnsi"/>
                <w:bCs/>
              </w:rPr>
              <w:t xml:space="preserve">Those carrying things be accompanied </w:t>
            </w:r>
            <w:r w:rsidRPr="000B7560">
              <w:rPr>
                <w:rFonts w:cstheme="minorHAnsi"/>
                <w:bCs/>
                <w:color w:val="000000" w:themeColor="text1"/>
              </w:rPr>
              <w:t>by someone able to clear a pathway open door</w:t>
            </w:r>
          </w:p>
          <w:p w14:paraId="3C5F0456" w14:textId="4044E11C" w:rsidR="00002135" w:rsidRPr="000B7560" w:rsidRDefault="00002135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  <w:color w:val="000000" w:themeColor="text1"/>
              </w:rPr>
              <w:t>Committee to ensure adequate time for set up and pack down is planned for /allocated when bookings are made</w:t>
            </w:r>
          </w:p>
        </w:tc>
        <w:tc>
          <w:tcPr>
            <w:tcW w:w="158" w:type="pct"/>
            <w:shd w:val="clear" w:color="auto" w:fill="FFFFFF" w:themeFill="background1"/>
          </w:tcPr>
          <w:p w14:paraId="3C5F0457" w14:textId="06F038DA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</w:p>
        </w:tc>
        <w:tc>
          <w:tcPr>
            <w:tcW w:w="158" w:type="pct"/>
            <w:shd w:val="clear" w:color="auto" w:fill="FFFFFF" w:themeFill="background1"/>
          </w:tcPr>
          <w:p w14:paraId="3C5F0458" w14:textId="6C385583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58" w:type="pct"/>
            <w:shd w:val="clear" w:color="auto" w:fill="FFFFFF" w:themeFill="background1"/>
          </w:tcPr>
          <w:p w14:paraId="3C5F0459" w14:textId="44BFBBE9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697" w:type="pct"/>
            <w:shd w:val="clear" w:color="auto" w:fill="FFFFFF" w:themeFill="background1"/>
          </w:tcPr>
          <w:p w14:paraId="1EA31F05" w14:textId="77777777" w:rsidR="00CE1AAA" w:rsidRPr="000B7560" w:rsidRDefault="00F828DC">
            <w:pPr>
              <w:rPr>
                <w:color w:val="000000" w:themeColor="text1"/>
              </w:rPr>
            </w:pPr>
            <w:r w:rsidRPr="000B7560">
              <w:rPr>
                <w:color w:val="000000" w:themeColor="text1"/>
              </w:rPr>
              <w:t>Committee to ensure tech team recruited/trained to move and set instruments</w:t>
            </w:r>
          </w:p>
          <w:p w14:paraId="0BD2239C" w14:textId="77777777" w:rsidR="00F828DC" w:rsidRDefault="00F828DC"/>
          <w:p w14:paraId="5696E151" w14:textId="77777777" w:rsidR="000B7560" w:rsidRDefault="000B7560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Seek medical attention from SUSU Reception/venue staff if in need</w:t>
            </w:r>
          </w:p>
          <w:p w14:paraId="754EBA30" w14:textId="77777777" w:rsidR="000B7560" w:rsidRDefault="000B7560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Contact facilities team via SUSU reception/venue staff</w:t>
            </w:r>
          </w:p>
          <w:p w14:paraId="6849B481" w14:textId="77777777" w:rsidR="000B7560" w:rsidRDefault="000B7560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Contact emergency services if needed </w:t>
            </w:r>
          </w:p>
          <w:p w14:paraId="3C5F045A" w14:textId="6E9E9672" w:rsidR="00F828DC" w:rsidRDefault="000B7560" w:rsidP="000B7560">
            <w:r>
              <w:rPr>
                <w:rFonts w:ascii="Calibri" w:eastAsia="Calibri" w:hAnsi="Calibri" w:cs="Calibri"/>
                <w:color w:val="000000"/>
              </w:rPr>
              <w:t xml:space="preserve">All incidents are to be reported on the as soon as possible ensuring the duty manager/health and safety officer have been informed. Follow </w:t>
            </w:r>
            <w:hyperlink r:id="rId14">
              <w:r>
                <w:rPr>
                  <w:rFonts w:ascii="Calibri" w:eastAsia="Calibri" w:hAnsi="Calibri" w:cs="Calibri"/>
                  <w:color w:val="0000FF"/>
                  <w:u w:val="single"/>
                </w:rPr>
                <w:t>SUSU incident report policy</w:t>
              </w:r>
            </w:hyperlink>
          </w:p>
        </w:tc>
      </w:tr>
      <w:tr w:rsidR="00414BE6" w14:paraId="5AC90965" w14:textId="77777777" w:rsidTr="71F99F41">
        <w:trPr>
          <w:cantSplit/>
          <w:trHeight w:val="953"/>
        </w:trPr>
        <w:tc>
          <w:tcPr>
            <w:tcW w:w="705" w:type="pct"/>
            <w:shd w:val="clear" w:color="auto" w:fill="FFFFFF" w:themeFill="background1"/>
          </w:tcPr>
          <w:p w14:paraId="6B1970AA" w14:textId="3FFC012C" w:rsidR="00964D81" w:rsidRDefault="00964D81" w:rsidP="401098AB">
            <w:pPr>
              <w:rPr>
                <w:b/>
                <w:bCs/>
              </w:rPr>
            </w:pPr>
            <w:r w:rsidRPr="401098AB">
              <w:rPr>
                <w:b/>
                <w:bCs/>
              </w:rPr>
              <w:lastRenderedPageBreak/>
              <w:t>Cables/wires</w:t>
            </w:r>
            <w:r w:rsidR="00DD7A66" w:rsidRPr="401098AB">
              <w:rPr>
                <w:b/>
                <w:bCs/>
              </w:rPr>
              <w:t xml:space="preserve"> in area</w:t>
            </w:r>
          </w:p>
        </w:tc>
        <w:tc>
          <w:tcPr>
            <w:tcW w:w="894" w:type="pct"/>
            <w:shd w:val="clear" w:color="auto" w:fill="FFFFFF" w:themeFill="background1"/>
          </w:tcPr>
          <w:p w14:paraId="53E15153" w14:textId="77777777" w:rsidR="00964D81" w:rsidRDefault="00DD7A66">
            <w:pPr>
              <w:pStyle w:val="ListParagraph"/>
              <w:numPr>
                <w:ilvl w:val="0"/>
                <w:numId w:val="31"/>
              </w:numPr>
            </w:pPr>
            <w:r>
              <w:t>Tripping over wires and causing injury</w:t>
            </w:r>
          </w:p>
          <w:p w14:paraId="4A0412A8" w14:textId="4454C62E" w:rsidR="00DD7A66" w:rsidRDefault="00DD7A66">
            <w:pPr>
              <w:pStyle w:val="ListParagraph"/>
              <w:numPr>
                <w:ilvl w:val="0"/>
                <w:numId w:val="31"/>
              </w:numPr>
            </w:pPr>
            <w:r>
              <w:t>Pulling over equipment and causing it damage or further injury</w:t>
            </w:r>
          </w:p>
        </w:tc>
        <w:tc>
          <w:tcPr>
            <w:tcW w:w="703" w:type="pct"/>
            <w:shd w:val="clear" w:color="auto" w:fill="FFFFFF" w:themeFill="background1"/>
          </w:tcPr>
          <w:p w14:paraId="194C9C43" w14:textId="03B66AF6" w:rsidR="00964D81" w:rsidRDefault="00AC4092">
            <w:r>
              <w:t>Those in the vicinity</w:t>
            </w:r>
          </w:p>
        </w:tc>
        <w:tc>
          <w:tcPr>
            <w:tcW w:w="158" w:type="pct"/>
            <w:shd w:val="clear" w:color="auto" w:fill="FFFFFF" w:themeFill="background1"/>
          </w:tcPr>
          <w:p w14:paraId="2B137907" w14:textId="4A1EF3CB" w:rsidR="00964D81" w:rsidRPr="00957A37" w:rsidRDefault="00A07DA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58" w:type="pct"/>
            <w:shd w:val="clear" w:color="auto" w:fill="FFFFFF" w:themeFill="background1"/>
          </w:tcPr>
          <w:p w14:paraId="2516CE59" w14:textId="6F31EDE2" w:rsidR="00964D81" w:rsidRPr="00957A37" w:rsidRDefault="00A07DA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4" w:type="pct"/>
            <w:shd w:val="clear" w:color="auto" w:fill="FFFFFF" w:themeFill="background1"/>
          </w:tcPr>
          <w:p w14:paraId="76F6E6C6" w14:textId="40AA52B2" w:rsidR="00964D81" w:rsidRPr="00957A37" w:rsidRDefault="00A07DA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9</w:t>
            </w:r>
          </w:p>
        </w:tc>
        <w:tc>
          <w:tcPr>
            <w:tcW w:w="1048" w:type="pct"/>
            <w:shd w:val="clear" w:color="auto" w:fill="FFFFFF" w:themeFill="background1"/>
          </w:tcPr>
          <w:p w14:paraId="59869B0F" w14:textId="7B9931BC" w:rsidR="00964D81" w:rsidRPr="000B7560" w:rsidRDefault="00B1595D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>Any cables to be organised as best as possible</w:t>
            </w:r>
            <w:r w:rsidR="00A07DAB">
              <w:rPr>
                <w:rFonts w:cstheme="minorHAnsi"/>
                <w:bCs/>
              </w:rPr>
              <w:t xml:space="preserve"> and trailed away from walkways</w:t>
            </w:r>
          </w:p>
          <w:p w14:paraId="23DC780E" w14:textId="77777777" w:rsidR="00A07DAB" w:rsidRDefault="00B1595D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>Cable ties/to be used if necessary</w:t>
            </w:r>
          </w:p>
          <w:p w14:paraId="79002DD7" w14:textId="03C47C2D" w:rsidR="00B1595D" w:rsidRPr="00A07DAB" w:rsidRDefault="00B1595D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bCs/>
              </w:rPr>
            </w:pPr>
            <w:r w:rsidRPr="00A07DAB">
              <w:rPr>
                <w:rFonts w:cstheme="minorHAnsi"/>
                <w:bCs/>
              </w:rPr>
              <w:t xml:space="preserve">Hazardous sections to be blocked off e.g. using chairs </w:t>
            </w:r>
            <w:r w:rsidR="00002135" w:rsidRPr="00A07DAB">
              <w:rPr>
                <w:rFonts w:cstheme="minorHAnsi"/>
                <w:bCs/>
              </w:rPr>
              <w:t>&amp; signage</w:t>
            </w:r>
          </w:p>
        </w:tc>
        <w:tc>
          <w:tcPr>
            <w:tcW w:w="158" w:type="pct"/>
            <w:shd w:val="clear" w:color="auto" w:fill="FFFFFF" w:themeFill="background1"/>
          </w:tcPr>
          <w:p w14:paraId="16EB9150" w14:textId="098A2C31" w:rsidR="00964D81" w:rsidRPr="00957A37" w:rsidRDefault="00A07DA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</w:p>
        </w:tc>
        <w:tc>
          <w:tcPr>
            <w:tcW w:w="158" w:type="pct"/>
            <w:shd w:val="clear" w:color="auto" w:fill="FFFFFF" w:themeFill="background1"/>
          </w:tcPr>
          <w:p w14:paraId="66325572" w14:textId="413EA657" w:rsidR="00964D81" w:rsidRPr="00957A37" w:rsidRDefault="00A07DA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58" w:type="pct"/>
            <w:shd w:val="clear" w:color="auto" w:fill="FFFFFF" w:themeFill="background1"/>
          </w:tcPr>
          <w:p w14:paraId="3404D6C6" w14:textId="219F20F3" w:rsidR="00964D81" w:rsidRPr="00957A37" w:rsidRDefault="00A07DA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697" w:type="pct"/>
            <w:shd w:val="clear" w:color="auto" w:fill="FFFFFF" w:themeFill="background1"/>
          </w:tcPr>
          <w:p w14:paraId="4AFF8F31" w14:textId="77777777" w:rsidR="007F0EA1" w:rsidRDefault="007F0EA1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Seek medical attention from SUSU Reception/venue staff if in need</w:t>
            </w:r>
          </w:p>
          <w:p w14:paraId="49251581" w14:textId="77777777" w:rsidR="007F0EA1" w:rsidRDefault="007F0EA1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Contact facilities team via SUSU reception/venue staff</w:t>
            </w:r>
          </w:p>
          <w:p w14:paraId="2EB6D360" w14:textId="77777777" w:rsidR="007F0EA1" w:rsidRDefault="007F0EA1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Contact emergency services if needed </w:t>
            </w:r>
          </w:p>
          <w:p w14:paraId="38B03409" w14:textId="36D7D7BA" w:rsidR="00964D81" w:rsidRDefault="007F0EA1" w:rsidP="007F0EA1">
            <w:r>
              <w:rPr>
                <w:rFonts w:ascii="Calibri" w:eastAsia="Calibri" w:hAnsi="Calibri" w:cs="Calibri"/>
                <w:color w:val="000000"/>
              </w:rPr>
              <w:t xml:space="preserve">All incidents are to be reported on the as soon as possible ensuring the duty manager/health and safety officer have been informed. Follow </w:t>
            </w:r>
            <w:hyperlink r:id="rId15">
              <w:r>
                <w:rPr>
                  <w:rFonts w:ascii="Calibri" w:eastAsia="Calibri" w:hAnsi="Calibri" w:cs="Calibri"/>
                  <w:color w:val="0000FF"/>
                  <w:u w:val="single"/>
                </w:rPr>
                <w:t>SUSU incident report policy</w:t>
              </w:r>
            </w:hyperlink>
          </w:p>
        </w:tc>
      </w:tr>
      <w:tr w:rsidR="00414BE6" w14:paraId="234494A9" w14:textId="77777777" w:rsidTr="71F99F41">
        <w:trPr>
          <w:cantSplit/>
          <w:trHeight w:val="1296"/>
        </w:trPr>
        <w:tc>
          <w:tcPr>
            <w:tcW w:w="705" w:type="pct"/>
            <w:shd w:val="clear" w:color="auto" w:fill="FFFFFF" w:themeFill="background1"/>
          </w:tcPr>
          <w:p w14:paraId="031E3E37" w14:textId="1112FFDA" w:rsidR="00964D81" w:rsidRDefault="00DD7A66" w:rsidP="401098AB">
            <w:pPr>
              <w:rPr>
                <w:b/>
                <w:bCs/>
              </w:rPr>
            </w:pPr>
            <w:r w:rsidRPr="401098AB">
              <w:rPr>
                <w:b/>
                <w:bCs/>
              </w:rPr>
              <w:t xml:space="preserve">Unmonitored </w:t>
            </w:r>
            <w:r w:rsidR="00964D81" w:rsidRPr="401098AB">
              <w:rPr>
                <w:b/>
                <w:bCs/>
              </w:rPr>
              <w:t>Speakers</w:t>
            </w:r>
            <w:r w:rsidRPr="401098AB">
              <w:rPr>
                <w:b/>
                <w:bCs/>
              </w:rPr>
              <w:t xml:space="preserve"> causing feedback/deafening noise</w:t>
            </w:r>
          </w:p>
        </w:tc>
        <w:tc>
          <w:tcPr>
            <w:tcW w:w="894" w:type="pct"/>
            <w:shd w:val="clear" w:color="auto" w:fill="FFFFFF" w:themeFill="background1"/>
          </w:tcPr>
          <w:p w14:paraId="1A5EEF16" w14:textId="77777777" w:rsidR="00964D81" w:rsidRDefault="00DD7A66">
            <w:pPr>
              <w:pStyle w:val="ListParagraph"/>
              <w:numPr>
                <w:ilvl w:val="0"/>
                <w:numId w:val="34"/>
              </w:numPr>
            </w:pPr>
            <w:r>
              <w:t>Hearing damage</w:t>
            </w:r>
          </w:p>
          <w:p w14:paraId="3A4581F2" w14:textId="0396070E" w:rsidR="00DD7A66" w:rsidRDefault="00DD7A66">
            <w:pPr>
              <w:pStyle w:val="ListParagraph"/>
              <w:numPr>
                <w:ilvl w:val="0"/>
                <w:numId w:val="34"/>
              </w:numPr>
            </w:pPr>
            <w:r>
              <w:t>Disruption to unrelated activities/complaint</w:t>
            </w:r>
          </w:p>
        </w:tc>
        <w:tc>
          <w:tcPr>
            <w:tcW w:w="703" w:type="pct"/>
            <w:shd w:val="clear" w:color="auto" w:fill="FFFFFF" w:themeFill="background1"/>
          </w:tcPr>
          <w:p w14:paraId="17970313" w14:textId="39344871" w:rsidR="00964D81" w:rsidRDefault="00BA46B2">
            <w:r>
              <w:t xml:space="preserve">Those in the vicinity and potentially members of the public in the building/nearby </w:t>
            </w:r>
          </w:p>
        </w:tc>
        <w:tc>
          <w:tcPr>
            <w:tcW w:w="158" w:type="pct"/>
            <w:shd w:val="clear" w:color="auto" w:fill="FFFFFF" w:themeFill="background1"/>
          </w:tcPr>
          <w:p w14:paraId="175DB870" w14:textId="1B1744F7" w:rsidR="00964D81" w:rsidRPr="00957A37" w:rsidRDefault="00A07DA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58" w:type="pct"/>
            <w:shd w:val="clear" w:color="auto" w:fill="FFFFFF" w:themeFill="background1"/>
          </w:tcPr>
          <w:p w14:paraId="01794D93" w14:textId="72485ED7" w:rsidR="00964D81" w:rsidRPr="00957A37" w:rsidRDefault="00F60018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4" w:type="pct"/>
            <w:shd w:val="clear" w:color="auto" w:fill="FFFFFF" w:themeFill="background1"/>
          </w:tcPr>
          <w:p w14:paraId="25A1AC50" w14:textId="4FF7F5F5" w:rsidR="00964D81" w:rsidRPr="00957A37" w:rsidRDefault="00A07DA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12</w:t>
            </w:r>
          </w:p>
        </w:tc>
        <w:tc>
          <w:tcPr>
            <w:tcW w:w="1048" w:type="pct"/>
            <w:shd w:val="clear" w:color="auto" w:fill="FFFFFF" w:themeFill="background1"/>
          </w:tcPr>
          <w:p w14:paraId="6E7A750E" w14:textId="3C8C6CB1" w:rsidR="00964D81" w:rsidRPr="000B7560" w:rsidRDefault="00650734">
            <w:pPr>
              <w:pStyle w:val="ListParagraph"/>
              <w:numPr>
                <w:ilvl w:val="0"/>
                <w:numId w:val="33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 xml:space="preserve">Someone </w:t>
            </w:r>
            <w:r w:rsidR="00A07DAB">
              <w:rPr>
                <w:rFonts w:cstheme="minorHAnsi"/>
                <w:bCs/>
              </w:rPr>
              <w:t xml:space="preserve">with relevant sound/tech </w:t>
            </w:r>
            <w:r w:rsidRPr="000B7560">
              <w:rPr>
                <w:rFonts w:cstheme="minorHAnsi"/>
                <w:bCs/>
              </w:rPr>
              <w:t>train</w:t>
            </w:r>
            <w:r w:rsidR="00A07DAB">
              <w:rPr>
                <w:rFonts w:cstheme="minorHAnsi"/>
                <w:bCs/>
              </w:rPr>
              <w:t>ing or know-how</w:t>
            </w:r>
            <w:r w:rsidRPr="000B7560">
              <w:rPr>
                <w:rFonts w:cstheme="minorHAnsi"/>
                <w:bCs/>
              </w:rPr>
              <w:t xml:space="preserve"> nearby to monitor levels</w:t>
            </w:r>
          </w:p>
          <w:p w14:paraId="10462112" w14:textId="6D6F6569" w:rsidR="00650734" w:rsidRPr="000B7560" w:rsidRDefault="00650734">
            <w:pPr>
              <w:pStyle w:val="ListParagraph"/>
              <w:numPr>
                <w:ilvl w:val="0"/>
                <w:numId w:val="33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>Microphones/speakers turned off when not in use</w:t>
            </w:r>
          </w:p>
          <w:p w14:paraId="5DC16EB3" w14:textId="77777777" w:rsidR="00650734" w:rsidRPr="000B7560" w:rsidRDefault="00650734">
            <w:pPr>
              <w:pStyle w:val="ListParagraph"/>
              <w:numPr>
                <w:ilvl w:val="0"/>
                <w:numId w:val="33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>Volume kept low</w:t>
            </w:r>
          </w:p>
          <w:p w14:paraId="465C3D79" w14:textId="6E4648AA" w:rsidR="00002135" w:rsidRPr="00650734" w:rsidRDefault="00002135" w:rsidP="00002135">
            <w:pPr>
              <w:pStyle w:val="ListParagraph"/>
              <w:rPr>
                <w:rFonts w:ascii="Lucida Sans" w:hAnsi="Lucida Sans"/>
                <w:b/>
              </w:rPr>
            </w:pPr>
          </w:p>
        </w:tc>
        <w:tc>
          <w:tcPr>
            <w:tcW w:w="158" w:type="pct"/>
            <w:shd w:val="clear" w:color="auto" w:fill="FFFFFF" w:themeFill="background1"/>
          </w:tcPr>
          <w:p w14:paraId="5BAF2A14" w14:textId="53AD1F1D" w:rsidR="00964D81" w:rsidRPr="00957A37" w:rsidRDefault="00A07DA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14:paraId="69EE1EA0" w14:textId="1B71992F" w:rsidR="00964D81" w:rsidRPr="00957A37" w:rsidRDefault="00A07DA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14:paraId="6F19C666" w14:textId="23993E66" w:rsidR="00964D81" w:rsidRPr="00957A37" w:rsidRDefault="00A07DA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697" w:type="pct"/>
            <w:shd w:val="clear" w:color="auto" w:fill="FFFFFF" w:themeFill="background1"/>
          </w:tcPr>
          <w:p w14:paraId="117BC9D9" w14:textId="77777777" w:rsidR="007F0EA1" w:rsidRDefault="007F0EA1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Seek medical attention from SUSU Reception/venue staff if in need</w:t>
            </w:r>
          </w:p>
          <w:p w14:paraId="54FB440D" w14:textId="77777777" w:rsidR="007F0EA1" w:rsidRDefault="007F0EA1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Contact facilities team via SUSU reception/venue staff</w:t>
            </w:r>
          </w:p>
          <w:p w14:paraId="466E85BB" w14:textId="77777777" w:rsidR="007F0EA1" w:rsidRDefault="007F0EA1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 xml:space="preserve">Contact emergency services if needed </w:t>
            </w:r>
          </w:p>
          <w:p w14:paraId="4ADD34EF" w14:textId="190D3D10" w:rsidR="00964D81" w:rsidRDefault="007F0EA1" w:rsidP="007F0EA1">
            <w:r>
              <w:rPr>
                <w:rFonts w:ascii="Calibri" w:eastAsia="Calibri" w:hAnsi="Calibri" w:cs="Calibri"/>
                <w:color w:val="000000"/>
              </w:rPr>
              <w:t xml:space="preserve">All incidents are to be reported on the as soon as possible ensuring the duty manager/health and safety officer have been informed. Follow </w:t>
            </w:r>
            <w:hyperlink r:id="rId16">
              <w:r>
                <w:rPr>
                  <w:rFonts w:ascii="Calibri" w:eastAsia="Calibri" w:hAnsi="Calibri" w:cs="Calibri"/>
                  <w:color w:val="0000FF"/>
                  <w:u w:val="single"/>
                </w:rPr>
                <w:t>SUSU incident report policy</w:t>
              </w:r>
            </w:hyperlink>
          </w:p>
        </w:tc>
      </w:tr>
      <w:tr w:rsidR="00414BE6" w14:paraId="3A213BA7" w14:textId="77777777" w:rsidTr="71F99F41">
        <w:trPr>
          <w:cantSplit/>
          <w:trHeight w:val="1296"/>
        </w:trPr>
        <w:tc>
          <w:tcPr>
            <w:tcW w:w="705" w:type="pct"/>
            <w:shd w:val="clear" w:color="auto" w:fill="FFFFFF" w:themeFill="background1"/>
          </w:tcPr>
          <w:p w14:paraId="0FC41008" w14:textId="4DE00F11" w:rsidR="00DD7A66" w:rsidRDefault="00DD7A66" w:rsidP="401098AB">
            <w:pPr>
              <w:rPr>
                <w:b/>
                <w:bCs/>
              </w:rPr>
            </w:pPr>
            <w:r w:rsidRPr="401098AB">
              <w:rPr>
                <w:b/>
                <w:bCs/>
              </w:rPr>
              <w:lastRenderedPageBreak/>
              <w:t>Consistent</w:t>
            </w:r>
            <w:r w:rsidR="00093F5B" w:rsidRPr="401098AB">
              <w:rPr>
                <w:b/>
                <w:bCs/>
              </w:rPr>
              <w:t xml:space="preserve"> (intentional)</w:t>
            </w:r>
            <w:r w:rsidRPr="401098AB">
              <w:rPr>
                <w:b/>
                <w:bCs/>
              </w:rPr>
              <w:t xml:space="preserve"> loud noise</w:t>
            </w:r>
          </w:p>
        </w:tc>
        <w:tc>
          <w:tcPr>
            <w:tcW w:w="894" w:type="pct"/>
            <w:shd w:val="clear" w:color="auto" w:fill="FFFFFF" w:themeFill="background1"/>
          </w:tcPr>
          <w:p w14:paraId="6FA7CC8F" w14:textId="2660BB8A" w:rsidR="00DD7A66" w:rsidRDefault="00DD7A66">
            <w:pPr>
              <w:pStyle w:val="ListParagraph"/>
              <w:numPr>
                <w:ilvl w:val="0"/>
                <w:numId w:val="35"/>
              </w:numPr>
            </w:pPr>
            <w:r>
              <w:t>Hearing damage</w:t>
            </w:r>
          </w:p>
        </w:tc>
        <w:tc>
          <w:tcPr>
            <w:tcW w:w="703" w:type="pct"/>
            <w:shd w:val="clear" w:color="auto" w:fill="FFFFFF" w:themeFill="background1"/>
          </w:tcPr>
          <w:p w14:paraId="135F78FF" w14:textId="659760D1" w:rsidR="00DD7A66" w:rsidRDefault="00093F5B">
            <w:r>
              <w:t>Those regularly in the rehearsal</w:t>
            </w:r>
          </w:p>
        </w:tc>
        <w:tc>
          <w:tcPr>
            <w:tcW w:w="158" w:type="pct"/>
            <w:shd w:val="clear" w:color="auto" w:fill="FFFFFF" w:themeFill="background1"/>
          </w:tcPr>
          <w:p w14:paraId="50B1899B" w14:textId="63AD4602" w:rsidR="00DD7A66" w:rsidRPr="00957A37" w:rsidRDefault="00A07DA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58" w:type="pct"/>
            <w:shd w:val="clear" w:color="auto" w:fill="FFFFFF" w:themeFill="background1"/>
          </w:tcPr>
          <w:p w14:paraId="45F8D746" w14:textId="6B7F6CBA" w:rsidR="00DD7A66" w:rsidRPr="00957A37" w:rsidRDefault="00F60018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4" w:type="pct"/>
            <w:shd w:val="clear" w:color="auto" w:fill="FFFFFF" w:themeFill="background1"/>
          </w:tcPr>
          <w:p w14:paraId="76677BB5" w14:textId="4E0A9C0B" w:rsidR="00DD7A66" w:rsidRPr="00957A37" w:rsidRDefault="00F60018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  <w:r w:rsidR="00A07DAB"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048" w:type="pct"/>
            <w:shd w:val="clear" w:color="auto" w:fill="FFFFFF" w:themeFill="background1"/>
          </w:tcPr>
          <w:p w14:paraId="4C220EF9" w14:textId="1782A5BC" w:rsidR="00DD7A66" w:rsidRPr="000B7560" w:rsidRDefault="00093F5B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>Recommend earphones are used by affected members</w:t>
            </w:r>
          </w:p>
          <w:p w14:paraId="4213863E" w14:textId="77777777" w:rsidR="00093F5B" w:rsidRPr="000B7560" w:rsidRDefault="00093F5B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 xml:space="preserve">Position musicians appropriately so direct exposure is minimised </w:t>
            </w:r>
          </w:p>
          <w:p w14:paraId="6F5AB57A" w14:textId="6420A23F" w:rsidR="00093F5B" w:rsidRPr="000B7560" w:rsidRDefault="00093F5B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>Mutes/screens utilise</w:t>
            </w:r>
            <w:r w:rsidR="00650734" w:rsidRPr="000B7560">
              <w:rPr>
                <w:rFonts w:cstheme="minorHAnsi"/>
                <w:bCs/>
              </w:rPr>
              <w:t>d</w:t>
            </w:r>
            <w:r w:rsidRPr="000B7560">
              <w:rPr>
                <w:rFonts w:cstheme="minorHAnsi"/>
                <w:bCs/>
              </w:rPr>
              <w:t xml:space="preserve"> if/where appropriate</w:t>
            </w:r>
          </w:p>
          <w:p w14:paraId="7B01C271" w14:textId="166F9A60" w:rsidR="00093F5B" w:rsidRPr="00093F5B" w:rsidRDefault="00093F5B">
            <w:pPr>
              <w:pStyle w:val="ListParagraph"/>
              <w:numPr>
                <w:ilvl w:val="0"/>
                <w:numId w:val="32"/>
              </w:numPr>
              <w:rPr>
                <w:rFonts w:ascii="Lucida Sans" w:hAnsi="Lucida Sans"/>
                <w:b/>
              </w:rPr>
            </w:pPr>
            <w:r w:rsidRPr="000B7560">
              <w:rPr>
                <w:rFonts w:cstheme="minorHAnsi"/>
                <w:bCs/>
              </w:rPr>
              <w:t xml:space="preserve">Avoid use of </w:t>
            </w:r>
            <w:proofErr w:type="gramStart"/>
            <w:r w:rsidRPr="000B7560">
              <w:rPr>
                <w:rFonts w:cstheme="minorHAnsi"/>
                <w:bCs/>
              </w:rPr>
              <w:t>small confined</w:t>
            </w:r>
            <w:proofErr w:type="gramEnd"/>
            <w:r w:rsidRPr="000B7560">
              <w:rPr>
                <w:rFonts w:cstheme="minorHAnsi"/>
                <w:bCs/>
              </w:rPr>
              <w:t xml:space="preserve"> spaces</w:t>
            </w:r>
          </w:p>
        </w:tc>
        <w:tc>
          <w:tcPr>
            <w:tcW w:w="158" w:type="pct"/>
            <w:shd w:val="clear" w:color="auto" w:fill="FFFFFF" w:themeFill="background1"/>
          </w:tcPr>
          <w:p w14:paraId="0D8D5447" w14:textId="30B746A4" w:rsidR="00DD7A66" w:rsidRPr="00957A37" w:rsidRDefault="00F60018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58" w:type="pct"/>
            <w:shd w:val="clear" w:color="auto" w:fill="FFFFFF" w:themeFill="background1"/>
          </w:tcPr>
          <w:p w14:paraId="01E6D893" w14:textId="021DDB92" w:rsidR="00DD7A66" w:rsidRPr="00957A37" w:rsidRDefault="00F60018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14:paraId="100F3C66" w14:textId="4E7D2949" w:rsidR="00DD7A66" w:rsidRPr="00957A37" w:rsidRDefault="00F60018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6</w:t>
            </w:r>
          </w:p>
        </w:tc>
        <w:tc>
          <w:tcPr>
            <w:tcW w:w="697" w:type="pct"/>
            <w:shd w:val="clear" w:color="auto" w:fill="FFFFFF" w:themeFill="background1"/>
          </w:tcPr>
          <w:p w14:paraId="42730B2B" w14:textId="77777777" w:rsidR="00A07DAB" w:rsidRDefault="00A07DAB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Seek medical attention from SUSU Reception/venue staff if in need</w:t>
            </w:r>
          </w:p>
          <w:p w14:paraId="52804DE8" w14:textId="77777777" w:rsidR="00A07DAB" w:rsidRDefault="00A07DAB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Contact facilities team via SUSU reception/venue staff</w:t>
            </w:r>
          </w:p>
          <w:p w14:paraId="1F399C98" w14:textId="77777777" w:rsidR="00A07DAB" w:rsidRDefault="00A07DAB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Contact emergency services if needed </w:t>
            </w:r>
          </w:p>
          <w:p w14:paraId="338CC2FD" w14:textId="0039287F" w:rsidR="00DD7A66" w:rsidRDefault="00A07DAB" w:rsidP="00A07DAB">
            <w:r>
              <w:rPr>
                <w:rFonts w:ascii="Calibri" w:eastAsia="Calibri" w:hAnsi="Calibri" w:cs="Calibri"/>
                <w:color w:val="000000"/>
              </w:rPr>
              <w:t xml:space="preserve">All incidents are to be reported on the as soon as possible ensuring the duty manager/health and safety officer have been informed. Follow </w:t>
            </w:r>
            <w:hyperlink r:id="rId17">
              <w:r>
                <w:rPr>
                  <w:rFonts w:ascii="Calibri" w:eastAsia="Calibri" w:hAnsi="Calibri" w:cs="Calibri"/>
                  <w:color w:val="0000FF"/>
                  <w:u w:val="single"/>
                </w:rPr>
                <w:t>SUSU incident report policy</w:t>
              </w:r>
            </w:hyperlink>
          </w:p>
        </w:tc>
      </w:tr>
      <w:tr w:rsidR="00E7674C" w14:paraId="3C5F0467" w14:textId="77777777" w:rsidTr="71F99F41">
        <w:trPr>
          <w:cantSplit/>
          <w:trHeight w:val="244"/>
        </w:trPr>
        <w:tc>
          <w:tcPr>
            <w:tcW w:w="5000" w:type="pct"/>
            <w:gridSpan w:val="11"/>
            <w:shd w:val="clear" w:color="auto" w:fill="C6D9F1" w:themeFill="text2" w:themeFillTint="33"/>
          </w:tcPr>
          <w:p w14:paraId="3C5F0466" w14:textId="5D609A47" w:rsidR="00E7674C" w:rsidRPr="002220B8" w:rsidRDefault="00E7674C">
            <w:pPr>
              <w:pStyle w:val="ListParagraph"/>
              <w:numPr>
                <w:ilvl w:val="0"/>
                <w:numId w:val="32"/>
              </w:numPr>
            </w:pPr>
            <w:r w:rsidRPr="00C441EB">
              <w:rPr>
                <w:b/>
              </w:rPr>
              <w:t>Concerts</w:t>
            </w:r>
            <w:r w:rsidR="00964D81" w:rsidRPr="00C441EB">
              <w:rPr>
                <w:b/>
              </w:rPr>
              <w:t xml:space="preserve"> </w:t>
            </w:r>
            <w:r w:rsidR="002220B8">
              <w:t>(in addition to above)</w:t>
            </w:r>
          </w:p>
        </w:tc>
      </w:tr>
      <w:tr w:rsidR="00414BE6" w14:paraId="3C5F047F" w14:textId="77777777" w:rsidTr="71F99F41">
        <w:trPr>
          <w:cantSplit/>
          <w:trHeight w:val="1296"/>
        </w:trPr>
        <w:tc>
          <w:tcPr>
            <w:tcW w:w="705" w:type="pct"/>
            <w:shd w:val="clear" w:color="auto" w:fill="FFFFFF" w:themeFill="background1"/>
          </w:tcPr>
          <w:p w14:paraId="3C5F0474" w14:textId="24D58901" w:rsidR="00CE1AAA" w:rsidRDefault="00E7674C" w:rsidP="401098AB">
            <w:pPr>
              <w:rPr>
                <w:b/>
                <w:bCs/>
              </w:rPr>
            </w:pPr>
            <w:r w:rsidRPr="401098AB">
              <w:rPr>
                <w:b/>
                <w:bCs/>
              </w:rPr>
              <w:t>Transport of equipment/people</w:t>
            </w:r>
          </w:p>
        </w:tc>
        <w:tc>
          <w:tcPr>
            <w:tcW w:w="894" w:type="pct"/>
            <w:shd w:val="clear" w:color="auto" w:fill="FFFFFF" w:themeFill="background1"/>
          </w:tcPr>
          <w:p w14:paraId="4E94B92D" w14:textId="77777777" w:rsidR="00CE1AAA" w:rsidRDefault="001F7E9E">
            <w:pPr>
              <w:pStyle w:val="ListParagraph"/>
              <w:numPr>
                <w:ilvl w:val="0"/>
                <w:numId w:val="37"/>
              </w:numPr>
            </w:pPr>
            <w:r>
              <w:t>Muscle strain/sprain loading equipment</w:t>
            </w:r>
          </w:p>
          <w:p w14:paraId="716B4EEC" w14:textId="77777777" w:rsidR="001F7E9E" w:rsidRDefault="001F7E9E">
            <w:pPr>
              <w:pStyle w:val="ListParagraph"/>
              <w:numPr>
                <w:ilvl w:val="0"/>
                <w:numId w:val="37"/>
              </w:numPr>
            </w:pPr>
            <w:r>
              <w:t>Traffic accident resulting from equipment obstructing view</w:t>
            </w:r>
          </w:p>
          <w:p w14:paraId="3C5F0475" w14:textId="254DB324" w:rsidR="001F7E9E" w:rsidRDefault="001F7E9E">
            <w:pPr>
              <w:pStyle w:val="ListParagraph"/>
              <w:numPr>
                <w:ilvl w:val="0"/>
                <w:numId w:val="38"/>
              </w:numPr>
            </w:pPr>
            <w:r>
              <w:t xml:space="preserve">Injury resulting from unsecured </w:t>
            </w:r>
            <w:r>
              <w:lastRenderedPageBreak/>
              <w:t>equipment being transported</w:t>
            </w:r>
          </w:p>
        </w:tc>
        <w:tc>
          <w:tcPr>
            <w:tcW w:w="703" w:type="pct"/>
            <w:shd w:val="clear" w:color="auto" w:fill="FFFFFF" w:themeFill="background1"/>
          </w:tcPr>
          <w:p w14:paraId="3C5F0476" w14:textId="6F2A4F8C" w:rsidR="00CE1AAA" w:rsidRDefault="00314A9B">
            <w:r>
              <w:lastRenderedPageBreak/>
              <w:t>Those loading or in any vehicle transporting</w:t>
            </w:r>
          </w:p>
        </w:tc>
        <w:tc>
          <w:tcPr>
            <w:tcW w:w="158" w:type="pct"/>
            <w:shd w:val="clear" w:color="auto" w:fill="FFFFFF" w:themeFill="background1"/>
          </w:tcPr>
          <w:p w14:paraId="3C5F0477" w14:textId="453AB076" w:rsidR="00CE1AAA" w:rsidRPr="00957A37" w:rsidRDefault="00314A9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58" w:type="pct"/>
            <w:shd w:val="clear" w:color="auto" w:fill="FFFFFF" w:themeFill="background1"/>
          </w:tcPr>
          <w:p w14:paraId="3C5F0478" w14:textId="76304EB3" w:rsidR="00CE1AAA" w:rsidRPr="00957A37" w:rsidRDefault="00A25806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64" w:type="pct"/>
            <w:shd w:val="clear" w:color="auto" w:fill="FFFFFF" w:themeFill="background1"/>
          </w:tcPr>
          <w:p w14:paraId="3C5F0479" w14:textId="0868795C" w:rsidR="00CE1AAA" w:rsidRPr="00957A37" w:rsidRDefault="00314A9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  <w:r w:rsidR="00A25806">
              <w:rPr>
                <w:rFonts w:ascii="Lucida Sans" w:hAnsi="Lucida Sans"/>
                <w:b/>
              </w:rPr>
              <w:t>6</w:t>
            </w:r>
          </w:p>
        </w:tc>
        <w:tc>
          <w:tcPr>
            <w:tcW w:w="1048" w:type="pct"/>
            <w:shd w:val="clear" w:color="auto" w:fill="FFFFFF" w:themeFill="background1"/>
          </w:tcPr>
          <w:p w14:paraId="4C67C8FD" w14:textId="77777777" w:rsidR="00CE1AAA" w:rsidRPr="007F0EA1" w:rsidRDefault="00A25806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bCs/>
                <w:color w:val="000000" w:themeColor="text1"/>
              </w:rPr>
            </w:pPr>
            <w:r w:rsidRPr="007F0EA1">
              <w:rPr>
                <w:rFonts w:cstheme="minorHAnsi"/>
                <w:bCs/>
                <w:color w:val="000000" w:themeColor="text1"/>
              </w:rPr>
              <w:t>Any equipment being transported by vehicle being appropriately strapped down</w:t>
            </w:r>
          </w:p>
          <w:p w14:paraId="45BC2346" w14:textId="2B41334D" w:rsidR="00A25806" w:rsidRPr="007F0EA1" w:rsidRDefault="00A25806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bCs/>
                <w:color w:val="000000" w:themeColor="text1"/>
              </w:rPr>
            </w:pPr>
            <w:r w:rsidRPr="007F0EA1">
              <w:rPr>
                <w:rFonts w:cstheme="minorHAnsi"/>
                <w:bCs/>
                <w:color w:val="000000" w:themeColor="text1"/>
              </w:rPr>
              <w:t xml:space="preserve">Any equipment to not obscure any view that is legally required and driver to be comfortable, using a </w:t>
            </w:r>
            <w:r w:rsidRPr="007F0EA1">
              <w:rPr>
                <w:rFonts w:cstheme="minorHAnsi"/>
                <w:bCs/>
                <w:color w:val="000000" w:themeColor="text1"/>
              </w:rPr>
              <w:lastRenderedPageBreak/>
              <w:t>banksman where necessary</w:t>
            </w:r>
          </w:p>
          <w:p w14:paraId="22EED95B" w14:textId="1D269EB6" w:rsidR="00A25806" w:rsidRPr="007F0EA1" w:rsidRDefault="00A25806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bCs/>
                <w:color w:val="000000" w:themeColor="text1"/>
              </w:rPr>
            </w:pPr>
            <w:r w:rsidRPr="007F0EA1">
              <w:rPr>
                <w:rFonts w:cstheme="minorHAnsi"/>
                <w:bCs/>
                <w:color w:val="000000" w:themeColor="text1"/>
              </w:rPr>
              <w:t>If using van/minibus, the driver to be appropriately trained and insured</w:t>
            </w:r>
          </w:p>
          <w:p w14:paraId="3C5F047A" w14:textId="11133B14" w:rsidR="00A25806" w:rsidRPr="00C441EB" w:rsidRDefault="00A25806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bCs/>
                <w:color w:val="000000" w:themeColor="text1"/>
              </w:rPr>
            </w:pPr>
            <w:r w:rsidRPr="007F0EA1">
              <w:rPr>
                <w:rFonts w:cstheme="minorHAnsi"/>
                <w:bCs/>
                <w:color w:val="000000" w:themeColor="text1"/>
              </w:rPr>
              <w:t>Any heavy items to be carried by at least 2 people, or using trolley/lift etc where possible</w:t>
            </w:r>
          </w:p>
        </w:tc>
        <w:tc>
          <w:tcPr>
            <w:tcW w:w="158" w:type="pct"/>
            <w:shd w:val="clear" w:color="auto" w:fill="FFFFFF" w:themeFill="background1"/>
          </w:tcPr>
          <w:p w14:paraId="3C5F047B" w14:textId="2B047EB6" w:rsidR="00CE1AAA" w:rsidRPr="00957A37" w:rsidRDefault="00A25806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lastRenderedPageBreak/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14:paraId="3C5F047C" w14:textId="667DE01C" w:rsidR="00CE1AAA" w:rsidRPr="00957A37" w:rsidRDefault="00A25806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14:paraId="3C5F047D" w14:textId="060B83C4" w:rsidR="00CE1AAA" w:rsidRPr="00957A37" w:rsidRDefault="00A25806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697" w:type="pct"/>
            <w:shd w:val="clear" w:color="auto" w:fill="FFFFFF" w:themeFill="background1"/>
          </w:tcPr>
          <w:p w14:paraId="77A1E393" w14:textId="77777777" w:rsidR="00C441EB" w:rsidRDefault="00C441EB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Seek medical attention from SUSU Reception/venue staff if in need</w:t>
            </w:r>
          </w:p>
          <w:p w14:paraId="18A47CE2" w14:textId="77777777" w:rsidR="00C441EB" w:rsidRDefault="00C441EB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Contact facilities team via SUSU reception/venue staff</w:t>
            </w:r>
          </w:p>
          <w:p w14:paraId="7957B4F4" w14:textId="77777777" w:rsidR="00C441EB" w:rsidRDefault="00C441EB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 xml:space="preserve">Contact emergency services if needed </w:t>
            </w:r>
          </w:p>
          <w:p w14:paraId="3C5F047E" w14:textId="34C5E017" w:rsidR="00CE1AAA" w:rsidRDefault="00C441EB" w:rsidP="00C441EB">
            <w:r>
              <w:rPr>
                <w:rFonts w:ascii="Calibri" w:eastAsia="Calibri" w:hAnsi="Calibri" w:cs="Calibri"/>
                <w:color w:val="000000"/>
              </w:rPr>
              <w:t xml:space="preserve">All incidents are to be reported on the as soon as possible ensuring the duty manager/health and safety officer have been informed. Follow </w:t>
            </w:r>
            <w:hyperlink r:id="rId18">
              <w:r>
                <w:rPr>
                  <w:rFonts w:ascii="Calibri" w:eastAsia="Calibri" w:hAnsi="Calibri" w:cs="Calibri"/>
                  <w:color w:val="0000FF"/>
                  <w:u w:val="single"/>
                </w:rPr>
                <w:t>SUSU incident report policy</w:t>
              </w:r>
            </w:hyperlink>
          </w:p>
        </w:tc>
      </w:tr>
      <w:tr w:rsidR="00414BE6" w14:paraId="595DAC80" w14:textId="77777777" w:rsidTr="71F99F41">
        <w:trPr>
          <w:cantSplit/>
          <w:trHeight w:val="1296"/>
        </w:trPr>
        <w:tc>
          <w:tcPr>
            <w:tcW w:w="705" w:type="pct"/>
            <w:shd w:val="clear" w:color="auto" w:fill="FFFFFF" w:themeFill="background1"/>
          </w:tcPr>
          <w:p w14:paraId="7FEEF0DC" w14:textId="75C87190" w:rsidR="00E7674C" w:rsidRDefault="002220B8" w:rsidP="401098AB">
            <w:pPr>
              <w:rPr>
                <w:b/>
                <w:bCs/>
              </w:rPr>
            </w:pPr>
            <w:r w:rsidRPr="401098AB">
              <w:rPr>
                <w:b/>
                <w:bCs/>
              </w:rPr>
              <w:lastRenderedPageBreak/>
              <w:t>Unfamiliar space – steps and raised flooring</w:t>
            </w:r>
          </w:p>
        </w:tc>
        <w:tc>
          <w:tcPr>
            <w:tcW w:w="894" w:type="pct"/>
            <w:shd w:val="clear" w:color="auto" w:fill="FFFFFF" w:themeFill="background1"/>
          </w:tcPr>
          <w:p w14:paraId="0C9B377D" w14:textId="69F2D144" w:rsidR="00E7674C" w:rsidRDefault="002220B8" w:rsidP="027B570A">
            <w:pPr>
              <w:pStyle w:val="ListParagraph"/>
              <w:numPr>
                <w:ilvl w:val="0"/>
                <w:numId w:val="15"/>
              </w:numPr>
            </w:pPr>
            <w:r>
              <w:t>Trips and falls causing injury.</w:t>
            </w:r>
          </w:p>
        </w:tc>
        <w:tc>
          <w:tcPr>
            <w:tcW w:w="703" w:type="pct"/>
            <w:shd w:val="clear" w:color="auto" w:fill="FFFFFF" w:themeFill="background1"/>
          </w:tcPr>
          <w:p w14:paraId="39AC6AC9" w14:textId="6BB00480" w:rsidR="00E7674C" w:rsidRDefault="0086561D">
            <w:r>
              <w:t>Performers/anyone new to the space</w:t>
            </w:r>
          </w:p>
        </w:tc>
        <w:tc>
          <w:tcPr>
            <w:tcW w:w="158" w:type="pct"/>
            <w:shd w:val="clear" w:color="auto" w:fill="FFFFFF" w:themeFill="background1"/>
          </w:tcPr>
          <w:p w14:paraId="26897996" w14:textId="4FEE7642" w:rsidR="00E7674C" w:rsidRPr="00957A37" w:rsidRDefault="00C441E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58" w:type="pct"/>
            <w:shd w:val="clear" w:color="auto" w:fill="FFFFFF" w:themeFill="background1"/>
          </w:tcPr>
          <w:p w14:paraId="030A3DCC" w14:textId="17F7D41A" w:rsidR="00E7674C" w:rsidRPr="00957A37" w:rsidRDefault="00F60018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4" w:type="pct"/>
            <w:shd w:val="clear" w:color="auto" w:fill="FFFFFF" w:themeFill="background1"/>
          </w:tcPr>
          <w:p w14:paraId="3AF16778" w14:textId="2C738B7C" w:rsidR="00E7674C" w:rsidRPr="00957A37" w:rsidRDefault="00F60018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  <w:r w:rsidR="00C441EB"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048" w:type="pct"/>
            <w:shd w:val="clear" w:color="auto" w:fill="FFFFFF" w:themeFill="background1"/>
          </w:tcPr>
          <w:p w14:paraId="3E276688" w14:textId="11DEBCB0" w:rsidR="00E7674C" w:rsidRPr="007F0EA1" w:rsidRDefault="00A25806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bCs/>
                <w:color w:val="000000" w:themeColor="text1"/>
              </w:rPr>
            </w:pPr>
            <w:r w:rsidRPr="007F0EA1">
              <w:rPr>
                <w:rFonts w:cstheme="minorHAnsi"/>
                <w:bCs/>
                <w:color w:val="000000" w:themeColor="text1"/>
              </w:rPr>
              <w:t>All members to be shown the space before starting and steps to be pointed out</w:t>
            </w:r>
            <w:r w:rsidR="00846245" w:rsidRPr="007F0EA1">
              <w:rPr>
                <w:rFonts w:cstheme="minorHAnsi"/>
                <w:bCs/>
                <w:color w:val="000000" w:themeColor="text1"/>
              </w:rPr>
              <w:t>, with players positioned so they are unlikely to fall</w:t>
            </w:r>
          </w:p>
          <w:p w14:paraId="5A1B2E73" w14:textId="47F8FB5E" w:rsidR="00A25806" w:rsidRPr="00A25806" w:rsidRDefault="00A25806">
            <w:pPr>
              <w:pStyle w:val="ListParagraph"/>
              <w:numPr>
                <w:ilvl w:val="0"/>
                <w:numId w:val="32"/>
              </w:numPr>
              <w:rPr>
                <w:rFonts w:ascii="Lucida Sans" w:hAnsi="Lucida Sans"/>
                <w:b/>
              </w:rPr>
            </w:pPr>
            <w:r w:rsidRPr="007F0EA1">
              <w:rPr>
                <w:rFonts w:cstheme="minorHAnsi"/>
                <w:bCs/>
                <w:color w:val="000000" w:themeColor="text1"/>
              </w:rPr>
              <w:t>If any raised areas/steps are not clearly marked</w:t>
            </w:r>
            <w:r w:rsidR="00846245" w:rsidRPr="007F0EA1">
              <w:rPr>
                <w:rFonts w:cstheme="minorHAnsi"/>
                <w:bCs/>
                <w:color w:val="000000" w:themeColor="text1"/>
              </w:rPr>
              <w:t>, make venue caretaker aware and mark out where possible</w:t>
            </w:r>
          </w:p>
        </w:tc>
        <w:tc>
          <w:tcPr>
            <w:tcW w:w="158" w:type="pct"/>
            <w:shd w:val="clear" w:color="auto" w:fill="FFFFFF" w:themeFill="background1"/>
          </w:tcPr>
          <w:p w14:paraId="5FD1EA09" w14:textId="28E3EC21" w:rsidR="00E7674C" w:rsidRPr="00957A37" w:rsidRDefault="00F60018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14:paraId="130C4991" w14:textId="1E9AD250" w:rsidR="00E7674C" w:rsidRPr="00957A37" w:rsidRDefault="00F60018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58" w:type="pct"/>
            <w:shd w:val="clear" w:color="auto" w:fill="FFFFFF" w:themeFill="background1"/>
          </w:tcPr>
          <w:p w14:paraId="596F0189" w14:textId="07FE6CD0" w:rsidR="00E7674C" w:rsidRPr="00957A37" w:rsidRDefault="00F60018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6</w:t>
            </w:r>
          </w:p>
        </w:tc>
        <w:tc>
          <w:tcPr>
            <w:tcW w:w="697" w:type="pct"/>
            <w:shd w:val="clear" w:color="auto" w:fill="FFFFFF" w:themeFill="background1"/>
          </w:tcPr>
          <w:p w14:paraId="2632981E" w14:textId="77777777" w:rsidR="00C441EB" w:rsidRDefault="00C441EB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Seek medical attention from SUSU Reception/venue staff if in need</w:t>
            </w:r>
          </w:p>
          <w:p w14:paraId="7E026E7E" w14:textId="77777777" w:rsidR="00C441EB" w:rsidRDefault="00C441EB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Contact facilities team via SUSU reception/venue staff</w:t>
            </w:r>
          </w:p>
          <w:p w14:paraId="3E55CF6F" w14:textId="77777777" w:rsidR="00C441EB" w:rsidRDefault="00C441EB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Contact emergency services if needed </w:t>
            </w:r>
          </w:p>
          <w:p w14:paraId="129AD803" w14:textId="7D03B24F" w:rsidR="00E7674C" w:rsidRDefault="00C441EB" w:rsidP="00C441EB">
            <w:r>
              <w:rPr>
                <w:rFonts w:ascii="Calibri" w:eastAsia="Calibri" w:hAnsi="Calibri" w:cs="Calibri"/>
                <w:color w:val="000000"/>
              </w:rPr>
              <w:t xml:space="preserve">All incidents are to be reported on the as soon as possible ensuring the duty manager/health and safety officer have been informed. Follow </w:t>
            </w:r>
            <w:hyperlink r:id="rId19">
              <w:r>
                <w:rPr>
                  <w:rFonts w:ascii="Calibri" w:eastAsia="Calibri" w:hAnsi="Calibri" w:cs="Calibri"/>
                  <w:color w:val="0000FF"/>
                  <w:u w:val="single"/>
                </w:rPr>
                <w:t>SUSU incident report policy</w:t>
              </w:r>
            </w:hyperlink>
          </w:p>
        </w:tc>
      </w:tr>
      <w:tr w:rsidR="002220B8" w14:paraId="7B3EBE05" w14:textId="77777777" w:rsidTr="71F99F41">
        <w:trPr>
          <w:cantSplit/>
          <w:trHeight w:val="338"/>
        </w:trPr>
        <w:tc>
          <w:tcPr>
            <w:tcW w:w="5000" w:type="pct"/>
            <w:gridSpan w:val="11"/>
            <w:shd w:val="clear" w:color="auto" w:fill="C6D9F1" w:themeFill="text2" w:themeFillTint="33"/>
          </w:tcPr>
          <w:p w14:paraId="3DAB99F9" w14:textId="2F918A3E" w:rsidR="002220B8" w:rsidRPr="00C441EB" w:rsidRDefault="002220B8">
            <w:pPr>
              <w:pStyle w:val="ListParagraph"/>
              <w:numPr>
                <w:ilvl w:val="0"/>
                <w:numId w:val="32"/>
              </w:numPr>
              <w:rPr>
                <w:b/>
              </w:rPr>
            </w:pPr>
            <w:r w:rsidRPr="00C441EB">
              <w:rPr>
                <w:b/>
              </w:rPr>
              <w:t>Busking/Outdoor Performances</w:t>
            </w:r>
          </w:p>
        </w:tc>
      </w:tr>
      <w:tr w:rsidR="00414BE6" w14:paraId="3DAD6D1E" w14:textId="77777777" w:rsidTr="71F99F41">
        <w:trPr>
          <w:cantSplit/>
          <w:trHeight w:val="1296"/>
        </w:trPr>
        <w:tc>
          <w:tcPr>
            <w:tcW w:w="705" w:type="pct"/>
            <w:shd w:val="clear" w:color="auto" w:fill="FFFFFF" w:themeFill="background1"/>
          </w:tcPr>
          <w:p w14:paraId="259C2951" w14:textId="212356EF" w:rsidR="002220B8" w:rsidRDefault="007F0EA1" w:rsidP="401098AB">
            <w:pPr>
              <w:rPr>
                <w:b/>
                <w:bCs/>
              </w:rPr>
            </w:pPr>
            <w:r w:rsidRPr="401098AB">
              <w:rPr>
                <w:b/>
                <w:bCs/>
              </w:rPr>
              <w:t>Adverse</w:t>
            </w:r>
            <w:r w:rsidR="00BA46B2" w:rsidRPr="401098AB">
              <w:rPr>
                <w:b/>
                <w:bCs/>
              </w:rPr>
              <w:t xml:space="preserve"> weather</w:t>
            </w:r>
          </w:p>
        </w:tc>
        <w:tc>
          <w:tcPr>
            <w:tcW w:w="894" w:type="pct"/>
            <w:shd w:val="clear" w:color="auto" w:fill="FFFFFF" w:themeFill="background1"/>
          </w:tcPr>
          <w:p w14:paraId="3560B0FB" w14:textId="0EB960CC" w:rsidR="002220B8" w:rsidRDefault="0086561D" w:rsidP="338BB5A9">
            <w:r>
              <w:t>Instruments</w:t>
            </w:r>
            <w:r w:rsidR="00466029">
              <w:t xml:space="preserve"> being damaged</w:t>
            </w:r>
          </w:p>
          <w:p w14:paraId="0AC4E1B0" w14:textId="77777777" w:rsidR="00466029" w:rsidRDefault="00466029" w:rsidP="338BB5A9">
            <w:r>
              <w:t xml:space="preserve">Electrical equipment being damaged or causing </w:t>
            </w:r>
            <w:r w:rsidR="0086561D">
              <w:t>shock</w:t>
            </w:r>
          </w:p>
          <w:p w14:paraId="2E3C58AB" w14:textId="77777777" w:rsidR="0086561D" w:rsidRDefault="0086561D" w:rsidP="338BB5A9">
            <w:r>
              <w:t>Slips and falls</w:t>
            </w:r>
          </w:p>
          <w:p w14:paraId="548A7620" w14:textId="77777777" w:rsidR="00002135" w:rsidRPr="007F0EA1" w:rsidRDefault="00002135" w:rsidP="338BB5A9">
            <w:r>
              <w:t xml:space="preserve">Burns </w:t>
            </w:r>
          </w:p>
          <w:p w14:paraId="27BB42EF" w14:textId="24EF1D39" w:rsidR="00002135" w:rsidRDefault="00002135" w:rsidP="338BB5A9">
            <w:r>
              <w:t>Illness (heatstroke etc)</w:t>
            </w:r>
          </w:p>
          <w:p w14:paraId="2AEA6784" w14:textId="40D36EF4" w:rsidR="00002135" w:rsidRDefault="6959327F" w:rsidP="338BB5A9">
            <w:r>
              <w:t>Hypo- or hyperthermia</w:t>
            </w:r>
          </w:p>
          <w:p w14:paraId="72E9C677" w14:textId="7E9C39C3" w:rsidR="00002135" w:rsidRDefault="6959327F" w:rsidP="338BB5A9">
            <w:r>
              <w:t>Injury</w:t>
            </w:r>
          </w:p>
        </w:tc>
        <w:tc>
          <w:tcPr>
            <w:tcW w:w="703" w:type="pct"/>
            <w:shd w:val="clear" w:color="auto" w:fill="FFFFFF" w:themeFill="background1"/>
          </w:tcPr>
          <w:p w14:paraId="0D6FAC5C" w14:textId="1C6C3609" w:rsidR="002220B8" w:rsidRDefault="00636F08">
            <w:r>
              <w:t>All involved</w:t>
            </w:r>
          </w:p>
        </w:tc>
        <w:tc>
          <w:tcPr>
            <w:tcW w:w="158" w:type="pct"/>
            <w:shd w:val="clear" w:color="auto" w:fill="FFFFFF" w:themeFill="background1"/>
          </w:tcPr>
          <w:p w14:paraId="1033F2E8" w14:textId="231E9745" w:rsidR="002220B8" w:rsidRPr="00957A37" w:rsidRDefault="00C441E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58" w:type="pct"/>
            <w:shd w:val="clear" w:color="auto" w:fill="FFFFFF" w:themeFill="background1"/>
          </w:tcPr>
          <w:p w14:paraId="33FA6B93" w14:textId="340DC289" w:rsidR="002220B8" w:rsidRPr="00957A37" w:rsidRDefault="00C441E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64" w:type="pct"/>
            <w:shd w:val="clear" w:color="auto" w:fill="FFFFFF" w:themeFill="background1"/>
          </w:tcPr>
          <w:p w14:paraId="28FDB035" w14:textId="2929E99C" w:rsidR="002220B8" w:rsidRPr="00957A37" w:rsidRDefault="00C441E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12</w:t>
            </w:r>
          </w:p>
        </w:tc>
        <w:tc>
          <w:tcPr>
            <w:tcW w:w="1048" w:type="pct"/>
            <w:shd w:val="clear" w:color="auto" w:fill="FFFFFF" w:themeFill="background1"/>
          </w:tcPr>
          <w:p w14:paraId="0B968159" w14:textId="24D012F6" w:rsidR="002220B8" w:rsidRPr="007F0EA1" w:rsidRDefault="00846245" w:rsidP="338BB5A9">
            <w:r>
              <w:t>In severe weather</w:t>
            </w:r>
            <w:r w:rsidR="007F0EA1">
              <w:t xml:space="preserve"> (amber or red alert)</w:t>
            </w:r>
            <w:r>
              <w:t xml:space="preserve"> no event to go forward</w:t>
            </w:r>
          </w:p>
          <w:p w14:paraId="64031B63" w14:textId="2587C86C" w:rsidR="00846245" w:rsidRPr="007F0EA1" w:rsidRDefault="00846245" w:rsidP="338BB5A9">
            <w:r>
              <w:t xml:space="preserve">If </w:t>
            </w:r>
            <w:r w:rsidR="007F0EA1">
              <w:t>o</w:t>
            </w:r>
            <w:r>
              <w:t>nly light rain/or area wet</w:t>
            </w:r>
            <w:r w:rsidR="007F0EA1">
              <w:t xml:space="preserve"> for an outdoor event</w:t>
            </w:r>
            <w:r>
              <w:t>, only acoustic performances to go ahead if at all</w:t>
            </w:r>
            <w:r w:rsidR="00ED0653">
              <w:t xml:space="preserve"> if an uncovered space</w:t>
            </w:r>
          </w:p>
          <w:p w14:paraId="58E4677B" w14:textId="1C2045AA" w:rsidR="338BB5A9" w:rsidRDefault="338BB5A9" w:rsidP="338BB5A9"/>
          <w:p w14:paraId="2AF3319B" w14:textId="571A3B20" w:rsidR="00002135" w:rsidRPr="007F0EA1" w:rsidRDefault="00002135" w:rsidP="338BB5A9">
            <w:r>
              <w:t>Ensure that water is taken to hydrate</w:t>
            </w:r>
          </w:p>
          <w:p w14:paraId="5101A6F8" w14:textId="01D59AB7" w:rsidR="338BB5A9" w:rsidRDefault="338BB5A9" w:rsidP="338BB5A9"/>
          <w:p w14:paraId="245B1C09" w14:textId="7D1B4358" w:rsidR="00002135" w:rsidRPr="007F0EA1" w:rsidRDefault="00002135" w:rsidP="338BB5A9">
            <w:r>
              <w:t xml:space="preserve">Regular breaks in the shade in the case of hot weather/inside in case of cold </w:t>
            </w:r>
          </w:p>
          <w:p w14:paraId="6D71B30F" w14:textId="441BFEEB" w:rsidR="00ED0653" w:rsidRPr="007F0EA1" w:rsidRDefault="00ED0653" w:rsidP="338BB5A9"/>
          <w:p w14:paraId="16856ECD" w14:textId="49FF5C5C" w:rsidR="00ED0653" w:rsidRPr="007F0EA1" w:rsidRDefault="2F234E5A" w:rsidP="338BB5A9">
            <w:r>
              <w:t xml:space="preserve">Warn those attending to prepare by wearing appropriate clothing and footwear e.g. via social media, posts, email invites. </w:t>
            </w:r>
          </w:p>
          <w:p w14:paraId="33B8D9F2" w14:textId="4F324F13" w:rsidR="00ED0653" w:rsidRPr="007F0EA1" w:rsidRDefault="00ED0653" w:rsidP="338BB5A9"/>
          <w:p w14:paraId="50DC2FE2" w14:textId="4E002D37" w:rsidR="00ED0653" w:rsidRPr="007F0EA1" w:rsidRDefault="2F234E5A" w:rsidP="338BB5A9">
            <w:r>
              <w:t>In the case of hot weather organisers to advise participants to bring/wear appropriate</w:t>
            </w:r>
            <w:r w:rsidR="6A7B78E6">
              <w:t xml:space="preserve"> level sunscreen, and to hydrate.</w:t>
            </w:r>
          </w:p>
          <w:p w14:paraId="275DB7DF" w14:textId="236E92D1" w:rsidR="00846245" w:rsidRPr="00846245" w:rsidRDefault="00846245" w:rsidP="007F0EA1">
            <w:pPr>
              <w:pStyle w:val="ListParagraph"/>
              <w:rPr>
                <w:rFonts w:ascii="Lucida Sans" w:hAnsi="Lucida Sans"/>
                <w:b/>
              </w:rPr>
            </w:pPr>
          </w:p>
        </w:tc>
        <w:tc>
          <w:tcPr>
            <w:tcW w:w="158" w:type="pct"/>
            <w:shd w:val="clear" w:color="auto" w:fill="FFFFFF" w:themeFill="background1"/>
          </w:tcPr>
          <w:p w14:paraId="5163BEF3" w14:textId="7225D282" w:rsidR="002220B8" w:rsidRPr="00957A37" w:rsidRDefault="00C441E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lastRenderedPageBreak/>
              <w:t>1</w:t>
            </w:r>
          </w:p>
        </w:tc>
        <w:tc>
          <w:tcPr>
            <w:tcW w:w="158" w:type="pct"/>
            <w:shd w:val="clear" w:color="auto" w:fill="FFFFFF" w:themeFill="background1"/>
          </w:tcPr>
          <w:p w14:paraId="7AA1616A" w14:textId="50727D5A" w:rsidR="002220B8" w:rsidRPr="00957A37" w:rsidRDefault="00C441E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58" w:type="pct"/>
            <w:shd w:val="clear" w:color="auto" w:fill="FFFFFF" w:themeFill="background1"/>
          </w:tcPr>
          <w:p w14:paraId="1C232A5A" w14:textId="4F2B01DF" w:rsidR="002220B8" w:rsidRPr="00957A37" w:rsidRDefault="00C441E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697" w:type="pct"/>
            <w:shd w:val="clear" w:color="auto" w:fill="FFFFFF" w:themeFill="background1"/>
          </w:tcPr>
          <w:p w14:paraId="0C1C8881" w14:textId="55448E92" w:rsidR="002220B8" w:rsidRDefault="159242D3" w:rsidP="338BB5A9">
            <w:pPr>
              <w:rPr>
                <w:rFonts w:ascii="Calibri" w:eastAsia="Calibri" w:hAnsi="Calibri" w:cs="Calibri"/>
              </w:rPr>
            </w:pPr>
            <w:r w:rsidRPr="338BB5A9">
              <w:rPr>
                <w:rFonts w:ascii="Calibri" w:eastAsia="Calibri" w:hAnsi="Calibri" w:cs="Calibri"/>
              </w:rPr>
              <w:t>If adverse weather is too extreme to be controlled, the event should ultimately be cancelled or postponed to a different date.</w:t>
            </w:r>
          </w:p>
        </w:tc>
      </w:tr>
      <w:tr w:rsidR="00414BE6" w14:paraId="37F7C4C9" w14:textId="77777777" w:rsidTr="71F99F41">
        <w:trPr>
          <w:cantSplit/>
          <w:trHeight w:val="1296"/>
        </w:trPr>
        <w:tc>
          <w:tcPr>
            <w:tcW w:w="705" w:type="pct"/>
            <w:shd w:val="clear" w:color="auto" w:fill="FFFFFF" w:themeFill="background1"/>
          </w:tcPr>
          <w:p w14:paraId="5662FE6A" w14:textId="000DC9D5" w:rsidR="00BA46B2" w:rsidRDefault="0086561D" w:rsidP="401098AB">
            <w:pPr>
              <w:rPr>
                <w:b/>
                <w:bCs/>
              </w:rPr>
            </w:pPr>
            <w:r w:rsidRPr="401098AB">
              <w:rPr>
                <w:b/>
                <w:bCs/>
              </w:rPr>
              <w:lastRenderedPageBreak/>
              <w:t>Unattended items</w:t>
            </w:r>
          </w:p>
        </w:tc>
        <w:tc>
          <w:tcPr>
            <w:tcW w:w="894" w:type="pct"/>
            <w:shd w:val="clear" w:color="auto" w:fill="FFFFFF" w:themeFill="background1"/>
          </w:tcPr>
          <w:p w14:paraId="3CF52A87" w14:textId="77777777" w:rsidR="00BA46B2" w:rsidRDefault="0086561D" w:rsidP="027B570A">
            <w:pPr>
              <w:pStyle w:val="ListParagraph"/>
              <w:numPr>
                <w:ilvl w:val="0"/>
                <w:numId w:val="17"/>
              </w:numPr>
            </w:pPr>
            <w:r>
              <w:t>Theft</w:t>
            </w:r>
          </w:p>
          <w:p w14:paraId="2EC6FCE1" w14:textId="02E8EDBD" w:rsidR="0086561D" w:rsidRDefault="0086561D" w:rsidP="0086561D">
            <w:pPr>
              <w:pStyle w:val="ListParagraph"/>
            </w:pPr>
          </w:p>
        </w:tc>
        <w:tc>
          <w:tcPr>
            <w:tcW w:w="703" w:type="pct"/>
            <w:shd w:val="clear" w:color="auto" w:fill="FFFFFF" w:themeFill="background1"/>
          </w:tcPr>
          <w:p w14:paraId="22E00B72" w14:textId="6E655C09" w:rsidR="00BA46B2" w:rsidRDefault="00636F08">
            <w:r>
              <w:t>All involved</w:t>
            </w:r>
          </w:p>
        </w:tc>
        <w:tc>
          <w:tcPr>
            <w:tcW w:w="158" w:type="pct"/>
            <w:shd w:val="clear" w:color="auto" w:fill="FFFFFF" w:themeFill="background1"/>
          </w:tcPr>
          <w:p w14:paraId="0823E7BD" w14:textId="59E8E612" w:rsidR="00BA46B2" w:rsidRPr="00957A37" w:rsidRDefault="00314A9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5</w:t>
            </w:r>
          </w:p>
        </w:tc>
        <w:tc>
          <w:tcPr>
            <w:tcW w:w="158" w:type="pct"/>
            <w:shd w:val="clear" w:color="auto" w:fill="FFFFFF" w:themeFill="background1"/>
          </w:tcPr>
          <w:p w14:paraId="647DF089" w14:textId="7DDE6F1E" w:rsidR="00BA46B2" w:rsidRPr="00957A37" w:rsidRDefault="00314A9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4" w:type="pct"/>
            <w:shd w:val="clear" w:color="auto" w:fill="FFFFFF" w:themeFill="background1"/>
          </w:tcPr>
          <w:p w14:paraId="4E819E6C" w14:textId="625769CC" w:rsidR="00BA46B2" w:rsidRPr="00957A37" w:rsidRDefault="00314A9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15</w:t>
            </w:r>
          </w:p>
        </w:tc>
        <w:tc>
          <w:tcPr>
            <w:tcW w:w="1048" w:type="pct"/>
            <w:shd w:val="clear" w:color="auto" w:fill="FFFFFF" w:themeFill="background1"/>
          </w:tcPr>
          <w:p w14:paraId="002A43DF" w14:textId="77777777" w:rsidR="00BA46B2" w:rsidRPr="00C441EB" w:rsidRDefault="00ED0653">
            <w:pPr>
              <w:pStyle w:val="ListParagraph"/>
              <w:numPr>
                <w:ilvl w:val="0"/>
                <w:numId w:val="32"/>
              </w:numPr>
            </w:pPr>
            <w:r w:rsidRPr="00C441EB">
              <w:t>No items to be left out of sight</w:t>
            </w:r>
          </w:p>
          <w:p w14:paraId="003CD6C0" w14:textId="77777777" w:rsidR="00ED0653" w:rsidRPr="00C441EB" w:rsidRDefault="00ED0653">
            <w:pPr>
              <w:pStyle w:val="ListParagraph"/>
              <w:numPr>
                <w:ilvl w:val="0"/>
                <w:numId w:val="32"/>
              </w:numPr>
            </w:pPr>
            <w:r w:rsidRPr="00C441EB">
              <w:t>Valuable items to be kept on members/within reach</w:t>
            </w:r>
          </w:p>
          <w:p w14:paraId="5DA7693A" w14:textId="482AAAA2" w:rsidR="00ED0653" w:rsidRPr="00ED0653" w:rsidRDefault="00F13BF3">
            <w:pPr>
              <w:pStyle w:val="ListParagraph"/>
              <w:numPr>
                <w:ilvl w:val="0"/>
                <w:numId w:val="32"/>
              </w:numPr>
              <w:rPr>
                <w:rFonts w:ascii="Lucida Sans" w:hAnsi="Lucida Sans"/>
                <w:b/>
              </w:rPr>
            </w:pPr>
            <w:r w:rsidRPr="00C441EB">
              <w:t>Prioritise own safety- if threatened give up items</w:t>
            </w:r>
            <w:r w:rsidRPr="00F13BF3">
              <w:rPr>
                <w:rFonts w:ascii="Lucida Sans" w:hAnsi="Lucida Sans"/>
                <w:b/>
                <w:color w:val="FF0000"/>
              </w:rPr>
              <w:t xml:space="preserve"> </w:t>
            </w:r>
          </w:p>
        </w:tc>
        <w:tc>
          <w:tcPr>
            <w:tcW w:w="158" w:type="pct"/>
            <w:shd w:val="clear" w:color="auto" w:fill="FFFFFF" w:themeFill="background1"/>
          </w:tcPr>
          <w:p w14:paraId="7A7CC7A9" w14:textId="3907374D" w:rsidR="00BA46B2" w:rsidRPr="00957A37" w:rsidRDefault="00ED0653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14:paraId="20048653" w14:textId="64E15D9D" w:rsidR="00BA46B2" w:rsidRPr="00957A37" w:rsidRDefault="00ED0653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</w:p>
        </w:tc>
        <w:tc>
          <w:tcPr>
            <w:tcW w:w="158" w:type="pct"/>
            <w:shd w:val="clear" w:color="auto" w:fill="FFFFFF" w:themeFill="background1"/>
          </w:tcPr>
          <w:p w14:paraId="68A1CF3A" w14:textId="34D133B1" w:rsidR="00BA46B2" w:rsidRPr="00957A37" w:rsidRDefault="00ED0653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697" w:type="pct"/>
            <w:shd w:val="clear" w:color="auto" w:fill="FFFFFF" w:themeFill="background1"/>
          </w:tcPr>
          <w:p w14:paraId="496B57B1" w14:textId="77777777" w:rsidR="00002135" w:rsidRPr="00C441EB" w:rsidRDefault="00002135">
            <w:pPr>
              <w:pStyle w:val="ListParagraph"/>
              <w:numPr>
                <w:ilvl w:val="0"/>
                <w:numId w:val="42"/>
              </w:numPr>
              <w:ind w:left="298"/>
            </w:pPr>
            <w:r w:rsidRPr="00C441EB">
              <w:t xml:space="preserve">In the event of theft committee members will: </w:t>
            </w:r>
          </w:p>
          <w:p w14:paraId="360FED6E" w14:textId="77777777" w:rsidR="00002135" w:rsidRPr="00C441EB" w:rsidRDefault="00002135">
            <w:pPr>
              <w:pStyle w:val="ListParagraph"/>
              <w:numPr>
                <w:ilvl w:val="0"/>
                <w:numId w:val="42"/>
              </w:numPr>
              <w:ind w:left="298"/>
            </w:pPr>
            <w:r w:rsidRPr="00C441EB">
              <w:t>Highlight the incident to any community police officers in the area/report to 111</w:t>
            </w:r>
          </w:p>
          <w:p w14:paraId="1C145D6B" w14:textId="77777777" w:rsidR="00002135" w:rsidRPr="00C441EB" w:rsidRDefault="00002135">
            <w:pPr>
              <w:pStyle w:val="ListParagraph"/>
              <w:numPr>
                <w:ilvl w:val="0"/>
                <w:numId w:val="42"/>
              </w:numPr>
              <w:ind w:left="298"/>
            </w:pPr>
            <w:hyperlink r:id="rId20" w:history="1">
              <w:r w:rsidRPr="00C441EB">
                <w:t>Complete a SUSU incident report</w:t>
              </w:r>
            </w:hyperlink>
            <w:r w:rsidRPr="00C441EB">
              <w:t xml:space="preserve"> </w:t>
            </w:r>
          </w:p>
          <w:p w14:paraId="2297E34D" w14:textId="77777777" w:rsidR="00BA46B2" w:rsidRDefault="00BA46B2"/>
        </w:tc>
      </w:tr>
      <w:tr w:rsidR="001B25F4" w14:paraId="09589C9E" w14:textId="77777777" w:rsidTr="71F99F41">
        <w:trPr>
          <w:cantSplit/>
          <w:trHeight w:val="294"/>
        </w:trPr>
        <w:tc>
          <w:tcPr>
            <w:tcW w:w="5000" w:type="pct"/>
            <w:gridSpan w:val="11"/>
            <w:shd w:val="clear" w:color="auto" w:fill="C6D9F1" w:themeFill="text2" w:themeFillTint="33"/>
          </w:tcPr>
          <w:p w14:paraId="045343B1" w14:textId="2D7322B4" w:rsidR="001B25F4" w:rsidRPr="001B25F4" w:rsidRDefault="001B25F4">
            <w:pPr>
              <w:rPr>
                <w:b/>
              </w:rPr>
            </w:pPr>
            <w:r w:rsidRPr="001B25F4">
              <w:rPr>
                <w:b/>
              </w:rPr>
              <w:t>Socials</w:t>
            </w:r>
          </w:p>
        </w:tc>
      </w:tr>
      <w:tr w:rsidR="00414BE6" w14:paraId="41265521" w14:textId="77777777" w:rsidTr="71F99F41">
        <w:trPr>
          <w:cantSplit/>
          <w:trHeight w:val="1296"/>
        </w:trPr>
        <w:tc>
          <w:tcPr>
            <w:tcW w:w="705" w:type="pct"/>
            <w:shd w:val="clear" w:color="auto" w:fill="FFFFFF" w:themeFill="background1"/>
          </w:tcPr>
          <w:p w14:paraId="0ACF85D3" w14:textId="48F34B48" w:rsidR="001B25F4" w:rsidRDefault="00C441EB" w:rsidP="401098AB">
            <w:pPr>
              <w:rPr>
                <w:b/>
                <w:bCs/>
              </w:rPr>
            </w:pPr>
            <w:r w:rsidRPr="401098AB">
              <w:rPr>
                <w:b/>
                <w:bCs/>
              </w:rPr>
              <w:lastRenderedPageBreak/>
              <w:t>Alcohol consumption at events</w:t>
            </w:r>
          </w:p>
        </w:tc>
        <w:tc>
          <w:tcPr>
            <w:tcW w:w="894" w:type="pct"/>
            <w:shd w:val="clear" w:color="auto" w:fill="FFFFFF" w:themeFill="background1"/>
          </w:tcPr>
          <w:p w14:paraId="564D9C75" w14:textId="12357BEB" w:rsidR="00636F08" w:rsidRDefault="5A33D96A" w:rsidP="338BB5A9">
            <w:r>
              <w:t xml:space="preserve">Peer pressure/coercion, alcohol poisoning, spiking, increased risk to personal safety. </w:t>
            </w:r>
          </w:p>
        </w:tc>
        <w:tc>
          <w:tcPr>
            <w:tcW w:w="703" w:type="pct"/>
            <w:shd w:val="clear" w:color="auto" w:fill="FFFFFF" w:themeFill="background1"/>
          </w:tcPr>
          <w:p w14:paraId="7A78262B" w14:textId="378DC57D" w:rsidR="001B25F4" w:rsidRDefault="5A33D96A" w:rsidP="338BB5A9">
            <w:r>
              <w:t>Event organisers, event attendees.</w:t>
            </w:r>
          </w:p>
        </w:tc>
        <w:tc>
          <w:tcPr>
            <w:tcW w:w="158" w:type="pct"/>
            <w:shd w:val="clear" w:color="auto" w:fill="FFFFFF" w:themeFill="background1"/>
          </w:tcPr>
          <w:p w14:paraId="6E5D2E83" w14:textId="332A14D7" w:rsidR="001B25F4" w:rsidRPr="00957A37" w:rsidRDefault="5A33D96A" w:rsidP="338BB5A9">
            <w:r w:rsidRPr="338BB5A9">
              <w:rPr>
                <w:rFonts w:ascii="Lucida Sans" w:hAnsi="Lucida Sans"/>
                <w:b/>
                <w:bCs/>
              </w:rPr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14:paraId="07CE5134" w14:textId="3260EDB2" w:rsidR="001B25F4" w:rsidRPr="00957A37" w:rsidRDefault="5A33D96A" w:rsidP="338BB5A9">
            <w:r w:rsidRPr="338BB5A9">
              <w:rPr>
                <w:rFonts w:ascii="Lucida Sans" w:hAnsi="Lucida Sans"/>
                <w:b/>
                <w:bCs/>
              </w:rPr>
              <w:t>4</w:t>
            </w:r>
          </w:p>
        </w:tc>
        <w:tc>
          <w:tcPr>
            <w:tcW w:w="164" w:type="pct"/>
            <w:shd w:val="clear" w:color="auto" w:fill="FFFFFF" w:themeFill="background1"/>
          </w:tcPr>
          <w:p w14:paraId="110DE3E0" w14:textId="51229154" w:rsidR="001B25F4" w:rsidRPr="00957A37" w:rsidRDefault="5A33D96A" w:rsidP="338BB5A9">
            <w:r w:rsidRPr="338BB5A9">
              <w:rPr>
                <w:rFonts w:ascii="Lucida Sans" w:hAnsi="Lucida Sans"/>
                <w:b/>
                <w:bCs/>
              </w:rPr>
              <w:t>8</w:t>
            </w:r>
          </w:p>
        </w:tc>
        <w:tc>
          <w:tcPr>
            <w:tcW w:w="1048" w:type="pct"/>
            <w:shd w:val="clear" w:color="auto" w:fill="FFFFFF" w:themeFill="background1"/>
          </w:tcPr>
          <w:p w14:paraId="654B98F4" w14:textId="0D0102BE" w:rsidR="00E861FA" w:rsidRPr="00E861FA" w:rsidRDefault="5A33D96A" w:rsidP="338BB5A9">
            <w:r w:rsidRPr="338BB5A9">
              <w:t xml:space="preserve">Members are responsible for their individual safety though and are expected to act sensibly. </w:t>
            </w:r>
          </w:p>
          <w:p w14:paraId="73E5EB09" w14:textId="2386DDB8" w:rsidR="00E861FA" w:rsidRPr="00E861FA" w:rsidRDefault="5A33D96A" w:rsidP="338BB5A9">
            <w:r w:rsidRPr="338BB5A9">
              <w:t>Initiation behaviour not to be tolerated and drinking games to be discouraged.</w:t>
            </w:r>
          </w:p>
          <w:p w14:paraId="2B761385" w14:textId="21E1CA5B" w:rsidR="00E861FA" w:rsidRPr="00E861FA" w:rsidRDefault="00E861FA" w:rsidP="338BB5A9"/>
          <w:p w14:paraId="1E978FCB" w14:textId="2F7E821F" w:rsidR="00E861FA" w:rsidRPr="00E861FA" w:rsidRDefault="5A33D96A" w:rsidP="338BB5A9">
            <w:r w:rsidRPr="338BB5A9">
              <w:t>For socials at bars/pubs etc bouncers will be present at most venues.</w:t>
            </w:r>
          </w:p>
          <w:p w14:paraId="1F3CB796" w14:textId="294A2ED6" w:rsidR="00E861FA" w:rsidRPr="00E861FA" w:rsidRDefault="00E861FA" w:rsidP="338BB5A9"/>
          <w:p w14:paraId="006646EC" w14:textId="0DCB34FA" w:rsidR="00E861FA" w:rsidRPr="00E861FA" w:rsidRDefault="5A33D96A" w:rsidP="338BB5A9">
            <w:r w:rsidRPr="338BB5A9">
              <w:t xml:space="preserve">Bar security staff will need to be </w:t>
            </w:r>
            <w:proofErr w:type="gramStart"/>
            <w:r w:rsidRPr="338BB5A9">
              <w:t>alerted</w:t>
            </w:r>
            <w:proofErr w:type="gramEnd"/>
            <w:r w:rsidRPr="338BB5A9">
              <w:t xml:space="preserve"> and emergency services called as required. </w:t>
            </w:r>
          </w:p>
          <w:p w14:paraId="0B551C33" w14:textId="5EE1118A" w:rsidR="00E861FA" w:rsidRPr="00E861FA" w:rsidRDefault="00E861FA" w:rsidP="338BB5A9"/>
          <w:p w14:paraId="15B8986A" w14:textId="70207193" w:rsidR="00E861FA" w:rsidRPr="00E861FA" w:rsidRDefault="5A33D96A" w:rsidP="338BB5A9">
            <w:r w:rsidRPr="338BB5A9">
              <w:t xml:space="preserve">Where possible the consumption of alcohol will take place at licensed premises. The conditions on the license will be adhered </w:t>
            </w:r>
            <w:proofErr w:type="gramStart"/>
            <w:r w:rsidRPr="338BB5A9">
              <w:t>to</w:t>
            </w:r>
            <w:proofErr w:type="gramEnd"/>
            <w:r w:rsidRPr="338BB5A9">
              <w:t xml:space="preserve"> and alcohol will not be served to customers who have drunk to excess. </w:t>
            </w:r>
          </w:p>
          <w:p w14:paraId="4EA88E06" w14:textId="4909CD4E" w:rsidR="00E861FA" w:rsidRPr="00E861FA" w:rsidRDefault="00E861FA" w:rsidP="338BB5A9"/>
          <w:p w14:paraId="743C8C15" w14:textId="2FA392FD" w:rsidR="00E861FA" w:rsidRPr="00E861FA" w:rsidRDefault="5A33D96A" w:rsidP="338BB5A9">
            <w:r w:rsidRPr="338BB5A9">
              <w:t>Committee to select ‘student friendly’ bars/clubs and contact them in advance to inform them of the event.</w:t>
            </w:r>
          </w:p>
          <w:p w14:paraId="7E121473" w14:textId="4FD82CBA" w:rsidR="00E861FA" w:rsidRPr="00E861FA" w:rsidRDefault="00E861FA" w:rsidP="338BB5A9"/>
          <w:p w14:paraId="7F41584B" w14:textId="61700466" w:rsidR="00E861FA" w:rsidRPr="00E861FA" w:rsidRDefault="5A33D96A" w:rsidP="338BB5A9">
            <w:r w:rsidRPr="338BB5A9">
              <w:t>Committee to advise and remind members to always watch their own drinks.</w:t>
            </w:r>
          </w:p>
          <w:p w14:paraId="61DC1C2E" w14:textId="714721E4" w:rsidR="00E861FA" w:rsidRPr="00E861FA" w:rsidRDefault="00E861FA" w:rsidP="338BB5A9"/>
          <w:p w14:paraId="5CEBD3C0" w14:textId="0126D42E" w:rsidR="00E861FA" w:rsidRPr="00E861FA" w:rsidRDefault="5A33D96A" w:rsidP="338BB5A9">
            <w:pPr>
              <w:rPr>
                <w:rFonts w:ascii="Calibri" w:eastAsia="Calibri" w:hAnsi="Calibri" w:cs="Calibri"/>
              </w:rPr>
            </w:pPr>
            <w:r w:rsidRPr="338BB5A9">
              <w:t xml:space="preserve">Society to follow and share with members Code of Conduct/ SUSU </w:t>
            </w:r>
            <w:hyperlink r:id="rId21">
              <w:r w:rsidRPr="338BB5A9">
                <w:rPr>
                  <w:rStyle w:val="Hyperlink"/>
                  <w:rFonts w:ascii="Calibri" w:eastAsia="Calibri" w:hAnsi="Calibri" w:cs="Calibri"/>
                </w:rPr>
                <w:t>Expect Respect policy</w:t>
              </w:r>
            </w:hyperlink>
          </w:p>
        </w:tc>
        <w:tc>
          <w:tcPr>
            <w:tcW w:w="158" w:type="pct"/>
            <w:shd w:val="clear" w:color="auto" w:fill="FFFFFF" w:themeFill="background1"/>
          </w:tcPr>
          <w:p w14:paraId="5E27629C" w14:textId="57CA1992" w:rsidR="001B25F4" w:rsidRPr="00957A37" w:rsidRDefault="5A33D96A" w:rsidP="338BB5A9">
            <w:pPr>
              <w:rPr>
                <w:rFonts w:ascii="Lucida Sans" w:hAnsi="Lucida Sans"/>
                <w:b/>
                <w:bCs/>
              </w:rPr>
            </w:pPr>
            <w:r w:rsidRPr="338BB5A9">
              <w:rPr>
                <w:rFonts w:ascii="Lucida Sans" w:hAnsi="Lucida Sans"/>
                <w:b/>
                <w:bCs/>
              </w:rPr>
              <w:lastRenderedPageBreak/>
              <w:t>1</w:t>
            </w:r>
          </w:p>
        </w:tc>
        <w:tc>
          <w:tcPr>
            <w:tcW w:w="158" w:type="pct"/>
            <w:shd w:val="clear" w:color="auto" w:fill="FFFFFF" w:themeFill="background1"/>
          </w:tcPr>
          <w:p w14:paraId="27FEF029" w14:textId="3D8646FC" w:rsidR="001B25F4" w:rsidRPr="00957A37" w:rsidRDefault="5A33D96A" w:rsidP="338BB5A9">
            <w:pPr>
              <w:rPr>
                <w:rFonts w:ascii="Lucida Sans" w:hAnsi="Lucida Sans"/>
                <w:b/>
                <w:bCs/>
              </w:rPr>
            </w:pPr>
            <w:r w:rsidRPr="338BB5A9">
              <w:rPr>
                <w:rFonts w:ascii="Lucida Sans" w:hAnsi="Lucida Sans"/>
                <w:b/>
                <w:bCs/>
              </w:rPr>
              <w:t>3</w:t>
            </w:r>
          </w:p>
        </w:tc>
        <w:tc>
          <w:tcPr>
            <w:tcW w:w="158" w:type="pct"/>
            <w:shd w:val="clear" w:color="auto" w:fill="FFFFFF" w:themeFill="background1"/>
          </w:tcPr>
          <w:p w14:paraId="7A50278A" w14:textId="43C861AB" w:rsidR="001B25F4" w:rsidRPr="00957A37" w:rsidRDefault="5A33D96A" w:rsidP="338BB5A9">
            <w:pPr>
              <w:rPr>
                <w:rFonts w:ascii="Lucida Sans" w:hAnsi="Lucida Sans"/>
                <w:b/>
                <w:bCs/>
              </w:rPr>
            </w:pPr>
            <w:r w:rsidRPr="338BB5A9">
              <w:rPr>
                <w:rFonts w:ascii="Lucida Sans" w:hAnsi="Lucida Sans"/>
                <w:b/>
                <w:bCs/>
              </w:rPr>
              <w:t>3</w:t>
            </w:r>
          </w:p>
        </w:tc>
        <w:tc>
          <w:tcPr>
            <w:tcW w:w="697" w:type="pct"/>
            <w:shd w:val="clear" w:color="auto" w:fill="FFFFFF" w:themeFill="background1"/>
          </w:tcPr>
          <w:p w14:paraId="6549E3CD" w14:textId="4A859B4C" w:rsidR="00F13BF3" w:rsidRDefault="5A33D96A" w:rsidP="338BB5A9">
            <w:pPr>
              <w:rPr>
                <w:rFonts w:ascii="Calibri" w:eastAsia="Calibri" w:hAnsi="Calibri" w:cs="Calibri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2">
              <w:r w:rsidRPr="338BB5A9">
                <w:rPr>
                  <w:rStyle w:val="Hyperlink"/>
                  <w:rFonts w:ascii="Calibri" w:eastAsia="Calibri" w:hAnsi="Calibri" w:cs="Calibri"/>
                </w:rPr>
                <w:t>SUSU incident report policy</w:t>
              </w:r>
            </w:hyperlink>
          </w:p>
          <w:p w14:paraId="5F1B0F77" w14:textId="47B4841F" w:rsidR="00F13BF3" w:rsidRDefault="00F13BF3"/>
          <w:p w14:paraId="2E2C97EC" w14:textId="507A72B6" w:rsidR="00F13BF3" w:rsidRDefault="5A33D96A">
            <w:r>
              <w:t>Call emergency services as required 111/999.</w:t>
            </w:r>
          </w:p>
          <w:p w14:paraId="326A5BC6" w14:textId="62075B46" w:rsidR="00F13BF3" w:rsidRDefault="00F13BF3"/>
          <w:p w14:paraId="7009C062" w14:textId="7F6B64DA" w:rsidR="00F13BF3" w:rsidRDefault="5A33D96A">
            <w:r>
              <w:t>Welfare Officer to complete WIDE training.</w:t>
            </w:r>
          </w:p>
        </w:tc>
      </w:tr>
      <w:tr w:rsidR="00414BE6" w14:paraId="4DA0407E" w14:textId="77777777" w:rsidTr="71F99F41">
        <w:trPr>
          <w:cantSplit/>
          <w:trHeight w:val="1296"/>
        </w:trPr>
        <w:tc>
          <w:tcPr>
            <w:tcW w:w="705" w:type="pct"/>
            <w:shd w:val="clear" w:color="auto" w:fill="FFFFFF" w:themeFill="background1"/>
          </w:tcPr>
          <w:p w14:paraId="22C30E46" w14:textId="27558525" w:rsidR="00414BE6" w:rsidRDefault="1CE16B78" w:rsidP="401098AB">
            <w:pPr>
              <w:rPr>
                <w:b/>
                <w:bCs/>
              </w:rPr>
            </w:pPr>
            <w:r w:rsidRPr="401098AB">
              <w:rPr>
                <w:b/>
                <w:bCs/>
              </w:rPr>
              <w:lastRenderedPageBreak/>
              <w:t>Events involving Food</w:t>
            </w:r>
          </w:p>
        </w:tc>
        <w:tc>
          <w:tcPr>
            <w:tcW w:w="894" w:type="pct"/>
            <w:shd w:val="clear" w:color="auto" w:fill="FFFFFF" w:themeFill="background1"/>
          </w:tcPr>
          <w:p w14:paraId="69263A77" w14:textId="42B14EC5" w:rsidR="00414BE6" w:rsidRDefault="1CE16B78" w:rsidP="338BB5A9">
            <w:r w:rsidRPr="338BB5A9">
              <w:t>Allergies</w:t>
            </w:r>
          </w:p>
          <w:p w14:paraId="632C8886" w14:textId="10307A6A" w:rsidR="00414BE6" w:rsidRDefault="00414BE6" w:rsidP="338BB5A9"/>
          <w:p w14:paraId="48E030C1" w14:textId="3CB3FD0D" w:rsidR="00414BE6" w:rsidRDefault="1CE16B78" w:rsidP="338BB5A9">
            <w:r w:rsidRPr="338BB5A9">
              <w:t xml:space="preserve">Food poisoning </w:t>
            </w:r>
          </w:p>
          <w:p w14:paraId="5FE88DBD" w14:textId="2FA4F9AE" w:rsidR="00414BE6" w:rsidRDefault="00414BE6" w:rsidP="338BB5A9"/>
          <w:p w14:paraId="30075D16" w14:textId="02AAD4C1" w:rsidR="00414BE6" w:rsidRDefault="1CE16B78" w:rsidP="338BB5A9">
            <w:r w:rsidRPr="338BB5A9">
              <w:t>Choking</w:t>
            </w:r>
          </w:p>
        </w:tc>
        <w:tc>
          <w:tcPr>
            <w:tcW w:w="703" w:type="pct"/>
            <w:shd w:val="clear" w:color="auto" w:fill="FFFFFF" w:themeFill="background1"/>
          </w:tcPr>
          <w:p w14:paraId="258ADDAD" w14:textId="05021655" w:rsidR="00414BE6" w:rsidRDefault="1CE16B78" w:rsidP="338BB5A9">
            <w:r>
              <w:t>All</w:t>
            </w:r>
          </w:p>
        </w:tc>
        <w:tc>
          <w:tcPr>
            <w:tcW w:w="158" w:type="pct"/>
            <w:shd w:val="clear" w:color="auto" w:fill="FFFFFF" w:themeFill="background1"/>
          </w:tcPr>
          <w:p w14:paraId="5B66F0AA" w14:textId="659EDD2B" w:rsidR="00414BE6" w:rsidRPr="00957A37" w:rsidRDefault="00414BE6" w:rsidP="00414BE6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58" w:type="pct"/>
            <w:shd w:val="clear" w:color="auto" w:fill="FFFFFF" w:themeFill="background1"/>
          </w:tcPr>
          <w:p w14:paraId="172B9A27" w14:textId="1A979AC2" w:rsidR="00414BE6" w:rsidRPr="00957A37" w:rsidRDefault="00414BE6" w:rsidP="00414BE6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5</w:t>
            </w:r>
          </w:p>
        </w:tc>
        <w:tc>
          <w:tcPr>
            <w:tcW w:w="164" w:type="pct"/>
            <w:shd w:val="clear" w:color="auto" w:fill="FFFFFF" w:themeFill="background1"/>
          </w:tcPr>
          <w:p w14:paraId="7EC58F53" w14:textId="6097FA56" w:rsidR="00414BE6" w:rsidRPr="00957A37" w:rsidRDefault="00414BE6" w:rsidP="00414BE6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15</w:t>
            </w:r>
          </w:p>
        </w:tc>
        <w:tc>
          <w:tcPr>
            <w:tcW w:w="1048" w:type="pct"/>
            <w:shd w:val="clear" w:color="auto" w:fill="FFFFFF" w:themeFill="background1"/>
          </w:tcPr>
          <w:p w14:paraId="5F1E226E" w14:textId="5AC3C10F" w:rsidR="00414BE6" w:rsidRPr="00414BE6" w:rsidRDefault="7057F380" w:rsidP="338BB5A9">
            <w:pPr>
              <w:rPr>
                <w:rFonts w:ascii="Calibri" w:eastAsia="Calibri" w:hAnsi="Calibri" w:cs="Calibri"/>
                <w:b/>
                <w:bCs/>
                <w:color w:val="FF0000"/>
              </w:rPr>
            </w:pPr>
            <w:r w:rsidRPr="338BB5A9">
              <w:rPr>
                <w:rFonts w:ascii="Calibri" w:eastAsia="Calibri" w:hAnsi="Calibri" w:cs="Calibri"/>
                <w:b/>
                <w:bCs/>
                <w:color w:val="FF0000"/>
              </w:rPr>
              <w:t xml:space="preserve">An additional event risk assessment needs to be carried out for gatherings involving members making/and or serving food. </w:t>
            </w:r>
          </w:p>
          <w:p w14:paraId="7E0BA9F8" w14:textId="69EFEFCB" w:rsidR="00414BE6" w:rsidRPr="00414BE6" w:rsidRDefault="00414BE6" w:rsidP="338BB5A9">
            <w:pPr>
              <w:rPr>
                <w:rFonts w:ascii="Calibri" w:eastAsia="Calibri" w:hAnsi="Calibri" w:cs="Calibri"/>
                <w:b/>
                <w:bCs/>
                <w:color w:val="FF0000"/>
              </w:rPr>
            </w:pPr>
          </w:p>
          <w:p w14:paraId="4CA1B8D4" w14:textId="614EDA81" w:rsidR="00414BE6" w:rsidRPr="00414BE6" w:rsidRDefault="7057F380" w:rsidP="338BB5A9">
            <w:pPr>
              <w:rPr>
                <w:rFonts w:ascii="Calibri" w:eastAsia="Calibri" w:hAnsi="Calibri" w:cs="Calibri"/>
              </w:rPr>
            </w:pPr>
            <w:r w:rsidRPr="338BB5A9">
              <w:rPr>
                <w:rFonts w:ascii="Calibri" w:eastAsia="Calibri" w:hAnsi="Calibri" w:cs="Calibri"/>
                <w:b/>
                <w:bCs/>
                <w:color w:val="FF0000"/>
              </w:rPr>
              <w:t xml:space="preserve">An additional event risk assessment needs to be carried out for events with hired catering services. </w:t>
            </w:r>
          </w:p>
          <w:p w14:paraId="74D09F77" w14:textId="162FDB6F" w:rsidR="00414BE6" w:rsidRPr="00414BE6" w:rsidRDefault="00414BE6" w:rsidP="338BB5A9">
            <w:pPr>
              <w:rPr>
                <w:rFonts w:ascii="Calibri" w:eastAsia="Calibri" w:hAnsi="Calibri" w:cs="Calibri"/>
                <w:b/>
                <w:bCs/>
                <w:color w:val="FF0000"/>
              </w:rPr>
            </w:pPr>
          </w:p>
          <w:p w14:paraId="3456606A" w14:textId="207C9E30" w:rsidR="00414BE6" w:rsidRPr="00414BE6" w:rsidRDefault="7057F380" w:rsidP="338BB5A9">
            <w:pPr>
              <w:rPr>
                <w:rFonts w:ascii="Calibri" w:eastAsia="Calibri" w:hAnsi="Calibri" w:cs="Calibri"/>
              </w:rPr>
            </w:pPr>
            <w:r w:rsidRPr="338BB5A9">
              <w:rPr>
                <w:rFonts w:ascii="Calibri" w:eastAsia="Calibri" w:hAnsi="Calibri" w:cs="Calibri"/>
              </w:rPr>
              <w:t xml:space="preserve">Only order/buy food at establishments with appropriate food hygiene (EHO) rating. </w:t>
            </w:r>
          </w:p>
          <w:p w14:paraId="4AB70DB7" w14:textId="3FEDE2B2" w:rsidR="00414BE6" w:rsidRPr="00414BE6" w:rsidRDefault="00414BE6" w:rsidP="338BB5A9">
            <w:pPr>
              <w:rPr>
                <w:rFonts w:ascii="Calibri" w:eastAsia="Calibri" w:hAnsi="Calibri" w:cs="Calibri"/>
              </w:rPr>
            </w:pPr>
          </w:p>
          <w:p w14:paraId="4D241341" w14:textId="62BAC3FC" w:rsidR="00414BE6" w:rsidRPr="00414BE6" w:rsidRDefault="7057F380" w:rsidP="338BB5A9">
            <w:pPr>
              <w:rPr>
                <w:rFonts w:ascii="Calibri" w:eastAsia="Calibri" w:hAnsi="Calibri" w:cs="Calibri"/>
              </w:rPr>
            </w:pPr>
            <w:r w:rsidRPr="338BB5A9">
              <w:rPr>
                <w:rFonts w:ascii="Calibri" w:eastAsia="Calibri" w:hAnsi="Calibri" w:cs="Calibri"/>
              </w:rPr>
              <w:t>Food to only be provided/eaten when other activities are stopped.</w:t>
            </w:r>
          </w:p>
          <w:p w14:paraId="386955E9" w14:textId="14193120" w:rsidR="00414BE6" w:rsidRPr="00414BE6" w:rsidRDefault="00414BE6" w:rsidP="338BB5A9">
            <w:pPr>
              <w:rPr>
                <w:rFonts w:ascii="Calibri" w:eastAsia="Calibri" w:hAnsi="Calibri" w:cs="Calibri"/>
              </w:rPr>
            </w:pPr>
          </w:p>
          <w:p w14:paraId="54A48A3D" w14:textId="7BBD27BB" w:rsidR="00414BE6" w:rsidRPr="00414BE6" w:rsidRDefault="7057F380" w:rsidP="338BB5A9">
            <w:pPr>
              <w:rPr>
                <w:rFonts w:ascii="Calibri" w:eastAsia="Calibri" w:hAnsi="Calibri" w:cs="Calibri"/>
              </w:rPr>
            </w:pPr>
            <w:r w:rsidRPr="338BB5A9">
              <w:rPr>
                <w:rFonts w:ascii="Calibri" w:eastAsia="Calibri" w:hAnsi="Calibri" w:cs="Calibri"/>
              </w:rPr>
              <w:t xml:space="preserve">Follow good food hygiene practices – no handling food when ill, tie back hair, wash hands regularly using warm water and soap, refrigerate necessary products. </w:t>
            </w:r>
          </w:p>
          <w:p w14:paraId="6CEAC93C" w14:textId="632E0B39" w:rsidR="00414BE6" w:rsidRPr="00414BE6" w:rsidRDefault="00414BE6" w:rsidP="338BB5A9">
            <w:pPr>
              <w:rPr>
                <w:rFonts w:ascii="Calibri" w:eastAsia="Calibri" w:hAnsi="Calibri" w:cs="Calibri"/>
              </w:rPr>
            </w:pPr>
          </w:p>
          <w:p w14:paraId="7C185617" w14:textId="6C65AC36" w:rsidR="00414BE6" w:rsidRPr="00414BE6" w:rsidRDefault="7057F380" w:rsidP="338BB5A9">
            <w:pPr>
              <w:rPr>
                <w:rFonts w:ascii="Calibri" w:eastAsia="Calibri" w:hAnsi="Calibri" w:cs="Calibri"/>
              </w:rPr>
            </w:pPr>
            <w:r w:rsidRPr="338BB5A9">
              <w:rPr>
                <w:rFonts w:ascii="Calibri" w:eastAsia="Calibri" w:hAnsi="Calibri" w:cs="Calibri"/>
              </w:rPr>
              <w:t>For store-bought items/snacks, keep packaging to hand for ingredient and allergen information.</w:t>
            </w:r>
          </w:p>
        </w:tc>
        <w:tc>
          <w:tcPr>
            <w:tcW w:w="158" w:type="pct"/>
            <w:shd w:val="clear" w:color="auto" w:fill="FFFFFF" w:themeFill="background1"/>
          </w:tcPr>
          <w:p w14:paraId="4CABA2C5" w14:textId="416BA2F0" w:rsidR="00414BE6" w:rsidRPr="00957A37" w:rsidRDefault="00414BE6" w:rsidP="00414BE6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</w:p>
        </w:tc>
        <w:tc>
          <w:tcPr>
            <w:tcW w:w="158" w:type="pct"/>
            <w:shd w:val="clear" w:color="auto" w:fill="FFFFFF" w:themeFill="background1"/>
          </w:tcPr>
          <w:p w14:paraId="6F90477D" w14:textId="5956A807" w:rsidR="00414BE6" w:rsidRPr="00957A37" w:rsidRDefault="00414BE6" w:rsidP="00414BE6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5</w:t>
            </w:r>
          </w:p>
        </w:tc>
        <w:tc>
          <w:tcPr>
            <w:tcW w:w="158" w:type="pct"/>
            <w:shd w:val="clear" w:color="auto" w:fill="FFFFFF" w:themeFill="background1"/>
          </w:tcPr>
          <w:p w14:paraId="0D138425" w14:textId="6C790263" w:rsidR="00414BE6" w:rsidRPr="00957A37" w:rsidRDefault="00414BE6" w:rsidP="00414BE6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5</w:t>
            </w:r>
          </w:p>
        </w:tc>
        <w:tc>
          <w:tcPr>
            <w:tcW w:w="697" w:type="pct"/>
            <w:shd w:val="clear" w:color="auto" w:fill="FFFFFF" w:themeFill="background1"/>
          </w:tcPr>
          <w:p w14:paraId="0758844B" w14:textId="581D3F87" w:rsidR="6E2C086A" w:rsidRDefault="6E2C086A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 xml:space="preserve">SUSU Food Hygiene Level 2 course available for completion – requests made through form on SharePoint page. </w:t>
            </w:r>
          </w:p>
          <w:p w14:paraId="32351998" w14:textId="1860E83F" w:rsidR="338BB5A9" w:rsidRDefault="338BB5A9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32A8C86" w14:textId="140C0F8A" w:rsidR="328020CF" w:rsidRDefault="328020CF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 xml:space="preserve">Call for first aid/emergency services if required. </w:t>
            </w:r>
          </w:p>
          <w:p w14:paraId="3BCA0C8B" w14:textId="67065FEE" w:rsidR="338BB5A9" w:rsidRDefault="338BB5A9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0C12B20" w14:textId="6A1023BF" w:rsidR="00414BE6" w:rsidRDefault="00414BE6" w:rsidP="00414BE6">
            <w:r>
              <w:rPr>
                <w:rFonts w:ascii="Calibri" w:eastAsia="Calibri" w:hAnsi="Calibri" w:cs="Calibri"/>
                <w:color w:val="000000"/>
              </w:rPr>
              <w:t xml:space="preserve">All incidents are to be reported on the as soon as possible ensuring the duty manager/health and safety officer have been informed. Follow </w:t>
            </w:r>
            <w:hyperlink r:id="rId23">
              <w:r>
                <w:rPr>
                  <w:rFonts w:ascii="Calibri" w:eastAsia="Calibri" w:hAnsi="Calibri" w:cs="Calibri"/>
                  <w:color w:val="0000FF"/>
                  <w:u w:val="single"/>
                </w:rPr>
                <w:t>SUSU incident report policy</w:t>
              </w:r>
            </w:hyperlink>
          </w:p>
        </w:tc>
      </w:tr>
      <w:tr w:rsidR="00196ADD" w14:paraId="0289DB3D" w14:textId="77777777" w:rsidTr="71F99F41">
        <w:trPr>
          <w:cantSplit/>
          <w:trHeight w:val="1296"/>
        </w:trPr>
        <w:tc>
          <w:tcPr>
            <w:tcW w:w="705" w:type="pct"/>
            <w:shd w:val="clear" w:color="auto" w:fill="FFFFFF" w:themeFill="background1"/>
          </w:tcPr>
          <w:p w14:paraId="2FE1909B" w14:textId="725F9739" w:rsidR="00196ADD" w:rsidRDefault="00196ADD" w:rsidP="401098AB">
            <w:pPr>
              <w:rPr>
                <w:b/>
                <w:bCs/>
              </w:rPr>
            </w:pPr>
            <w:r w:rsidRPr="401098AB">
              <w:rPr>
                <w:b/>
                <w:bCs/>
              </w:rPr>
              <w:lastRenderedPageBreak/>
              <w:t>Games/activities</w:t>
            </w:r>
          </w:p>
        </w:tc>
        <w:tc>
          <w:tcPr>
            <w:tcW w:w="894" w:type="pct"/>
            <w:shd w:val="clear" w:color="auto" w:fill="FFFFFF" w:themeFill="background1"/>
          </w:tcPr>
          <w:p w14:paraId="128D4715" w14:textId="77777777" w:rsidR="00196ADD" w:rsidRDefault="00196ADD">
            <w:pPr>
              <w:pStyle w:val="ListParagraph"/>
              <w:numPr>
                <w:ilvl w:val="0"/>
                <w:numId w:val="21"/>
              </w:numPr>
            </w:pPr>
            <w:r>
              <w:t>Muscle strains sprains</w:t>
            </w:r>
          </w:p>
          <w:p w14:paraId="1BD24179" w14:textId="77777777" w:rsidR="00196ADD" w:rsidRDefault="00196ADD">
            <w:pPr>
              <w:pStyle w:val="ListParagraph"/>
              <w:numPr>
                <w:ilvl w:val="0"/>
                <w:numId w:val="21"/>
              </w:numPr>
            </w:pPr>
            <w:r>
              <w:t xml:space="preserve">Trips </w:t>
            </w:r>
            <w:proofErr w:type="gramStart"/>
            <w:r>
              <w:t>falls</w:t>
            </w:r>
            <w:proofErr w:type="gramEnd"/>
          </w:p>
          <w:p w14:paraId="7B7548F2" w14:textId="26AC8F43" w:rsidR="00196ADD" w:rsidRDefault="00196ADD">
            <w:pPr>
              <w:pStyle w:val="ListParagraph"/>
              <w:numPr>
                <w:ilvl w:val="0"/>
                <w:numId w:val="21"/>
              </w:numPr>
            </w:pPr>
            <w:r>
              <w:t>concussion</w:t>
            </w:r>
          </w:p>
        </w:tc>
        <w:tc>
          <w:tcPr>
            <w:tcW w:w="703" w:type="pct"/>
            <w:shd w:val="clear" w:color="auto" w:fill="FFFFFF" w:themeFill="background1"/>
          </w:tcPr>
          <w:p w14:paraId="5D7C666C" w14:textId="784E5BA7" w:rsidR="00196ADD" w:rsidRDefault="00196ADD" w:rsidP="00196ADD">
            <w:r>
              <w:t>Those participating</w:t>
            </w:r>
          </w:p>
        </w:tc>
        <w:tc>
          <w:tcPr>
            <w:tcW w:w="158" w:type="pct"/>
            <w:shd w:val="clear" w:color="auto" w:fill="FFFFFF" w:themeFill="background1"/>
          </w:tcPr>
          <w:p w14:paraId="0872167A" w14:textId="711F0888" w:rsidR="00196ADD" w:rsidRPr="00957A37" w:rsidRDefault="00196ADD" w:rsidP="00196ADD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58" w:type="pct"/>
            <w:shd w:val="clear" w:color="auto" w:fill="FFFFFF" w:themeFill="background1"/>
          </w:tcPr>
          <w:p w14:paraId="1BD5069C" w14:textId="4E9734C7" w:rsidR="00196ADD" w:rsidRPr="00957A37" w:rsidRDefault="00196ADD" w:rsidP="00196ADD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64" w:type="pct"/>
            <w:shd w:val="clear" w:color="auto" w:fill="FFFFFF" w:themeFill="background1"/>
          </w:tcPr>
          <w:p w14:paraId="566B62AA" w14:textId="72E5669F" w:rsidR="00196ADD" w:rsidRPr="00957A37" w:rsidRDefault="00196ADD" w:rsidP="00196ADD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16</w:t>
            </w:r>
          </w:p>
        </w:tc>
        <w:tc>
          <w:tcPr>
            <w:tcW w:w="1048" w:type="pct"/>
            <w:shd w:val="clear" w:color="auto" w:fill="FFFFFF" w:themeFill="background1"/>
          </w:tcPr>
          <w:p w14:paraId="2FE999AB" w14:textId="77777777" w:rsidR="00196ADD" w:rsidRPr="00414BE6" w:rsidRDefault="00196ADD">
            <w:pPr>
              <w:pStyle w:val="ListParagraph"/>
              <w:numPr>
                <w:ilvl w:val="0"/>
                <w:numId w:val="43"/>
              </w:numPr>
              <w:rPr>
                <w:rFonts w:ascii="Calibri" w:eastAsia="Calibri" w:hAnsi="Calibri" w:cs="Calibri"/>
              </w:rPr>
            </w:pPr>
            <w:proofErr w:type="gramStart"/>
            <w:r w:rsidRPr="00414BE6">
              <w:rPr>
                <w:rFonts w:ascii="Calibri" w:eastAsia="Calibri" w:hAnsi="Calibri" w:cs="Calibri"/>
              </w:rPr>
              <w:t>Warm ups</w:t>
            </w:r>
            <w:proofErr w:type="gramEnd"/>
            <w:r w:rsidRPr="00414BE6">
              <w:rPr>
                <w:rFonts w:ascii="Calibri" w:eastAsia="Calibri" w:hAnsi="Calibri" w:cs="Calibri"/>
              </w:rPr>
              <w:t xml:space="preserve"> to be given before strenuous activity</w:t>
            </w:r>
          </w:p>
          <w:p w14:paraId="00936627" w14:textId="77777777" w:rsidR="00196ADD" w:rsidRPr="00414BE6" w:rsidRDefault="00196ADD">
            <w:pPr>
              <w:pStyle w:val="ListParagraph"/>
              <w:numPr>
                <w:ilvl w:val="0"/>
                <w:numId w:val="43"/>
              </w:numPr>
              <w:rPr>
                <w:rFonts w:ascii="Calibri" w:eastAsia="Calibri" w:hAnsi="Calibri" w:cs="Calibri"/>
              </w:rPr>
            </w:pPr>
            <w:r w:rsidRPr="00414BE6">
              <w:rPr>
                <w:rFonts w:ascii="Calibri" w:eastAsia="Calibri" w:hAnsi="Calibri" w:cs="Calibri"/>
              </w:rPr>
              <w:t>Space to be cleared of obstacles and hazards</w:t>
            </w:r>
          </w:p>
          <w:p w14:paraId="155104E2" w14:textId="77777777" w:rsidR="00196ADD" w:rsidRPr="00414BE6" w:rsidRDefault="00196ADD">
            <w:pPr>
              <w:pStyle w:val="ListParagraph"/>
              <w:numPr>
                <w:ilvl w:val="0"/>
                <w:numId w:val="43"/>
              </w:numPr>
              <w:rPr>
                <w:rFonts w:ascii="Calibri" w:eastAsia="Calibri" w:hAnsi="Calibri" w:cs="Calibri"/>
              </w:rPr>
            </w:pPr>
            <w:r w:rsidRPr="00414BE6">
              <w:rPr>
                <w:rFonts w:ascii="Calibri" w:eastAsia="Calibri" w:hAnsi="Calibri" w:cs="Calibri"/>
              </w:rPr>
              <w:t>Space to be large enough for members to be spread out</w:t>
            </w:r>
          </w:p>
          <w:p w14:paraId="3B074AD4" w14:textId="77777777" w:rsidR="00196ADD" w:rsidRPr="00414BE6" w:rsidRDefault="00196ADD">
            <w:pPr>
              <w:pStyle w:val="ListParagraph"/>
              <w:numPr>
                <w:ilvl w:val="0"/>
                <w:numId w:val="43"/>
              </w:numPr>
              <w:rPr>
                <w:rFonts w:ascii="Calibri" w:eastAsia="Calibri" w:hAnsi="Calibri" w:cs="Calibri"/>
              </w:rPr>
            </w:pPr>
            <w:r w:rsidRPr="00414BE6">
              <w:rPr>
                <w:rFonts w:ascii="Calibri" w:eastAsia="Calibri" w:hAnsi="Calibri" w:cs="Calibri"/>
              </w:rPr>
              <w:t xml:space="preserve">Space to be </w:t>
            </w:r>
            <w:proofErr w:type="gramStart"/>
            <w:r w:rsidRPr="00414BE6">
              <w:rPr>
                <w:rFonts w:ascii="Calibri" w:eastAsia="Calibri" w:hAnsi="Calibri" w:cs="Calibri"/>
              </w:rPr>
              <w:t>made out of</w:t>
            </w:r>
            <w:proofErr w:type="gramEnd"/>
            <w:r w:rsidRPr="00414BE6">
              <w:rPr>
                <w:rFonts w:ascii="Calibri" w:eastAsia="Calibri" w:hAnsi="Calibri" w:cs="Calibri"/>
              </w:rPr>
              <w:t xml:space="preserve"> the way for a rest/not participating area so that people can safely disengage from the activity</w:t>
            </w:r>
          </w:p>
          <w:p w14:paraId="70B50559" w14:textId="2CEA56B1" w:rsidR="00196ADD" w:rsidRPr="00993C33" w:rsidRDefault="00196ADD" w:rsidP="00196ADD">
            <w:pPr>
              <w:pStyle w:val="ListParagraph"/>
              <w:rPr>
                <w:rFonts w:ascii="Lucida Sans" w:hAnsi="Lucida Sans"/>
                <w:b/>
              </w:rPr>
            </w:pPr>
          </w:p>
        </w:tc>
        <w:tc>
          <w:tcPr>
            <w:tcW w:w="158" w:type="pct"/>
            <w:shd w:val="clear" w:color="auto" w:fill="FFFFFF" w:themeFill="background1"/>
          </w:tcPr>
          <w:p w14:paraId="6B9B0F41" w14:textId="682A846A" w:rsidR="00196ADD" w:rsidRPr="00957A37" w:rsidRDefault="00196ADD" w:rsidP="00196ADD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14:paraId="36A52E6B" w14:textId="4226B84A" w:rsidR="00196ADD" w:rsidRPr="00957A37" w:rsidRDefault="00196ADD" w:rsidP="00196ADD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14:paraId="79F297CF" w14:textId="6278CA4B" w:rsidR="00196ADD" w:rsidRPr="00957A37" w:rsidRDefault="00196ADD" w:rsidP="00196ADD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697" w:type="pct"/>
            <w:shd w:val="clear" w:color="auto" w:fill="FFFFFF" w:themeFill="background1"/>
          </w:tcPr>
          <w:p w14:paraId="5BF0F451" w14:textId="77777777" w:rsidR="00196ADD" w:rsidRDefault="00196ADD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Seek medical attention from SUSU Reception/venue staff if in need</w:t>
            </w:r>
          </w:p>
          <w:p w14:paraId="45D9A1F0" w14:textId="77777777" w:rsidR="00196ADD" w:rsidRDefault="00196ADD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Contact facilities team via SUSU reception/venue staff</w:t>
            </w:r>
          </w:p>
          <w:p w14:paraId="49265E36" w14:textId="77777777" w:rsidR="00196ADD" w:rsidRDefault="00196ADD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Contact emergency services if needed </w:t>
            </w:r>
          </w:p>
          <w:p w14:paraId="6AB6D157" w14:textId="5FF91847" w:rsidR="00196ADD" w:rsidRDefault="00196ADD" w:rsidP="00196ADD">
            <w:r>
              <w:rPr>
                <w:rFonts w:ascii="Calibri" w:eastAsia="Calibri" w:hAnsi="Calibri" w:cs="Calibri"/>
                <w:color w:val="000000"/>
              </w:rPr>
              <w:t xml:space="preserve">All incidents are to be reported on the as soon as possible ensuring the duty manager/health and safety officer have been informed. Follow </w:t>
            </w:r>
            <w:hyperlink r:id="rId24">
              <w:r>
                <w:rPr>
                  <w:rFonts w:ascii="Calibri" w:eastAsia="Calibri" w:hAnsi="Calibri" w:cs="Calibri"/>
                  <w:color w:val="0000FF"/>
                  <w:u w:val="single"/>
                </w:rPr>
                <w:t>SUSU incident report policy</w:t>
              </w:r>
            </w:hyperlink>
          </w:p>
        </w:tc>
      </w:tr>
      <w:tr w:rsidR="00196ADD" w14:paraId="7D483EAC" w14:textId="77777777" w:rsidTr="71F99F41">
        <w:trPr>
          <w:cantSplit/>
          <w:trHeight w:val="1296"/>
        </w:trPr>
        <w:tc>
          <w:tcPr>
            <w:tcW w:w="705" w:type="pct"/>
            <w:shd w:val="clear" w:color="auto" w:fill="FFFFFF" w:themeFill="background1"/>
          </w:tcPr>
          <w:p w14:paraId="190EAB4F" w14:textId="779BC227" w:rsidR="00196ADD" w:rsidRDefault="00196ADD" w:rsidP="401098AB">
            <w:pPr>
              <w:rPr>
                <w:rFonts w:ascii="Calibri" w:eastAsia="Calibri" w:hAnsi="Calibri" w:cs="Calibri"/>
                <w:b/>
                <w:bCs/>
              </w:rPr>
            </w:pPr>
            <w:r w:rsidRPr="401098AB">
              <w:rPr>
                <w:rFonts w:ascii="Calibri" w:eastAsia="Calibri" w:hAnsi="Calibri" w:cs="Calibri"/>
                <w:b/>
                <w:bCs/>
              </w:rPr>
              <w:t>Socials: Costumes/Fancy Dress</w:t>
            </w:r>
          </w:p>
        </w:tc>
        <w:tc>
          <w:tcPr>
            <w:tcW w:w="894" w:type="pct"/>
            <w:shd w:val="clear" w:color="auto" w:fill="FFFFFF" w:themeFill="background1"/>
          </w:tcPr>
          <w:p w14:paraId="62CEBC34" w14:textId="7DED0102" w:rsidR="00196ADD" w:rsidRDefault="00196ADD" w:rsidP="00196ADD">
            <w:r>
              <w:rPr>
                <w:rFonts w:ascii="Calibri" w:eastAsia="Calibri" w:hAnsi="Calibri" w:cs="Calibri"/>
              </w:rPr>
              <w:t>Props/costumes causing injury or offence</w:t>
            </w:r>
          </w:p>
        </w:tc>
        <w:tc>
          <w:tcPr>
            <w:tcW w:w="703" w:type="pct"/>
            <w:shd w:val="clear" w:color="auto" w:fill="FFFFFF" w:themeFill="background1"/>
          </w:tcPr>
          <w:p w14:paraId="2B13CA05" w14:textId="77777777" w:rsidR="00196ADD" w:rsidRDefault="00196ADD" w:rsidP="00196AD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Participants</w:t>
            </w:r>
          </w:p>
          <w:p w14:paraId="3017142C" w14:textId="3139F91C" w:rsidR="00196ADD" w:rsidRDefault="00196ADD" w:rsidP="00196ADD">
            <w:r>
              <w:rPr>
                <w:rFonts w:ascii="Calibri" w:eastAsia="Calibri" w:hAnsi="Calibri" w:cs="Calibri"/>
              </w:rPr>
              <w:t>Members of the public</w:t>
            </w:r>
          </w:p>
        </w:tc>
        <w:tc>
          <w:tcPr>
            <w:tcW w:w="158" w:type="pct"/>
            <w:shd w:val="clear" w:color="auto" w:fill="FFFFFF" w:themeFill="background1"/>
          </w:tcPr>
          <w:p w14:paraId="006DAA70" w14:textId="7145D86B" w:rsidR="00196ADD" w:rsidRDefault="00196ADD" w:rsidP="00196ADD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14:paraId="0A3044FC" w14:textId="0B8574FD" w:rsidR="00196ADD" w:rsidRDefault="6A1BB5F6" w:rsidP="338BB5A9">
            <w:pPr>
              <w:rPr>
                <w:rFonts w:ascii="Lucida Sans" w:hAnsi="Lucida Sans"/>
                <w:b/>
                <w:bCs/>
              </w:rPr>
            </w:pPr>
            <w:r w:rsidRPr="338BB5A9">
              <w:rPr>
                <w:rFonts w:ascii="Lucida Sans" w:hAnsi="Lucida Sans"/>
                <w:b/>
                <w:bCs/>
              </w:rPr>
              <w:t>1</w:t>
            </w:r>
          </w:p>
        </w:tc>
        <w:tc>
          <w:tcPr>
            <w:tcW w:w="164" w:type="pct"/>
            <w:shd w:val="clear" w:color="auto" w:fill="FFFFFF" w:themeFill="background1"/>
          </w:tcPr>
          <w:p w14:paraId="78D33729" w14:textId="0C8FF67A" w:rsidR="00196ADD" w:rsidRDefault="6A1BB5F6" w:rsidP="338BB5A9">
            <w:pPr>
              <w:rPr>
                <w:rFonts w:ascii="Lucida Sans" w:hAnsi="Lucida Sans"/>
                <w:b/>
                <w:bCs/>
              </w:rPr>
            </w:pPr>
            <w:r w:rsidRPr="338BB5A9">
              <w:rPr>
                <w:rFonts w:ascii="Lucida Sans" w:hAnsi="Lucida Sans"/>
                <w:b/>
                <w:bCs/>
              </w:rPr>
              <w:t>2</w:t>
            </w:r>
          </w:p>
        </w:tc>
        <w:tc>
          <w:tcPr>
            <w:tcW w:w="1048" w:type="pct"/>
            <w:shd w:val="clear" w:color="auto" w:fill="FFFFFF" w:themeFill="background1"/>
          </w:tcPr>
          <w:p w14:paraId="2A2B56F3" w14:textId="77777777" w:rsidR="00196ADD" w:rsidRDefault="00196ADD" w:rsidP="338BB5A9">
            <w:pPr>
              <w:rPr>
                <w:rFonts w:ascii="Calibri" w:eastAsia="Calibri" w:hAnsi="Calibri" w:cs="Calibri"/>
              </w:rPr>
            </w:pPr>
            <w:r w:rsidRPr="338BB5A9">
              <w:rPr>
                <w:rFonts w:ascii="Calibri" w:eastAsia="Calibri" w:hAnsi="Calibri" w:cs="Calibri"/>
              </w:rPr>
              <w:t>Ask members to only bring small items and use sensibly. Members of the society are responsible for their own possessions and the use of them.</w:t>
            </w:r>
          </w:p>
          <w:p w14:paraId="6C0645E5" w14:textId="5DA5F6DF" w:rsidR="338BB5A9" w:rsidRDefault="338BB5A9" w:rsidP="338BB5A9">
            <w:pPr>
              <w:rPr>
                <w:rFonts w:ascii="Calibri" w:eastAsia="Calibri" w:hAnsi="Calibri" w:cs="Calibri"/>
              </w:rPr>
            </w:pPr>
          </w:p>
          <w:p w14:paraId="5BB377B3" w14:textId="77777777" w:rsidR="00196ADD" w:rsidRDefault="00196ADD" w:rsidP="338BB5A9">
            <w:pPr>
              <w:rPr>
                <w:rFonts w:ascii="Calibri" w:eastAsia="Calibri" w:hAnsi="Calibri" w:cs="Calibri"/>
              </w:rPr>
            </w:pPr>
            <w:r w:rsidRPr="338BB5A9">
              <w:rPr>
                <w:rFonts w:ascii="Calibri" w:eastAsia="Calibri" w:hAnsi="Calibri" w:cs="Calibri"/>
              </w:rPr>
              <w:t xml:space="preserve">Choose a theme unlikely to cause offence. Any participant wearing items deemed offensive </w:t>
            </w:r>
            <w:r w:rsidRPr="338BB5A9">
              <w:rPr>
                <w:rFonts w:ascii="Calibri" w:eastAsia="Calibri" w:hAnsi="Calibri" w:cs="Calibri"/>
              </w:rPr>
              <w:lastRenderedPageBreak/>
              <w:t xml:space="preserve">should be asked to remove these. </w:t>
            </w:r>
          </w:p>
          <w:p w14:paraId="6F39F51A" w14:textId="1E61937F" w:rsidR="338BB5A9" w:rsidRDefault="338BB5A9" w:rsidP="338BB5A9">
            <w:pPr>
              <w:rPr>
                <w:rFonts w:ascii="Calibri" w:eastAsia="Calibri" w:hAnsi="Calibri" w:cs="Calibri"/>
              </w:rPr>
            </w:pPr>
          </w:p>
          <w:p w14:paraId="59F80D67" w14:textId="0F03FC8D" w:rsidR="00196ADD" w:rsidRPr="00414BE6" w:rsidRDefault="00196ADD" w:rsidP="338BB5A9">
            <w:pPr>
              <w:rPr>
                <w:rFonts w:ascii="Calibri" w:eastAsia="Calibri" w:hAnsi="Calibri" w:cs="Calibri"/>
              </w:rPr>
            </w:pPr>
            <w:r w:rsidRPr="338BB5A9">
              <w:rPr>
                <w:rFonts w:ascii="Calibri" w:eastAsia="Calibri" w:hAnsi="Calibri" w:cs="Calibri"/>
              </w:rPr>
              <w:t xml:space="preserve">Society to follow and share with members Code of conduct/SUSU </w:t>
            </w:r>
            <w:r>
              <w:t>Expect Respect Policy</w:t>
            </w:r>
          </w:p>
        </w:tc>
        <w:tc>
          <w:tcPr>
            <w:tcW w:w="158" w:type="pct"/>
            <w:shd w:val="clear" w:color="auto" w:fill="FFFFFF" w:themeFill="background1"/>
          </w:tcPr>
          <w:p w14:paraId="1C270110" w14:textId="5072B074" w:rsidR="00196ADD" w:rsidRDefault="00196ADD" w:rsidP="00196ADD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lastRenderedPageBreak/>
              <w:t>1</w:t>
            </w:r>
          </w:p>
        </w:tc>
        <w:tc>
          <w:tcPr>
            <w:tcW w:w="158" w:type="pct"/>
            <w:shd w:val="clear" w:color="auto" w:fill="FFFFFF" w:themeFill="background1"/>
          </w:tcPr>
          <w:p w14:paraId="1F6071B8" w14:textId="5AE81FB1" w:rsidR="00196ADD" w:rsidRDefault="00196ADD" w:rsidP="00196ADD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14:paraId="51F76E71" w14:textId="1614A311" w:rsidR="00196ADD" w:rsidRDefault="00196ADD" w:rsidP="00196ADD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697" w:type="pct"/>
            <w:shd w:val="clear" w:color="auto" w:fill="FFFFFF" w:themeFill="background1"/>
          </w:tcPr>
          <w:p w14:paraId="666AA571" w14:textId="3CBFD8D8" w:rsidR="375451A1" w:rsidRDefault="375451A1" w:rsidP="338BB5A9">
            <w:pPr>
              <w:rPr>
                <w:rFonts w:ascii="Calibri" w:eastAsia="Calibri" w:hAnsi="Calibri" w:cs="Calibri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 xml:space="preserve">SUSU </w:t>
            </w:r>
            <w:hyperlink r:id="rId25">
              <w:r w:rsidRPr="338BB5A9">
                <w:rPr>
                  <w:rStyle w:val="Hyperlink"/>
                  <w:rFonts w:ascii="Calibri" w:eastAsia="Calibri" w:hAnsi="Calibri" w:cs="Calibri"/>
                </w:rPr>
                <w:t>Expect Respect policy</w:t>
              </w:r>
            </w:hyperlink>
            <w:r w:rsidRPr="338BB5A9">
              <w:rPr>
                <w:rFonts w:ascii="Calibri" w:eastAsia="Calibri" w:hAnsi="Calibri" w:cs="Calibri"/>
                <w:color w:val="000000" w:themeColor="text1"/>
              </w:rPr>
              <w:t xml:space="preserve"> to be followed</w:t>
            </w:r>
          </w:p>
          <w:p w14:paraId="088B9F1A" w14:textId="71A4838D" w:rsidR="338BB5A9" w:rsidRDefault="338BB5A9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60B2535" w14:textId="6A02F523" w:rsidR="375451A1" w:rsidRDefault="375451A1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>Committee WIDE training.</w:t>
            </w:r>
          </w:p>
          <w:p w14:paraId="344E74EF" w14:textId="0193FE53" w:rsidR="338BB5A9" w:rsidRDefault="338BB5A9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952A318" w14:textId="2158E75E" w:rsidR="375451A1" w:rsidRDefault="375451A1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2908AE73" w14:textId="603783B5" w:rsidR="338BB5A9" w:rsidRDefault="338BB5A9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C54D3A6" w14:textId="12E9FE70" w:rsidR="00196ADD" w:rsidRDefault="00196ADD" w:rsidP="338BB5A9">
            <w:pPr>
              <w:rPr>
                <w:rFonts w:ascii="Calibri" w:eastAsia="Calibri" w:hAnsi="Calibri" w:cs="Calibri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Follow </w:t>
            </w:r>
            <w:hyperlink r:id="rId26">
              <w:r w:rsidRPr="338BB5A9">
                <w:rPr>
                  <w:rFonts w:ascii="Calibri" w:eastAsia="Calibri" w:hAnsi="Calibri" w:cs="Calibri"/>
                  <w:color w:val="0000FF"/>
                  <w:u w:val="single"/>
                </w:rPr>
                <w:t>SUSU incident report policy</w:t>
              </w:r>
            </w:hyperlink>
          </w:p>
        </w:tc>
      </w:tr>
      <w:tr w:rsidR="401098AB" w14:paraId="736F5A8B" w14:textId="77777777" w:rsidTr="71F99F41">
        <w:trPr>
          <w:cantSplit/>
          <w:trHeight w:val="300"/>
        </w:trPr>
        <w:tc>
          <w:tcPr>
            <w:tcW w:w="2009" w:type="dxa"/>
            <w:shd w:val="clear" w:color="auto" w:fill="FFFFFF" w:themeFill="background1"/>
          </w:tcPr>
          <w:p w14:paraId="033CDB6E" w14:textId="06177A97" w:rsidR="3CABCE4B" w:rsidRDefault="3CABCE4B" w:rsidP="401098AB">
            <w:pPr>
              <w:rPr>
                <w:rFonts w:ascii="Calibri" w:eastAsia="Calibri" w:hAnsi="Calibri" w:cs="Calibri"/>
                <w:b/>
                <w:bCs/>
              </w:rPr>
            </w:pPr>
            <w:r w:rsidRPr="401098AB">
              <w:rPr>
                <w:rFonts w:ascii="Calibri" w:eastAsia="Calibri" w:hAnsi="Calibri" w:cs="Calibri"/>
                <w:b/>
                <w:bCs/>
              </w:rPr>
              <w:lastRenderedPageBreak/>
              <w:t>Spiked Drinks/Alcohol Poisoning</w:t>
            </w:r>
          </w:p>
        </w:tc>
        <w:tc>
          <w:tcPr>
            <w:tcW w:w="2710" w:type="dxa"/>
            <w:shd w:val="clear" w:color="auto" w:fill="FFFFFF" w:themeFill="background1"/>
          </w:tcPr>
          <w:p w14:paraId="6297E445" w14:textId="25FEB831" w:rsidR="3CABCE4B" w:rsidRDefault="3CABCE4B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>Illness, loss of consciousness, loss of self-control</w:t>
            </w:r>
          </w:p>
        </w:tc>
        <w:tc>
          <w:tcPr>
            <w:tcW w:w="1971" w:type="dxa"/>
            <w:shd w:val="clear" w:color="auto" w:fill="FFFFFF" w:themeFill="background1"/>
          </w:tcPr>
          <w:p w14:paraId="48B768F6" w14:textId="38FD726F" w:rsidR="3CABCE4B" w:rsidRDefault="3CABCE4B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>Event organisers, event attendees</w:t>
            </w:r>
          </w:p>
        </w:tc>
        <w:tc>
          <w:tcPr>
            <w:tcW w:w="488" w:type="dxa"/>
            <w:shd w:val="clear" w:color="auto" w:fill="FFFFFF" w:themeFill="background1"/>
          </w:tcPr>
          <w:p w14:paraId="7D22760D" w14:textId="0C9AA355" w:rsidR="3CABCE4B" w:rsidRDefault="3CABCE4B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2</w:t>
            </w:r>
          </w:p>
        </w:tc>
        <w:tc>
          <w:tcPr>
            <w:tcW w:w="488" w:type="dxa"/>
            <w:shd w:val="clear" w:color="auto" w:fill="FFFFFF" w:themeFill="background1"/>
          </w:tcPr>
          <w:p w14:paraId="672EDA9B" w14:textId="4ACAF416" w:rsidR="3CABCE4B" w:rsidRDefault="3CABCE4B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5</w:t>
            </w:r>
          </w:p>
        </w:tc>
        <w:tc>
          <w:tcPr>
            <w:tcW w:w="498" w:type="dxa"/>
            <w:shd w:val="clear" w:color="auto" w:fill="FFFFFF" w:themeFill="background1"/>
          </w:tcPr>
          <w:p w14:paraId="2421833C" w14:textId="33285B2B" w:rsidR="3CABCE4B" w:rsidRDefault="3CABCE4B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10</w:t>
            </w:r>
          </w:p>
        </w:tc>
        <w:tc>
          <w:tcPr>
            <w:tcW w:w="3179" w:type="dxa"/>
            <w:shd w:val="clear" w:color="auto" w:fill="FFFFFF" w:themeFill="background1"/>
          </w:tcPr>
          <w:p w14:paraId="617EBEF2" w14:textId="2F3C6C60" w:rsidR="3CABCE4B" w:rsidRDefault="3CABCE4B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>Committee to supervise meetings/socials and attend each venue. Ideally, they will not drink to excess during the event.</w:t>
            </w:r>
          </w:p>
          <w:p w14:paraId="0E0BF8A8" w14:textId="34D4DEC9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6956DD93" w14:textId="57C82BE2" w:rsidR="3CABCE4B" w:rsidRDefault="3CABCE4B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Bouncers/trained staff in Pubs should watch for excessive drinking and watch people who are believed to have consumed a lot of alcohol. Report any suspicious behaviour to staff. </w:t>
            </w:r>
          </w:p>
          <w:p w14:paraId="27AE4568" w14:textId="20AD3BF4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0EBA860A" w14:textId="46D6199D" w:rsidR="2E52BECF" w:rsidRDefault="2E52BECF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>Participants encouraged to stay with a nominated ‘buddy’ where possible.</w:t>
            </w:r>
          </w:p>
          <w:p w14:paraId="576EE086" w14:textId="548D0202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25873A60" w14:textId="150377DE" w:rsidR="2E52BECF" w:rsidRDefault="2E52BECF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The organised have confirmed the premise is licensed. </w:t>
            </w:r>
            <w:r w:rsidRPr="401098AB">
              <w:rPr>
                <w:rFonts w:ascii="Calibri" w:eastAsia="Calibri" w:hAnsi="Calibri" w:cs="Calibri"/>
                <w:b/>
                <w:bCs/>
              </w:rPr>
              <w:t>Action organisers (Part B)</w:t>
            </w:r>
          </w:p>
          <w:p w14:paraId="5D0184F0" w14:textId="67BE6579" w:rsidR="401098AB" w:rsidRDefault="401098AB" w:rsidP="401098AB">
            <w:pPr>
              <w:rPr>
                <w:rFonts w:ascii="Calibri" w:eastAsia="Calibri" w:hAnsi="Calibri" w:cs="Calibri"/>
                <w:b/>
                <w:bCs/>
              </w:rPr>
            </w:pPr>
          </w:p>
          <w:p w14:paraId="6BF71899" w14:textId="0EA41CA8" w:rsidR="2E52BECF" w:rsidRDefault="2E52BECF" w:rsidP="401098AB">
            <w:pPr>
              <w:rPr>
                <w:rFonts w:ascii="Calibri" w:eastAsia="Calibri" w:hAnsi="Calibri" w:cs="Calibri"/>
                <w:b/>
                <w:bCs/>
              </w:rPr>
            </w:pPr>
            <w:r w:rsidRPr="401098AB">
              <w:rPr>
                <w:rFonts w:ascii="Calibri" w:eastAsia="Calibri" w:hAnsi="Calibri" w:cs="Calibri"/>
              </w:rPr>
              <w:t xml:space="preserve">The consumption of alcohol will take place at licensed premises. </w:t>
            </w:r>
          </w:p>
          <w:p w14:paraId="25C359C9" w14:textId="1F085741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31A3D534" w14:textId="7116D876" w:rsidR="2E52BECF" w:rsidRDefault="2E52BECF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The conditions on the license will be adhered </w:t>
            </w:r>
            <w:proofErr w:type="gramStart"/>
            <w:r w:rsidRPr="401098AB">
              <w:rPr>
                <w:rFonts w:ascii="Calibri" w:eastAsia="Calibri" w:hAnsi="Calibri" w:cs="Calibri"/>
              </w:rPr>
              <w:t>to</w:t>
            </w:r>
            <w:proofErr w:type="gramEnd"/>
            <w:r w:rsidRPr="401098AB">
              <w:rPr>
                <w:rFonts w:ascii="Calibri" w:eastAsia="Calibri" w:hAnsi="Calibri" w:cs="Calibri"/>
              </w:rPr>
              <w:t xml:space="preserve"> and alcohol will not be served to customers who have drunk to excess.</w:t>
            </w:r>
          </w:p>
          <w:p w14:paraId="1CFEB220" w14:textId="1A97331B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0707BCD3" w14:textId="4E029460" w:rsidR="2E52BECF" w:rsidRDefault="2E52BECF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Members/participants are advised to watch their own drinks. </w:t>
            </w:r>
          </w:p>
          <w:p w14:paraId="3CCC16E3" w14:textId="603A2F1B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15A7C700" w14:textId="4A023931" w:rsidR="48F07F43" w:rsidRDefault="48F07F43" w:rsidP="401098AB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</w:pPr>
            <w:r w:rsidRPr="401098AB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Games involving binge drinking or the consumption of excessive amounts of alcohol are not to be </w:t>
            </w:r>
            <w:proofErr w:type="gramStart"/>
            <w:r w:rsidRPr="401098AB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>undertaken.-</w:t>
            </w:r>
            <w:proofErr w:type="gramEnd"/>
            <w:r w:rsidRPr="401098AB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 Society to follow Code of conduct/</w:t>
            </w:r>
            <w:hyperlink r:id="rId27">
              <w:r w:rsidRPr="401098AB">
                <w:rPr>
                  <w:rStyle w:val="Hyperlink"/>
                  <w:rFonts w:ascii="Calibri" w:eastAsia="Calibri" w:hAnsi="Calibri" w:cs="Calibri"/>
                  <w:b/>
                  <w:bCs/>
                </w:rPr>
                <w:t>Expect Respect policy</w:t>
              </w:r>
            </w:hyperlink>
          </w:p>
        </w:tc>
        <w:tc>
          <w:tcPr>
            <w:tcW w:w="488" w:type="dxa"/>
            <w:shd w:val="clear" w:color="auto" w:fill="FFFFFF" w:themeFill="background1"/>
          </w:tcPr>
          <w:p w14:paraId="34A20460" w14:textId="61B2A17E" w:rsidR="48F07F43" w:rsidRDefault="48F07F43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lastRenderedPageBreak/>
              <w:t>2</w:t>
            </w:r>
          </w:p>
        </w:tc>
        <w:tc>
          <w:tcPr>
            <w:tcW w:w="488" w:type="dxa"/>
            <w:shd w:val="clear" w:color="auto" w:fill="FFFFFF" w:themeFill="background1"/>
          </w:tcPr>
          <w:p w14:paraId="768F7614" w14:textId="72F76569" w:rsidR="48F07F43" w:rsidRDefault="48F07F43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3</w:t>
            </w:r>
          </w:p>
        </w:tc>
        <w:tc>
          <w:tcPr>
            <w:tcW w:w="488" w:type="dxa"/>
            <w:shd w:val="clear" w:color="auto" w:fill="FFFFFF" w:themeFill="background1"/>
          </w:tcPr>
          <w:p w14:paraId="18AAE2E5" w14:textId="0078692A" w:rsidR="48F07F43" w:rsidRDefault="48F07F43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6</w:t>
            </w:r>
          </w:p>
        </w:tc>
        <w:tc>
          <w:tcPr>
            <w:tcW w:w="2474" w:type="dxa"/>
            <w:shd w:val="clear" w:color="auto" w:fill="FFFFFF" w:themeFill="background1"/>
          </w:tcPr>
          <w:p w14:paraId="0AE4B07E" w14:textId="0B4E854B" w:rsidR="48F07F43" w:rsidRDefault="48F07F43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401098AB">
              <w:rPr>
                <w:rFonts w:ascii="Calibri" w:eastAsia="Calibri" w:hAnsi="Calibri" w:cs="Calibri"/>
                <w:color w:val="000000" w:themeColor="text1"/>
              </w:rPr>
              <w:t xml:space="preserve">Members are responsible for their individual safety though and are expected to act sensibly when walking around. </w:t>
            </w:r>
          </w:p>
          <w:p w14:paraId="0CEF01AF" w14:textId="7841C9A9" w:rsidR="401098AB" w:rsidRDefault="401098AB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6859C67" w14:textId="4A656522" w:rsidR="48F07F43" w:rsidRDefault="48F07F43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401098AB">
              <w:rPr>
                <w:rFonts w:ascii="Calibri" w:eastAsia="Calibri" w:hAnsi="Calibri" w:cs="Calibri"/>
                <w:color w:val="000000" w:themeColor="text1"/>
              </w:rPr>
              <w:t xml:space="preserve">For anyone who is too inebriated, it will be suggested to them that they should return home rather than </w:t>
            </w:r>
            <w:bookmarkStart w:id="1" w:name="_Int_huM4sg8q"/>
            <w:proofErr w:type="gramStart"/>
            <w:r w:rsidRPr="401098AB">
              <w:rPr>
                <w:rFonts w:ascii="Calibri" w:eastAsia="Calibri" w:hAnsi="Calibri" w:cs="Calibri"/>
                <w:color w:val="000000" w:themeColor="text1"/>
              </w:rPr>
              <w:t>continue on</w:t>
            </w:r>
            <w:bookmarkEnd w:id="1"/>
            <w:proofErr w:type="gramEnd"/>
            <w:r w:rsidRPr="401098AB">
              <w:rPr>
                <w:rFonts w:ascii="Calibri" w:eastAsia="Calibri" w:hAnsi="Calibri" w:cs="Calibri"/>
                <w:color w:val="000000" w:themeColor="text1"/>
              </w:rPr>
              <w:t xml:space="preserve"> the social.</w:t>
            </w:r>
          </w:p>
          <w:p w14:paraId="189C7DA4" w14:textId="6B09FE4A" w:rsidR="401098AB" w:rsidRDefault="401098AB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F50D454" w14:textId="4ACBE944" w:rsidR="48F07F43" w:rsidRDefault="48F07F43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401098AB">
              <w:rPr>
                <w:rFonts w:ascii="Calibri" w:eastAsia="Calibri" w:hAnsi="Calibri" w:cs="Calibri"/>
                <w:color w:val="000000" w:themeColor="text1"/>
              </w:rPr>
              <w:t>Taxis will be called if required (look at SUSU safety bus, Radio Taxis options)</w:t>
            </w:r>
          </w:p>
          <w:p w14:paraId="234BE19C" w14:textId="05A0D7AF" w:rsidR="401098AB" w:rsidRDefault="401098AB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286568B" w14:textId="59543B10" w:rsidR="48F07F43" w:rsidRDefault="48F07F43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401098AB">
              <w:rPr>
                <w:rFonts w:ascii="Calibri" w:eastAsia="Calibri" w:hAnsi="Calibri" w:cs="Calibri"/>
                <w:color w:val="000000" w:themeColor="text1"/>
              </w:rPr>
              <w:t xml:space="preserve">If they need to go to the </w:t>
            </w:r>
            <w:proofErr w:type="gramStart"/>
            <w:r w:rsidRPr="401098AB">
              <w:rPr>
                <w:rFonts w:ascii="Calibri" w:eastAsia="Calibri" w:hAnsi="Calibri" w:cs="Calibri"/>
                <w:color w:val="000000" w:themeColor="text1"/>
              </w:rPr>
              <w:t>hospital</w:t>
            </w:r>
            <w:proofErr w:type="gramEnd"/>
            <w:r w:rsidRPr="401098AB">
              <w:rPr>
                <w:rFonts w:ascii="Calibri" w:eastAsia="Calibri" w:hAnsi="Calibri" w:cs="Calibri"/>
                <w:color w:val="000000" w:themeColor="text1"/>
              </w:rPr>
              <w:t xml:space="preserve"> they will also be accompanied there.</w:t>
            </w:r>
          </w:p>
          <w:p w14:paraId="0F1A498F" w14:textId="4A958DCF" w:rsidR="401098AB" w:rsidRDefault="401098AB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BD6B314" w14:textId="2D95CBF5" w:rsidR="48F07F43" w:rsidRDefault="48F07F43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401098AB">
              <w:rPr>
                <w:rFonts w:ascii="Calibri" w:eastAsia="Calibri" w:hAnsi="Calibri" w:cs="Calibri"/>
                <w:color w:val="000000" w:themeColor="text1"/>
              </w:rPr>
              <w:t xml:space="preserve">Participants advised </w:t>
            </w:r>
            <w:proofErr w:type="gramStart"/>
            <w:r w:rsidRPr="401098AB">
              <w:rPr>
                <w:rFonts w:ascii="Calibri" w:eastAsia="Calibri" w:hAnsi="Calibri" w:cs="Calibri"/>
                <w:color w:val="000000" w:themeColor="text1"/>
              </w:rPr>
              <w:t>to avoid</w:t>
            </w:r>
            <w:proofErr w:type="gramEnd"/>
            <w:r w:rsidRPr="401098AB">
              <w:rPr>
                <w:rFonts w:ascii="Calibri" w:eastAsia="Calibri" w:hAnsi="Calibri" w:cs="Calibri"/>
                <w:color w:val="000000" w:themeColor="text1"/>
              </w:rPr>
              <w:t xml:space="preserve"> leaving drinks unattended and if you think anything has been added to a drink; report it; try and retain the drink for testing. </w:t>
            </w:r>
          </w:p>
          <w:p w14:paraId="06A21388" w14:textId="0A2C23B5" w:rsidR="401098AB" w:rsidRDefault="401098AB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C79C904" w14:textId="50277BB9" w:rsidR="48F07F43" w:rsidRDefault="48F07F43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401098AB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All incidents are to be reported as soon as possible ensuring the duty manager/health and safety officer have been informed. </w:t>
            </w:r>
          </w:p>
          <w:p w14:paraId="5337ACB3" w14:textId="4E9B7034" w:rsidR="401098AB" w:rsidRDefault="401098AB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699D67B" w14:textId="2CEFBC22" w:rsidR="48F07F43" w:rsidRDefault="48F07F43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8">
              <w:r w:rsidRPr="401098AB">
                <w:rPr>
                  <w:rStyle w:val="Hyperlink"/>
                  <w:rFonts w:ascii="Calibri" w:eastAsia="Calibri" w:hAnsi="Calibri" w:cs="Calibri"/>
                </w:rPr>
                <w:t>SUSU incident report policy</w:t>
              </w:r>
            </w:hyperlink>
          </w:p>
          <w:p w14:paraId="36B12624" w14:textId="128232DC" w:rsidR="401098AB" w:rsidRDefault="401098AB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01098AB" w14:paraId="207BA88A" w14:textId="77777777" w:rsidTr="71F99F41">
        <w:trPr>
          <w:cantSplit/>
          <w:trHeight w:val="300"/>
        </w:trPr>
        <w:tc>
          <w:tcPr>
            <w:tcW w:w="2009" w:type="dxa"/>
            <w:shd w:val="clear" w:color="auto" w:fill="FFFFFF" w:themeFill="background1"/>
          </w:tcPr>
          <w:p w14:paraId="1F13706F" w14:textId="568FB90A" w:rsidR="48F07F43" w:rsidRDefault="48F07F43" w:rsidP="401098AB">
            <w:pPr>
              <w:rPr>
                <w:rFonts w:ascii="Calibri" w:eastAsia="Calibri" w:hAnsi="Calibri" w:cs="Calibri"/>
                <w:b/>
                <w:bCs/>
              </w:rPr>
            </w:pPr>
            <w:r w:rsidRPr="401098AB">
              <w:rPr>
                <w:rFonts w:ascii="Calibri" w:eastAsia="Calibri" w:hAnsi="Calibri" w:cs="Calibri"/>
                <w:b/>
                <w:bCs/>
              </w:rPr>
              <w:lastRenderedPageBreak/>
              <w:t>Travel by foot</w:t>
            </w:r>
          </w:p>
        </w:tc>
        <w:tc>
          <w:tcPr>
            <w:tcW w:w="2710" w:type="dxa"/>
            <w:shd w:val="clear" w:color="auto" w:fill="FFFFFF" w:themeFill="background1"/>
          </w:tcPr>
          <w:p w14:paraId="5F15B711" w14:textId="4FF1643E" w:rsidR="48F07F43" w:rsidRDefault="48F07F43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>Disturbance to neighbourhood, participants getting lost, increased risk to personal safety, vehicle collision causing serious injury</w:t>
            </w:r>
          </w:p>
        </w:tc>
        <w:tc>
          <w:tcPr>
            <w:tcW w:w="1971" w:type="dxa"/>
            <w:shd w:val="clear" w:color="auto" w:fill="FFFFFF" w:themeFill="background1"/>
          </w:tcPr>
          <w:p w14:paraId="00B7589B" w14:textId="358ED22F" w:rsidR="48F07F43" w:rsidRDefault="48F07F43" w:rsidP="401098AB">
            <w:pPr>
              <w:rPr>
                <w:rFonts w:ascii="Calibri" w:eastAsia="Calibri" w:hAnsi="Calibri" w:cs="Calibri"/>
              </w:rPr>
            </w:pPr>
            <w:proofErr w:type="spellStart"/>
            <w:r w:rsidRPr="401098AB">
              <w:rPr>
                <w:rFonts w:ascii="Calibri" w:eastAsia="Calibri" w:hAnsi="Calibri" w:cs="Calibri"/>
              </w:rPr>
              <w:t>Evevnt</w:t>
            </w:r>
            <w:proofErr w:type="spellEnd"/>
            <w:r w:rsidRPr="401098AB">
              <w:rPr>
                <w:rFonts w:ascii="Calibri" w:eastAsia="Calibri" w:hAnsi="Calibri" w:cs="Calibri"/>
              </w:rPr>
              <w:t xml:space="preserve"> organisers, event attendees, member of the public</w:t>
            </w:r>
          </w:p>
        </w:tc>
        <w:tc>
          <w:tcPr>
            <w:tcW w:w="488" w:type="dxa"/>
            <w:shd w:val="clear" w:color="auto" w:fill="FFFFFF" w:themeFill="background1"/>
          </w:tcPr>
          <w:p w14:paraId="14DEB703" w14:textId="013C0172" w:rsidR="48F07F43" w:rsidRDefault="48F07F43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4</w:t>
            </w:r>
          </w:p>
        </w:tc>
        <w:tc>
          <w:tcPr>
            <w:tcW w:w="488" w:type="dxa"/>
            <w:shd w:val="clear" w:color="auto" w:fill="FFFFFF" w:themeFill="background1"/>
          </w:tcPr>
          <w:p w14:paraId="3AC81064" w14:textId="606C930A" w:rsidR="48F07F43" w:rsidRDefault="48F07F43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3</w:t>
            </w:r>
          </w:p>
        </w:tc>
        <w:tc>
          <w:tcPr>
            <w:tcW w:w="498" w:type="dxa"/>
            <w:shd w:val="clear" w:color="auto" w:fill="FFFFFF" w:themeFill="background1"/>
          </w:tcPr>
          <w:p w14:paraId="24F72892" w14:textId="3F15EA9D" w:rsidR="48F07F43" w:rsidRDefault="48F07F43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12</w:t>
            </w:r>
          </w:p>
        </w:tc>
        <w:tc>
          <w:tcPr>
            <w:tcW w:w="3179" w:type="dxa"/>
            <w:shd w:val="clear" w:color="auto" w:fill="FFFFFF" w:themeFill="background1"/>
          </w:tcPr>
          <w:p w14:paraId="597800B7" w14:textId="29EEE957" w:rsidR="48F07F43" w:rsidRDefault="48F07F43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Members are responsible for their individual safety and are expected to act sensibly. </w:t>
            </w:r>
          </w:p>
          <w:p w14:paraId="630080BE" w14:textId="4016C932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1ADA93DB" w14:textId="1950CF8F" w:rsidR="48F07F43" w:rsidRDefault="48F07F43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Local venues known to </w:t>
            </w:r>
            <w:proofErr w:type="spellStart"/>
            <w:r w:rsidRPr="401098AB">
              <w:rPr>
                <w:rFonts w:ascii="Calibri" w:eastAsia="Calibri" w:hAnsi="Calibri" w:cs="Calibri"/>
              </w:rPr>
              <w:t>UoS</w:t>
            </w:r>
            <w:proofErr w:type="spellEnd"/>
            <w:r w:rsidRPr="401098AB">
              <w:rPr>
                <w:rFonts w:ascii="Calibri" w:eastAsia="Calibri" w:hAnsi="Calibri" w:cs="Calibri"/>
              </w:rPr>
              <w:t xml:space="preserve"> students chosen. </w:t>
            </w:r>
          </w:p>
          <w:p w14:paraId="534545D4" w14:textId="5158AFBC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03C29287" w14:textId="5265935D" w:rsidR="48F07F43" w:rsidRDefault="48F07F43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>Event organisers will be available to direct people between venues.</w:t>
            </w:r>
          </w:p>
          <w:p w14:paraId="08571610" w14:textId="218E860F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1BCDE627" w14:textId="7E1B1710" w:rsidR="48F07F43" w:rsidRDefault="48F07F43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Attendees will be encouraged to identify a ‘buddy’, this will make it easier for people to stay together. </w:t>
            </w:r>
          </w:p>
          <w:p w14:paraId="5A603B7D" w14:textId="17D2F64D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5A553E1C" w14:textId="3A689EAD" w:rsidR="48F07F43" w:rsidRDefault="48F07F43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They will be encouraged (but not expected) to look out for one another and check in throughout the </w:t>
            </w:r>
            <w:proofErr w:type="spellStart"/>
            <w:r w:rsidRPr="401098AB">
              <w:rPr>
                <w:rFonts w:ascii="Calibri" w:eastAsia="Calibri" w:hAnsi="Calibri" w:cs="Calibri"/>
              </w:rPr>
              <w:t>neight</w:t>
            </w:r>
            <w:proofErr w:type="spellEnd"/>
            <w:r w:rsidRPr="401098AB">
              <w:rPr>
                <w:rFonts w:ascii="Calibri" w:eastAsia="Calibri" w:hAnsi="Calibri" w:cs="Calibri"/>
              </w:rPr>
              <w:t xml:space="preserve"> where possible. </w:t>
            </w:r>
          </w:p>
          <w:p w14:paraId="05302CFF" w14:textId="31F8278C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763C3AA8" w14:textId="68166CE6" w:rsidR="48F07F43" w:rsidRDefault="48F07F43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Avoid large groups of people totally blocking </w:t>
            </w:r>
            <w:r w:rsidR="24E2A56E" w:rsidRPr="401098AB">
              <w:rPr>
                <w:rFonts w:ascii="Calibri" w:eastAsia="Calibri" w:hAnsi="Calibri" w:cs="Calibri"/>
              </w:rPr>
              <w:t>the pavement or spilling into the road.</w:t>
            </w:r>
          </w:p>
          <w:p w14:paraId="171A61C2" w14:textId="3831E0D7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23785EE4" w14:textId="5D93F540" w:rsidR="24E2A56E" w:rsidRDefault="24E2A56E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Anybody in the group who is very drunk or appears unwell and therefore not safe should be encouraged to go home ideally with someone else. If required a taxi will be called for them </w:t>
            </w:r>
            <w:r w:rsidRPr="401098AB">
              <w:rPr>
                <w:rFonts w:ascii="Calibri" w:eastAsia="Calibri" w:hAnsi="Calibri" w:cs="Calibri"/>
              </w:rPr>
              <w:lastRenderedPageBreak/>
              <w:t>(ideally SUSU safety bus will be used, or Radio Taxis).</w:t>
            </w:r>
          </w:p>
          <w:p w14:paraId="5E70BFE2" w14:textId="42E91120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0DEA2AD0" w14:textId="793B77A9" w:rsidR="24E2A56E" w:rsidRDefault="24E2A56E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Be considerate of other pedestrians &amp; road users, keep disturbance &amp; noise down. </w:t>
            </w:r>
          </w:p>
        </w:tc>
        <w:tc>
          <w:tcPr>
            <w:tcW w:w="488" w:type="dxa"/>
            <w:shd w:val="clear" w:color="auto" w:fill="FFFFFF" w:themeFill="background1"/>
          </w:tcPr>
          <w:p w14:paraId="0CA3309F" w14:textId="2FBB3BD7" w:rsidR="24E2A56E" w:rsidRDefault="24E2A56E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lastRenderedPageBreak/>
              <w:t>2</w:t>
            </w:r>
          </w:p>
        </w:tc>
        <w:tc>
          <w:tcPr>
            <w:tcW w:w="488" w:type="dxa"/>
            <w:shd w:val="clear" w:color="auto" w:fill="FFFFFF" w:themeFill="background1"/>
          </w:tcPr>
          <w:p w14:paraId="457A1F15" w14:textId="6BE8C75A" w:rsidR="24E2A56E" w:rsidRDefault="24E2A56E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3</w:t>
            </w:r>
          </w:p>
        </w:tc>
        <w:tc>
          <w:tcPr>
            <w:tcW w:w="488" w:type="dxa"/>
            <w:shd w:val="clear" w:color="auto" w:fill="FFFFFF" w:themeFill="background1"/>
          </w:tcPr>
          <w:p w14:paraId="2AAA2F93" w14:textId="74E09F05" w:rsidR="24E2A56E" w:rsidRDefault="24E2A56E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6</w:t>
            </w:r>
          </w:p>
        </w:tc>
        <w:tc>
          <w:tcPr>
            <w:tcW w:w="2474" w:type="dxa"/>
            <w:shd w:val="clear" w:color="auto" w:fill="FFFFFF" w:themeFill="background1"/>
          </w:tcPr>
          <w:p w14:paraId="5717FA15" w14:textId="234A1B5F" w:rsidR="24E2A56E" w:rsidRDefault="24E2A56E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401098AB">
              <w:rPr>
                <w:rFonts w:ascii="Calibri" w:eastAsia="Calibri" w:hAnsi="Calibri" w:cs="Calibri"/>
                <w:color w:val="000000" w:themeColor="text1"/>
              </w:rPr>
              <w:t xml:space="preserve">Where possible venues chosen for socials will be local/known to members and within a short distance from each other. </w:t>
            </w:r>
          </w:p>
          <w:p w14:paraId="2A77714B" w14:textId="72E5AB2E" w:rsidR="401098AB" w:rsidRDefault="401098AB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70F92CC" w14:textId="0EF13B27" w:rsidR="24E2A56E" w:rsidRDefault="24E2A56E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401098AB">
              <w:rPr>
                <w:rFonts w:ascii="Calibri" w:eastAsia="Calibri" w:hAnsi="Calibri" w:cs="Calibri"/>
                <w:color w:val="000000" w:themeColor="text1"/>
              </w:rPr>
              <w:t>Contact emergency services as required 111/999.</w:t>
            </w:r>
          </w:p>
          <w:p w14:paraId="7FED4F89" w14:textId="7A0E109E" w:rsidR="401098AB" w:rsidRDefault="401098AB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1C323A0" w14:textId="070852C3" w:rsidR="24E2A56E" w:rsidRDefault="24E2A56E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401098AB">
              <w:rPr>
                <w:rFonts w:ascii="Calibri" w:eastAsia="Calibri" w:hAnsi="Calibri" w:cs="Calibri"/>
                <w:color w:val="000000" w:themeColor="text1"/>
              </w:rPr>
              <w:t xml:space="preserve">Incidents are to be reported as soon as possible ensuring the duty manager/health and safety officer has been informed. </w:t>
            </w:r>
          </w:p>
          <w:p w14:paraId="36422D88" w14:textId="76B81F19" w:rsidR="401098AB" w:rsidRDefault="401098AB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B42F89A" w14:textId="1D675E82" w:rsidR="24E2A56E" w:rsidRDefault="24E2A56E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9">
              <w:r w:rsidRPr="401098AB">
                <w:rPr>
                  <w:rStyle w:val="Hyperlink"/>
                  <w:rFonts w:ascii="Calibri" w:eastAsia="Calibri" w:hAnsi="Calibri" w:cs="Calibri"/>
                </w:rPr>
                <w:t>SUSU incident report policy</w:t>
              </w:r>
            </w:hyperlink>
          </w:p>
          <w:p w14:paraId="10DB455F" w14:textId="70218C8D" w:rsidR="401098AB" w:rsidRDefault="401098AB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01098AB" w14:paraId="7F93FB2C" w14:textId="77777777" w:rsidTr="71F99F41">
        <w:trPr>
          <w:cantSplit/>
          <w:trHeight w:val="300"/>
        </w:trPr>
        <w:tc>
          <w:tcPr>
            <w:tcW w:w="2009" w:type="dxa"/>
            <w:shd w:val="clear" w:color="auto" w:fill="FFFFFF" w:themeFill="background1"/>
          </w:tcPr>
          <w:p w14:paraId="17C83367" w14:textId="1FF6C781" w:rsidR="24E2A56E" w:rsidRDefault="24E2A56E" w:rsidP="401098AB">
            <w:pPr>
              <w:rPr>
                <w:rFonts w:ascii="Calibri" w:eastAsia="Calibri" w:hAnsi="Calibri" w:cs="Calibri"/>
                <w:b/>
                <w:bCs/>
              </w:rPr>
            </w:pPr>
            <w:r w:rsidRPr="401098AB">
              <w:rPr>
                <w:rFonts w:ascii="Calibri" w:eastAsia="Calibri" w:hAnsi="Calibri" w:cs="Calibri"/>
                <w:b/>
                <w:bCs/>
              </w:rPr>
              <w:lastRenderedPageBreak/>
              <w:t>Travel by car, train, bus, plane when leaving the local area.</w:t>
            </w:r>
          </w:p>
        </w:tc>
        <w:tc>
          <w:tcPr>
            <w:tcW w:w="2710" w:type="dxa"/>
            <w:shd w:val="clear" w:color="auto" w:fill="FFFFFF" w:themeFill="background1"/>
          </w:tcPr>
          <w:p w14:paraId="041FF8E2" w14:textId="269E5420" w:rsidR="24E2A56E" w:rsidRDefault="24E2A56E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>Vehicle collision – causing anything from minor to severe injuries, are well as mental health issues.</w:t>
            </w:r>
          </w:p>
        </w:tc>
        <w:tc>
          <w:tcPr>
            <w:tcW w:w="1971" w:type="dxa"/>
            <w:shd w:val="clear" w:color="auto" w:fill="FFFFFF" w:themeFill="background1"/>
          </w:tcPr>
          <w:p w14:paraId="133EAA2A" w14:textId="046D4A6B" w:rsidR="24E2A56E" w:rsidRDefault="24E2A56E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>Members, those driving, members of the public.</w:t>
            </w:r>
          </w:p>
        </w:tc>
        <w:tc>
          <w:tcPr>
            <w:tcW w:w="488" w:type="dxa"/>
            <w:shd w:val="clear" w:color="auto" w:fill="FFFFFF" w:themeFill="background1"/>
          </w:tcPr>
          <w:p w14:paraId="7C441492" w14:textId="1E990E0F" w:rsidR="24E2A56E" w:rsidRDefault="24E2A56E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2</w:t>
            </w:r>
          </w:p>
        </w:tc>
        <w:tc>
          <w:tcPr>
            <w:tcW w:w="488" w:type="dxa"/>
            <w:shd w:val="clear" w:color="auto" w:fill="FFFFFF" w:themeFill="background1"/>
          </w:tcPr>
          <w:p w14:paraId="71F49B9E" w14:textId="49261CEA" w:rsidR="24E2A56E" w:rsidRDefault="24E2A56E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5</w:t>
            </w:r>
          </w:p>
        </w:tc>
        <w:tc>
          <w:tcPr>
            <w:tcW w:w="498" w:type="dxa"/>
            <w:shd w:val="clear" w:color="auto" w:fill="FFFFFF" w:themeFill="background1"/>
          </w:tcPr>
          <w:p w14:paraId="542CE652" w14:textId="720C0F6D" w:rsidR="24E2A56E" w:rsidRDefault="24E2A56E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10</w:t>
            </w:r>
          </w:p>
        </w:tc>
        <w:tc>
          <w:tcPr>
            <w:tcW w:w="3179" w:type="dxa"/>
            <w:shd w:val="clear" w:color="auto" w:fill="FFFFFF" w:themeFill="background1"/>
          </w:tcPr>
          <w:p w14:paraId="0E9F0E10" w14:textId="0DE67C5C" w:rsidR="24E2A56E" w:rsidRDefault="24E2A56E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>Group committee to check that drivers have the relevant licenses and insurance for the mode of travel. This includes if they have completely a SUSU minibus test.</w:t>
            </w:r>
          </w:p>
          <w:p w14:paraId="60A0210A" w14:textId="42E10011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0490B07C" w14:textId="34F99761" w:rsidR="24E2A56E" w:rsidRDefault="24E2A56E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>Members expected to drive or travel in a sensible manor, with those doing otherwise to face disciplinary action (from the club in the first instance). Can cause reputation issues, especially if driving SUSU branded vehicles.</w:t>
            </w:r>
          </w:p>
          <w:p w14:paraId="217A9939" w14:textId="23ACE9EC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707BC604" w14:textId="5327B9F0" w:rsidR="24E2A56E" w:rsidRDefault="24E2A56E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>Importance of this to be reminded.</w:t>
            </w:r>
          </w:p>
        </w:tc>
        <w:tc>
          <w:tcPr>
            <w:tcW w:w="488" w:type="dxa"/>
            <w:shd w:val="clear" w:color="auto" w:fill="FFFFFF" w:themeFill="background1"/>
          </w:tcPr>
          <w:p w14:paraId="63D355E1" w14:textId="64A23CBB" w:rsidR="24E2A56E" w:rsidRDefault="24E2A56E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1</w:t>
            </w:r>
          </w:p>
        </w:tc>
        <w:tc>
          <w:tcPr>
            <w:tcW w:w="488" w:type="dxa"/>
            <w:shd w:val="clear" w:color="auto" w:fill="FFFFFF" w:themeFill="background1"/>
          </w:tcPr>
          <w:p w14:paraId="22EA7C5C" w14:textId="1BEA7EF8" w:rsidR="24E2A56E" w:rsidRDefault="24E2A56E" w:rsidP="401098AB">
            <w:r w:rsidRPr="401098AB">
              <w:rPr>
                <w:rFonts w:ascii="Lucida Sans" w:hAnsi="Lucida Sans"/>
                <w:b/>
                <w:bCs/>
              </w:rPr>
              <w:t>5</w:t>
            </w:r>
          </w:p>
        </w:tc>
        <w:tc>
          <w:tcPr>
            <w:tcW w:w="488" w:type="dxa"/>
            <w:shd w:val="clear" w:color="auto" w:fill="FFFFFF" w:themeFill="background1"/>
          </w:tcPr>
          <w:p w14:paraId="4B37DE45" w14:textId="632A04A8" w:rsidR="24E2A56E" w:rsidRDefault="24E2A56E" w:rsidP="401098AB">
            <w:r w:rsidRPr="401098AB">
              <w:rPr>
                <w:rFonts w:ascii="Lucida Sans" w:hAnsi="Lucida Sans"/>
                <w:b/>
                <w:bCs/>
              </w:rPr>
              <w:t>5</w:t>
            </w:r>
          </w:p>
        </w:tc>
        <w:tc>
          <w:tcPr>
            <w:tcW w:w="2474" w:type="dxa"/>
            <w:shd w:val="clear" w:color="auto" w:fill="FFFFFF" w:themeFill="background1"/>
          </w:tcPr>
          <w:p w14:paraId="621F9C19" w14:textId="5FE4852F" w:rsidR="24E2A56E" w:rsidRDefault="24E2A56E" w:rsidP="401098AB">
            <w:r w:rsidRPr="401098AB">
              <w:rPr>
                <w:rFonts w:ascii="Calibri" w:eastAsia="Calibri" w:hAnsi="Calibri" w:cs="Calibri"/>
                <w:color w:val="000000" w:themeColor="text1"/>
              </w:rPr>
              <w:t>Contact emergency services as required 111/999.</w:t>
            </w:r>
          </w:p>
          <w:p w14:paraId="5384AC95" w14:textId="0F008085" w:rsidR="24E2A56E" w:rsidRDefault="24E2A56E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401098AB">
              <w:rPr>
                <w:rFonts w:ascii="Calibri" w:eastAsia="Calibri" w:hAnsi="Calibri" w:cs="Calibri"/>
                <w:color w:val="000000" w:themeColor="text1"/>
              </w:rPr>
              <w:t xml:space="preserve">Incidents are to be reported as soon as possible ensuring the duty manager/health and safety officer have been informed. </w:t>
            </w:r>
          </w:p>
          <w:p w14:paraId="24736FFF" w14:textId="696E9B5A" w:rsidR="401098AB" w:rsidRDefault="401098AB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FD6E9E3" w14:textId="452EFFE6" w:rsidR="24E2A56E" w:rsidRDefault="24E2A56E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0">
              <w:r w:rsidRPr="401098AB">
                <w:rPr>
                  <w:rStyle w:val="Hyperlink"/>
                  <w:rFonts w:ascii="Calibri" w:eastAsia="Calibri" w:hAnsi="Calibri" w:cs="Calibri"/>
                </w:rPr>
                <w:t>SUSU incident report policy</w:t>
              </w:r>
            </w:hyperlink>
          </w:p>
          <w:p w14:paraId="0CC58430" w14:textId="0111CB62" w:rsidR="401098AB" w:rsidRDefault="401098AB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01098AB" w14:paraId="76D14298" w14:textId="77777777" w:rsidTr="71F99F41">
        <w:trPr>
          <w:cantSplit/>
          <w:trHeight w:val="300"/>
        </w:trPr>
        <w:tc>
          <w:tcPr>
            <w:tcW w:w="2009" w:type="dxa"/>
            <w:shd w:val="clear" w:color="auto" w:fill="FFFFFF" w:themeFill="background1"/>
          </w:tcPr>
          <w:p w14:paraId="2617DBBE" w14:textId="0E1433A4" w:rsidR="24E2A56E" w:rsidRDefault="24E2A56E" w:rsidP="401098AB">
            <w:pPr>
              <w:rPr>
                <w:rFonts w:ascii="Calibri" w:eastAsia="Calibri" w:hAnsi="Calibri" w:cs="Calibri"/>
                <w:b/>
                <w:bCs/>
              </w:rPr>
            </w:pPr>
            <w:r w:rsidRPr="401098AB">
              <w:rPr>
                <w:rFonts w:ascii="Calibri" w:eastAsia="Calibri" w:hAnsi="Calibri" w:cs="Calibri"/>
                <w:b/>
                <w:bCs/>
              </w:rPr>
              <w:lastRenderedPageBreak/>
              <w:t xml:space="preserve">Members getting lost or separated. Members leaving an event/activity alone or without notifying others. </w:t>
            </w:r>
          </w:p>
        </w:tc>
        <w:tc>
          <w:tcPr>
            <w:tcW w:w="2710" w:type="dxa"/>
            <w:shd w:val="clear" w:color="auto" w:fill="FFFFFF" w:themeFill="background1"/>
          </w:tcPr>
          <w:p w14:paraId="63E778C9" w14:textId="108C8DF6" w:rsidR="28D20714" w:rsidRDefault="28D20714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During the event participants may decide they want to leave, or they may get lost on the way </w:t>
            </w:r>
          </w:p>
        </w:tc>
        <w:tc>
          <w:tcPr>
            <w:tcW w:w="1971" w:type="dxa"/>
            <w:shd w:val="clear" w:color="auto" w:fill="FFFFFF" w:themeFill="background1"/>
          </w:tcPr>
          <w:p w14:paraId="4B165A00" w14:textId="65B30C69" w:rsidR="28D20714" w:rsidRDefault="28D20714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>Event organisers, event attendees</w:t>
            </w:r>
          </w:p>
        </w:tc>
        <w:tc>
          <w:tcPr>
            <w:tcW w:w="488" w:type="dxa"/>
            <w:shd w:val="clear" w:color="auto" w:fill="FFFFFF" w:themeFill="background1"/>
          </w:tcPr>
          <w:p w14:paraId="1FC8A198" w14:textId="2A36399C" w:rsidR="28D20714" w:rsidRDefault="28D20714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3</w:t>
            </w:r>
          </w:p>
        </w:tc>
        <w:tc>
          <w:tcPr>
            <w:tcW w:w="488" w:type="dxa"/>
            <w:shd w:val="clear" w:color="auto" w:fill="FFFFFF" w:themeFill="background1"/>
          </w:tcPr>
          <w:p w14:paraId="1FC1CE28" w14:textId="5429A209" w:rsidR="28D20714" w:rsidRDefault="28D20714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3</w:t>
            </w:r>
          </w:p>
        </w:tc>
        <w:tc>
          <w:tcPr>
            <w:tcW w:w="498" w:type="dxa"/>
            <w:shd w:val="clear" w:color="auto" w:fill="FFFFFF" w:themeFill="background1"/>
          </w:tcPr>
          <w:p w14:paraId="5FD3201D" w14:textId="2F5D30FE" w:rsidR="28D20714" w:rsidRDefault="28D20714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9</w:t>
            </w:r>
          </w:p>
        </w:tc>
        <w:tc>
          <w:tcPr>
            <w:tcW w:w="3179" w:type="dxa"/>
            <w:shd w:val="clear" w:color="auto" w:fill="FFFFFF" w:themeFill="background1"/>
          </w:tcPr>
          <w:p w14:paraId="1C018E88" w14:textId="03A905A3" w:rsidR="28D20714" w:rsidRDefault="28D20714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If a person leaves without warning all efforts will be done to locate them. Stress however that attendees are responsible for their individual </w:t>
            </w:r>
            <w:proofErr w:type="spellStart"/>
            <w:r w:rsidRPr="401098AB">
              <w:rPr>
                <w:rFonts w:ascii="Calibri" w:eastAsia="Calibri" w:hAnsi="Calibri" w:cs="Calibri"/>
              </w:rPr>
              <w:t>sa</w:t>
            </w:r>
            <w:proofErr w:type="spellEnd"/>
            <w:r w:rsidR="1315E5A3" w:rsidRPr="401098AB">
              <w:rPr>
                <w:rFonts w:ascii="Calibri" w:eastAsia="Calibri" w:hAnsi="Calibri" w:cs="Calibri"/>
                <w:color w:val="000000" w:themeColor="text1"/>
              </w:rPr>
              <w:t xml:space="preserve"> Follow </w:t>
            </w:r>
            <w:hyperlink r:id="rId31">
              <w:r w:rsidR="1315E5A3" w:rsidRPr="401098AB">
                <w:rPr>
                  <w:rStyle w:val="Hyperlink"/>
                  <w:rFonts w:ascii="Calibri" w:eastAsia="Calibri" w:hAnsi="Calibri" w:cs="Calibri"/>
                </w:rPr>
                <w:t>SUSU incident report policy</w:t>
              </w:r>
            </w:hyperlink>
            <w:r w:rsidR="1315E5A3" w:rsidRPr="401098AB">
              <w:rPr>
                <w:rFonts w:ascii="Calibri" w:eastAsia="Calibri" w:hAnsi="Calibri" w:cs="Calibri"/>
              </w:rPr>
              <w:t xml:space="preserve"> </w:t>
            </w:r>
          </w:p>
          <w:p w14:paraId="5A2C79AD" w14:textId="301F3603" w:rsidR="28D20714" w:rsidRDefault="28D20714" w:rsidP="401098AB">
            <w:pPr>
              <w:rPr>
                <w:rFonts w:ascii="Calibri" w:eastAsia="Calibri" w:hAnsi="Calibri" w:cs="Calibri"/>
              </w:rPr>
            </w:pPr>
            <w:proofErr w:type="spellStart"/>
            <w:r w:rsidRPr="401098AB">
              <w:rPr>
                <w:rFonts w:ascii="Calibri" w:eastAsia="Calibri" w:hAnsi="Calibri" w:cs="Calibri"/>
              </w:rPr>
              <w:t>fety</w:t>
            </w:r>
            <w:proofErr w:type="spellEnd"/>
            <w:r w:rsidRPr="401098AB">
              <w:rPr>
                <w:rFonts w:ascii="Calibri" w:eastAsia="Calibri" w:hAnsi="Calibri" w:cs="Calibri"/>
              </w:rPr>
              <w:t xml:space="preserve">. </w:t>
            </w:r>
          </w:p>
          <w:p w14:paraId="5BE1EC57" w14:textId="293C4900" w:rsidR="28D20714" w:rsidRDefault="28D20714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Committee to supervise meetings/socials and attend each venue. Ideally, they will not drink to excess during the event. </w:t>
            </w:r>
          </w:p>
          <w:p w14:paraId="5EA95865" w14:textId="5532CDE1" w:rsidR="28D20714" w:rsidRDefault="28D20714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Venues chosen local and within a </w:t>
            </w:r>
            <w:r w:rsidR="23D52EB9" w:rsidRPr="401098AB">
              <w:rPr>
                <w:rFonts w:ascii="Calibri" w:eastAsia="Calibri" w:hAnsi="Calibri" w:cs="Calibri"/>
              </w:rPr>
              <w:t xml:space="preserve">short distance from each other. Will look to select venues known to </w:t>
            </w:r>
            <w:proofErr w:type="spellStart"/>
            <w:r w:rsidR="23D52EB9" w:rsidRPr="401098AB">
              <w:rPr>
                <w:rFonts w:ascii="Calibri" w:eastAsia="Calibri" w:hAnsi="Calibri" w:cs="Calibri"/>
              </w:rPr>
              <w:t>UoS</w:t>
            </w:r>
            <w:proofErr w:type="spellEnd"/>
            <w:r w:rsidR="23D52EB9" w:rsidRPr="401098AB">
              <w:rPr>
                <w:rFonts w:ascii="Calibri" w:eastAsia="Calibri" w:hAnsi="Calibri" w:cs="Calibri"/>
              </w:rPr>
              <w:t xml:space="preserve"> students and within student areas. </w:t>
            </w:r>
          </w:p>
        </w:tc>
        <w:tc>
          <w:tcPr>
            <w:tcW w:w="488" w:type="dxa"/>
            <w:shd w:val="clear" w:color="auto" w:fill="FFFFFF" w:themeFill="background1"/>
          </w:tcPr>
          <w:p w14:paraId="04E7E916" w14:textId="2072A97B" w:rsidR="2C6632F7" w:rsidRDefault="2C6632F7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2</w:t>
            </w:r>
          </w:p>
        </w:tc>
        <w:tc>
          <w:tcPr>
            <w:tcW w:w="488" w:type="dxa"/>
            <w:shd w:val="clear" w:color="auto" w:fill="FFFFFF" w:themeFill="background1"/>
          </w:tcPr>
          <w:p w14:paraId="34B1B445" w14:textId="0BBC36AB" w:rsidR="2C6632F7" w:rsidRDefault="2C6632F7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2</w:t>
            </w:r>
          </w:p>
        </w:tc>
        <w:tc>
          <w:tcPr>
            <w:tcW w:w="488" w:type="dxa"/>
            <w:shd w:val="clear" w:color="auto" w:fill="FFFFFF" w:themeFill="background1"/>
          </w:tcPr>
          <w:p w14:paraId="6C7F6982" w14:textId="20334A3B" w:rsidR="2C6632F7" w:rsidRDefault="2C6632F7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4</w:t>
            </w:r>
          </w:p>
        </w:tc>
        <w:tc>
          <w:tcPr>
            <w:tcW w:w="2474" w:type="dxa"/>
            <w:shd w:val="clear" w:color="auto" w:fill="FFFFFF" w:themeFill="background1"/>
          </w:tcPr>
          <w:p w14:paraId="7F420AE5" w14:textId="4E6CA1FC" w:rsidR="3D81C8C1" w:rsidRDefault="3D81C8C1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2">
              <w:r w:rsidRPr="401098AB">
                <w:rPr>
                  <w:rStyle w:val="Hyperlink"/>
                  <w:rFonts w:ascii="Calibri" w:eastAsia="Calibri" w:hAnsi="Calibri" w:cs="Calibri"/>
                </w:rPr>
                <w:t>SUSU incident report policy</w:t>
              </w:r>
            </w:hyperlink>
          </w:p>
          <w:p w14:paraId="1D3CA750" w14:textId="2976A8C2" w:rsidR="401098AB" w:rsidRDefault="401098AB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C171694" w14:textId="7BBFFF2A" w:rsidR="3D81C8C1" w:rsidRDefault="3D81C8C1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  <w:color w:val="000000" w:themeColor="text1"/>
              </w:rPr>
              <w:t>Call emergency services as required</w:t>
            </w:r>
          </w:p>
          <w:p w14:paraId="17933389" w14:textId="5A1106BA" w:rsidR="401098AB" w:rsidRDefault="401098AB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01098AB" w14:paraId="68AFC27D" w14:textId="77777777" w:rsidTr="71F99F41">
        <w:trPr>
          <w:cantSplit/>
          <w:trHeight w:val="300"/>
        </w:trPr>
        <w:tc>
          <w:tcPr>
            <w:tcW w:w="2009" w:type="dxa"/>
            <w:shd w:val="clear" w:color="auto" w:fill="FFFFFF" w:themeFill="background1"/>
          </w:tcPr>
          <w:p w14:paraId="1CB2743F" w14:textId="0E95EB7D" w:rsidR="3D81C8C1" w:rsidRDefault="3D81C8C1" w:rsidP="401098AB">
            <w:pPr>
              <w:rPr>
                <w:rFonts w:ascii="Calibri" w:eastAsia="Calibri" w:hAnsi="Calibri" w:cs="Calibri"/>
                <w:b/>
                <w:bCs/>
              </w:rPr>
            </w:pPr>
            <w:r w:rsidRPr="401098AB">
              <w:rPr>
                <w:rFonts w:ascii="Calibri" w:eastAsia="Calibri" w:hAnsi="Calibri" w:cs="Calibri"/>
                <w:b/>
                <w:bCs/>
              </w:rPr>
              <w:lastRenderedPageBreak/>
              <w:t>Medical Emergency</w:t>
            </w:r>
          </w:p>
        </w:tc>
        <w:tc>
          <w:tcPr>
            <w:tcW w:w="2710" w:type="dxa"/>
            <w:shd w:val="clear" w:color="auto" w:fill="FFFFFF" w:themeFill="background1"/>
          </w:tcPr>
          <w:p w14:paraId="3BDE256B" w14:textId="601E6EEF" w:rsidR="3D81C8C1" w:rsidRDefault="3D81C8C1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>Members may sustain injury/become unwell</w:t>
            </w:r>
          </w:p>
          <w:p w14:paraId="2EED3CEA" w14:textId="7C605F97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7DA65881" w14:textId="01495AC9" w:rsidR="3D81C8C1" w:rsidRDefault="3D81C8C1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>Pre-existing medical conditions</w:t>
            </w:r>
          </w:p>
          <w:p w14:paraId="0E1E931D" w14:textId="2C95A9B1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72158F04" w14:textId="028123D9" w:rsidR="3D81C8C1" w:rsidRDefault="3D81C8C1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Sickness </w:t>
            </w:r>
          </w:p>
          <w:p w14:paraId="0F5B39DB" w14:textId="60E7B9A4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40F5C747" w14:textId="1056BE8A" w:rsidR="3D81C8C1" w:rsidRDefault="3D81C8C1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>Distress</w:t>
            </w:r>
          </w:p>
        </w:tc>
        <w:tc>
          <w:tcPr>
            <w:tcW w:w="1971" w:type="dxa"/>
            <w:shd w:val="clear" w:color="auto" w:fill="FFFFFF" w:themeFill="background1"/>
          </w:tcPr>
          <w:p w14:paraId="23CFFE57" w14:textId="4BBA75F1" w:rsidR="3D81C8C1" w:rsidRDefault="3D81C8C1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>Members</w:t>
            </w:r>
          </w:p>
        </w:tc>
        <w:tc>
          <w:tcPr>
            <w:tcW w:w="488" w:type="dxa"/>
            <w:shd w:val="clear" w:color="auto" w:fill="FFFFFF" w:themeFill="background1"/>
          </w:tcPr>
          <w:p w14:paraId="1714AC39" w14:textId="50A3780E" w:rsidR="3D81C8C1" w:rsidRDefault="3D81C8C1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1</w:t>
            </w:r>
          </w:p>
        </w:tc>
        <w:tc>
          <w:tcPr>
            <w:tcW w:w="488" w:type="dxa"/>
            <w:shd w:val="clear" w:color="auto" w:fill="FFFFFF" w:themeFill="background1"/>
          </w:tcPr>
          <w:p w14:paraId="0F4DA7B9" w14:textId="16E9487D" w:rsidR="3D81C8C1" w:rsidRDefault="3D81C8C1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5</w:t>
            </w:r>
          </w:p>
        </w:tc>
        <w:tc>
          <w:tcPr>
            <w:tcW w:w="498" w:type="dxa"/>
            <w:shd w:val="clear" w:color="auto" w:fill="FFFFFF" w:themeFill="background1"/>
          </w:tcPr>
          <w:p w14:paraId="3216FFC0" w14:textId="210C8163" w:rsidR="3D81C8C1" w:rsidRDefault="3D81C8C1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5</w:t>
            </w:r>
          </w:p>
        </w:tc>
        <w:tc>
          <w:tcPr>
            <w:tcW w:w="3179" w:type="dxa"/>
            <w:shd w:val="clear" w:color="auto" w:fill="FFFFFF" w:themeFill="background1"/>
          </w:tcPr>
          <w:p w14:paraId="63DE8858" w14:textId="055BC7D6" w:rsidR="3D81C8C1" w:rsidRDefault="3D81C8C1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>Advise participants; to bring their personal medication.</w:t>
            </w:r>
          </w:p>
          <w:p w14:paraId="527BA431" w14:textId="0B5BA44F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07CDD9B2" w14:textId="6F2291F3" w:rsidR="3D81C8C1" w:rsidRDefault="3D81C8C1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Members/committee to carry out first aid if necessary and only if qualified and confident to do so. </w:t>
            </w:r>
          </w:p>
          <w:p w14:paraId="3AA6F297" w14:textId="7FE5ECE3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55D82269" w14:textId="464FF70A" w:rsidR="3D81C8C1" w:rsidRDefault="3D81C8C1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>Contact emergency services as required 111/999.</w:t>
            </w:r>
          </w:p>
          <w:p w14:paraId="710671C8" w14:textId="7160DAF4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5DFDAF3B" w14:textId="220AD53C" w:rsidR="3D81C8C1" w:rsidRDefault="3D81C8C1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>Contact SUSU Reception/Venue staff for first aid support.</w:t>
            </w:r>
          </w:p>
        </w:tc>
        <w:tc>
          <w:tcPr>
            <w:tcW w:w="488" w:type="dxa"/>
            <w:shd w:val="clear" w:color="auto" w:fill="FFFFFF" w:themeFill="background1"/>
          </w:tcPr>
          <w:p w14:paraId="351AF410" w14:textId="6A3807CB" w:rsidR="3D81C8C1" w:rsidRDefault="3D81C8C1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1</w:t>
            </w:r>
          </w:p>
        </w:tc>
        <w:tc>
          <w:tcPr>
            <w:tcW w:w="488" w:type="dxa"/>
            <w:shd w:val="clear" w:color="auto" w:fill="FFFFFF" w:themeFill="background1"/>
          </w:tcPr>
          <w:p w14:paraId="06E754C9" w14:textId="2DDE034D" w:rsidR="3D81C8C1" w:rsidRDefault="3D81C8C1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4</w:t>
            </w:r>
          </w:p>
        </w:tc>
        <w:tc>
          <w:tcPr>
            <w:tcW w:w="488" w:type="dxa"/>
            <w:shd w:val="clear" w:color="auto" w:fill="FFFFFF" w:themeFill="background1"/>
          </w:tcPr>
          <w:p w14:paraId="3EB14BFB" w14:textId="36C24B45" w:rsidR="3D81C8C1" w:rsidRDefault="3D81C8C1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4</w:t>
            </w:r>
          </w:p>
        </w:tc>
        <w:tc>
          <w:tcPr>
            <w:tcW w:w="2474" w:type="dxa"/>
            <w:shd w:val="clear" w:color="auto" w:fill="FFFFFF" w:themeFill="background1"/>
          </w:tcPr>
          <w:p w14:paraId="6303ED58" w14:textId="230A43BB" w:rsidR="3D81C8C1" w:rsidRDefault="3D81C8C1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401098AB">
              <w:rPr>
                <w:rFonts w:ascii="Calibri" w:eastAsia="Calibri" w:hAnsi="Calibri" w:cs="Calibri"/>
                <w:color w:val="000000" w:themeColor="text1"/>
              </w:rPr>
              <w:t xml:space="preserve">Incidents are to be reported as soon as possible ensuring the duty manager/health and safety officer have been informed. </w:t>
            </w:r>
          </w:p>
          <w:p w14:paraId="7F507064" w14:textId="4F1CC573" w:rsidR="3D81C8C1" w:rsidRDefault="3D81C8C1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3">
              <w:r w:rsidRPr="401098AB">
                <w:rPr>
                  <w:rStyle w:val="Hyperlink"/>
                  <w:rFonts w:ascii="Calibri" w:eastAsia="Calibri" w:hAnsi="Calibri" w:cs="Calibri"/>
                  <w:color w:val="0000FF"/>
                </w:rPr>
                <w:t>SUSU incident report policy</w:t>
              </w:r>
            </w:hyperlink>
          </w:p>
          <w:p w14:paraId="3D1B218E" w14:textId="0546015D" w:rsidR="401098AB" w:rsidRDefault="401098AB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01098AB" w14:paraId="5A275014" w14:textId="77777777" w:rsidTr="71F99F41">
        <w:trPr>
          <w:cantSplit/>
          <w:trHeight w:val="300"/>
        </w:trPr>
        <w:tc>
          <w:tcPr>
            <w:tcW w:w="2009" w:type="dxa"/>
            <w:shd w:val="clear" w:color="auto" w:fill="FFFFFF" w:themeFill="background1"/>
          </w:tcPr>
          <w:p w14:paraId="4406F464" w14:textId="2B5C2338" w:rsidR="3D81C8C1" w:rsidRDefault="3D81C8C1" w:rsidP="401098AB">
            <w:pPr>
              <w:rPr>
                <w:rFonts w:ascii="Calibri" w:eastAsia="Calibri" w:hAnsi="Calibri" w:cs="Calibri"/>
                <w:b/>
                <w:bCs/>
              </w:rPr>
            </w:pPr>
            <w:r w:rsidRPr="401098AB">
              <w:rPr>
                <w:rFonts w:ascii="Calibri" w:eastAsia="Calibri" w:hAnsi="Calibri" w:cs="Calibri"/>
                <w:b/>
                <w:bCs/>
              </w:rPr>
              <w:lastRenderedPageBreak/>
              <w:t>Anti-social, violent, or offensive behaviour</w:t>
            </w:r>
          </w:p>
        </w:tc>
        <w:tc>
          <w:tcPr>
            <w:tcW w:w="2710" w:type="dxa"/>
            <w:shd w:val="clear" w:color="auto" w:fill="FFFFFF" w:themeFill="background1"/>
          </w:tcPr>
          <w:p w14:paraId="35F9B67E" w14:textId="6CD70CA3" w:rsidR="3D81C8C1" w:rsidRDefault="3D81C8C1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Disturbance to the neighbourhood, reputational damage, injury and distress </w:t>
            </w:r>
            <w:proofErr w:type="gramStart"/>
            <w:r w:rsidRPr="401098AB">
              <w:rPr>
                <w:rFonts w:ascii="Calibri" w:eastAsia="Calibri" w:hAnsi="Calibri" w:cs="Calibri"/>
              </w:rPr>
              <w:t>as a result of</w:t>
            </w:r>
            <w:proofErr w:type="gramEnd"/>
            <w:r w:rsidRPr="401098AB">
              <w:rPr>
                <w:rFonts w:ascii="Calibri" w:eastAsia="Calibri" w:hAnsi="Calibri" w:cs="Calibri"/>
              </w:rPr>
              <w:t xml:space="preserve"> violence.</w:t>
            </w:r>
          </w:p>
        </w:tc>
        <w:tc>
          <w:tcPr>
            <w:tcW w:w="1971" w:type="dxa"/>
            <w:shd w:val="clear" w:color="auto" w:fill="FFFFFF" w:themeFill="background1"/>
          </w:tcPr>
          <w:p w14:paraId="36387ED9" w14:textId="6760A383" w:rsidR="3D81C8C1" w:rsidRDefault="3D81C8C1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>Event organisers, event attendees</w:t>
            </w:r>
          </w:p>
        </w:tc>
        <w:tc>
          <w:tcPr>
            <w:tcW w:w="488" w:type="dxa"/>
            <w:shd w:val="clear" w:color="auto" w:fill="FFFFFF" w:themeFill="background1"/>
          </w:tcPr>
          <w:p w14:paraId="6D000697" w14:textId="4C07F70E" w:rsidR="3D81C8C1" w:rsidRDefault="3D81C8C1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2</w:t>
            </w:r>
          </w:p>
        </w:tc>
        <w:tc>
          <w:tcPr>
            <w:tcW w:w="488" w:type="dxa"/>
            <w:shd w:val="clear" w:color="auto" w:fill="FFFFFF" w:themeFill="background1"/>
          </w:tcPr>
          <w:p w14:paraId="50111D4C" w14:textId="5CA50A31" w:rsidR="3D81C8C1" w:rsidRDefault="3D81C8C1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5</w:t>
            </w:r>
          </w:p>
        </w:tc>
        <w:tc>
          <w:tcPr>
            <w:tcW w:w="498" w:type="dxa"/>
            <w:shd w:val="clear" w:color="auto" w:fill="FFFFFF" w:themeFill="background1"/>
          </w:tcPr>
          <w:p w14:paraId="1BCA0650" w14:textId="6F8E60C3" w:rsidR="3D81C8C1" w:rsidRDefault="3D81C8C1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10</w:t>
            </w:r>
          </w:p>
        </w:tc>
        <w:tc>
          <w:tcPr>
            <w:tcW w:w="3179" w:type="dxa"/>
            <w:shd w:val="clear" w:color="auto" w:fill="FFFFFF" w:themeFill="background1"/>
          </w:tcPr>
          <w:p w14:paraId="55BC5118" w14:textId="27C13228" w:rsidR="3D81C8C1" w:rsidRDefault="3D81C8C1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Bouncers/security will be present at most licensed venues. </w:t>
            </w:r>
          </w:p>
          <w:p w14:paraId="271A9B7E" w14:textId="5B81246D" w:rsidR="3D81C8C1" w:rsidRDefault="3D81C8C1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Bar/venue Security staff will need to be alerted, and emergency services called as required. </w:t>
            </w:r>
          </w:p>
          <w:p w14:paraId="78229CDF" w14:textId="0D26140B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1394F47A" w14:textId="362E8BE3" w:rsidR="3D81C8C1" w:rsidRDefault="3D81C8C1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The consumption of alcohol will take place at licensed premises. The conditions on the license will be adhered </w:t>
            </w:r>
            <w:proofErr w:type="gramStart"/>
            <w:r w:rsidRPr="401098AB">
              <w:rPr>
                <w:rFonts w:ascii="Calibri" w:eastAsia="Calibri" w:hAnsi="Calibri" w:cs="Calibri"/>
              </w:rPr>
              <w:t>to</w:t>
            </w:r>
            <w:proofErr w:type="gramEnd"/>
            <w:r w:rsidRPr="401098AB">
              <w:rPr>
                <w:rFonts w:ascii="Calibri" w:eastAsia="Calibri" w:hAnsi="Calibri" w:cs="Calibri"/>
              </w:rPr>
              <w:t xml:space="preserve"> and alcohol will not be served to customers who have drunk to excess. </w:t>
            </w:r>
          </w:p>
          <w:p w14:paraId="33953A89" w14:textId="12F58945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4475A4FC" w14:textId="603F5F0F" w:rsidR="3D81C8C1" w:rsidRDefault="3D81C8C1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Committee to select ‘student friendly’ bars/clubs and contact them in advance to inform them of the event. </w:t>
            </w:r>
          </w:p>
          <w:p w14:paraId="42FE1BFE" w14:textId="179499CA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67C01486" w14:textId="5BCF2FDE" w:rsidR="3D81C8C1" w:rsidRDefault="3D81C8C1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Society to follow and share with members Code of Conduct/ SUSU </w:t>
            </w:r>
            <w:hyperlink r:id="rId34">
              <w:r w:rsidRPr="401098AB">
                <w:rPr>
                  <w:rStyle w:val="Hyperlink"/>
                  <w:rFonts w:ascii="Calibri" w:eastAsia="Calibri" w:hAnsi="Calibri" w:cs="Calibri"/>
                </w:rPr>
                <w:t>Expect Respect policy</w:t>
              </w:r>
            </w:hyperlink>
          </w:p>
        </w:tc>
        <w:tc>
          <w:tcPr>
            <w:tcW w:w="488" w:type="dxa"/>
            <w:shd w:val="clear" w:color="auto" w:fill="FFFFFF" w:themeFill="background1"/>
          </w:tcPr>
          <w:p w14:paraId="1772F92F" w14:textId="7532C96D" w:rsidR="3D81C8C1" w:rsidRDefault="3D81C8C1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1</w:t>
            </w:r>
          </w:p>
        </w:tc>
        <w:tc>
          <w:tcPr>
            <w:tcW w:w="488" w:type="dxa"/>
            <w:shd w:val="clear" w:color="auto" w:fill="FFFFFF" w:themeFill="background1"/>
          </w:tcPr>
          <w:p w14:paraId="38591574" w14:textId="24F030C3" w:rsidR="3D81C8C1" w:rsidRDefault="3D81C8C1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3</w:t>
            </w:r>
          </w:p>
        </w:tc>
        <w:tc>
          <w:tcPr>
            <w:tcW w:w="488" w:type="dxa"/>
            <w:shd w:val="clear" w:color="auto" w:fill="FFFFFF" w:themeFill="background1"/>
          </w:tcPr>
          <w:p w14:paraId="0735A6CD" w14:textId="331FF29B" w:rsidR="3D81C8C1" w:rsidRDefault="3D81C8C1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5</w:t>
            </w:r>
          </w:p>
        </w:tc>
        <w:tc>
          <w:tcPr>
            <w:tcW w:w="2474" w:type="dxa"/>
            <w:shd w:val="clear" w:color="auto" w:fill="FFFFFF" w:themeFill="background1"/>
          </w:tcPr>
          <w:p w14:paraId="0AA72B43" w14:textId="15FE3ADD" w:rsidR="3D81C8C1" w:rsidRDefault="3D81C8C1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401098AB">
              <w:rPr>
                <w:rFonts w:ascii="Calibri" w:eastAsia="Calibri" w:hAnsi="Calibri" w:cs="Calibri"/>
                <w:color w:val="000000" w:themeColor="text1"/>
              </w:rPr>
              <w:t xml:space="preserve">If the situation becomes very serious and results in the participant being arrested, then it will be made clear that they cannot be accompanied to the police station. </w:t>
            </w:r>
          </w:p>
          <w:p w14:paraId="1A02B1EB" w14:textId="2D2893E0" w:rsidR="401098AB" w:rsidRDefault="401098AB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6F354F7" w14:textId="7A6F8A85" w:rsidR="3D81C8C1" w:rsidRDefault="3D81C8C1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401098AB">
              <w:rPr>
                <w:rFonts w:ascii="Calibri" w:eastAsia="Calibri" w:hAnsi="Calibri" w:cs="Calibri"/>
                <w:color w:val="000000" w:themeColor="text1"/>
              </w:rPr>
              <w:t xml:space="preserve">Call emergency services as required. </w:t>
            </w:r>
          </w:p>
          <w:p w14:paraId="5806BD05" w14:textId="30EC4730" w:rsidR="401098AB" w:rsidRDefault="401098AB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0B03799" w14:textId="4D2B14B4" w:rsidR="3D81C8C1" w:rsidRDefault="3D81C8C1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5">
              <w:r w:rsidRPr="401098AB">
                <w:rPr>
                  <w:rStyle w:val="Hyperlink"/>
                  <w:rFonts w:ascii="Calibri" w:eastAsia="Calibri" w:hAnsi="Calibri" w:cs="Calibri"/>
                </w:rPr>
                <w:t>SUSU incident report policy</w:t>
              </w:r>
            </w:hyperlink>
          </w:p>
          <w:p w14:paraId="55838D9F" w14:textId="01CD16CE" w:rsidR="401098AB" w:rsidRDefault="401098AB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52D429A5" w14:textId="4F9E9DEB" w:rsidR="0D68536E" w:rsidRDefault="0D68536E"/>
    <w:p w14:paraId="3C5F0480" w14:textId="77777777" w:rsidR="00CE1AAA" w:rsidRDefault="00CE1AAA"/>
    <w:p w14:paraId="6C2F8B41" w14:textId="77777777" w:rsidR="00196ADD" w:rsidRDefault="00196ADD"/>
    <w:tbl>
      <w:tblPr>
        <w:tblW w:w="15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0"/>
        <w:gridCol w:w="3773"/>
        <w:gridCol w:w="1674"/>
        <w:gridCol w:w="1506"/>
        <w:gridCol w:w="1506"/>
        <w:gridCol w:w="1019"/>
        <w:gridCol w:w="3573"/>
        <w:gridCol w:w="1669"/>
      </w:tblGrid>
      <w:tr w:rsidR="00C642F4" w:rsidRPr="00957A37" w14:paraId="3C5F0483" w14:textId="77777777" w:rsidTr="503F0A4C">
        <w:trPr>
          <w:cantSplit/>
          <w:trHeight w:val="425"/>
        </w:trPr>
        <w:tc>
          <w:tcPr>
            <w:tcW w:w="1539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5F0482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>PART B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– Action Plan</w:t>
            </w:r>
          </w:p>
        </w:tc>
      </w:tr>
      <w:tr w:rsidR="00C642F4" w:rsidRPr="00957A37" w14:paraId="3C5F0485" w14:textId="77777777" w:rsidTr="503F0A4C">
        <w:trPr>
          <w:cantSplit/>
        </w:trPr>
        <w:tc>
          <w:tcPr>
            <w:tcW w:w="15390" w:type="dxa"/>
            <w:gridSpan w:val="8"/>
            <w:tcBorders>
              <w:top w:val="nil"/>
              <w:left w:val="nil"/>
              <w:right w:val="nil"/>
            </w:tcBorders>
          </w:tcPr>
          <w:p w14:paraId="3C5F0484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  <w:t>Risk Assessment Action Plan</w:t>
            </w:r>
          </w:p>
        </w:tc>
      </w:tr>
      <w:tr w:rsidR="00C642F4" w:rsidRPr="00957A37" w14:paraId="3C5F048C" w14:textId="77777777" w:rsidTr="503F0A4C">
        <w:tc>
          <w:tcPr>
            <w:tcW w:w="670" w:type="dxa"/>
            <w:shd w:val="clear" w:color="auto" w:fill="E0E0E0"/>
          </w:tcPr>
          <w:p w14:paraId="3C5F0486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Part no.</w:t>
            </w:r>
          </w:p>
        </w:tc>
        <w:tc>
          <w:tcPr>
            <w:tcW w:w="3773" w:type="dxa"/>
            <w:shd w:val="clear" w:color="auto" w:fill="E0E0E0"/>
          </w:tcPr>
          <w:p w14:paraId="3C5F0487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Action to be taken, incl. Cost</w:t>
            </w:r>
          </w:p>
        </w:tc>
        <w:tc>
          <w:tcPr>
            <w:tcW w:w="1674" w:type="dxa"/>
            <w:shd w:val="clear" w:color="auto" w:fill="E0E0E0"/>
          </w:tcPr>
          <w:p w14:paraId="3C5F0488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By whom</w:t>
            </w:r>
          </w:p>
        </w:tc>
        <w:tc>
          <w:tcPr>
            <w:tcW w:w="3012" w:type="dxa"/>
            <w:gridSpan w:val="2"/>
            <w:shd w:val="clear" w:color="auto" w:fill="E0E0E0"/>
          </w:tcPr>
          <w:p w14:paraId="3C5F0489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Target date</w:t>
            </w:r>
          </w:p>
        </w:tc>
        <w:tc>
          <w:tcPr>
            <w:tcW w:w="1019" w:type="dxa"/>
            <w:tcBorders>
              <w:right w:val="single" w:sz="18" w:space="0" w:color="auto"/>
            </w:tcBorders>
            <w:shd w:val="clear" w:color="auto" w:fill="E0E0E0"/>
          </w:tcPr>
          <w:p w14:paraId="3C5F048A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Review date</w:t>
            </w:r>
          </w:p>
        </w:tc>
        <w:tc>
          <w:tcPr>
            <w:tcW w:w="5242" w:type="dxa"/>
            <w:gridSpan w:val="2"/>
            <w:tcBorders>
              <w:left w:val="single" w:sz="18" w:space="0" w:color="auto"/>
            </w:tcBorders>
            <w:shd w:val="clear" w:color="auto" w:fill="E0E0E0"/>
          </w:tcPr>
          <w:p w14:paraId="3C5F048B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Outcome at review date</w:t>
            </w:r>
          </w:p>
        </w:tc>
      </w:tr>
      <w:tr w:rsidR="00C642F4" w:rsidRPr="00957A37" w14:paraId="3C5F0493" w14:textId="77777777" w:rsidTr="503F0A4C">
        <w:trPr>
          <w:trHeight w:val="574"/>
        </w:trPr>
        <w:tc>
          <w:tcPr>
            <w:tcW w:w="670" w:type="dxa"/>
          </w:tcPr>
          <w:p w14:paraId="3C5F048D" w14:textId="250C5C9C" w:rsidR="00C642F4" w:rsidRPr="00957A37" w:rsidRDefault="00964D81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414BE6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3773" w:type="dxa"/>
          </w:tcPr>
          <w:p w14:paraId="49AE2CFA" w14:textId="2E1E1D42" w:rsidR="00C642F4" w:rsidRPr="00414BE6" w:rsidRDefault="00964D81" w:rsidP="503F0A4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eastAsia="Calibri" w:hAnsi="Calibri" w:cs="Calibri"/>
              </w:rPr>
            </w:pPr>
            <w:r w:rsidRPr="503F0A4C">
              <w:rPr>
                <w:rFonts w:ascii="Calibri" w:eastAsia="Calibri" w:hAnsi="Calibri" w:cs="Calibri"/>
              </w:rPr>
              <w:t>Individual risk assessments for individual events with higher risk levels</w:t>
            </w:r>
            <w:r w:rsidR="002220B8" w:rsidRPr="503F0A4C">
              <w:rPr>
                <w:rFonts w:ascii="Calibri" w:eastAsia="Calibri" w:hAnsi="Calibri" w:cs="Calibri"/>
              </w:rPr>
              <w:t xml:space="preserve"> and anything not covered by generic assessment</w:t>
            </w:r>
            <w:r w:rsidRPr="503F0A4C">
              <w:rPr>
                <w:rFonts w:ascii="Calibri" w:eastAsia="Calibri" w:hAnsi="Calibri" w:cs="Calibri"/>
              </w:rPr>
              <w:t>. This includes:</w:t>
            </w:r>
          </w:p>
          <w:p w14:paraId="773BBD28" w14:textId="5AF22143" w:rsidR="00964D81" w:rsidRPr="00414BE6" w:rsidRDefault="00964D81" w:rsidP="503F0A4C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eastAsia="Calibri" w:hAnsi="Calibri" w:cs="Calibri"/>
              </w:rPr>
            </w:pPr>
            <w:r w:rsidRPr="503F0A4C">
              <w:rPr>
                <w:rFonts w:ascii="Calibri" w:eastAsia="Calibri" w:hAnsi="Calibri" w:cs="Calibri"/>
              </w:rPr>
              <w:t>Tours</w:t>
            </w:r>
          </w:p>
          <w:p w14:paraId="6B0EF843" w14:textId="60453AEB" w:rsidR="00964D81" w:rsidRPr="00414BE6" w:rsidRDefault="00964D81" w:rsidP="503F0A4C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eastAsia="Calibri" w:hAnsi="Calibri" w:cs="Calibri"/>
              </w:rPr>
            </w:pPr>
            <w:r w:rsidRPr="503F0A4C">
              <w:rPr>
                <w:rFonts w:ascii="Calibri" w:eastAsia="Calibri" w:hAnsi="Calibri" w:cs="Calibri"/>
              </w:rPr>
              <w:t xml:space="preserve">High risk socials </w:t>
            </w:r>
          </w:p>
          <w:p w14:paraId="53FCAFC7" w14:textId="1FF049A0" w:rsidR="00414BE6" w:rsidRDefault="00964D81" w:rsidP="503F0A4C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eastAsia="Calibri" w:hAnsi="Calibri" w:cs="Calibri"/>
              </w:rPr>
            </w:pPr>
            <w:r w:rsidRPr="503F0A4C">
              <w:rPr>
                <w:rFonts w:ascii="Calibri" w:eastAsia="Calibri" w:hAnsi="Calibri" w:cs="Calibri"/>
              </w:rPr>
              <w:t>Tech heavy events</w:t>
            </w:r>
          </w:p>
          <w:p w14:paraId="7B8F8D39" w14:textId="22144F1E" w:rsidR="00414BE6" w:rsidRDefault="00414BE6" w:rsidP="503F0A4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eastAsia="Calibri" w:hAnsi="Calibri" w:cs="Calibri"/>
              </w:rPr>
            </w:pPr>
            <w:r w:rsidRPr="503F0A4C">
              <w:rPr>
                <w:rFonts w:ascii="Calibri" w:eastAsia="Calibri" w:hAnsi="Calibri" w:cs="Calibri"/>
              </w:rPr>
              <w:t xml:space="preserve">Events involving home-cooked/prepared food or external catering </w:t>
            </w:r>
          </w:p>
          <w:p w14:paraId="35AE5214" w14:textId="127E2E86" w:rsidR="00414BE6" w:rsidRPr="00414BE6" w:rsidRDefault="00414BE6" w:rsidP="503F0A4C">
            <w:pPr>
              <w:numPr>
                <w:ilvl w:val="0"/>
                <w:numId w:val="44"/>
              </w:numPr>
              <w:spacing w:after="0" w:line="240" w:lineRule="auto"/>
              <w:rPr>
                <w:rFonts w:ascii="Lucida Sans" w:eastAsia="Lucida Sans" w:hAnsi="Lucida Sans" w:cs="Lucida Sans"/>
              </w:rPr>
            </w:pPr>
            <w:r w:rsidRPr="503F0A4C">
              <w:rPr>
                <w:rFonts w:ascii="Calibri" w:eastAsia="Calibri" w:hAnsi="Calibri" w:cs="Calibri"/>
              </w:rPr>
              <w:t xml:space="preserve">Other large or medium- to </w:t>
            </w:r>
            <w:proofErr w:type="gramStart"/>
            <w:r w:rsidRPr="503F0A4C">
              <w:rPr>
                <w:rFonts w:ascii="Calibri" w:eastAsia="Calibri" w:hAnsi="Calibri" w:cs="Calibri"/>
              </w:rPr>
              <w:t>high risk</w:t>
            </w:r>
            <w:proofErr w:type="gramEnd"/>
            <w:r w:rsidRPr="503F0A4C">
              <w:rPr>
                <w:rFonts w:ascii="Calibri" w:eastAsia="Calibri" w:hAnsi="Calibri" w:cs="Calibri"/>
              </w:rPr>
              <w:t xml:space="preserve"> events e.g. balls, club nights, pub crawls, sporting activities...</w:t>
            </w:r>
          </w:p>
          <w:p w14:paraId="3C5F048E" w14:textId="1F85CCD0" w:rsidR="00964D81" w:rsidRPr="00957A37" w:rsidRDefault="00964D81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674" w:type="dxa"/>
          </w:tcPr>
          <w:p w14:paraId="3C5F048F" w14:textId="520A2CB3" w:rsidR="00C642F4" w:rsidRPr="00414BE6" w:rsidRDefault="00964D81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eastAsia="Calibri" w:hAnsi="Calibri" w:cs="Calibri"/>
              </w:rPr>
            </w:pPr>
            <w:r w:rsidRPr="00414BE6">
              <w:rPr>
                <w:rFonts w:ascii="Calibri" w:eastAsia="Calibri" w:hAnsi="Calibri" w:cs="Calibri"/>
              </w:rPr>
              <w:t>Relevant committee members – president to ensure complete.</w:t>
            </w:r>
          </w:p>
        </w:tc>
        <w:tc>
          <w:tcPr>
            <w:tcW w:w="3012" w:type="dxa"/>
            <w:gridSpan w:val="2"/>
          </w:tcPr>
          <w:p w14:paraId="3C5F0490" w14:textId="4C5BC6BA" w:rsidR="00C642F4" w:rsidRPr="00957A37" w:rsidRDefault="1CDF47B5" w:rsidP="503F0A4C">
            <w:pPr>
              <w:spacing w:after="0" w:line="240" w:lineRule="auto"/>
              <w:rPr>
                <w:rFonts w:ascii="Calibri" w:eastAsia="Calibri" w:hAnsi="Calibri" w:cs="Calibri"/>
                <w:color w:val="FFFFFF" w:themeColor="background1"/>
              </w:rPr>
            </w:pPr>
            <w:r w:rsidRPr="503F0A4C">
              <w:rPr>
                <w:rFonts w:ascii="Calibri" w:eastAsia="Calibri" w:hAnsi="Calibri" w:cs="Calibri"/>
              </w:rPr>
              <w:t xml:space="preserve">TBD </w:t>
            </w:r>
            <w:r w:rsidR="788DECB0" w:rsidRPr="503F0A4C">
              <w:rPr>
                <w:rFonts w:ascii="Calibri" w:eastAsia="Calibri" w:hAnsi="Calibri" w:cs="Calibri"/>
              </w:rPr>
              <w:t xml:space="preserve">at a suitable date before the event takes place. </w:t>
            </w:r>
          </w:p>
        </w:tc>
        <w:tc>
          <w:tcPr>
            <w:tcW w:w="1019" w:type="dxa"/>
            <w:tcBorders>
              <w:right w:val="single" w:sz="18" w:space="0" w:color="auto"/>
            </w:tcBorders>
          </w:tcPr>
          <w:p w14:paraId="3C5F0491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242" w:type="dxa"/>
            <w:gridSpan w:val="2"/>
            <w:tcBorders>
              <w:left w:val="single" w:sz="18" w:space="0" w:color="auto"/>
            </w:tcBorders>
          </w:tcPr>
          <w:p w14:paraId="3C5F0492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9A" w14:textId="77777777" w:rsidTr="503F0A4C">
        <w:trPr>
          <w:trHeight w:val="574"/>
        </w:trPr>
        <w:tc>
          <w:tcPr>
            <w:tcW w:w="670" w:type="dxa"/>
          </w:tcPr>
          <w:p w14:paraId="3C5F0494" w14:textId="3711765E" w:rsidR="00C642F4" w:rsidRPr="00414BE6" w:rsidRDefault="00F13BF3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alibri" w:eastAsia="Calibri" w:hAnsi="Calibri" w:cs="Calibri"/>
              </w:rPr>
            </w:pPr>
            <w:r w:rsidRPr="00414BE6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3773" w:type="dxa"/>
          </w:tcPr>
          <w:p w14:paraId="3C5F0495" w14:textId="43DFF0F5" w:rsidR="00C642F4" w:rsidRPr="00414BE6" w:rsidRDefault="00F13BF3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eastAsia="Calibri" w:hAnsi="Calibri" w:cs="Calibri"/>
              </w:rPr>
            </w:pPr>
            <w:r w:rsidRPr="00414BE6">
              <w:rPr>
                <w:rFonts w:ascii="Calibri" w:eastAsia="Calibri" w:hAnsi="Calibri" w:cs="Calibri"/>
              </w:rPr>
              <w:t xml:space="preserve">Committee to read and share SUSU Expect Respect Policy </w:t>
            </w:r>
          </w:p>
        </w:tc>
        <w:tc>
          <w:tcPr>
            <w:tcW w:w="1674" w:type="dxa"/>
          </w:tcPr>
          <w:p w14:paraId="3C5F0496" w14:textId="4F196BF9" w:rsidR="00C642F4" w:rsidRPr="00414BE6" w:rsidRDefault="00F13BF3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eastAsia="Calibri" w:hAnsi="Calibri" w:cs="Calibri"/>
              </w:rPr>
            </w:pPr>
            <w:r w:rsidRPr="00414BE6">
              <w:rPr>
                <w:rFonts w:ascii="Calibri" w:eastAsia="Calibri" w:hAnsi="Calibri" w:cs="Calibri"/>
              </w:rPr>
              <w:t>Relevant committee members – president to ensure complete.</w:t>
            </w:r>
          </w:p>
        </w:tc>
        <w:tc>
          <w:tcPr>
            <w:tcW w:w="3012" w:type="dxa"/>
            <w:gridSpan w:val="2"/>
          </w:tcPr>
          <w:p w14:paraId="3C5F0497" w14:textId="43AA43D6" w:rsidR="00C642F4" w:rsidRPr="00957A37" w:rsidRDefault="066F99E8" w:rsidP="503F0A4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503F0A4C">
              <w:rPr>
                <w:rFonts w:ascii="Calibri" w:eastAsia="Calibri" w:hAnsi="Calibri" w:cs="Calibri"/>
              </w:rPr>
              <w:t>25/09/202</w:t>
            </w:r>
            <w:r w:rsidR="004E1549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1019" w:type="dxa"/>
            <w:tcBorders>
              <w:right w:val="single" w:sz="18" w:space="0" w:color="auto"/>
            </w:tcBorders>
          </w:tcPr>
          <w:p w14:paraId="3C5F0498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242" w:type="dxa"/>
            <w:gridSpan w:val="2"/>
            <w:tcBorders>
              <w:left w:val="single" w:sz="18" w:space="0" w:color="auto"/>
            </w:tcBorders>
          </w:tcPr>
          <w:p w14:paraId="3C5F0499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A1" w14:textId="77777777" w:rsidTr="503F0A4C">
        <w:trPr>
          <w:trHeight w:val="574"/>
        </w:trPr>
        <w:tc>
          <w:tcPr>
            <w:tcW w:w="670" w:type="dxa"/>
          </w:tcPr>
          <w:p w14:paraId="3C5F049B" w14:textId="41148BC1" w:rsidR="00C642F4" w:rsidRPr="00957A37" w:rsidRDefault="00C642F4" w:rsidP="0D68536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</w:rPr>
            </w:pPr>
          </w:p>
        </w:tc>
        <w:tc>
          <w:tcPr>
            <w:tcW w:w="3773" w:type="dxa"/>
          </w:tcPr>
          <w:p w14:paraId="3C5F049C" w14:textId="3E061C5A" w:rsidR="00C642F4" w:rsidRPr="00957A37" w:rsidRDefault="00C642F4" w:rsidP="0D68536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eastAsia="Calibri" w:hAnsi="Calibri" w:cs="Calibri"/>
                <w:color w:val="FF0000"/>
              </w:rPr>
            </w:pPr>
          </w:p>
        </w:tc>
        <w:tc>
          <w:tcPr>
            <w:tcW w:w="1674" w:type="dxa"/>
          </w:tcPr>
          <w:p w14:paraId="3C5F049D" w14:textId="403D9824" w:rsidR="00C642F4" w:rsidRPr="00957A37" w:rsidRDefault="00C642F4" w:rsidP="0D68536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eastAsia="Calibri" w:hAnsi="Calibri" w:cs="Calibri"/>
                <w:color w:val="FF0000"/>
              </w:rPr>
            </w:pPr>
          </w:p>
        </w:tc>
        <w:tc>
          <w:tcPr>
            <w:tcW w:w="3012" w:type="dxa"/>
            <w:gridSpan w:val="2"/>
          </w:tcPr>
          <w:p w14:paraId="3C5F049E" w14:textId="0A05CACB" w:rsidR="00C642F4" w:rsidRPr="00957A37" w:rsidRDefault="00C642F4" w:rsidP="0D68536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eastAsia="Calibri" w:hAnsi="Calibri" w:cs="Calibri"/>
                <w:color w:val="FF0000"/>
              </w:rPr>
            </w:pPr>
          </w:p>
        </w:tc>
        <w:tc>
          <w:tcPr>
            <w:tcW w:w="1019" w:type="dxa"/>
            <w:tcBorders>
              <w:right w:val="single" w:sz="18" w:space="0" w:color="auto"/>
            </w:tcBorders>
          </w:tcPr>
          <w:p w14:paraId="3C5F049F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242" w:type="dxa"/>
            <w:gridSpan w:val="2"/>
            <w:tcBorders>
              <w:left w:val="single" w:sz="18" w:space="0" w:color="auto"/>
            </w:tcBorders>
          </w:tcPr>
          <w:p w14:paraId="3C5F04A0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A8" w14:textId="77777777" w:rsidTr="503F0A4C">
        <w:trPr>
          <w:trHeight w:val="574"/>
        </w:trPr>
        <w:tc>
          <w:tcPr>
            <w:tcW w:w="670" w:type="dxa"/>
          </w:tcPr>
          <w:p w14:paraId="3C5F04A2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3773" w:type="dxa"/>
          </w:tcPr>
          <w:p w14:paraId="3C5F04A3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674" w:type="dxa"/>
          </w:tcPr>
          <w:p w14:paraId="3C5F04A4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3012" w:type="dxa"/>
            <w:gridSpan w:val="2"/>
          </w:tcPr>
          <w:p w14:paraId="3C5F04A5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019" w:type="dxa"/>
            <w:tcBorders>
              <w:right w:val="single" w:sz="18" w:space="0" w:color="auto"/>
            </w:tcBorders>
          </w:tcPr>
          <w:p w14:paraId="3C5F04A6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242" w:type="dxa"/>
            <w:gridSpan w:val="2"/>
            <w:tcBorders>
              <w:left w:val="single" w:sz="18" w:space="0" w:color="auto"/>
            </w:tcBorders>
          </w:tcPr>
          <w:p w14:paraId="3C5F04A7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AF" w14:textId="77777777" w:rsidTr="503F0A4C">
        <w:trPr>
          <w:trHeight w:val="574"/>
        </w:trPr>
        <w:tc>
          <w:tcPr>
            <w:tcW w:w="670" w:type="dxa"/>
          </w:tcPr>
          <w:p w14:paraId="3C5F04A9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3773" w:type="dxa"/>
          </w:tcPr>
          <w:p w14:paraId="3C5F04AA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674" w:type="dxa"/>
          </w:tcPr>
          <w:p w14:paraId="3C5F04AB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3012" w:type="dxa"/>
            <w:gridSpan w:val="2"/>
          </w:tcPr>
          <w:p w14:paraId="3C5F04AC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019" w:type="dxa"/>
            <w:tcBorders>
              <w:right w:val="single" w:sz="18" w:space="0" w:color="auto"/>
            </w:tcBorders>
          </w:tcPr>
          <w:p w14:paraId="3C5F04AD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242" w:type="dxa"/>
            <w:gridSpan w:val="2"/>
            <w:tcBorders>
              <w:left w:val="single" w:sz="18" w:space="0" w:color="auto"/>
            </w:tcBorders>
          </w:tcPr>
          <w:p w14:paraId="3C5F04AE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B6" w14:textId="77777777" w:rsidTr="503F0A4C">
        <w:trPr>
          <w:trHeight w:val="574"/>
        </w:trPr>
        <w:tc>
          <w:tcPr>
            <w:tcW w:w="670" w:type="dxa"/>
          </w:tcPr>
          <w:p w14:paraId="3C5F04B0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3773" w:type="dxa"/>
          </w:tcPr>
          <w:p w14:paraId="3C5F04B1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674" w:type="dxa"/>
          </w:tcPr>
          <w:p w14:paraId="3C5F04B2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3012" w:type="dxa"/>
            <w:gridSpan w:val="2"/>
          </w:tcPr>
          <w:p w14:paraId="3C5F04B3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019" w:type="dxa"/>
            <w:tcBorders>
              <w:right w:val="single" w:sz="18" w:space="0" w:color="auto"/>
            </w:tcBorders>
          </w:tcPr>
          <w:p w14:paraId="3C5F04B4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242" w:type="dxa"/>
            <w:gridSpan w:val="2"/>
            <w:tcBorders>
              <w:left w:val="single" w:sz="18" w:space="0" w:color="auto"/>
            </w:tcBorders>
          </w:tcPr>
          <w:p w14:paraId="3C5F04B5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BE" w14:textId="77777777" w:rsidTr="503F0A4C">
        <w:trPr>
          <w:trHeight w:val="574"/>
        </w:trPr>
        <w:tc>
          <w:tcPr>
            <w:tcW w:w="670" w:type="dxa"/>
          </w:tcPr>
          <w:p w14:paraId="3C5F04B7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3773" w:type="dxa"/>
          </w:tcPr>
          <w:p w14:paraId="3C5F04B8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  <w:p w14:paraId="3C5F04B9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674" w:type="dxa"/>
          </w:tcPr>
          <w:p w14:paraId="3C5F04BA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3012" w:type="dxa"/>
            <w:gridSpan w:val="2"/>
          </w:tcPr>
          <w:p w14:paraId="3C5F04BB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019" w:type="dxa"/>
            <w:tcBorders>
              <w:right w:val="single" w:sz="18" w:space="0" w:color="auto"/>
            </w:tcBorders>
          </w:tcPr>
          <w:p w14:paraId="3C5F04BC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242" w:type="dxa"/>
            <w:gridSpan w:val="2"/>
            <w:tcBorders>
              <w:left w:val="single" w:sz="18" w:space="0" w:color="auto"/>
            </w:tcBorders>
          </w:tcPr>
          <w:p w14:paraId="3C5F04BD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C2" w14:textId="77777777" w:rsidTr="503F0A4C">
        <w:trPr>
          <w:cantSplit/>
        </w:trPr>
        <w:tc>
          <w:tcPr>
            <w:tcW w:w="9129" w:type="dxa"/>
            <w:gridSpan w:val="5"/>
            <w:tcBorders>
              <w:bottom w:val="nil"/>
            </w:tcBorders>
          </w:tcPr>
          <w:p w14:paraId="3C5F04BF" w14:textId="47548F0B" w:rsidR="00C642F4" w:rsidRPr="00957A37" w:rsidRDefault="33725D99" w:rsidP="0D68536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</w:rPr>
            </w:pPr>
            <w:r w:rsidRPr="0D68536E">
              <w:rPr>
                <w:rFonts w:ascii="Lucida Sans" w:eastAsia="Times New Roman" w:hAnsi="Lucida Sans" w:cs="Arial"/>
              </w:rPr>
              <w:t xml:space="preserve">Responsible </w:t>
            </w:r>
            <w:r w:rsidR="0EB61D0D" w:rsidRPr="0D68536E">
              <w:rPr>
                <w:rFonts w:ascii="Lucida Sans" w:eastAsia="Times New Roman" w:hAnsi="Lucida Sans" w:cs="Arial"/>
              </w:rPr>
              <w:t xml:space="preserve">committee member </w:t>
            </w:r>
            <w:r w:rsidRPr="0D68536E">
              <w:rPr>
                <w:rFonts w:ascii="Lucida Sans" w:eastAsia="Times New Roman" w:hAnsi="Lucida Sans" w:cs="Arial"/>
              </w:rPr>
              <w:t>signature:</w:t>
            </w:r>
          </w:p>
          <w:p w14:paraId="7A306A9B" w14:textId="31140909" w:rsidR="00C642F4" w:rsidRPr="00957A37" w:rsidRDefault="00196ADD" w:rsidP="0D68536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sz w:val="24"/>
                <w:szCs w:val="24"/>
                <w:highlight w:val="yellow"/>
              </w:rPr>
            </w:pPr>
            <w:r>
              <w:rPr>
                <w:noProof/>
              </w:rPr>
              <mc:AlternateContent>
                <mc:Choice Requires="wpi">
                  <w:drawing>
                    <wp:inline distT="0" distB="0" distL="0" distR="0" wp14:anchorId="11B75F55" wp14:editId="38A0C4AA">
                      <wp:extent cx="4544060" cy="786130"/>
                      <wp:effectExtent l="57150" t="57150" r="46990" b="71120"/>
                      <wp:docPr id="1431075437" name="Ink 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>
                            <mc:Choice Requires="a14">
                              <w14:contentPart bwMode="auto" r:id="rId36">
                                <w14:nvContentPartPr>
                                  <w14:cNvContentPartPr/>
                                </w14:nvContentPartPr>
                                <w14:xfrm>
                                  <a:off x="0" y="0"/>
                                  <a:ext cx="4544060" cy="786130"/>
                                </w14:xfrm>
                              </w14:contentPart>
                            </mc:Choice>
                            <mc:Fallback xmlns:o="urn:schemas-microsoft-com:office:office" xmlns:v="urn:schemas-microsoft-com:vml" xmlns:w10="urn:schemas-microsoft-com:office:word" xmlns:w="http://schemas.openxmlformats.org/wordprocessingml/2006/main" xmlns:lc="http://schemas.openxmlformats.org/drawingml/2006/lockedCanvas" xmlns="" xmlns:pic="http://schemas.openxmlformats.org/drawingml/2006/picture" xmlns:dgm="http://schemas.openxmlformats.org/drawingml/2006/diagram"/>
                          </mc:AlternateContent>
                        </a:graphicData>
                      </a:graphic>
                    </wp:inline>
                  </w:drawing>
                </mc:Choice>
                <mc:Fallback xmlns:a="http://schemas.openxmlformats.org/drawingml/2006/main" xmlns:a14="http://schemas.microsoft.com/office/drawing/2010/main" xmlns:pic="http://schemas.openxmlformats.org/drawingml/2006/picture" xmlns:dgm="http://schemas.openxmlformats.org/drawingml/2006/diagram"/>
              </mc:AlternateContent>
            </w:r>
          </w:p>
          <w:p w14:paraId="3C5F04C0" w14:textId="6070E9BE" w:rsidR="00C642F4" w:rsidRPr="00957A37" w:rsidRDefault="00C642F4" w:rsidP="0D68536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6261" w:type="dxa"/>
            <w:gridSpan w:val="3"/>
            <w:tcBorders>
              <w:bottom w:val="nil"/>
            </w:tcBorders>
          </w:tcPr>
          <w:p w14:paraId="5D6FE3D8" w14:textId="01205953" w:rsidR="00C642F4" w:rsidRPr="00957A37" w:rsidRDefault="33725D99" w:rsidP="503F0A4C">
            <w:pPr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ucida Sans" w:cs="Arial"/>
              </w:rPr>
            </w:pPr>
            <w:r w:rsidRPr="503F0A4C">
              <w:rPr>
                <w:rFonts w:ascii="Lucida Sans" w:eastAsia="Times New Roman" w:hAnsi="Lucida Sans" w:cs="Arial"/>
              </w:rPr>
              <w:t xml:space="preserve">Responsible </w:t>
            </w:r>
            <w:r w:rsidR="3DFDE925" w:rsidRPr="503F0A4C">
              <w:rPr>
                <w:rFonts w:ascii="Lucida Sans" w:eastAsia="Times New Roman" w:hAnsi="Lucida Sans" w:cs="Arial"/>
              </w:rPr>
              <w:t xml:space="preserve">committee member </w:t>
            </w:r>
            <w:r w:rsidRPr="503F0A4C">
              <w:rPr>
                <w:rFonts w:ascii="Lucida Sans" w:eastAsia="Times New Roman" w:hAnsi="Lucida Sans" w:cs="Arial"/>
              </w:rPr>
              <w:t>signature:</w:t>
            </w:r>
            <w:r w:rsidR="0329DDB4" w:rsidRPr="503F0A4C">
              <w:rPr>
                <w:rFonts w:ascii="Lucida Sans" w:eastAsia="Times New Roman" w:hAnsi="Lucida Sans" w:cs="Arial"/>
              </w:rPr>
              <w:t xml:space="preserve"> </w:t>
            </w:r>
          </w:p>
          <w:p w14:paraId="3C5F04C1" w14:textId="5BF93B58" w:rsidR="00C642F4" w:rsidRPr="00957A37" w:rsidRDefault="6B4A66BA" w:rsidP="0D68536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sz w:val="24"/>
                <w:szCs w:val="24"/>
                <w:highlight w:val="yellow"/>
              </w:rPr>
            </w:pPr>
            <w:r>
              <w:rPr>
                <w:noProof/>
              </w:rPr>
              <w:drawing>
                <wp:inline distT="0" distB="0" distL="0" distR="0" wp14:anchorId="456C7309" wp14:editId="59495BFB">
                  <wp:extent cx="3657539" cy="1056307"/>
                  <wp:effectExtent l="0" t="0" r="0" b="0"/>
                  <wp:docPr id="1277992456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7992456" name="Picture 1277992456"/>
                          <pic:cNvPicPr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539" cy="1056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42F4" w:rsidRPr="00957A37" w14:paraId="3C5F04C7" w14:textId="77777777" w:rsidTr="503F0A4C">
        <w:trPr>
          <w:cantSplit/>
          <w:trHeight w:val="606"/>
        </w:trPr>
        <w:tc>
          <w:tcPr>
            <w:tcW w:w="7623" w:type="dxa"/>
            <w:gridSpan w:val="4"/>
            <w:tcBorders>
              <w:top w:val="nil"/>
              <w:right w:val="nil"/>
            </w:tcBorders>
          </w:tcPr>
          <w:p w14:paraId="3C5F04C3" w14:textId="200F93B6" w:rsidR="00C642F4" w:rsidRPr="00957A37" w:rsidRDefault="33725D99" w:rsidP="0D68536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</w:rPr>
            </w:pPr>
            <w:r w:rsidRPr="0D68536E">
              <w:rPr>
                <w:rFonts w:ascii="Lucida Sans" w:eastAsia="Times New Roman" w:hAnsi="Lucida Sans" w:cs="Arial"/>
              </w:rPr>
              <w:t>Print name:</w:t>
            </w:r>
            <w:r w:rsidR="0329DDB4" w:rsidRPr="0D68536E">
              <w:rPr>
                <w:rFonts w:ascii="Lucida Sans" w:eastAsia="Times New Roman" w:hAnsi="Lucida Sans" w:cs="Arial"/>
              </w:rPr>
              <w:t xml:space="preserve"> </w:t>
            </w:r>
            <w:r w:rsidR="52FD23D4" w:rsidRPr="0D68536E">
              <w:rPr>
                <w:rFonts w:ascii="Lucida Sans" w:eastAsia="Lucida Sans" w:hAnsi="Lucida Sans" w:cs="Lucida Sans"/>
              </w:rPr>
              <w:t>James Jeffery</w:t>
            </w:r>
          </w:p>
        </w:tc>
        <w:tc>
          <w:tcPr>
            <w:tcW w:w="1506" w:type="dxa"/>
            <w:tcBorders>
              <w:top w:val="nil"/>
              <w:left w:val="nil"/>
            </w:tcBorders>
          </w:tcPr>
          <w:p w14:paraId="3C5F04C4" w14:textId="0879F96E" w:rsidR="00C642F4" w:rsidRPr="00957A37" w:rsidRDefault="33725D99" w:rsidP="0D68536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</w:rPr>
            </w:pPr>
            <w:r w:rsidRPr="0D68536E">
              <w:rPr>
                <w:rFonts w:ascii="Lucida Sans" w:eastAsia="Times New Roman" w:hAnsi="Lucida Sans" w:cs="Arial"/>
              </w:rPr>
              <w:t>Date:</w:t>
            </w:r>
            <w:r w:rsidR="0329DDB4" w:rsidRPr="0D68536E">
              <w:rPr>
                <w:rFonts w:ascii="Lucida Sans" w:eastAsia="Lucida Sans" w:hAnsi="Lucida Sans" w:cs="Lucida Sans"/>
              </w:rPr>
              <w:t xml:space="preserve"> </w:t>
            </w:r>
            <w:r w:rsidR="60A91330" w:rsidRPr="0D68536E">
              <w:rPr>
                <w:rFonts w:ascii="Lucida Sans" w:eastAsia="Lucida Sans" w:hAnsi="Lucida Sans" w:cs="Lucida Sans"/>
              </w:rPr>
              <w:t>22/9/26</w:t>
            </w:r>
          </w:p>
        </w:tc>
        <w:tc>
          <w:tcPr>
            <w:tcW w:w="4592" w:type="dxa"/>
            <w:gridSpan w:val="2"/>
            <w:tcBorders>
              <w:top w:val="nil"/>
              <w:right w:val="nil"/>
            </w:tcBorders>
          </w:tcPr>
          <w:p w14:paraId="3C5F04C5" w14:textId="6EF67811" w:rsidR="00C642F4" w:rsidRPr="00957A37" w:rsidRDefault="33725D99" w:rsidP="0D68536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Lucida Sans" w:hAnsi="Lucida Sans" w:cs="Lucida Sans"/>
              </w:rPr>
            </w:pPr>
            <w:r w:rsidRPr="0D68536E">
              <w:rPr>
                <w:rFonts w:ascii="Lucida Sans" w:eastAsia="Times New Roman" w:hAnsi="Lucida Sans" w:cs="Arial"/>
              </w:rPr>
              <w:t>Print name:</w:t>
            </w:r>
            <w:r w:rsidR="0329DDB4" w:rsidRPr="0D68536E">
              <w:rPr>
                <w:rFonts w:ascii="Lucida Sans" w:eastAsia="Lucida Sans" w:hAnsi="Lucida Sans" w:cs="Lucida Sans"/>
              </w:rPr>
              <w:t xml:space="preserve"> </w:t>
            </w:r>
            <w:r w:rsidR="064EEBF2" w:rsidRPr="0D68536E">
              <w:rPr>
                <w:rFonts w:ascii="Lucida Sans" w:eastAsia="Lucida Sans" w:hAnsi="Lucida Sans" w:cs="Lucida Sans"/>
              </w:rPr>
              <w:t xml:space="preserve">Ashley </w:t>
            </w:r>
            <w:proofErr w:type="spellStart"/>
            <w:r w:rsidR="064EEBF2" w:rsidRPr="0D68536E">
              <w:rPr>
                <w:rFonts w:ascii="Lucida Sans" w:eastAsia="Lucida Sans" w:hAnsi="Lucida Sans" w:cs="Lucida Sans"/>
              </w:rPr>
              <w:t>Cheesewright</w:t>
            </w:r>
            <w:proofErr w:type="spellEnd"/>
          </w:p>
        </w:tc>
        <w:tc>
          <w:tcPr>
            <w:tcW w:w="1669" w:type="dxa"/>
            <w:tcBorders>
              <w:top w:val="nil"/>
              <w:left w:val="nil"/>
            </w:tcBorders>
          </w:tcPr>
          <w:p w14:paraId="3C5F04C6" w14:textId="0DA104A2" w:rsidR="00C642F4" w:rsidRPr="00957A37" w:rsidRDefault="33725D99" w:rsidP="0D68536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</w:rPr>
            </w:pPr>
            <w:r w:rsidRPr="0D68536E">
              <w:rPr>
                <w:rFonts w:ascii="Lucida Sans" w:eastAsia="Times New Roman" w:hAnsi="Lucida Sans" w:cs="Arial"/>
              </w:rPr>
              <w:t>Date</w:t>
            </w:r>
            <w:r w:rsidR="0329DDB4" w:rsidRPr="0D68536E">
              <w:rPr>
                <w:rFonts w:ascii="Lucida Sans" w:eastAsia="Times New Roman" w:hAnsi="Lucida Sans" w:cs="Arial"/>
              </w:rPr>
              <w:t xml:space="preserve">: </w:t>
            </w:r>
            <w:r w:rsidR="5C3C3F11" w:rsidRPr="0D68536E">
              <w:rPr>
                <w:rFonts w:ascii="Lucida Sans" w:eastAsia="Times New Roman" w:hAnsi="Lucida Sans" w:cs="Arial"/>
              </w:rPr>
              <w:t>22/9/26</w:t>
            </w:r>
          </w:p>
        </w:tc>
      </w:tr>
    </w:tbl>
    <w:p w14:paraId="3C5F04C8" w14:textId="77777777" w:rsidR="00C642F4" w:rsidRDefault="00C642F4"/>
    <w:p w14:paraId="3C5F04CC" w14:textId="2986FF6D" w:rsidR="00530142" w:rsidRPr="00206901" w:rsidRDefault="001C36F2" w:rsidP="00530142">
      <w:pPr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="00530142" w:rsidRPr="00206901">
        <w:rPr>
          <w:b/>
          <w:sz w:val="24"/>
          <w:szCs w:val="24"/>
        </w:rPr>
        <w:lastRenderedPageBreak/>
        <w:t xml:space="preserve">Assessment Guidance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3938"/>
        <w:gridCol w:w="3656"/>
        <w:gridCol w:w="5147"/>
      </w:tblGrid>
      <w:tr w:rsidR="00530142" w14:paraId="3C5F04D2" w14:textId="77777777" w:rsidTr="004470AF">
        <w:trPr>
          <w:trHeight w:val="558"/>
        </w:trPr>
        <w:tc>
          <w:tcPr>
            <w:tcW w:w="2527" w:type="dxa"/>
          </w:tcPr>
          <w:p w14:paraId="3C5F04CD" w14:textId="77777777" w:rsidR="00530142" w:rsidRPr="00185766" w:rsidRDefault="00530142">
            <w:pPr>
              <w:pStyle w:val="ListParagraph"/>
              <w:numPr>
                <w:ilvl w:val="0"/>
                <w:numId w:val="20"/>
              </w:numPr>
              <w:ind w:left="313" w:hanging="313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Eliminate</w:t>
            </w:r>
          </w:p>
        </w:tc>
        <w:tc>
          <w:tcPr>
            <w:tcW w:w="3938" w:type="dxa"/>
          </w:tcPr>
          <w:p w14:paraId="3C5F04CF" w14:textId="27E31E3E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</w:tcPr>
          <w:p w14:paraId="3C5F04D0" w14:textId="77777777" w:rsidR="00530142" w:rsidRDefault="00530142" w:rsidP="002459AA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</w:tcPr>
          <w:p w14:paraId="3C5F04D1" w14:textId="5102BE20" w:rsidR="00530142" w:rsidRDefault="00530142" w:rsidP="002459AA">
            <w:pPr>
              <w:rPr>
                <w:sz w:val="24"/>
                <w:szCs w:val="24"/>
              </w:rPr>
            </w:pPr>
            <w:r w:rsidRPr="00185766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54144" behindDoc="1" locked="0" layoutInCell="1" allowOverlap="1" wp14:anchorId="3C5F054F" wp14:editId="261BFED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0" t="0" r="19050" b="28575"/>
                  <wp:wrapTight wrapText="bothSides">
                    <wp:wrapPolygon edited="0">
                      <wp:start x="0" y="0"/>
                      <wp:lineTo x="0" y="565"/>
                      <wp:lineTo x="10346" y="21741"/>
                      <wp:lineTo x="11254" y="21741"/>
                      <wp:lineTo x="11435" y="21741"/>
                      <wp:lineTo x="21600" y="565"/>
                      <wp:lineTo x="21600" y="0"/>
                      <wp:lineTo x="0" y="0"/>
                    </wp:wrapPolygon>
                  </wp:wrapTight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38" r:lo="rId39" r:qs="rId40" r:cs="rId41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0142" w14:paraId="3C5F04D8" w14:textId="77777777" w:rsidTr="004470AF">
        <w:trPr>
          <w:trHeight w:val="406"/>
        </w:trPr>
        <w:tc>
          <w:tcPr>
            <w:tcW w:w="2527" w:type="dxa"/>
          </w:tcPr>
          <w:p w14:paraId="3C5F04D3" w14:textId="77777777" w:rsidR="00530142" w:rsidRPr="00185766" w:rsidRDefault="00530142">
            <w:pPr>
              <w:pStyle w:val="ListParagraph"/>
              <w:numPr>
                <w:ilvl w:val="0"/>
                <w:numId w:val="20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Substitute</w:t>
            </w:r>
          </w:p>
        </w:tc>
        <w:tc>
          <w:tcPr>
            <w:tcW w:w="3938" w:type="dxa"/>
          </w:tcPr>
          <w:p w14:paraId="3C5F04D5" w14:textId="087F06A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Replace the hazard with one less hazardous</w:t>
            </w:r>
          </w:p>
        </w:tc>
        <w:tc>
          <w:tcPr>
            <w:tcW w:w="3656" w:type="dxa"/>
          </w:tcPr>
          <w:p w14:paraId="3C5F04D6" w14:textId="77777777" w:rsidR="00530142" w:rsidRDefault="00530142" w:rsidP="002459AA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not possible then explain why</w:t>
            </w:r>
          </w:p>
        </w:tc>
        <w:tc>
          <w:tcPr>
            <w:tcW w:w="5147" w:type="dxa"/>
            <w:vMerge/>
          </w:tcPr>
          <w:p w14:paraId="3C5F04D7" w14:textId="77777777" w:rsidR="00530142" w:rsidRDefault="00530142" w:rsidP="002459AA">
            <w:pPr>
              <w:rPr>
                <w:sz w:val="24"/>
                <w:szCs w:val="24"/>
              </w:rPr>
            </w:pPr>
          </w:p>
        </w:tc>
      </w:tr>
      <w:tr w:rsidR="00530142" w14:paraId="3C5F04DE" w14:textId="77777777" w:rsidTr="004470AF">
        <w:trPr>
          <w:trHeight w:val="317"/>
        </w:trPr>
        <w:tc>
          <w:tcPr>
            <w:tcW w:w="2527" w:type="dxa"/>
          </w:tcPr>
          <w:p w14:paraId="3C5F04D9" w14:textId="77777777" w:rsidR="00530142" w:rsidRPr="00185766" w:rsidRDefault="00530142">
            <w:pPr>
              <w:pStyle w:val="ListParagraph"/>
              <w:numPr>
                <w:ilvl w:val="0"/>
                <w:numId w:val="20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Physical controls</w:t>
            </w:r>
          </w:p>
        </w:tc>
        <w:tc>
          <w:tcPr>
            <w:tcW w:w="3938" w:type="dxa"/>
          </w:tcPr>
          <w:p w14:paraId="3C5F04DB" w14:textId="4F16C324" w:rsidR="00530142" w:rsidRPr="00185766" w:rsidRDefault="00530142" w:rsidP="004470AF">
            <w:pPr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3656" w:type="dxa"/>
          </w:tcPr>
          <w:p w14:paraId="3C5F04DC" w14:textId="77777777" w:rsidR="00530142" w:rsidRDefault="00530142" w:rsidP="002459AA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5147" w:type="dxa"/>
            <w:vMerge/>
          </w:tcPr>
          <w:p w14:paraId="3C5F04DD" w14:textId="77777777" w:rsidR="00530142" w:rsidRDefault="00530142" w:rsidP="002459AA">
            <w:pPr>
              <w:rPr>
                <w:sz w:val="24"/>
                <w:szCs w:val="24"/>
              </w:rPr>
            </w:pPr>
          </w:p>
        </w:tc>
      </w:tr>
      <w:tr w:rsidR="00530142" w14:paraId="3C5F04E4" w14:textId="77777777" w:rsidTr="004470AF">
        <w:trPr>
          <w:trHeight w:val="406"/>
        </w:trPr>
        <w:tc>
          <w:tcPr>
            <w:tcW w:w="2527" w:type="dxa"/>
          </w:tcPr>
          <w:p w14:paraId="3C5F04DF" w14:textId="77777777" w:rsidR="00530142" w:rsidRPr="00185766" w:rsidRDefault="00530142">
            <w:pPr>
              <w:pStyle w:val="ListParagraph"/>
              <w:numPr>
                <w:ilvl w:val="0"/>
                <w:numId w:val="20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Admin controls</w:t>
            </w:r>
          </w:p>
        </w:tc>
        <w:tc>
          <w:tcPr>
            <w:tcW w:w="3938" w:type="dxa"/>
          </w:tcPr>
          <w:p w14:paraId="3C5F04E1" w14:textId="719BE07D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training, supervision, signage</w:t>
            </w:r>
          </w:p>
        </w:tc>
        <w:tc>
          <w:tcPr>
            <w:tcW w:w="3656" w:type="dxa"/>
          </w:tcPr>
          <w:p w14:paraId="3C5F04E2" w14:textId="77777777" w:rsidR="00530142" w:rsidRDefault="00530142" w:rsidP="002459AA">
            <w:pPr>
              <w:rPr>
                <w:sz w:val="24"/>
                <w:szCs w:val="24"/>
              </w:rPr>
            </w:pPr>
          </w:p>
        </w:tc>
        <w:tc>
          <w:tcPr>
            <w:tcW w:w="5147" w:type="dxa"/>
            <w:vMerge/>
          </w:tcPr>
          <w:p w14:paraId="3C5F04E3" w14:textId="77777777" w:rsidR="00530142" w:rsidRDefault="00530142" w:rsidP="002459AA">
            <w:pPr>
              <w:rPr>
                <w:sz w:val="24"/>
                <w:szCs w:val="24"/>
              </w:rPr>
            </w:pPr>
          </w:p>
        </w:tc>
      </w:tr>
      <w:tr w:rsidR="00530142" w14:paraId="3C5F04EA" w14:textId="77777777" w:rsidTr="004470AF">
        <w:trPr>
          <w:trHeight w:val="393"/>
        </w:trPr>
        <w:tc>
          <w:tcPr>
            <w:tcW w:w="2527" w:type="dxa"/>
          </w:tcPr>
          <w:p w14:paraId="3C5F04E5" w14:textId="77777777" w:rsidR="00530142" w:rsidRPr="00185766" w:rsidRDefault="00530142">
            <w:pPr>
              <w:pStyle w:val="ListParagraph"/>
              <w:numPr>
                <w:ilvl w:val="0"/>
                <w:numId w:val="20"/>
              </w:numPr>
              <w:ind w:left="313" w:hanging="284"/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Personal protection</w:t>
            </w:r>
          </w:p>
        </w:tc>
        <w:tc>
          <w:tcPr>
            <w:tcW w:w="3938" w:type="dxa"/>
          </w:tcPr>
          <w:p w14:paraId="3C5F04E7" w14:textId="0D4DC55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respirators, safety specs, gloves</w:t>
            </w:r>
          </w:p>
        </w:tc>
        <w:tc>
          <w:tcPr>
            <w:tcW w:w="3656" w:type="dxa"/>
          </w:tcPr>
          <w:p w14:paraId="3C5F04E8" w14:textId="77777777" w:rsidR="00530142" w:rsidRDefault="00530142" w:rsidP="002459AA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5147" w:type="dxa"/>
            <w:vMerge/>
          </w:tcPr>
          <w:p w14:paraId="3C5F04E9" w14:textId="77777777" w:rsidR="00530142" w:rsidRDefault="00530142" w:rsidP="002459AA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639"/>
        <w:tblOverlap w:val="never"/>
        <w:tblW w:w="3879" w:type="dxa"/>
        <w:tblLook w:val="04A0" w:firstRow="1" w:lastRow="0" w:firstColumn="1" w:lastColumn="0" w:noHBand="0" w:noVBand="1"/>
      </w:tblPr>
      <w:tblGrid>
        <w:gridCol w:w="508"/>
        <w:gridCol w:w="466"/>
        <w:gridCol w:w="580"/>
        <w:gridCol w:w="580"/>
        <w:gridCol w:w="580"/>
        <w:gridCol w:w="580"/>
        <w:gridCol w:w="585"/>
      </w:tblGrid>
      <w:tr w:rsidR="004470AF" w:rsidRPr="00185766" w14:paraId="59EB825D" w14:textId="77777777" w:rsidTr="004470AF">
        <w:trPr>
          <w:cantSplit/>
          <w:trHeight w:val="481"/>
        </w:trPr>
        <w:tc>
          <w:tcPr>
            <w:tcW w:w="508" w:type="dxa"/>
            <w:vMerge w:val="restart"/>
            <w:shd w:val="clear" w:color="auto" w:fill="FFFFFF" w:themeFill="background1"/>
            <w:textDirection w:val="btLr"/>
            <w:hideMark/>
          </w:tcPr>
          <w:p w14:paraId="3049D8C6" w14:textId="77777777" w:rsidR="004470AF" w:rsidRPr="00185766" w:rsidRDefault="004470AF" w:rsidP="004470AF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0DEF2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D9CB97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08394DE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2F300E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F76B294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77AD99A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</w:t>
            </w:r>
          </w:p>
        </w:tc>
      </w:tr>
      <w:tr w:rsidR="004470AF" w:rsidRPr="00185766" w14:paraId="5BB096D0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3AF511B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B54A7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3F748F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0B633D8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78EFCDB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2B2F28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60F800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</w:tr>
      <w:tr w:rsidR="004470AF" w:rsidRPr="00185766" w14:paraId="2B1106EF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2096A1D3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CAE39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7B89B35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CB276E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158996C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A691B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4FFA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</w:tr>
      <w:tr w:rsidR="004470AF" w:rsidRPr="00185766" w14:paraId="5513A293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4743C110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24C2C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40E0C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8FC970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4D3B964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02000ED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746E0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4470AF" w:rsidRPr="00185766" w14:paraId="06DB8015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6D50CC0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AFEE3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B52FE37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EF40F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A9C64C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CD200D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F7782A3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1BF94D8F" w14:textId="77777777" w:rsidTr="004470AF">
        <w:trPr>
          <w:cantSplit/>
          <w:trHeight w:val="481"/>
        </w:trPr>
        <w:tc>
          <w:tcPr>
            <w:tcW w:w="974" w:type="dxa"/>
            <w:gridSpan w:val="2"/>
            <w:vMerge w:val="restart"/>
          </w:tcPr>
          <w:p w14:paraId="2DCD6971" w14:textId="77777777" w:rsidR="004470AF" w:rsidRPr="00185766" w:rsidRDefault="004470AF" w:rsidP="004470AF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52D64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F39E3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0A5D5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AB513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56409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6B50FAEE" w14:textId="77777777" w:rsidTr="004470AF">
        <w:trPr>
          <w:trHeight w:val="336"/>
        </w:trPr>
        <w:tc>
          <w:tcPr>
            <w:tcW w:w="974" w:type="dxa"/>
            <w:gridSpan w:val="2"/>
            <w:vMerge/>
          </w:tcPr>
          <w:p w14:paraId="462129DC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shd w:val="clear" w:color="auto" w:fill="FFFFFF" w:themeFill="background1"/>
            <w:noWrap/>
            <w:vAlign w:val="bottom"/>
            <w:hideMark/>
          </w:tcPr>
          <w:p w14:paraId="014FBEA2" w14:textId="6D448F3D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14:paraId="3C5F051D" w14:textId="7342ECF3" w:rsidR="00530142" w:rsidRPr="006C4BC8" w:rsidRDefault="00530142" w:rsidP="00530142">
      <w:pPr>
        <w:spacing w:after="0"/>
        <w:rPr>
          <w:rFonts w:ascii="Lucida Sans" w:eastAsia="Calibri" w:hAnsi="Lucida Sans" w:cs="Times New Roman"/>
          <w:sz w:val="16"/>
          <w:szCs w:val="16"/>
        </w:rPr>
      </w:pPr>
      <w:r w:rsidRPr="00B62F5C">
        <w:rPr>
          <w:noProof/>
          <w:sz w:val="24"/>
          <w:szCs w:val="24"/>
          <w:lang w:eastAsia="en-GB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211"/>
        <w:tblW w:w="0" w:type="auto"/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530142" w:rsidRPr="00185766" w14:paraId="3C5F0521" w14:textId="77777777" w:rsidTr="001D1E79">
        <w:trPr>
          <w:trHeight w:val="291"/>
        </w:trPr>
        <w:tc>
          <w:tcPr>
            <w:tcW w:w="1724" w:type="dxa"/>
            <w:gridSpan w:val="2"/>
            <w:shd w:val="clear" w:color="auto" w:fill="D9D9D9" w:themeFill="background1" w:themeFillShade="D9"/>
          </w:tcPr>
          <w:p w14:paraId="3C5F051E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Impact</w:t>
            </w:r>
          </w:p>
          <w:p w14:paraId="3C5F051F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14:paraId="3C5F0520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Health &amp; Safety</w:t>
            </w:r>
          </w:p>
        </w:tc>
      </w:tr>
      <w:tr w:rsidR="00530142" w:rsidRPr="00185766" w14:paraId="3C5F0525" w14:textId="77777777" w:rsidTr="001D1E79">
        <w:trPr>
          <w:trHeight w:val="291"/>
        </w:trPr>
        <w:tc>
          <w:tcPr>
            <w:tcW w:w="446" w:type="dxa"/>
          </w:tcPr>
          <w:p w14:paraId="3C5F0522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1</w:t>
            </w:r>
          </w:p>
        </w:tc>
        <w:tc>
          <w:tcPr>
            <w:tcW w:w="1277" w:type="dxa"/>
          </w:tcPr>
          <w:p w14:paraId="3C5F0523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</w:tcPr>
          <w:p w14:paraId="3C5F0524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Very minor injuries e.g. slight bruising</w:t>
            </w:r>
          </w:p>
        </w:tc>
      </w:tr>
      <w:tr w:rsidR="00530142" w:rsidRPr="00185766" w14:paraId="3C5F0529" w14:textId="77777777" w:rsidTr="001D1E79">
        <w:trPr>
          <w:trHeight w:val="583"/>
        </w:trPr>
        <w:tc>
          <w:tcPr>
            <w:tcW w:w="446" w:type="dxa"/>
          </w:tcPr>
          <w:p w14:paraId="3C5F0526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2</w:t>
            </w:r>
          </w:p>
        </w:tc>
        <w:tc>
          <w:tcPr>
            <w:tcW w:w="1277" w:type="dxa"/>
          </w:tcPr>
          <w:p w14:paraId="3C5F0527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</w:tcPr>
          <w:p w14:paraId="3C5F0528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530142" w:rsidRPr="00185766" w14:paraId="3C5F052D" w14:textId="77777777" w:rsidTr="001D1E79">
        <w:trPr>
          <w:trHeight w:val="431"/>
        </w:trPr>
        <w:tc>
          <w:tcPr>
            <w:tcW w:w="446" w:type="dxa"/>
          </w:tcPr>
          <w:p w14:paraId="3C5F052A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3</w:t>
            </w:r>
          </w:p>
        </w:tc>
        <w:tc>
          <w:tcPr>
            <w:tcW w:w="1277" w:type="dxa"/>
          </w:tcPr>
          <w:p w14:paraId="3C5F052B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</w:tcPr>
          <w:p w14:paraId="3C5F052C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="00530142" w:rsidRPr="00185766" w14:paraId="3C5F0531" w14:textId="77777777" w:rsidTr="001D1E79">
        <w:trPr>
          <w:trHeight w:val="431"/>
        </w:trPr>
        <w:tc>
          <w:tcPr>
            <w:tcW w:w="446" w:type="dxa"/>
          </w:tcPr>
          <w:p w14:paraId="3C5F052E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4</w:t>
            </w:r>
          </w:p>
        </w:tc>
        <w:tc>
          <w:tcPr>
            <w:tcW w:w="1277" w:type="dxa"/>
          </w:tcPr>
          <w:p w14:paraId="3C5F052F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</w:tcPr>
          <w:p w14:paraId="3C5F0530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="00530142" w:rsidRPr="00185766" w14:paraId="3C5F0535" w14:textId="77777777" w:rsidTr="001D1E79">
        <w:trPr>
          <w:trHeight w:val="583"/>
        </w:trPr>
        <w:tc>
          <w:tcPr>
            <w:tcW w:w="446" w:type="dxa"/>
          </w:tcPr>
          <w:p w14:paraId="3C5F0532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5</w:t>
            </w:r>
          </w:p>
        </w:tc>
        <w:tc>
          <w:tcPr>
            <w:tcW w:w="1277" w:type="dxa"/>
          </w:tcPr>
          <w:p w14:paraId="3C5F0533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</w:tcPr>
          <w:p w14:paraId="3C5F0534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C5F0547" w14:textId="3B01B48A" w:rsidR="00530142" w:rsidRDefault="004470AF" w:rsidP="00530142">
      <w:pPr>
        <w:rPr>
          <w:rFonts w:ascii="Lucida Sans" w:eastAsia="Calibri" w:hAnsi="Lucida Sans" w:cs="Times New Roman"/>
          <w:b/>
          <w:bCs/>
          <w:szCs w:val="18"/>
        </w:rPr>
      </w:pPr>
      <w:r w:rsidRPr="00B62F5C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C5F0551" wp14:editId="03E2FD13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F055B" w14:textId="77777777" w:rsidR="00002135" w:rsidRPr="00185766" w:rsidRDefault="00002135" w:rsidP="00530142">
                            <w:pP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 w14:paraId="3C5F055C" w14:textId="77777777" w:rsidR="00002135" w:rsidRPr="00185766" w:rsidRDefault="00002135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 w14:paraId="3C5F055D" w14:textId="77777777" w:rsidR="00002135" w:rsidRPr="00185766" w:rsidRDefault="00002135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 w14:paraId="3C5F055E" w14:textId="77777777" w:rsidR="00002135" w:rsidRPr="00185766" w:rsidRDefault="00002135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 w14:paraId="3C5F055F" w14:textId="77777777" w:rsidR="00002135" w:rsidRPr="00185766" w:rsidRDefault="00002135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 w14:paraId="3C5F0560" w14:textId="77777777" w:rsidR="00002135" w:rsidRPr="00185766" w:rsidRDefault="00002135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14:paraId="3C5F0561" w14:textId="77777777" w:rsidR="00002135" w:rsidRPr="00185766" w:rsidRDefault="00002135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do not continue with the activity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 w14:paraId="3C5F0562" w14:textId="77777777" w:rsidR="00002135" w:rsidRPr="00185766" w:rsidRDefault="00002135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 w14:paraId="3C5F0563" w14:textId="77777777" w:rsidR="00002135" w:rsidRPr="00185766" w:rsidRDefault="00002135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dgm="http://schemas.openxmlformats.org/drawingml/2006/diagram"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3C5F0551">
                <v:stroke joinstyle="miter"/>
                <v:path gradientshapeok="t" o:connecttype="rect"/>
              </v:shapetype>
              <v:shape id="Text Box 2" style="position:absolute;margin-left:219pt;margin-top:13.55pt;width:276.75pt;height:26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">
                <v:textbox>
                  <w:txbxContent>
                    <w:p w:rsidRPr="00185766" w:rsidR="00002135" w:rsidP="00530142" w:rsidRDefault="00002135" w14:paraId="3C5F055B" w14:textId="77777777">
                      <w:pPr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 w:rsidRPr="00185766" w:rsidR="00002135" w:rsidRDefault="00002135" w14:paraId="3C5F055C" w14:textId="7777777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 w:rsidRPr="00185766" w:rsidR="00002135" w:rsidRDefault="00002135" w14:paraId="3C5F055D" w14:textId="7777777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 w:rsidRPr="00185766" w:rsidR="00002135" w:rsidRDefault="00002135" w14:paraId="3C5F055E" w14:textId="7777777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 w:rsidRPr="00185766" w:rsidR="00002135" w:rsidRDefault="00002135" w14:paraId="3C5F055F" w14:textId="7777777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 w:rsidRPr="00185766" w:rsidR="00002135" w:rsidRDefault="00002135" w14:paraId="3C5F0560" w14:textId="7777777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 w:rsidRPr="00185766" w:rsidR="00002135" w:rsidRDefault="00002135" w14:paraId="3C5F0561" w14:textId="7777777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do not continue with the activity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 w:rsidRPr="00185766" w:rsidR="00002135" w:rsidRDefault="00002135" w14:paraId="3C5F0562" w14:textId="7777777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 w:rsidRPr="00185766" w:rsidR="00002135" w:rsidRDefault="00002135" w14:paraId="3C5F0563" w14:textId="7777777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5F0548" w14:textId="56AF5CDE" w:rsidR="00530142" w:rsidRDefault="00530142" w:rsidP="00530142"/>
    <w:tbl>
      <w:tblPr>
        <w:tblStyle w:val="TableGrid"/>
        <w:tblpPr w:leftFromText="180" w:rightFromText="180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1006"/>
        <w:gridCol w:w="3811"/>
      </w:tblGrid>
      <w:tr w:rsidR="001D1E79" w:rsidRPr="00465024" w14:paraId="51752901" w14:textId="77777777" w:rsidTr="503F0A4C">
        <w:trPr>
          <w:trHeight w:val="481"/>
        </w:trPr>
        <w:tc>
          <w:tcPr>
            <w:tcW w:w="4817" w:type="dxa"/>
            <w:gridSpan w:val="2"/>
            <w:shd w:val="clear" w:color="auto" w:fill="D9D9D9" w:themeFill="background1" w:themeFillShade="D9"/>
          </w:tcPr>
          <w:p w14:paraId="446AD4DE" w14:textId="77777777" w:rsidR="001D1E79" w:rsidRPr="00465024" w:rsidRDefault="001D1E79" w:rsidP="001D1E79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Likelihood</w:t>
            </w:r>
          </w:p>
        </w:tc>
      </w:tr>
      <w:tr w:rsidR="001D1E79" w:rsidRPr="00465024" w14:paraId="585ED1AE" w14:textId="77777777" w:rsidTr="503F0A4C">
        <w:trPr>
          <w:trHeight w:val="220"/>
        </w:trPr>
        <w:tc>
          <w:tcPr>
            <w:tcW w:w="1006" w:type="dxa"/>
          </w:tcPr>
          <w:p w14:paraId="16B2FBD5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</w:tcPr>
          <w:p w14:paraId="6B73E68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Rare</w:t>
            </w:r>
            <w:r w:rsidRPr="00465024">
              <w:rPr>
                <w:rFonts w:cs="Times New Roman"/>
                <w:sz w:val="16"/>
                <w:szCs w:val="16"/>
              </w:rPr>
              <w:t xml:space="preserve"> e.g. 1 in 100,000 chance or higher</w:t>
            </w:r>
          </w:p>
        </w:tc>
      </w:tr>
      <w:tr w:rsidR="001D1E79" w:rsidRPr="00465024" w14:paraId="158DADC9" w14:textId="77777777" w:rsidTr="503F0A4C">
        <w:trPr>
          <w:trHeight w:val="239"/>
        </w:trPr>
        <w:tc>
          <w:tcPr>
            <w:tcW w:w="1006" w:type="dxa"/>
          </w:tcPr>
          <w:p w14:paraId="489EF2ED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</w:tcPr>
          <w:p w14:paraId="14DA4B76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Unlikely e.g. 1 in 10,000 chance or higher</w:t>
            </w:r>
          </w:p>
        </w:tc>
      </w:tr>
      <w:tr w:rsidR="001D1E79" w:rsidRPr="00465024" w14:paraId="2702240E" w14:textId="77777777" w:rsidTr="503F0A4C">
        <w:trPr>
          <w:trHeight w:val="239"/>
        </w:trPr>
        <w:tc>
          <w:tcPr>
            <w:tcW w:w="1006" w:type="dxa"/>
          </w:tcPr>
          <w:p w14:paraId="7750A92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</w:tcPr>
          <w:p w14:paraId="6C76DCD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Possible e.g. 1 in 1,000 chance or higher</w:t>
            </w:r>
          </w:p>
        </w:tc>
      </w:tr>
      <w:tr w:rsidR="001D1E79" w:rsidRPr="00465024" w14:paraId="0D7E9D93" w14:textId="77777777" w:rsidTr="503F0A4C">
        <w:trPr>
          <w:trHeight w:val="220"/>
        </w:trPr>
        <w:tc>
          <w:tcPr>
            <w:tcW w:w="1006" w:type="dxa"/>
          </w:tcPr>
          <w:p w14:paraId="182DF6B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lastRenderedPageBreak/>
              <w:t>4</w:t>
            </w:r>
          </w:p>
        </w:tc>
        <w:tc>
          <w:tcPr>
            <w:tcW w:w="3811" w:type="dxa"/>
          </w:tcPr>
          <w:p w14:paraId="365F9FB4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Likely e.g. 1 in 100 chance or higher</w:t>
            </w:r>
          </w:p>
        </w:tc>
      </w:tr>
      <w:tr w:rsidR="001D1E79" w:rsidRPr="00465024" w14:paraId="58DBF69F" w14:textId="77777777" w:rsidTr="503F0A4C">
        <w:trPr>
          <w:trHeight w:val="75"/>
        </w:trPr>
        <w:tc>
          <w:tcPr>
            <w:tcW w:w="1006" w:type="dxa"/>
          </w:tcPr>
          <w:p w14:paraId="4D6FDA6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</w:tcPr>
          <w:p w14:paraId="571B997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Very Likely e.g. 1 in 10 chance or higher</w:t>
            </w:r>
          </w:p>
        </w:tc>
      </w:tr>
    </w:tbl>
    <w:p w14:paraId="3C5F054E" w14:textId="206232FC" w:rsidR="007361BE" w:rsidRDefault="007361BE" w:rsidP="00F1527D">
      <w:pPr>
        <w:rPr>
          <w:sz w:val="24"/>
          <w:szCs w:val="24"/>
        </w:rPr>
      </w:pPr>
    </w:p>
    <w:sectPr w:rsidR="007361BE" w:rsidSect="008C216A">
      <w:headerReference w:type="default" r:id="rId43"/>
      <w:footerReference w:type="default" r:id="rId44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6308C" w14:textId="77777777" w:rsidR="00A96CAF" w:rsidRDefault="00A96CAF" w:rsidP="00AC47B4">
      <w:pPr>
        <w:spacing w:after="0" w:line="240" w:lineRule="auto"/>
      </w:pPr>
      <w:r>
        <w:separator/>
      </w:r>
    </w:p>
  </w:endnote>
  <w:endnote w:type="continuationSeparator" w:id="0">
    <w:p w14:paraId="4E2FE3AD" w14:textId="77777777" w:rsidR="00A96CAF" w:rsidRDefault="00A96CAF" w:rsidP="00AC4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08661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5F0559" w14:textId="20F7D98C" w:rsidR="00002135" w:rsidRDefault="00002135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C5F055A" w14:textId="77777777" w:rsidR="00002135" w:rsidRDefault="000021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A3E63" w14:textId="77777777" w:rsidR="00A96CAF" w:rsidRDefault="00A96CAF" w:rsidP="00AC47B4">
      <w:pPr>
        <w:spacing w:after="0" w:line="240" w:lineRule="auto"/>
      </w:pPr>
      <w:r>
        <w:separator/>
      </w:r>
    </w:p>
  </w:footnote>
  <w:footnote w:type="continuationSeparator" w:id="0">
    <w:p w14:paraId="04E82240" w14:textId="77777777" w:rsidR="00A96CAF" w:rsidRDefault="00A96CAF" w:rsidP="00AC4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73ADC" w14:textId="658BF7DF" w:rsidR="7046803B" w:rsidRDefault="7046803B" w:rsidP="7046803B">
    <w:pPr>
      <w:tabs>
        <w:tab w:val="left" w:pos="9844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4B9B3F68" wp14:editId="2FCE3BF9">
          <wp:simplePos x="0" y="0"/>
          <wp:positionH relativeFrom="column">
            <wp:align>right</wp:align>
          </wp:positionH>
          <wp:positionV relativeFrom="paragraph">
            <wp:posOffset>0</wp:posOffset>
          </wp:positionV>
          <wp:extent cx="1804719" cy="930125"/>
          <wp:effectExtent l="0" t="0" r="0" b="0"/>
          <wp:wrapSquare wrapText="bothSides"/>
          <wp:docPr id="207521453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521453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4719" cy="930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C5F0557" w14:textId="33CAB9A7" w:rsidR="00002135" w:rsidRDefault="7046803B" w:rsidP="7046803B">
    <w:pPr>
      <w:pStyle w:val="Header"/>
      <w:tabs>
        <w:tab w:val="left" w:pos="9844"/>
      </w:tabs>
      <w:rPr>
        <w:rFonts w:ascii="Georgia" w:hAnsi="Georgia"/>
        <w:color w:val="1F497D" w:themeColor="text2"/>
        <w:sz w:val="32"/>
        <w:szCs w:val="32"/>
      </w:rPr>
    </w:pPr>
    <w:r w:rsidRPr="7046803B">
      <w:rPr>
        <w:rFonts w:ascii="Georgia" w:hAnsi="Georgia"/>
        <w:color w:val="1F497D" w:themeColor="text2"/>
        <w:sz w:val="32"/>
        <w:szCs w:val="32"/>
      </w:rPr>
      <w:t>University of Southampton Health &amp; Safety Risk Assessment</w:t>
    </w:r>
  </w:p>
  <w:p w14:paraId="3C5F0558" w14:textId="77777777" w:rsidR="00002135" w:rsidRPr="00E64593" w:rsidRDefault="00002135" w:rsidP="009A2665">
    <w:pPr>
      <w:pStyle w:val="Header"/>
      <w:tabs>
        <w:tab w:val="left" w:pos="9844"/>
      </w:tabs>
      <w:rPr>
        <w:color w:val="808080" w:themeColor="background1" w:themeShade="80"/>
      </w:rPr>
    </w:pPr>
    <w:r w:rsidRPr="00AB6277">
      <w:rPr>
        <w:color w:val="808080" w:themeColor="background1" w:themeShade="80"/>
      </w:rPr>
      <w:ptab w:relativeTo="margin" w:alignment="center" w:leader="none"/>
    </w:r>
    <w:r w:rsidRPr="00AB6277">
      <w:rPr>
        <w:color w:val="808080" w:themeColor="background1" w:themeShade="80"/>
      </w:rPr>
      <w:ptab w:relativeTo="margin" w:alignment="right" w:leader="none"/>
    </w:r>
    <w:r>
      <w:rPr>
        <w:color w:val="808080" w:themeColor="background1" w:themeShade="80"/>
      </w:rPr>
      <w:t>Version: 2.3/2017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huM4sg8q" int2:invalidationBookmarkName="" int2:hashCode="sBcuIKB+I7Avo3" int2:id="Hbc5NQ44">
      <int2:state int2:value="Rejected" int2:type="AugLoop_Text_Critique"/>
    </int2:bookmark>
    <int2:bookmark int2:bookmarkName="_Int_UDamCbSq" int2:invalidationBookmarkName="" int2:hashCode="yze+bQdG9S6znF" int2:id="F7N5B7Ni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52EC3"/>
    <w:multiLevelType w:val="hybridMultilevel"/>
    <w:tmpl w:val="FFFFFFFF"/>
    <w:lvl w:ilvl="0" w:tplc="C0609C7A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 w:tplc="92400B5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5A89FE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BC4768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8047FB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ABADE9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EBC32B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66A6F8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7E42E9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535B0E"/>
    <w:multiLevelType w:val="hybridMultilevel"/>
    <w:tmpl w:val="9B28B886"/>
    <w:lvl w:ilvl="0" w:tplc="7116F1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52363"/>
    <w:multiLevelType w:val="hybridMultilevel"/>
    <w:tmpl w:val="51B63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432B0C"/>
    <w:multiLevelType w:val="hybridMultilevel"/>
    <w:tmpl w:val="40D000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694E6B"/>
    <w:multiLevelType w:val="hybridMultilevel"/>
    <w:tmpl w:val="EF68E9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7A75EF"/>
    <w:multiLevelType w:val="multilevel"/>
    <w:tmpl w:val="FFFFFFFF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185F81"/>
    <w:multiLevelType w:val="hybridMultilevel"/>
    <w:tmpl w:val="E0D26F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C6BB55"/>
    <w:multiLevelType w:val="multilevel"/>
    <w:tmpl w:val="FFFFFFFF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CD5B64"/>
    <w:multiLevelType w:val="multilevel"/>
    <w:tmpl w:val="B9543D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0C4BC4EC"/>
    <w:multiLevelType w:val="multilevel"/>
    <w:tmpl w:val="FFFFFFFF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6A0072"/>
    <w:multiLevelType w:val="hybridMultilevel"/>
    <w:tmpl w:val="D65C42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4115A4"/>
    <w:multiLevelType w:val="hybridMultilevel"/>
    <w:tmpl w:val="A8DEF3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E9645E"/>
    <w:multiLevelType w:val="hybridMultilevel"/>
    <w:tmpl w:val="0D18AF68"/>
    <w:lvl w:ilvl="0" w:tplc="AD225F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EA35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42C7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7251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E208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D4F0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D2E9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643A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B0C3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E175E3"/>
    <w:multiLevelType w:val="hybridMultilevel"/>
    <w:tmpl w:val="5526FF08"/>
    <w:lvl w:ilvl="0" w:tplc="657A9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7687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EC77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24B0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4233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20AA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9E80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D6F4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C67D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380076"/>
    <w:multiLevelType w:val="hybridMultilevel"/>
    <w:tmpl w:val="764CD6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4273E2"/>
    <w:multiLevelType w:val="hybridMultilevel"/>
    <w:tmpl w:val="5AB06FF8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98B5EE"/>
    <w:multiLevelType w:val="multilevel"/>
    <w:tmpl w:val="FFFFFFFF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02FB10"/>
    <w:multiLevelType w:val="hybridMultilevel"/>
    <w:tmpl w:val="F6B63F38"/>
    <w:lvl w:ilvl="0" w:tplc="D6EA56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80E7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E820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4241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B6D2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5AFF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EA13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288E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22C8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5A4623"/>
    <w:multiLevelType w:val="multilevel"/>
    <w:tmpl w:val="F57E82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4CF2A36"/>
    <w:multiLevelType w:val="hybridMultilevel"/>
    <w:tmpl w:val="39ACFA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E73B38"/>
    <w:multiLevelType w:val="hybridMultilevel"/>
    <w:tmpl w:val="160AEAC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54E1646"/>
    <w:multiLevelType w:val="hybridMultilevel"/>
    <w:tmpl w:val="57A49C98"/>
    <w:lvl w:ilvl="0" w:tplc="12C6959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664D3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CA10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4893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EABB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7664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1C34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8E48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BCFF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8815E7"/>
    <w:multiLevelType w:val="hybridMultilevel"/>
    <w:tmpl w:val="8E2240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B41F6D"/>
    <w:multiLevelType w:val="hybridMultilevel"/>
    <w:tmpl w:val="340400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835861"/>
    <w:multiLevelType w:val="hybridMultilevel"/>
    <w:tmpl w:val="77A472E8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7EB724"/>
    <w:multiLevelType w:val="hybridMultilevel"/>
    <w:tmpl w:val="FFFFFFFF"/>
    <w:lvl w:ilvl="0" w:tplc="A4723386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</w:rPr>
    </w:lvl>
    <w:lvl w:ilvl="1" w:tplc="F114352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B18F82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12C2EC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15E647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3E89A1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74C7B5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E90DB2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5CC172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50D4DEF"/>
    <w:multiLevelType w:val="hybridMultilevel"/>
    <w:tmpl w:val="2F8801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C56AA6"/>
    <w:multiLevelType w:val="hybridMultilevel"/>
    <w:tmpl w:val="6F1C1B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FFA084"/>
    <w:multiLevelType w:val="hybridMultilevel"/>
    <w:tmpl w:val="13C6FC04"/>
    <w:lvl w:ilvl="0" w:tplc="EF48553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F4CC0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364B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0C26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BC47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5462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F808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7CAB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E670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52E39C"/>
    <w:multiLevelType w:val="hybridMultilevel"/>
    <w:tmpl w:val="8DCC45B0"/>
    <w:lvl w:ilvl="0" w:tplc="FE0A73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5CC2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DE48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1441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A4AB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4462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D48D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52D1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5805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6410D7"/>
    <w:multiLevelType w:val="hybridMultilevel"/>
    <w:tmpl w:val="5A24A8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7BDCB7"/>
    <w:multiLevelType w:val="hybridMultilevel"/>
    <w:tmpl w:val="5816AF62"/>
    <w:lvl w:ilvl="0" w:tplc="D0E6932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5DCE2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6AB7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329F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F898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3CCA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66EA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0A4E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9683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1024D2"/>
    <w:multiLevelType w:val="multilevel"/>
    <w:tmpl w:val="FFFFFFFF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6A7105"/>
    <w:multiLevelType w:val="hybridMultilevel"/>
    <w:tmpl w:val="FFFFFFFF"/>
    <w:lvl w:ilvl="0" w:tplc="4B58FF74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</w:rPr>
    </w:lvl>
    <w:lvl w:ilvl="1" w:tplc="C91A643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5CEB19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E8871B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26CAAC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18CE6A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0C8A82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6C6447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4CA059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29C3F5F"/>
    <w:multiLevelType w:val="hybridMultilevel"/>
    <w:tmpl w:val="FFFFFFFF"/>
    <w:lvl w:ilvl="0" w:tplc="40B27C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6C8C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2C8C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C2EA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38FD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DA9C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BA4D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9C4B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8A73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3A6390"/>
    <w:multiLevelType w:val="hybridMultilevel"/>
    <w:tmpl w:val="8F8C6F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6014EF"/>
    <w:multiLevelType w:val="hybridMultilevel"/>
    <w:tmpl w:val="B2F057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B6515F"/>
    <w:multiLevelType w:val="hybridMultilevel"/>
    <w:tmpl w:val="6302B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191727"/>
    <w:multiLevelType w:val="hybridMultilevel"/>
    <w:tmpl w:val="F642F384"/>
    <w:lvl w:ilvl="0" w:tplc="4A7E40A2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Times New Roman" w:hint="default"/>
        <w:color w:val="000000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03A4A35"/>
    <w:multiLevelType w:val="multilevel"/>
    <w:tmpl w:val="FFFFFFFF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AD4C6C"/>
    <w:multiLevelType w:val="hybridMultilevel"/>
    <w:tmpl w:val="58063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C473B0"/>
    <w:multiLevelType w:val="hybridMultilevel"/>
    <w:tmpl w:val="DBD2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F02B90"/>
    <w:multiLevelType w:val="hybridMultilevel"/>
    <w:tmpl w:val="C5EC93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756124"/>
    <w:multiLevelType w:val="hybridMultilevel"/>
    <w:tmpl w:val="FFFFFFFF"/>
    <w:lvl w:ilvl="0" w:tplc="9E34A568">
      <w:start w:val="1"/>
      <w:numFmt w:val="bullet"/>
      <w:lvlText w:val="•"/>
      <w:lvlJc w:val="left"/>
      <w:pPr>
        <w:ind w:left="720" w:hanging="360"/>
      </w:pPr>
      <w:rPr>
        <w:rFonts w:ascii="Symbol" w:hAnsi="Symbol" w:hint="default"/>
      </w:rPr>
    </w:lvl>
    <w:lvl w:ilvl="1" w:tplc="2670F4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C678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A26F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B002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701E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5EE5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6EA7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F47A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7620377">
    <w:abstractNumId w:val="21"/>
  </w:num>
  <w:num w:numId="2" w16cid:durableId="353968130">
    <w:abstractNumId w:val="31"/>
  </w:num>
  <w:num w:numId="3" w16cid:durableId="231551864">
    <w:abstractNumId w:val="28"/>
  </w:num>
  <w:num w:numId="4" w16cid:durableId="196820860">
    <w:abstractNumId w:val="16"/>
  </w:num>
  <w:num w:numId="5" w16cid:durableId="1291085944">
    <w:abstractNumId w:val="39"/>
  </w:num>
  <w:num w:numId="6" w16cid:durableId="2031450952">
    <w:abstractNumId w:val="34"/>
  </w:num>
  <w:num w:numId="7" w16cid:durableId="820804734">
    <w:abstractNumId w:val="43"/>
  </w:num>
  <w:num w:numId="8" w16cid:durableId="128131717">
    <w:abstractNumId w:val="33"/>
  </w:num>
  <w:num w:numId="9" w16cid:durableId="1691489691">
    <w:abstractNumId w:val="25"/>
  </w:num>
  <w:num w:numId="10" w16cid:durableId="500658968">
    <w:abstractNumId w:val="9"/>
  </w:num>
  <w:num w:numId="11" w16cid:durableId="249588945">
    <w:abstractNumId w:val="7"/>
  </w:num>
  <w:num w:numId="12" w16cid:durableId="2145269257">
    <w:abstractNumId w:val="32"/>
  </w:num>
  <w:num w:numId="13" w16cid:durableId="425276000">
    <w:abstractNumId w:val="5"/>
  </w:num>
  <w:num w:numId="14" w16cid:durableId="1644234045">
    <w:abstractNumId w:val="0"/>
  </w:num>
  <w:num w:numId="15" w16cid:durableId="165630482">
    <w:abstractNumId w:val="17"/>
  </w:num>
  <w:num w:numId="16" w16cid:durableId="577255205">
    <w:abstractNumId w:val="29"/>
  </w:num>
  <w:num w:numId="17" w16cid:durableId="711879173">
    <w:abstractNumId w:val="13"/>
  </w:num>
  <w:num w:numId="18" w16cid:durableId="851337705">
    <w:abstractNumId w:val="12"/>
  </w:num>
  <w:num w:numId="19" w16cid:durableId="21979877">
    <w:abstractNumId w:val="41"/>
  </w:num>
  <w:num w:numId="20" w16cid:durableId="500851609">
    <w:abstractNumId w:val="40"/>
  </w:num>
  <w:num w:numId="21" w16cid:durableId="4745707">
    <w:abstractNumId w:val="1"/>
  </w:num>
  <w:num w:numId="22" w16cid:durableId="268900768">
    <w:abstractNumId w:val="15"/>
  </w:num>
  <w:num w:numId="23" w16cid:durableId="31006584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3964730">
    <w:abstractNumId w:val="18"/>
  </w:num>
  <w:num w:numId="25" w16cid:durableId="1910846799">
    <w:abstractNumId w:val="42"/>
  </w:num>
  <w:num w:numId="26" w16cid:durableId="1552838044">
    <w:abstractNumId w:val="24"/>
  </w:num>
  <w:num w:numId="27" w16cid:durableId="1616982824">
    <w:abstractNumId w:val="35"/>
  </w:num>
  <w:num w:numId="28" w16cid:durableId="939988947">
    <w:abstractNumId w:val="3"/>
  </w:num>
  <w:num w:numId="29" w16cid:durableId="693577229">
    <w:abstractNumId w:val="4"/>
  </w:num>
  <w:num w:numId="30" w16cid:durableId="1259749757">
    <w:abstractNumId w:val="2"/>
  </w:num>
  <w:num w:numId="31" w16cid:durableId="1625845678">
    <w:abstractNumId w:val="22"/>
  </w:num>
  <w:num w:numId="32" w16cid:durableId="686760177">
    <w:abstractNumId w:val="36"/>
  </w:num>
  <w:num w:numId="33" w16cid:durableId="1515924770">
    <w:abstractNumId w:val="23"/>
  </w:num>
  <w:num w:numId="34" w16cid:durableId="600989765">
    <w:abstractNumId w:val="6"/>
  </w:num>
  <w:num w:numId="35" w16cid:durableId="2096855219">
    <w:abstractNumId w:val="20"/>
  </w:num>
  <w:num w:numId="36" w16cid:durableId="833453110">
    <w:abstractNumId w:val="10"/>
  </w:num>
  <w:num w:numId="37" w16cid:durableId="35660292">
    <w:abstractNumId w:val="19"/>
  </w:num>
  <w:num w:numId="38" w16cid:durableId="1046951793">
    <w:abstractNumId w:val="30"/>
  </w:num>
  <w:num w:numId="39" w16cid:durableId="1693385088">
    <w:abstractNumId w:val="27"/>
  </w:num>
  <w:num w:numId="40" w16cid:durableId="1369793387">
    <w:abstractNumId w:val="14"/>
  </w:num>
  <w:num w:numId="41" w16cid:durableId="790518383">
    <w:abstractNumId w:val="8"/>
  </w:num>
  <w:num w:numId="42" w16cid:durableId="1975988084">
    <w:abstractNumId w:val="37"/>
  </w:num>
  <w:num w:numId="43" w16cid:durableId="1485389132">
    <w:abstractNumId w:val="11"/>
  </w:num>
  <w:num w:numId="44" w16cid:durableId="1407997228">
    <w:abstractNumId w:val="26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14B"/>
    <w:rsid w:val="00000696"/>
    <w:rsid w:val="00001287"/>
    <w:rsid w:val="00001FFA"/>
    <w:rsid w:val="00002135"/>
    <w:rsid w:val="00005D1D"/>
    <w:rsid w:val="00010DCA"/>
    <w:rsid w:val="00010FCB"/>
    <w:rsid w:val="000126CB"/>
    <w:rsid w:val="00012D7A"/>
    <w:rsid w:val="00024DAD"/>
    <w:rsid w:val="00027715"/>
    <w:rsid w:val="00033835"/>
    <w:rsid w:val="000354BA"/>
    <w:rsid w:val="0003686D"/>
    <w:rsid w:val="00040853"/>
    <w:rsid w:val="00041D73"/>
    <w:rsid w:val="0004417F"/>
    <w:rsid w:val="00044942"/>
    <w:rsid w:val="00044B80"/>
    <w:rsid w:val="00055796"/>
    <w:rsid w:val="00057455"/>
    <w:rsid w:val="000618BF"/>
    <w:rsid w:val="0006375A"/>
    <w:rsid w:val="00064C2A"/>
    <w:rsid w:val="000670A4"/>
    <w:rsid w:val="00070D24"/>
    <w:rsid w:val="00073C24"/>
    <w:rsid w:val="00082AB9"/>
    <w:rsid w:val="0008455A"/>
    <w:rsid w:val="00085806"/>
    <w:rsid w:val="00085B98"/>
    <w:rsid w:val="00093F5B"/>
    <w:rsid w:val="00094F71"/>
    <w:rsid w:val="00097293"/>
    <w:rsid w:val="000A248D"/>
    <w:rsid w:val="000A2D02"/>
    <w:rsid w:val="000A4A11"/>
    <w:rsid w:val="000B0F92"/>
    <w:rsid w:val="000B7560"/>
    <w:rsid w:val="000B7597"/>
    <w:rsid w:val="000C4E23"/>
    <w:rsid w:val="000C4FAC"/>
    <w:rsid w:val="000C584B"/>
    <w:rsid w:val="000C5FCD"/>
    <w:rsid w:val="000C6C98"/>
    <w:rsid w:val="000C734A"/>
    <w:rsid w:val="000CF775"/>
    <w:rsid w:val="000D265D"/>
    <w:rsid w:val="000D6DA0"/>
    <w:rsid w:val="000E211C"/>
    <w:rsid w:val="000E4942"/>
    <w:rsid w:val="000E60A3"/>
    <w:rsid w:val="000E76F2"/>
    <w:rsid w:val="000F3A6A"/>
    <w:rsid w:val="000F7AFE"/>
    <w:rsid w:val="000F7BD4"/>
    <w:rsid w:val="0010289E"/>
    <w:rsid w:val="00105A0F"/>
    <w:rsid w:val="00105B57"/>
    <w:rsid w:val="00107CDC"/>
    <w:rsid w:val="00114030"/>
    <w:rsid w:val="00116D9B"/>
    <w:rsid w:val="0011721E"/>
    <w:rsid w:val="0011791A"/>
    <w:rsid w:val="001205C3"/>
    <w:rsid w:val="0012482F"/>
    <w:rsid w:val="00124DF9"/>
    <w:rsid w:val="00133077"/>
    <w:rsid w:val="0013426F"/>
    <w:rsid w:val="00140E8A"/>
    <w:rsid w:val="00147C5C"/>
    <w:rsid w:val="00155D42"/>
    <w:rsid w:val="001611F8"/>
    <w:rsid w:val="00166A4C"/>
    <w:rsid w:val="001674E1"/>
    <w:rsid w:val="00170B84"/>
    <w:rsid w:val="001800EB"/>
    <w:rsid w:val="001800FB"/>
    <w:rsid w:val="00180261"/>
    <w:rsid w:val="00180AF6"/>
    <w:rsid w:val="0018326E"/>
    <w:rsid w:val="001847B9"/>
    <w:rsid w:val="00185CB7"/>
    <w:rsid w:val="00187567"/>
    <w:rsid w:val="001909C9"/>
    <w:rsid w:val="0019377A"/>
    <w:rsid w:val="00196ADD"/>
    <w:rsid w:val="001A09B8"/>
    <w:rsid w:val="001A1709"/>
    <w:rsid w:val="001A1CAB"/>
    <w:rsid w:val="001A292A"/>
    <w:rsid w:val="001A32D6"/>
    <w:rsid w:val="001A52C9"/>
    <w:rsid w:val="001A6E94"/>
    <w:rsid w:val="001A7FD3"/>
    <w:rsid w:val="001B01C0"/>
    <w:rsid w:val="001B0845"/>
    <w:rsid w:val="001B1342"/>
    <w:rsid w:val="001B25F4"/>
    <w:rsid w:val="001B2773"/>
    <w:rsid w:val="001B4339"/>
    <w:rsid w:val="001C36F2"/>
    <w:rsid w:val="001C4518"/>
    <w:rsid w:val="001C5A56"/>
    <w:rsid w:val="001D0DCB"/>
    <w:rsid w:val="001D1E79"/>
    <w:rsid w:val="001D2CE5"/>
    <w:rsid w:val="001D5C4A"/>
    <w:rsid w:val="001D6808"/>
    <w:rsid w:val="001E2AAE"/>
    <w:rsid w:val="001E2BD4"/>
    <w:rsid w:val="001E4A0A"/>
    <w:rsid w:val="001E4E5C"/>
    <w:rsid w:val="001E5435"/>
    <w:rsid w:val="001F09E1"/>
    <w:rsid w:val="001F142F"/>
    <w:rsid w:val="001F2C91"/>
    <w:rsid w:val="001F7CA3"/>
    <w:rsid w:val="001F7E9E"/>
    <w:rsid w:val="00204367"/>
    <w:rsid w:val="00206901"/>
    <w:rsid w:val="00206B86"/>
    <w:rsid w:val="00210954"/>
    <w:rsid w:val="00216CD9"/>
    <w:rsid w:val="002220B8"/>
    <w:rsid w:val="00222D79"/>
    <w:rsid w:val="00223C86"/>
    <w:rsid w:val="00232EB0"/>
    <w:rsid w:val="00236EDC"/>
    <w:rsid w:val="00241F4E"/>
    <w:rsid w:val="002459AA"/>
    <w:rsid w:val="00246B6F"/>
    <w:rsid w:val="00253B73"/>
    <w:rsid w:val="00256722"/>
    <w:rsid w:val="002607CF"/>
    <w:rsid w:val="002635D1"/>
    <w:rsid w:val="00271C94"/>
    <w:rsid w:val="00274F2E"/>
    <w:rsid w:val="002770D4"/>
    <w:rsid w:val="002860FE"/>
    <w:rsid w:val="002871EB"/>
    <w:rsid w:val="002A2D8C"/>
    <w:rsid w:val="002A32DB"/>
    <w:rsid w:val="002A35C1"/>
    <w:rsid w:val="002A631F"/>
    <w:rsid w:val="002A7C41"/>
    <w:rsid w:val="002B246E"/>
    <w:rsid w:val="002B2901"/>
    <w:rsid w:val="002C0286"/>
    <w:rsid w:val="002C29DD"/>
    <w:rsid w:val="002C2F81"/>
    <w:rsid w:val="002C33C6"/>
    <w:rsid w:val="002D05EC"/>
    <w:rsid w:val="002D1086"/>
    <w:rsid w:val="002D318C"/>
    <w:rsid w:val="002D6018"/>
    <w:rsid w:val="002E38DC"/>
    <w:rsid w:val="002E64AC"/>
    <w:rsid w:val="002F3BF7"/>
    <w:rsid w:val="002F5C84"/>
    <w:rsid w:val="002F68E1"/>
    <w:rsid w:val="002F7755"/>
    <w:rsid w:val="003053D5"/>
    <w:rsid w:val="00305F83"/>
    <w:rsid w:val="00312ADB"/>
    <w:rsid w:val="00314A9B"/>
    <w:rsid w:val="003210A0"/>
    <w:rsid w:val="00321C83"/>
    <w:rsid w:val="0032678E"/>
    <w:rsid w:val="0033042F"/>
    <w:rsid w:val="00332B4C"/>
    <w:rsid w:val="0033543E"/>
    <w:rsid w:val="00337BD9"/>
    <w:rsid w:val="0034005E"/>
    <w:rsid w:val="00341CED"/>
    <w:rsid w:val="0034511B"/>
    <w:rsid w:val="00345452"/>
    <w:rsid w:val="00346858"/>
    <w:rsid w:val="00347838"/>
    <w:rsid w:val="00352D95"/>
    <w:rsid w:val="00355E36"/>
    <w:rsid w:val="0036014E"/>
    <w:rsid w:val="00363BC7"/>
    <w:rsid w:val="003758D3"/>
    <w:rsid w:val="00376463"/>
    <w:rsid w:val="003769A8"/>
    <w:rsid w:val="00382484"/>
    <w:rsid w:val="003A1818"/>
    <w:rsid w:val="003B4F4C"/>
    <w:rsid w:val="003B62E8"/>
    <w:rsid w:val="003C6B63"/>
    <w:rsid w:val="003C7C7E"/>
    <w:rsid w:val="003D673B"/>
    <w:rsid w:val="003E3E05"/>
    <w:rsid w:val="003E4E89"/>
    <w:rsid w:val="003F1281"/>
    <w:rsid w:val="003F1A18"/>
    <w:rsid w:val="003F2EF6"/>
    <w:rsid w:val="003F49F3"/>
    <w:rsid w:val="003F5BE9"/>
    <w:rsid w:val="003F70B0"/>
    <w:rsid w:val="00400FE0"/>
    <w:rsid w:val="004014C3"/>
    <w:rsid w:val="00401B99"/>
    <w:rsid w:val="00414BE6"/>
    <w:rsid w:val="00414C62"/>
    <w:rsid w:val="0042599A"/>
    <w:rsid w:val="004259E0"/>
    <w:rsid w:val="00426F08"/>
    <w:rsid w:val="004275F1"/>
    <w:rsid w:val="004337ED"/>
    <w:rsid w:val="00436AF8"/>
    <w:rsid w:val="004375F6"/>
    <w:rsid w:val="004452CA"/>
    <w:rsid w:val="004459F4"/>
    <w:rsid w:val="004470AF"/>
    <w:rsid w:val="00451092"/>
    <w:rsid w:val="0045152F"/>
    <w:rsid w:val="00453065"/>
    <w:rsid w:val="00453B62"/>
    <w:rsid w:val="00461F5D"/>
    <w:rsid w:val="00466029"/>
    <w:rsid w:val="0046FE2F"/>
    <w:rsid w:val="0047445C"/>
    <w:rsid w:val="0047550C"/>
    <w:rsid w:val="0047605E"/>
    <w:rsid w:val="004768EF"/>
    <w:rsid w:val="00484EE8"/>
    <w:rsid w:val="00487488"/>
    <w:rsid w:val="00490C37"/>
    <w:rsid w:val="00496177"/>
    <w:rsid w:val="00496A6B"/>
    <w:rsid w:val="004A24A5"/>
    <w:rsid w:val="004A2529"/>
    <w:rsid w:val="004A34B0"/>
    <w:rsid w:val="004A4639"/>
    <w:rsid w:val="004B03B9"/>
    <w:rsid w:val="004B204F"/>
    <w:rsid w:val="004C1D8F"/>
    <w:rsid w:val="004C2A99"/>
    <w:rsid w:val="004C559E"/>
    <w:rsid w:val="004C5714"/>
    <w:rsid w:val="004D2010"/>
    <w:rsid w:val="004D442C"/>
    <w:rsid w:val="004D4EBB"/>
    <w:rsid w:val="004E0B6F"/>
    <w:rsid w:val="004E1549"/>
    <w:rsid w:val="004E59E3"/>
    <w:rsid w:val="004E7DF2"/>
    <w:rsid w:val="004F2419"/>
    <w:rsid w:val="004F241A"/>
    <w:rsid w:val="004F2903"/>
    <w:rsid w:val="004F3435"/>
    <w:rsid w:val="00500E01"/>
    <w:rsid w:val="005015F2"/>
    <w:rsid w:val="00505824"/>
    <w:rsid w:val="00507589"/>
    <w:rsid w:val="005221F0"/>
    <w:rsid w:val="00522DA5"/>
    <w:rsid w:val="00522F70"/>
    <w:rsid w:val="0052309E"/>
    <w:rsid w:val="005271F3"/>
    <w:rsid w:val="00530142"/>
    <w:rsid w:val="00533146"/>
    <w:rsid w:val="00533B4C"/>
    <w:rsid w:val="00533C90"/>
    <w:rsid w:val="00534F17"/>
    <w:rsid w:val="00540C91"/>
    <w:rsid w:val="00541522"/>
    <w:rsid w:val="00541922"/>
    <w:rsid w:val="00543E4A"/>
    <w:rsid w:val="0054687F"/>
    <w:rsid w:val="0056022D"/>
    <w:rsid w:val="00567BD2"/>
    <w:rsid w:val="00575803"/>
    <w:rsid w:val="00577601"/>
    <w:rsid w:val="00577FEC"/>
    <w:rsid w:val="00585152"/>
    <w:rsid w:val="005859D7"/>
    <w:rsid w:val="00586AE4"/>
    <w:rsid w:val="005901AF"/>
    <w:rsid w:val="00590645"/>
    <w:rsid w:val="00590982"/>
    <w:rsid w:val="0059266B"/>
    <w:rsid w:val="005932CA"/>
    <w:rsid w:val="0059359A"/>
    <w:rsid w:val="00593BAE"/>
    <w:rsid w:val="00596D1E"/>
    <w:rsid w:val="005A64A3"/>
    <w:rsid w:val="005A72DC"/>
    <w:rsid w:val="005A7977"/>
    <w:rsid w:val="005B30AB"/>
    <w:rsid w:val="005C214B"/>
    <w:rsid w:val="005C545E"/>
    <w:rsid w:val="005D0ACF"/>
    <w:rsid w:val="005D0AED"/>
    <w:rsid w:val="005D2194"/>
    <w:rsid w:val="005D772F"/>
    <w:rsid w:val="005D7866"/>
    <w:rsid w:val="005E0DEF"/>
    <w:rsid w:val="005E205D"/>
    <w:rsid w:val="005E442E"/>
    <w:rsid w:val="005F0267"/>
    <w:rsid w:val="005F20B4"/>
    <w:rsid w:val="00600D37"/>
    <w:rsid w:val="00602958"/>
    <w:rsid w:val="0061204B"/>
    <w:rsid w:val="00615672"/>
    <w:rsid w:val="0061632C"/>
    <w:rsid w:val="00616963"/>
    <w:rsid w:val="00621340"/>
    <w:rsid w:val="00626B76"/>
    <w:rsid w:val="00636F08"/>
    <w:rsid w:val="006417F0"/>
    <w:rsid w:val="006422F6"/>
    <w:rsid w:val="00646097"/>
    <w:rsid w:val="00650734"/>
    <w:rsid w:val="006507FB"/>
    <w:rsid w:val="00650CBC"/>
    <w:rsid w:val="00652EC7"/>
    <w:rsid w:val="00653DD3"/>
    <w:rsid w:val="0065453E"/>
    <w:rsid w:val="00654F86"/>
    <w:rsid w:val="006558D5"/>
    <w:rsid w:val="006619CB"/>
    <w:rsid w:val="00662342"/>
    <w:rsid w:val="0066407A"/>
    <w:rsid w:val="00671D3B"/>
    <w:rsid w:val="0067220D"/>
    <w:rsid w:val="0067375F"/>
    <w:rsid w:val="006764BF"/>
    <w:rsid w:val="00676FA5"/>
    <w:rsid w:val="00685B62"/>
    <w:rsid w:val="00686895"/>
    <w:rsid w:val="00691E1A"/>
    <w:rsid w:val="006A29A5"/>
    <w:rsid w:val="006A3F39"/>
    <w:rsid w:val="006A50BA"/>
    <w:rsid w:val="006B0714"/>
    <w:rsid w:val="006B078E"/>
    <w:rsid w:val="006B42EF"/>
    <w:rsid w:val="006B5B3A"/>
    <w:rsid w:val="006B65DD"/>
    <w:rsid w:val="006C224F"/>
    <w:rsid w:val="006C41D5"/>
    <w:rsid w:val="006C5027"/>
    <w:rsid w:val="006C66BF"/>
    <w:rsid w:val="006D3C18"/>
    <w:rsid w:val="006D6844"/>
    <w:rsid w:val="006D7D78"/>
    <w:rsid w:val="006E4961"/>
    <w:rsid w:val="007041AF"/>
    <w:rsid w:val="00714975"/>
    <w:rsid w:val="00715772"/>
    <w:rsid w:val="00715C49"/>
    <w:rsid w:val="00716F42"/>
    <w:rsid w:val="007218DD"/>
    <w:rsid w:val="00722A7F"/>
    <w:rsid w:val="00726ECC"/>
    <w:rsid w:val="007270C9"/>
    <w:rsid w:val="00731267"/>
    <w:rsid w:val="00731F50"/>
    <w:rsid w:val="0073372A"/>
    <w:rsid w:val="007361BE"/>
    <w:rsid w:val="00736CAF"/>
    <w:rsid w:val="007434AF"/>
    <w:rsid w:val="00753FFD"/>
    <w:rsid w:val="00754130"/>
    <w:rsid w:val="00757F2A"/>
    <w:rsid w:val="00761A72"/>
    <w:rsid w:val="00761C74"/>
    <w:rsid w:val="00763593"/>
    <w:rsid w:val="00777628"/>
    <w:rsid w:val="00785A8F"/>
    <w:rsid w:val="0079362C"/>
    <w:rsid w:val="0079424F"/>
    <w:rsid w:val="007A2D4B"/>
    <w:rsid w:val="007A72FE"/>
    <w:rsid w:val="007B2D30"/>
    <w:rsid w:val="007C2470"/>
    <w:rsid w:val="007C29E3"/>
    <w:rsid w:val="007C3CC0"/>
    <w:rsid w:val="007C46C7"/>
    <w:rsid w:val="007C50AE"/>
    <w:rsid w:val="007D3D09"/>
    <w:rsid w:val="007D4F69"/>
    <w:rsid w:val="007D5007"/>
    <w:rsid w:val="007D5D55"/>
    <w:rsid w:val="007E2445"/>
    <w:rsid w:val="007F0EA1"/>
    <w:rsid w:val="007F1D5A"/>
    <w:rsid w:val="00800795"/>
    <w:rsid w:val="0080233A"/>
    <w:rsid w:val="00806B3D"/>
    <w:rsid w:val="00815A9A"/>
    <w:rsid w:val="00815D63"/>
    <w:rsid w:val="0081625B"/>
    <w:rsid w:val="00824EA1"/>
    <w:rsid w:val="00834223"/>
    <w:rsid w:val="008415D4"/>
    <w:rsid w:val="00844F2E"/>
    <w:rsid w:val="00846245"/>
    <w:rsid w:val="00847448"/>
    <w:rsid w:val="00847485"/>
    <w:rsid w:val="00851186"/>
    <w:rsid w:val="00853926"/>
    <w:rsid w:val="008561C9"/>
    <w:rsid w:val="0085740C"/>
    <w:rsid w:val="00860115"/>
    <w:rsid w:val="00860E74"/>
    <w:rsid w:val="0086561D"/>
    <w:rsid w:val="008715F0"/>
    <w:rsid w:val="00880842"/>
    <w:rsid w:val="00891247"/>
    <w:rsid w:val="0089263B"/>
    <w:rsid w:val="008A0F1D"/>
    <w:rsid w:val="008A1127"/>
    <w:rsid w:val="008A1D7D"/>
    <w:rsid w:val="008A3E24"/>
    <w:rsid w:val="008B08F6"/>
    <w:rsid w:val="008B2267"/>
    <w:rsid w:val="008B35FC"/>
    <w:rsid w:val="008B3B39"/>
    <w:rsid w:val="008C1B08"/>
    <w:rsid w:val="008C216A"/>
    <w:rsid w:val="008C557F"/>
    <w:rsid w:val="008D0BAD"/>
    <w:rsid w:val="008D11DE"/>
    <w:rsid w:val="008D40F1"/>
    <w:rsid w:val="008D7EA7"/>
    <w:rsid w:val="008F0C2A"/>
    <w:rsid w:val="008F326F"/>
    <w:rsid w:val="008F37C0"/>
    <w:rsid w:val="008F3AA5"/>
    <w:rsid w:val="009117F1"/>
    <w:rsid w:val="00913DC1"/>
    <w:rsid w:val="00920763"/>
    <w:rsid w:val="0092228E"/>
    <w:rsid w:val="009402B4"/>
    <w:rsid w:val="00941051"/>
    <w:rsid w:val="00942190"/>
    <w:rsid w:val="00946DF9"/>
    <w:rsid w:val="009534F0"/>
    <w:rsid w:val="009539A7"/>
    <w:rsid w:val="00953AC7"/>
    <w:rsid w:val="00961063"/>
    <w:rsid w:val="009636C6"/>
    <w:rsid w:val="00964D81"/>
    <w:rsid w:val="009671C0"/>
    <w:rsid w:val="0097038D"/>
    <w:rsid w:val="00970CE3"/>
    <w:rsid w:val="00981ABD"/>
    <w:rsid w:val="00984F58"/>
    <w:rsid w:val="009936B2"/>
    <w:rsid w:val="00993C33"/>
    <w:rsid w:val="00994D96"/>
    <w:rsid w:val="00996FD5"/>
    <w:rsid w:val="009A03D5"/>
    <w:rsid w:val="009A095A"/>
    <w:rsid w:val="009A2665"/>
    <w:rsid w:val="009A57C6"/>
    <w:rsid w:val="009A6BA2"/>
    <w:rsid w:val="009B252C"/>
    <w:rsid w:val="009B4008"/>
    <w:rsid w:val="009C3528"/>
    <w:rsid w:val="009C6E67"/>
    <w:rsid w:val="009D3362"/>
    <w:rsid w:val="009E164C"/>
    <w:rsid w:val="009E3539"/>
    <w:rsid w:val="009E38E0"/>
    <w:rsid w:val="009E4216"/>
    <w:rsid w:val="009F036F"/>
    <w:rsid w:val="009F042A"/>
    <w:rsid w:val="009F05CF"/>
    <w:rsid w:val="009F0EF9"/>
    <w:rsid w:val="009F19A1"/>
    <w:rsid w:val="009F7E71"/>
    <w:rsid w:val="00A004D6"/>
    <w:rsid w:val="00A02BC8"/>
    <w:rsid w:val="00A030F8"/>
    <w:rsid w:val="00A03B9B"/>
    <w:rsid w:val="00A06526"/>
    <w:rsid w:val="00A07DAB"/>
    <w:rsid w:val="00A11649"/>
    <w:rsid w:val="00A11EED"/>
    <w:rsid w:val="00A156C3"/>
    <w:rsid w:val="00A20A94"/>
    <w:rsid w:val="00A21B7B"/>
    <w:rsid w:val="00A221E3"/>
    <w:rsid w:val="00A231B4"/>
    <w:rsid w:val="00A24331"/>
    <w:rsid w:val="00A25806"/>
    <w:rsid w:val="00A26576"/>
    <w:rsid w:val="00A301ED"/>
    <w:rsid w:val="00A31B98"/>
    <w:rsid w:val="00A346CB"/>
    <w:rsid w:val="00A37901"/>
    <w:rsid w:val="00A37D70"/>
    <w:rsid w:val="00A40C69"/>
    <w:rsid w:val="00A414FB"/>
    <w:rsid w:val="00A464D6"/>
    <w:rsid w:val="00A46FA9"/>
    <w:rsid w:val="00A52FB5"/>
    <w:rsid w:val="00A539AF"/>
    <w:rsid w:val="00A55E99"/>
    <w:rsid w:val="00A57C76"/>
    <w:rsid w:val="00A63290"/>
    <w:rsid w:val="00A63A95"/>
    <w:rsid w:val="00A65ADE"/>
    <w:rsid w:val="00A6700C"/>
    <w:rsid w:val="00A704A1"/>
    <w:rsid w:val="00A71729"/>
    <w:rsid w:val="00A76BC5"/>
    <w:rsid w:val="00A81FB4"/>
    <w:rsid w:val="00A83076"/>
    <w:rsid w:val="00A86869"/>
    <w:rsid w:val="00A86B3F"/>
    <w:rsid w:val="00A874FA"/>
    <w:rsid w:val="00A94BB7"/>
    <w:rsid w:val="00A96CAF"/>
    <w:rsid w:val="00AA2152"/>
    <w:rsid w:val="00AA24FA"/>
    <w:rsid w:val="00AA2E7C"/>
    <w:rsid w:val="00AA5394"/>
    <w:rsid w:val="00AB104C"/>
    <w:rsid w:val="00AB3F60"/>
    <w:rsid w:val="00AB4070"/>
    <w:rsid w:val="00AB6277"/>
    <w:rsid w:val="00AB659E"/>
    <w:rsid w:val="00AB6B76"/>
    <w:rsid w:val="00AB74B6"/>
    <w:rsid w:val="00AC0E5F"/>
    <w:rsid w:val="00AC17D9"/>
    <w:rsid w:val="00AC4092"/>
    <w:rsid w:val="00AC47B4"/>
    <w:rsid w:val="00AD2B7B"/>
    <w:rsid w:val="00AE3BA6"/>
    <w:rsid w:val="00AE4B0C"/>
    <w:rsid w:val="00AE5076"/>
    <w:rsid w:val="00AE68C3"/>
    <w:rsid w:val="00AE7687"/>
    <w:rsid w:val="00AE7C0B"/>
    <w:rsid w:val="00AF1D19"/>
    <w:rsid w:val="00AF5284"/>
    <w:rsid w:val="00B04584"/>
    <w:rsid w:val="00B05A18"/>
    <w:rsid w:val="00B06C82"/>
    <w:rsid w:val="00B07FDE"/>
    <w:rsid w:val="00B1244C"/>
    <w:rsid w:val="00B14945"/>
    <w:rsid w:val="00B1595D"/>
    <w:rsid w:val="00B16CCA"/>
    <w:rsid w:val="00B17ED6"/>
    <w:rsid w:val="00B218CA"/>
    <w:rsid w:val="00B24B7C"/>
    <w:rsid w:val="00B468E7"/>
    <w:rsid w:val="00B5426F"/>
    <w:rsid w:val="00B55DCE"/>
    <w:rsid w:val="00B56E78"/>
    <w:rsid w:val="00B62F5C"/>
    <w:rsid w:val="00B637BD"/>
    <w:rsid w:val="00B64A95"/>
    <w:rsid w:val="00B6727D"/>
    <w:rsid w:val="00B817BD"/>
    <w:rsid w:val="00B82D46"/>
    <w:rsid w:val="00B91535"/>
    <w:rsid w:val="00B97B27"/>
    <w:rsid w:val="00BA20A6"/>
    <w:rsid w:val="00BA46B2"/>
    <w:rsid w:val="00BC25C1"/>
    <w:rsid w:val="00BC4701"/>
    <w:rsid w:val="00BC5128"/>
    <w:rsid w:val="00BD0504"/>
    <w:rsid w:val="00BD558D"/>
    <w:rsid w:val="00BD5887"/>
    <w:rsid w:val="00BD6E5C"/>
    <w:rsid w:val="00BF095F"/>
    <w:rsid w:val="00BF0E7F"/>
    <w:rsid w:val="00BF0ECC"/>
    <w:rsid w:val="00BF4272"/>
    <w:rsid w:val="00C025BA"/>
    <w:rsid w:val="00C0480E"/>
    <w:rsid w:val="00C0738B"/>
    <w:rsid w:val="00C13974"/>
    <w:rsid w:val="00C139F9"/>
    <w:rsid w:val="00C1481E"/>
    <w:rsid w:val="00C16BCB"/>
    <w:rsid w:val="00C25542"/>
    <w:rsid w:val="00C33747"/>
    <w:rsid w:val="00C34232"/>
    <w:rsid w:val="00C3431B"/>
    <w:rsid w:val="00C36B40"/>
    <w:rsid w:val="00C40DCF"/>
    <w:rsid w:val="00C441EB"/>
    <w:rsid w:val="00C45622"/>
    <w:rsid w:val="00C469E6"/>
    <w:rsid w:val="00C474A8"/>
    <w:rsid w:val="00C52E9B"/>
    <w:rsid w:val="00C600F2"/>
    <w:rsid w:val="00C6072F"/>
    <w:rsid w:val="00C6378F"/>
    <w:rsid w:val="00C642F4"/>
    <w:rsid w:val="00C6430D"/>
    <w:rsid w:val="00C734C7"/>
    <w:rsid w:val="00C75D01"/>
    <w:rsid w:val="00C822A5"/>
    <w:rsid w:val="00C83597"/>
    <w:rsid w:val="00C838B3"/>
    <w:rsid w:val="00C84043"/>
    <w:rsid w:val="00C84126"/>
    <w:rsid w:val="00C86C4F"/>
    <w:rsid w:val="00C90665"/>
    <w:rsid w:val="00C92DE2"/>
    <w:rsid w:val="00C9586E"/>
    <w:rsid w:val="00C96C30"/>
    <w:rsid w:val="00CA1A89"/>
    <w:rsid w:val="00CB3623"/>
    <w:rsid w:val="00CB4A25"/>
    <w:rsid w:val="00CB512B"/>
    <w:rsid w:val="00CB5A64"/>
    <w:rsid w:val="00CC1151"/>
    <w:rsid w:val="00CC228A"/>
    <w:rsid w:val="00CC2B66"/>
    <w:rsid w:val="00CD3884"/>
    <w:rsid w:val="00CD7904"/>
    <w:rsid w:val="00CE066B"/>
    <w:rsid w:val="00CE0971"/>
    <w:rsid w:val="00CE1A5E"/>
    <w:rsid w:val="00CE1AAA"/>
    <w:rsid w:val="00CE5B1E"/>
    <w:rsid w:val="00CE6D83"/>
    <w:rsid w:val="00CF4183"/>
    <w:rsid w:val="00CF6E07"/>
    <w:rsid w:val="00D0291C"/>
    <w:rsid w:val="00D036AA"/>
    <w:rsid w:val="00D1055E"/>
    <w:rsid w:val="00D11304"/>
    <w:rsid w:val="00D139DC"/>
    <w:rsid w:val="00D15FE6"/>
    <w:rsid w:val="00D27AE1"/>
    <w:rsid w:val="00D27AE3"/>
    <w:rsid w:val="00D3449F"/>
    <w:rsid w:val="00D3690B"/>
    <w:rsid w:val="00D37FE9"/>
    <w:rsid w:val="00D40B9C"/>
    <w:rsid w:val="00D42B42"/>
    <w:rsid w:val="00D5311F"/>
    <w:rsid w:val="00D53DC4"/>
    <w:rsid w:val="00D53E0A"/>
    <w:rsid w:val="00D667A6"/>
    <w:rsid w:val="00D71B15"/>
    <w:rsid w:val="00D77BD4"/>
    <w:rsid w:val="00D77D5E"/>
    <w:rsid w:val="00D8260C"/>
    <w:rsid w:val="00D8765E"/>
    <w:rsid w:val="00D93156"/>
    <w:rsid w:val="00D967F0"/>
    <w:rsid w:val="00DA3F26"/>
    <w:rsid w:val="00DA7205"/>
    <w:rsid w:val="00DC15AB"/>
    <w:rsid w:val="00DC17FC"/>
    <w:rsid w:val="00DC1843"/>
    <w:rsid w:val="00DC6631"/>
    <w:rsid w:val="00DC6B0A"/>
    <w:rsid w:val="00DD7A66"/>
    <w:rsid w:val="00DE0D1D"/>
    <w:rsid w:val="00DE0EEF"/>
    <w:rsid w:val="00DE3192"/>
    <w:rsid w:val="00DE5488"/>
    <w:rsid w:val="00DF16B8"/>
    <w:rsid w:val="00DF1875"/>
    <w:rsid w:val="00DF3A3F"/>
    <w:rsid w:val="00DF7A62"/>
    <w:rsid w:val="00E04567"/>
    <w:rsid w:val="00E04DAC"/>
    <w:rsid w:val="00E05820"/>
    <w:rsid w:val="00E06DB2"/>
    <w:rsid w:val="00E1266D"/>
    <w:rsid w:val="00E13613"/>
    <w:rsid w:val="00E14A1F"/>
    <w:rsid w:val="00E159BC"/>
    <w:rsid w:val="00E169A3"/>
    <w:rsid w:val="00E1747F"/>
    <w:rsid w:val="00E23A72"/>
    <w:rsid w:val="00E30B9F"/>
    <w:rsid w:val="00E30E42"/>
    <w:rsid w:val="00E341F0"/>
    <w:rsid w:val="00E3481D"/>
    <w:rsid w:val="00E3544B"/>
    <w:rsid w:val="00E3736A"/>
    <w:rsid w:val="00E40EC6"/>
    <w:rsid w:val="00E42B33"/>
    <w:rsid w:val="00E45049"/>
    <w:rsid w:val="00E45A70"/>
    <w:rsid w:val="00E45ACF"/>
    <w:rsid w:val="00E4750D"/>
    <w:rsid w:val="00E50366"/>
    <w:rsid w:val="00E5159F"/>
    <w:rsid w:val="00E557DC"/>
    <w:rsid w:val="00E6428B"/>
    <w:rsid w:val="00E64593"/>
    <w:rsid w:val="00E713D3"/>
    <w:rsid w:val="00E733F9"/>
    <w:rsid w:val="00E749A5"/>
    <w:rsid w:val="00E7674C"/>
    <w:rsid w:val="00E8309E"/>
    <w:rsid w:val="00E84519"/>
    <w:rsid w:val="00E861FA"/>
    <w:rsid w:val="00E928A8"/>
    <w:rsid w:val="00E96225"/>
    <w:rsid w:val="00EA3246"/>
    <w:rsid w:val="00EA5378"/>
    <w:rsid w:val="00EA5959"/>
    <w:rsid w:val="00EA6996"/>
    <w:rsid w:val="00EB03D4"/>
    <w:rsid w:val="00EB0C99"/>
    <w:rsid w:val="00EB2632"/>
    <w:rsid w:val="00EB5320"/>
    <w:rsid w:val="00EC07A6"/>
    <w:rsid w:val="00EC282F"/>
    <w:rsid w:val="00EC3E46"/>
    <w:rsid w:val="00EC3FA2"/>
    <w:rsid w:val="00EC467F"/>
    <w:rsid w:val="00EC657E"/>
    <w:rsid w:val="00ED0653"/>
    <w:rsid w:val="00ED3485"/>
    <w:rsid w:val="00ED6CED"/>
    <w:rsid w:val="00EE0394"/>
    <w:rsid w:val="00EE11BF"/>
    <w:rsid w:val="00EE1602"/>
    <w:rsid w:val="00EE51A1"/>
    <w:rsid w:val="00EE5A8F"/>
    <w:rsid w:val="00EF57CA"/>
    <w:rsid w:val="00F03999"/>
    <w:rsid w:val="00F06FE5"/>
    <w:rsid w:val="00F13BF3"/>
    <w:rsid w:val="00F14F58"/>
    <w:rsid w:val="00F1527D"/>
    <w:rsid w:val="00F158C6"/>
    <w:rsid w:val="00F16909"/>
    <w:rsid w:val="00F2354A"/>
    <w:rsid w:val="00F254DC"/>
    <w:rsid w:val="00F26296"/>
    <w:rsid w:val="00F27DCB"/>
    <w:rsid w:val="00F32335"/>
    <w:rsid w:val="00F343AD"/>
    <w:rsid w:val="00F34A14"/>
    <w:rsid w:val="00F37F3F"/>
    <w:rsid w:val="00F43F59"/>
    <w:rsid w:val="00F4425B"/>
    <w:rsid w:val="00F4628B"/>
    <w:rsid w:val="00F46785"/>
    <w:rsid w:val="00F534AC"/>
    <w:rsid w:val="00F54752"/>
    <w:rsid w:val="00F60018"/>
    <w:rsid w:val="00F63F99"/>
    <w:rsid w:val="00F679B6"/>
    <w:rsid w:val="00F67D92"/>
    <w:rsid w:val="00F705B1"/>
    <w:rsid w:val="00F7163F"/>
    <w:rsid w:val="00F80857"/>
    <w:rsid w:val="00F80957"/>
    <w:rsid w:val="00F80CB5"/>
    <w:rsid w:val="00F82431"/>
    <w:rsid w:val="00F828DC"/>
    <w:rsid w:val="00F84C27"/>
    <w:rsid w:val="00F91623"/>
    <w:rsid w:val="00F91990"/>
    <w:rsid w:val="00F935F2"/>
    <w:rsid w:val="00F94653"/>
    <w:rsid w:val="00F95CB3"/>
    <w:rsid w:val="00F96B46"/>
    <w:rsid w:val="00FA6C1D"/>
    <w:rsid w:val="00FB35B9"/>
    <w:rsid w:val="00FB618F"/>
    <w:rsid w:val="00FC6DF3"/>
    <w:rsid w:val="00FD2A5B"/>
    <w:rsid w:val="00FD4731"/>
    <w:rsid w:val="00FD4FDB"/>
    <w:rsid w:val="00FD5754"/>
    <w:rsid w:val="00FD71D2"/>
    <w:rsid w:val="00FD7EC6"/>
    <w:rsid w:val="00FF04DE"/>
    <w:rsid w:val="00FF33FF"/>
    <w:rsid w:val="00FF4601"/>
    <w:rsid w:val="00FF6FC9"/>
    <w:rsid w:val="00FF74EE"/>
    <w:rsid w:val="0177A1ED"/>
    <w:rsid w:val="01E94F3C"/>
    <w:rsid w:val="0205993A"/>
    <w:rsid w:val="027B570A"/>
    <w:rsid w:val="0327CB02"/>
    <w:rsid w:val="0329DDB4"/>
    <w:rsid w:val="03378879"/>
    <w:rsid w:val="0371A92D"/>
    <w:rsid w:val="03E6C7C6"/>
    <w:rsid w:val="046639CB"/>
    <w:rsid w:val="047E5F43"/>
    <w:rsid w:val="04B06734"/>
    <w:rsid w:val="051DFBF6"/>
    <w:rsid w:val="05942B70"/>
    <w:rsid w:val="064EEBF2"/>
    <w:rsid w:val="066F99E8"/>
    <w:rsid w:val="06C729C0"/>
    <w:rsid w:val="07849CFC"/>
    <w:rsid w:val="07CD7876"/>
    <w:rsid w:val="084C56A9"/>
    <w:rsid w:val="087CACC6"/>
    <w:rsid w:val="0901B7CE"/>
    <w:rsid w:val="094ED4F3"/>
    <w:rsid w:val="09670B9F"/>
    <w:rsid w:val="09AAE361"/>
    <w:rsid w:val="0AA52933"/>
    <w:rsid w:val="0B183739"/>
    <w:rsid w:val="0BA9C0BD"/>
    <w:rsid w:val="0C6D1CD8"/>
    <w:rsid w:val="0D68536E"/>
    <w:rsid w:val="0DC9A115"/>
    <w:rsid w:val="0DF0D016"/>
    <w:rsid w:val="0E60B11F"/>
    <w:rsid w:val="0EB61D0D"/>
    <w:rsid w:val="0F2460CC"/>
    <w:rsid w:val="0F4691AA"/>
    <w:rsid w:val="0F86F547"/>
    <w:rsid w:val="101C64D5"/>
    <w:rsid w:val="1134C288"/>
    <w:rsid w:val="1228592B"/>
    <w:rsid w:val="1256B6A2"/>
    <w:rsid w:val="1270E551"/>
    <w:rsid w:val="1315E5A3"/>
    <w:rsid w:val="153A9F5B"/>
    <w:rsid w:val="159013A1"/>
    <w:rsid w:val="159242D3"/>
    <w:rsid w:val="167CACB6"/>
    <w:rsid w:val="17939CC2"/>
    <w:rsid w:val="17ED5B3D"/>
    <w:rsid w:val="1A68F144"/>
    <w:rsid w:val="1A9E87AE"/>
    <w:rsid w:val="1B7A6429"/>
    <w:rsid w:val="1B9F5719"/>
    <w:rsid w:val="1C5FF0B8"/>
    <w:rsid w:val="1C987AB7"/>
    <w:rsid w:val="1CDF47B5"/>
    <w:rsid w:val="1CE16B78"/>
    <w:rsid w:val="1D1AE612"/>
    <w:rsid w:val="1D34FC7E"/>
    <w:rsid w:val="1DB6DA37"/>
    <w:rsid w:val="1E7DBBA4"/>
    <w:rsid w:val="1EFD2ED5"/>
    <w:rsid w:val="200A5ABA"/>
    <w:rsid w:val="206A2CEB"/>
    <w:rsid w:val="208101F9"/>
    <w:rsid w:val="210A0BC7"/>
    <w:rsid w:val="2156DA01"/>
    <w:rsid w:val="2259341A"/>
    <w:rsid w:val="22A6B29E"/>
    <w:rsid w:val="23D52EB9"/>
    <w:rsid w:val="24E2A56E"/>
    <w:rsid w:val="2563092B"/>
    <w:rsid w:val="25A4F8D0"/>
    <w:rsid w:val="261C8D92"/>
    <w:rsid w:val="274738A2"/>
    <w:rsid w:val="286C268A"/>
    <w:rsid w:val="28D20714"/>
    <w:rsid w:val="29C6CB3F"/>
    <w:rsid w:val="2A6F6042"/>
    <w:rsid w:val="2C6632F7"/>
    <w:rsid w:val="2E3ED198"/>
    <w:rsid w:val="2E52BECF"/>
    <w:rsid w:val="2E99B6E8"/>
    <w:rsid w:val="2F10E59E"/>
    <w:rsid w:val="2F234E5A"/>
    <w:rsid w:val="2F2D3BCA"/>
    <w:rsid w:val="2FE658AC"/>
    <w:rsid w:val="303B6C35"/>
    <w:rsid w:val="304E06B6"/>
    <w:rsid w:val="309587DF"/>
    <w:rsid w:val="30EAE52B"/>
    <w:rsid w:val="30EE13B4"/>
    <w:rsid w:val="317838F6"/>
    <w:rsid w:val="3254B7BD"/>
    <w:rsid w:val="328020CF"/>
    <w:rsid w:val="32964699"/>
    <w:rsid w:val="332CD36B"/>
    <w:rsid w:val="33725D99"/>
    <w:rsid w:val="338BB5A9"/>
    <w:rsid w:val="34445019"/>
    <w:rsid w:val="34A0230D"/>
    <w:rsid w:val="35750E70"/>
    <w:rsid w:val="35C39869"/>
    <w:rsid w:val="360223D1"/>
    <w:rsid w:val="362ACD00"/>
    <w:rsid w:val="36368D76"/>
    <w:rsid w:val="375451A1"/>
    <w:rsid w:val="392CD0CD"/>
    <w:rsid w:val="3B8061DA"/>
    <w:rsid w:val="3BA53851"/>
    <w:rsid w:val="3BD9173C"/>
    <w:rsid w:val="3BFE3FA0"/>
    <w:rsid w:val="3C60F9D1"/>
    <w:rsid w:val="3C64EC29"/>
    <w:rsid w:val="3C692B13"/>
    <w:rsid w:val="3CABCE4B"/>
    <w:rsid w:val="3CC9B7AE"/>
    <w:rsid w:val="3D81C8C1"/>
    <w:rsid w:val="3DD00C1F"/>
    <w:rsid w:val="3DFDE925"/>
    <w:rsid w:val="3EF94CB7"/>
    <w:rsid w:val="4007E5FC"/>
    <w:rsid w:val="401098AB"/>
    <w:rsid w:val="40F57800"/>
    <w:rsid w:val="412CFCCA"/>
    <w:rsid w:val="41B0A0DE"/>
    <w:rsid w:val="41C0D3C4"/>
    <w:rsid w:val="421BD27D"/>
    <w:rsid w:val="42805871"/>
    <w:rsid w:val="42A1CFBF"/>
    <w:rsid w:val="42C955B7"/>
    <w:rsid w:val="4420963B"/>
    <w:rsid w:val="44CF1B00"/>
    <w:rsid w:val="452D8037"/>
    <w:rsid w:val="4554729B"/>
    <w:rsid w:val="45EC82D4"/>
    <w:rsid w:val="45F0F02E"/>
    <w:rsid w:val="47482087"/>
    <w:rsid w:val="4848EF77"/>
    <w:rsid w:val="48E6F759"/>
    <w:rsid w:val="48F07F43"/>
    <w:rsid w:val="49971B3B"/>
    <w:rsid w:val="49F22B2A"/>
    <w:rsid w:val="4AA5400B"/>
    <w:rsid w:val="4C1B7827"/>
    <w:rsid w:val="4C348D2D"/>
    <w:rsid w:val="4D53672E"/>
    <w:rsid w:val="4D5392AD"/>
    <w:rsid w:val="4DE9D110"/>
    <w:rsid w:val="4E025765"/>
    <w:rsid w:val="4E4F750B"/>
    <w:rsid w:val="4EA8C361"/>
    <w:rsid w:val="4FB13BAF"/>
    <w:rsid w:val="5009602B"/>
    <w:rsid w:val="503F0A4C"/>
    <w:rsid w:val="50F59423"/>
    <w:rsid w:val="51D515B4"/>
    <w:rsid w:val="52FD23D4"/>
    <w:rsid w:val="53088AB3"/>
    <w:rsid w:val="540BB469"/>
    <w:rsid w:val="54870B28"/>
    <w:rsid w:val="5522E305"/>
    <w:rsid w:val="55361AE0"/>
    <w:rsid w:val="56808273"/>
    <w:rsid w:val="579B78A7"/>
    <w:rsid w:val="57D30CCD"/>
    <w:rsid w:val="5838805E"/>
    <w:rsid w:val="584B51B1"/>
    <w:rsid w:val="59C07E79"/>
    <w:rsid w:val="5A1FD480"/>
    <w:rsid w:val="5A33D96A"/>
    <w:rsid w:val="5AC39E8B"/>
    <w:rsid w:val="5AE13313"/>
    <w:rsid w:val="5C3C3F11"/>
    <w:rsid w:val="5C8FFCCD"/>
    <w:rsid w:val="5CE07AC3"/>
    <w:rsid w:val="5CEBF2E5"/>
    <w:rsid w:val="5E3D88E5"/>
    <w:rsid w:val="5F92A54C"/>
    <w:rsid w:val="5FAA38CE"/>
    <w:rsid w:val="60A91330"/>
    <w:rsid w:val="60C82FEB"/>
    <w:rsid w:val="60EB89C2"/>
    <w:rsid w:val="60F3204A"/>
    <w:rsid w:val="615C7776"/>
    <w:rsid w:val="61FC2E13"/>
    <w:rsid w:val="636DA9A3"/>
    <w:rsid w:val="64422670"/>
    <w:rsid w:val="64AA2C0D"/>
    <w:rsid w:val="66073795"/>
    <w:rsid w:val="66D57360"/>
    <w:rsid w:val="68816CB8"/>
    <w:rsid w:val="689E6648"/>
    <w:rsid w:val="6959327F"/>
    <w:rsid w:val="69C1FF2D"/>
    <w:rsid w:val="69CC805C"/>
    <w:rsid w:val="6A1BB5F6"/>
    <w:rsid w:val="6A7B78E6"/>
    <w:rsid w:val="6B4A66BA"/>
    <w:rsid w:val="6B6F868C"/>
    <w:rsid w:val="6C726C1E"/>
    <w:rsid w:val="6C9FBD9A"/>
    <w:rsid w:val="6D20E964"/>
    <w:rsid w:val="6E2C086A"/>
    <w:rsid w:val="700C04B6"/>
    <w:rsid w:val="7046803B"/>
    <w:rsid w:val="7057F380"/>
    <w:rsid w:val="71F99F41"/>
    <w:rsid w:val="723513BA"/>
    <w:rsid w:val="72560FF9"/>
    <w:rsid w:val="74562EDF"/>
    <w:rsid w:val="74C2EED8"/>
    <w:rsid w:val="765F84CF"/>
    <w:rsid w:val="76709D44"/>
    <w:rsid w:val="77729C48"/>
    <w:rsid w:val="77C6F9AA"/>
    <w:rsid w:val="78762852"/>
    <w:rsid w:val="7883F884"/>
    <w:rsid w:val="788DECB0"/>
    <w:rsid w:val="792F9CDB"/>
    <w:rsid w:val="79D33D40"/>
    <w:rsid w:val="7A98088D"/>
    <w:rsid w:val="7AF8771B"/>
    <w:rsid w:val="7B7D1F1C"/>
    <w:rsid w:val="7D23AE24"/>
    <w:rsid w:val="7D75EDCC"/>
    <w:rsid w:val="7DA33B66"/>
    <w:rsid w:val="7E08FCD1"/>
    <w:rsid w:val="7E0EDD01"/>
    <w:rsid w:val="7EAE712A"/>
    <w:rsid w:val="7EE4A775"/>
    <w:rsid w:val="7F5714D4"/>
    <w:rsid w:val="7F7C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03FA"/>
  <w15:docId w15:val="{71073633-1ED9-4DC6-9E38-A3567DC82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7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after="0" w:line="240" w:lineRule="auto"/>
    </w:pPr>
    <w:rPr>
      <w:rFonts w:ascii="Calibri" w:eastAsiaTheme="minorEastAsia" w:hAnsi="Calibr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F80957"/>
    <w:rPr>
      <w:rFonts w:ascii="Calibri" w:eastAsiaTheme="minorEastAsia" w:hAnsi="Calibri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5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C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C8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36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E05820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F13B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80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04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94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6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953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326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08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usu.org/groups/admin/howto/protectionaccident" TargetMode="External"/><Relationship Id="rId18" Type="http://schemas.openxmlformats.org/officeDocument/2006/relationships/hyperlink" Target="https://www.susu.org/groups/admin/howto/protectionaccident" TargetMode="External"/><Relationship Id="rId26" Type="http://schemas.openxmlformats.org/officeDocument/2006/relationships/hyperlink" Target="https://www.susu.org/groups/admin/howto/protectionaccident" TargetMode="External"/><Relationship Id="rId39" Type="http://schemas.openxmlformats.org/officeDocument/2006/relationships/diagramLayout" Target="diagrams/layout1.xml"/><Relationship Id="rId21" Type="http://schemas.openxmlformats.org/officeDocument/2006/relationships/hyperlink" Target="https://www.susu.org/downloads/SUSU-Expect-Respect-Policy.pdf" TargetMode="External"/><Relationship Id="rId34" Type="http://schemas.openxmlformats.org/officeDocument/2006/relationships/hyperlink" Target="https://www.susu.org/downloads/SUSU-Expect-Respect-Policy.pdf" TargetMode="External"/><Relationship Id="rId42" Type="http://schemas.microsoft.com/office/2007/relationships/diagramDrawing" Target="diagrams/drawing1.xml"/><Relationship Id="rId47" Type="http://schemas.microsoft.com/office/2020/10/relationships/intelligence" Target="intelligence2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usu.org/groups/admin/howto/protectionaccident" TargetMode="External"/><Relationship Id="rId29" Type="http://schemas.openxmlformats.org/officeDocument/2006/relationships/hyperlink" Target="https://www.susu.org/groups/admin/howto/protectionacciden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usu.org/groups/admin/howto/protectionaccident" TargetMode="External"/><Relationship Id="rId24" Type="http://schemas.openxmlformats.org/officeDocument/2006/relationships/hyperlink" Target="https://www.susu.org/groups/admin/howto/protectionaccident" TargetMode="External"/><Relationship Id="rId32" Type="http://schemas.openxmlformats.org/officeDocument/2006/relationships/hyperlink" Target="https://www.susu.org/groups/admin/howto/protectionaccident" TargetMode="External"/><Relationship Id="rId37" Type="http://schemas.openxmlformats.org/officeDocument/2006/relationships/image" Target="media/image1.png"/><Relationship Id="rId40" Type="http://schemas.openxmlformats.org/officeDocument/2006/relationships/diagramQuickStyle" Target="diagrams/quickStyle1.xml"/><Relationship Id="rId45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susu.org/groups/admin/howto/protectionaccident" TargetMode="External"/><Relationship Id="rId23" Type="http://schemas.openxmlformats.org/officeDocument/2006/relationships/hyperlink" Target="https://www.susu.org/groups/admin/howto/protectionaccident" TargetMode="External"/><Relationship Id="rId28" Type="http://schemas.openxmlformats.org/officeDocument/2006/relationships/hyperlink" Target="https://www.susu.org/groups/admin/howto/protectionaccident" TargetMode="External"/><Relationship Id="rId36" Type="http://schemas.openxmlformats.org/officeDocument/2006/relationships/customXml" Target="ink/ink1.xml"/><Relationship Id="rId10" Type="http://schemas.openxmlformats.org/officeDocument/2006/relationships/endnotes" Target="endnotes.xml"/><Relationship Id="rId19" Type="http://schemas.openxmlformats.org/officeDocument/2006/relationships/hyperlink" Target="https://www.susu.org/groups/admin/howto/protectionaccident" TargetMode="External"/><Relationship Id="rId31" Type="http://schemas.openxmlformats.org/officeDocument/2006/relationships/hyperlink" Target="https://www.susu.org/groups/admin/howto/protectionaccident" TargetMode="External"/><Relationship Id="rId44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usu.org/groups/admin/howto/protectionaccident" TargetMode="External"/><Relationship Id="rId22" Type="http://schemas.openxmlformats.org/officeDocument/2006/relationships/hyperlink" Target="https://www.susu.org/groups/admin/howto/protectionaccident" TargetMode="External"/><Relationship Id="rId27" Type="http://schemas.openxmlformats.org/officeDocument/2006/relationships/hyperlink" Target="https://www.susu.org/downloads/SUSU-Expect-Respect-Policy.pdf" TargetMode="External"/><Relationship Id="rId30" Type="http://schemas.openxmlformats.org/officeDocument/2006/relationships/hyperlink" Target="https://www.susu.org/groups/admin/howto/protectionaccident" TargetMode="External"/><Relationship Id="rId35" Type="http://schemas.openxmlformats.org/officeDocument/2006/relationships/hyperlink" Target="https://www.susu.org/groups/admin/howto/protectionaccident" TargetMode="External"/><Relationship Id="rId43" Type="http://schemas.openxmlformats.org/officeDocument/2006/relationships/header" Target="head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susu.org/groups/admin/howto/protectionaccident" TargetMode="External"/><Relationship Id="rId17" Type="http://schemas.openxmlformats.org/officeDocument/2006/relationships/hyperlink" Target="https://www.susu.org/groups/admin/howto/protectionaccident" TargetMode="External"/><Relationship Id="rId25" Type="http://schemas.openxmlformats.org/officeDocument/2006/relationships/hyperlink" Target="https://www.susu.org/downloads/SUSU-Expect-Respect-Policy.pdf" TargetMode="External"/><Relationship Id="rId33" Type="http://schemas.openxmlformats.org/officeDocument/2006/relationships/hyperlink" Target="https://www.susu.org/groups/admin/howto/protectionaccident" TargetMode="External"/><Relationship Id="rId38" Type="http://schemas.openxmlformats.org/officeDocument/2006/relationships/diagramData" Target="diagrams/data1.xml"/><Relationship Id="rId46" Type="http://schemas.openxmlformats.org/officeDocument/2006/relationships/theme" Target="theme/theme1.xml"/><Relationship Id="rId20" Type="http://schemas.openxmlformats.org/officeDocument/2006/relationships/hyperlink" Target="https://www.susu.org/groups/admin/howto/protectionaccident" TargetMode="External"/><Relationship Id="rId41" Type="http://schemas.openxmlformats.org/officeDocument/2006/relationships/diagramColors" Target="diagrams/colors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#2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#2" qsCatId="simple" csTypeId="urn:microsoft.com/office/officeart/2005/8/colors/accent6_1#2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1B29360A-0CEF-4629-92D9-344EB5A5C1E8}" type="presOf" srcId="{6C31482E-35FE-425A-9588-751B5CFF4E16}" destId="{7AF156CF-770E-4015-A861-2CC81683C61C}" srcOrd="1" destOrd="0" presId="urn:microsoft.com/office/officeart/2005/8/layout/pyramid3"/>
    <dgm:cxn modelId="{E49DE02E-DB3C-453D-9F06-7E4693B680E1}" type="presOf" srcId="{46D3249E-5334-4DB3-911A-CA9ABCA38CEC}" destId="{931330A6-91AD-41E7-B223-7D488476D325}" srcOrd="1" destOrd="0" presId="urn:microsoft.com/office/officeart/2005/8/layout/pyramid3"/>
    <dgm:cxn modelId="{44D3B749-7AEC-4819-B94B-0E6E6693D04A}" type="presOf" srcId="{0B089678-C8B1-4895-8C15-42D4F9FD6B6F}" destId="{9849C49E-AD54-4C30-8D52-1876A14774FB}" srcOrd="1" destOrd="0" presId="urn:microsoft.com/office/officeart/2005/8/layout/pyramid3"/>
    <dgm:cxn modelId="{B4A6125A-621D-47CF-B00E-277BAEB49F03}" type="presOf" srcId="{46D3249E-5334-4DB3-911A-CA9ABCA38CEC}" destId="{8BE9400F-80D5-468B-9C7C-5519C857E740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DFA0858A-56E3-429F-A93B-8CB0CF124499}" type="presOf" srcId="{88AD2523-143D-4043-A8E6-D19A4D266368}" destId="{6399385F-9D77-42B0-BD05-35177EB763F2}" srcOrd="1" destOrd="0" presId="urn:microsoft.com/office/officeart/2005/8/layout/pyramid3"/>
    <dgm:cxn modelId="{5D1F458D-88A2-4605-B8B8-B28F483F4F76}" type="presOf" srcId="{0017951F-AEEA-4E30-B3D9-AD8C3C26A9BE}" destId="{72524314-17BB-49E2-B2E6-8DB4C09FFF7E}" srcOrd="0" destOrd="0" presId="urn:microsoft.com/office/officeart/2005/8/layout/pyramid3"/>
    <dgm:cxn modelId="{AE7D8194-D8E8-4ABB-AC9D-05320D46DD8E}" type="presOf" srcId="{99AC002F-5127-4C80-B52C-2DAF5069D67A}" destId="{56B31B40-44C9-4CE3-9502-CAD28B942CC9}" srcOrd="1" destOrd="0" presId="urn:microsoft.com/office/officeart/2005/8/layout/pyramid3"/>
    <dgm:cxn modelId="{F9867D9E-DC1A-47AD-99AE-47B9311725AE}" type="presOf" srcId="{0B089678-C8B1-4895-8C15-42D4F9FD6B6F}" destId="{BFC64CB6-37F6-4C43-A75F-8F748FB9BA1C}" srcOrd="0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563C4BA8-F3D1-4656-B81A-9B6CF1126068}" type="presOf" srcId="{99AC002F-5127-4C80-B52C-2DAF5069D67A}" destId="{84AD9414-4518-4FE9-A1C3-9397E1BE0C44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4B0B1FE0-7C56-466E-8182-87BAAF114861}" type="presOf" srcId="{88AD2523-143D-4043-A8E6-D19A4D266368}" destId="{CBB7E45B-FC76-4043-AE67-E57C276105A3}" srcOrd="0" destOrd="0" presId="urn:microsoft.com/office/officeart/2005/8/layout/pyramid3"/>
    <dgm:cxn modelId="{6F5B71F5-EF98-428C-9622-CEEEB6D52C94}" type="presOf" srcId="{6C31482E-35FE-425A-9588-751B5CFF4E16}" destId="{28742439-8CBE-4D19-B870-E4CDECF8B07E}" srcOrd="0" destOrd="0" presId="urn:microsoft.com/office/officeart/2005/8/layout/pyramid3"/>
    <dgm:cxn modelId="{D114D2CF-F695-490C-A608-7C52804C2CA6}" type="presParOf" srcId="{72524314-17BB-49E2-B2E6-8DB4C09FFF7E}" destId="{3BBE36E5-25F2-4BA0-9FE8-748B8FF0DA8D}" srcOrd="0" destOrd="0" presId="urn:microsoft.com/office/officeart/2005/8/layout/pyramid3"/>
    <dgm:cxn modelId="{277F8B81-49BF-479A-AC09-9C96D8DEAB2F}" type="presParOf" srcId="{3BBE36E5-25F2-4BA0-9FE8-748B8FF0DA8D}" destId="{84AD9414-4518-4FE9-A1C3-9397E1BE0C44}" srcOrd="0" destOrd="0" presId="urn:microsoft.com/office/officeart/2005/8/layout/pyramid3"/>
    <dgm:cxn modelId="{A9CAA608-C69D-43F4-8C93-B077423191BF}" type="presParOf" srcId="{3BBE36E5-25F2-4BA0-9FE8-748B8FF0DA8D}" destId="{56B31B40-44C9-4CE3-9502-CAD28B942CC9}" srcOrd="1" destOrd="0" presId="urn:microsoft.com/office/officeart/2005/8/layout/pyramid3"/>
    <dgm:cxn modelId="{115C5C94-E7B6-4284-920C-ECA2CBCEFE8D}" type="presParOf" srcId="{72524314-17BB-49E2-B2E6-8DB4C09FFF7E}" destId="{43994162-78F2-4CB2-A28C-F7617BB144EA}" srcOrd="1" destOrd="0" presId="urn:microsoft.com/office/officeart/2005/8/layout/pyramid3"/>
    <dgm:cxn modelId="{AF6D119B-9414-4C59-AD57-CEE209B7FC10}" type="presParOf" srcId="{43994162-78F2-4CB2-A28C-F7617BB144EA}" destId="{8BE9400F-80D5-468B-9C7C-5519C857E740}" srcOrd="0" destOrd="0" presId="urn:microsoft.com/office/officeart/2005/8/layout/pyramid3"/>
    <dgm:cxn modelId="{777A1915-DDA1-4971-B7CF-6358771712DC}" type="presParOf" srcId="{43994162-78F2-4CB2-A28C-F7617BB144EA}" destId="{931330A6-91AD-41E7-B223-7D488476D325}" srcOrd="1" destOrd="0" presId="urn:microsoft.com/office/officeart/2005/8/layout/pyramid3"/>
    <dgm:cxn modelId="{D8818E5A-366D-44FB-BC1A-D7ED1C3F9E05}" type="presParOf" srcId="{72524314-17BB-49E2-B2E6-8DB4C09FFF7E}" destId="{83138B3B-9680-4451-B42C-DCDDBAF05160}" srcOrd="2" destOrd="0" presId="urn:microsoft.com/office/officeart/2005/8/layout/pyramid3"/>
    <dgm:cxn modelId="{6ED79A7C-43EB-4D42-B4B3-D963E9CC9808}" type="presParOf" srcId="{83138B3B-9680-4451-B42C-DCDDBAF05160}" destId="{CBB7E45B-FC76-4043-AE67-E57C276105A3}" srcOrd="0" destOrd="0" presId="urn:microsoft.com/office/officeart/2005/8/layout/pyramid3"/>
    <dgm:cxn modelId="{D9018435-A4BD-42BB-86C9-F599925F2CED}" type="presParOf" srcId="{83138B3B-9680-4451-B42C-DCDDBAF05160}" destId="{6399385F-9D77-42B0-BD05-35177EB763F2}" srcOrd="1" destOrd="0" presId="urn:microsoft.com/office/officeart/2005/8/layout/pyramid3"/>
    <dgm:cxn modelId="{AFED3ED6-2A1E-4B27-B94F-A29C89794B61}" type="presParOf" srcId="{72524314-17BB-49E2-B2E6-8DB4C09FFF7E}" destId="{81D96034-E0F3-42E7-BB3B-E4DA86F131CA}" srcOrd="3" destOrd="0" presId="urn:microsoft.com/office/officeart/2005/8/layout/pyramid3"/>
    <dgm:cxn modelId="{3AFA4A20-C4F1-4DEA-9BE4-F256CE4BAE61}" type="presParOf" srcId="{81D96034-E0F3-42E7-BB3B-E4DA86F131CA}" destId="{28742439-8CBE-4D19-B870-E4CDECF8B07E}" srcOrd="0" destOrd="0" presId="urn:microsoft.com/office/officeart/2005/8/layout/pyramid3"/>
    <dgm:cxn modelId="{4A1FBB2A-72CE-4314-BFA7-F852D3922F45}" type="presParOf" srcId="{81D96034-E0F3-42E7-BB3B-E4DA86F131CA}" destId="{7AF156CF-770E-4015-A861-2CC81683C61C}" srcOrd="1" destOrd="0" presId="urn:microsoft.com/office/officeart/2005/8/layout/pyramid3"/>
    <dgm:cxn modelId="{122E6ABE-50CE-416D-BF56-9FC55355B840}" type="presParOf" srcId="{72524314-17BB-49E2-B2E6-8DB4C09FFF7E}" destId="{CFAFA6FA-8881-432C-A7FE-B4A51C530034}" srcOrd="4" destOrd="0" presId="urn:microsoft.com/office/officeart/2005/8/layout/pyramid3"/>
    <dgm:cxn modelId="{EB0A8A44-65A2-43F5-9E9E-21FFC7189F3E}" type="presParOf" srcId="{CFAFA6FA-8881-432C-A7FE-B4A51C530034}" destId="{BFC64CB6-37F6-4C43-A75F-8F748FB9BA1C}" srcOrd="0" destOrd="0" presId="urn:microsoft.com/office/officeart/2005/8/layout/pyramid3"/>
    <dgm:cxn modelId="{4E2C2218-726A-4E0D-9E7F-70D0291001F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4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7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2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6-09-22T15:49:11.48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0 390 16383 0 0,'0'2'0'0'0,"7"0"0"0"0,24-3 0 0 0,33-8 0 0 0,37-8 0 0 0,24-9 0 0 0,11-6 0 0 0,5 0 0 0 0,5-1 0 0 0,8 3 0 0 0,3 3 0 0 0,-6 6 0 0 0,-9 2 0 0 0,-10 4 0 0 0,-8 6 0 0 0,-1 6 0 0 0,-5 7 0 0 0,-10 6 0 0 0,-15 4 0 0 0,-13 4 0 0 0,-16 3 0 0 0,-15-1 0 0 0,-14-3 0 0 0,-13-1 0 0 0,-10-2 0 0 0,-9-4 0 0 0,-10-3 0 0 0,-14-3 0 0 0,-10-2 0 0 0,-15 1 0 0 0,-7-2 0 0 0,-1 3 0 0 0,2 1 0 0 0,8 1 0 0 0,11-2 0 0 0,8 0 0 0 0,7-3 0 0 0,6 1 0 0 0,3 0 0 0 0,4 2 0 0 0,3 2 0 0 0,-1 1 0 0 0,0-2 0 0 0,-2-1 0 0 0,-3-2 0 0 0,-4 0 0 0 0,-8-4 0 0 0,-6-2 0 0 0,-4-2 0 0 0,-1-3 0 0 0,-2-1 0 0 0,0 2 0 0 0,0-1 0 0 0,2 2 0 0 0,3 2 0 0 0,3 2 0 0 0,-1-1 0 0 0,0-1 0 0 0,-3-1 0 0 0,-6-1 0 0 0,-6 3 0 0 0,-5-2 0 0 0,-4 0 0 0 0,-6 0 0 0 0,-3 2 0 0 0,-1 0 0 0 0,1 3 0 0 0,0 2 0 0 0,3 2 0 0 0,3 4 0 0 0,4 3 0 0 0,7 4 0 0 0,5 1 0 0 0,7 0 0 0 0,7-1 0 0 0,5 0 0 0 0,6-3 0 0 0,5 3 0 0 0,8 3 0 0 0,12 7 0 0 0,18 11 0 0 0,25 12 0 0 0,30 12 0 0 0,25 7 0 0 0,14 1 0 0 0,-11-10 0 0 0,-12-3 0 0 0,-19-7 0 0 0,-20-10 0 0 0,-20-10 0 0 0,-18-7 0 0 0,-12-6 0 0 0,-11-2 0 0 0,-11-1 0 0 0,-20 5 0 0 0,-25 6 0 0 0,-28 5 0 0 0,-12 3 0 0 0,-1-1 0 0 0,7-2 0 0 0,14-3 0 0 0,13-4 0 0 0,18-4 0 0 0,13-5 0 0 0,10-3 0 0 0,15-6 0 0 0,27-7 0 0 0,29-7 0 0 0,22-4 0 0 0,8 1 0 0 0,-3 3 0 0 0,-12 4 0 0 0,-14 3 0 0 0,-16 2 0 0 0,-12 4 0 0 0,-13 3 0 0 0,-20 10 0 0 0,-35 18 0 0 0,-26 19 0 0 0,-22 12 0 0 0,-13 10 0 0 0,-19 7 0 0 0,-18 2 0 0 0,-9-7 0 0 0,6-14 0 0 0,19-13 0 0 0,29-17 0 0 0,29-12 0 0 0,23-10 0 0 0,32-11 0 0 0,59-19 0 0 0,65-19 0 0 0,46-14 0 0 0,75-19 0 0 0,51-10 0 0 0,22-5 0 0 0,39-6 0 0 0,-11 7 0 0 0,-40 14 0 0 0,-58 18 0 0 0,-60 18 0 0 0,-56 15 0 0 0,-48 12 0 0 0,-34 8 0 0 0,-22 5 0 0 0,-15 4 0 0 0,-8 3 0 0 0,-11 4 0 0 0,-12 3 0 0 0,-7 2 0 0 0,0-1 0 0 0,5-1 0 0 0,6-3 0 0 0,16-4 0 0 0,28-7 0 0 0,32-10 0 0 0,32-11 0 0 0,29-4 0 0 0,15 0 0 0 0,38-8 0 0 0,3-3 0 0 0,-18 2 0 0 0,-30 2 0 0 0,-28 2 0 0 0,-27 5 0 0 0,-23 3 0 0 0,-17 4 0 0 0,-15 5 0 0 0,-15 1 0 0 0,-14 2 0 0 0,-13 5 0 0 0,-8 6 0 0 0,-2 8 0 0 0,4 7 0 0 0,3 6 0 0 0,8 5 0 0 0,6 5 0 0 0,7 6 0 0 0,10 2 0 0 0,15 2 0 0 0,19-2 0 0 0,25-6 0 0 0,18-12 0 0 0,13-13 0 0 0,0-12 0 0 0,-3-12 0 0 0,-8-9 0 0 0,-6-8 0 0 0,-10-4 0 0 0,-9-1 0 0 0,-8 1 0 0 0,-8 3 0 0 0,-8 14 0 0 0,-5 16 0 0 0,-1 27 0 0 0,-1 19 0 0 0,3 13 0 0 0,4 6 0 0 0,-1 2 0 0 0,-1-6 0 0 0,-4-13 0 0 0,16-4 0 0 0,22-10 0 0 0,15-8 0 0 0,17-14 0 0 0,17-14 0 0 0,12-13 0 0 0,7-12 0 0 0,-1-8 0 0 0,-10-4 0 0 0,-15 2 0 0 0,-21 3 0 0 0,-17 5 0 0 0,-17 9 0 0 0,-20 9 0 0 0,-25 11 0 0 0,-37 13 0 0 0,-27 9 0 0 0,-19 5 0 0 0,-4 3 0 0 0,1-3 0 0 0,10-7 0 0 0,6-4 0 0 0,9-3 0 0 0,15-4 0 0 0,10-4 0 0 0,8 0 0 0 0,11 0 0 0 0,9 1 0 0 0,4 2 0 0 0,5 1 0 0 0,2 0 0 0 0,1 1 0 0 0,-1 1 0 0 0,2 0 0 0 0,-4-1 0 0 0,-2 1 0 0 0,-5 0 0 0 0,-6 0 0 0 0,-12-1 0 0 0,-9 4 0 0 0,-11 3 0 0 0,-5 2 0 0 0,-5 2 0 0 0,-2 0 0 0 0,4 0 0 0 0,8 2 0 0 0,6-2 0 0 0,8 0 0 0 0,5-1 0 0 0,6-3 0 0 0,4-2 0 0 0,4-1 0 0 0,3 0 0 0 0,4-1 0 0 0,4-1 0 0 0,0-3 0 0 0</inkml:trace>
  <inkml:trace contextRef="#ctx0" brushRef="#br0" timeOffset="36.47">5539 568 16383 0 0,'-1'2'0'0'0,"-5"0"0"0"0,-3 1 0 0 0,11-3 0 0 0,28-5 0 0 0,32-5 0 0 0,29-7 0 0 0,24-4 0 0 0,23 1 0 0 0,12 3 0 0 0,0 8 0 0 0,-13 14 0 0 0,-18 10 0 0 0,-22 9 0 0 0,-21 6 0 0 0,-14 5 0 0 0,-14 1 0 0 0,-14-1 0 0 0,-10-1 0 0 0,-10-7 0 0 0,-7-4 0 0 0,-5-5 0 0 0,-2-4 0 0 0,-4-2 0 0 0,-5 0 0 0 0,-22 3 0 0 0,-36 6 0 0 0,-45-2 0 0 0,-29 3 0 0 0,-12-1 0 0 0,0-2 0 0 0,11-1 0 0 0,17-4 0 0 0,20-1 0 0 0,23-1 0 0 0,24-2 0 0 0,19-1 0 0 0,16-3 0 0 0,26 1 0 0 0,35 5 0 0 0,33 5 0 0 0,34 10 0 0 0,33 6 0 0 0,16 4 0 0 0,1 0 0 0 0,-12-4 0 0 0,-14-8 0 0 0,-19-9 0 0 0,-16-12 0 0 0,-17-10 0 0 0,-16-9 0 0 0,-14-10 0 0 0,-14-10 0 0 0,-13-4 0 0 0,-11-2 0 0 0,-11 1 0 0 0,-9 3 0 0 0,-16 4 0 0 0,-17 1 0 0 0,-17 6 0 0 0,-14 10 0 0 0,-7 15 0 0 0,-4 12 0 0 0,4 11 0 0 0,5 10 0 0 0,9 6 0 0 0,10 8 0 0 0,10 3 0 0 0,10-1 0 0 0,9-3 0 0 0,6-9 0 0 0,8-8 0 0 0,49 0 0 0 0,20-3 0 0 0,48-20 0 0 0,24-18 0 0 0,12-20 0 0 0,-5-12 0 0 0,-14-8 0 0 0,-19-4 0 0 0,-19 1 0 0 0,-16 7 0 0 0,-16 8 0 0 0,-14 13 0 0 0,3 10 0 0 0,15 6 0 0 0,1 4 0 0 0,53-19 0 0 0,19-11 0 0 0,5-11 0 0 0,8-13 0 0 0,6-14 0 0 0,3-9 0 0 0,-2-3 0 0 0,-5-1 0 0 0,-7 5 0 0 0,-13 5 0 0 0,-14 9 0 0 0,-19 9 0 0 0,-20 14 0 0 0,-20 15 0 0 0,-21 22 0 0 0,-26 35 0 0 0,-30 40 0 0 0,-32 46 0 0 0,-33 40 0 0 0,-31 25 0 0 0,-30 24 0 0 0,-19 14 0 0 0,0-1 0 0 0,14-20 0 0 0,20-24 0 0 0,27-35 0 0 0,27-33 0 0 0,26-33 0 0 0,23-25 0 0 0,14-19 0 0 0,18-19 0 0 0,23-18 0 0 0,26-21 0 0 0,21-11 0 0 0,13-5 0 0 0,6 3 0 0 0,-3 6 0 0 0,-6 12 0 0 0,-8 12 0 0 0,-12 12 0 0 0,-14 12 0 0 0,-14 14 0 0 0,-15 21 0 0 0,-19 13 0 0 0,-18 9 0 0 0,-21 4 0 0 0,-17 0 0 0 0,-10-8 0 0 0,1-12 0 0 0,4-15 0 0 0,10-14 0 0 0,11-18 0 0 0,12-22 0 0 0,20-22 0 0 0,27-23 0 0 0,34-26 0 0 0,33-23 0 0 0,41-25 0 0 0,33-19 0 0 0,15-2 0 0 0,6 4 0 0 0,9 4 0 0 0,-1 9 0 0 0,-16 11 0 0 0,-20 18 0 0 0,-25 15 0 0 0,-27 15 0 0 0,-24 18 0 0 0,-21 17 0 0 0,-19 16 0 0 0,-16 16 0 0 0,-19 18 0 0 0,-26 26 0 0 0,-37 35 0 0 0,-29 27 0 0 0,-19 23 0 0 0,-4 7 0 0 0,11 0 0 0 0,12-7 0 0 0,18-15 0 0 0,16-10 0 0 0,18-16 0 0 0,14-15 0 0 0,13-13 0 0 0,9-11 0 0 0,10-9 0 0 0,10-10 0 0 0,10-7 0 0 0,12-9 0 0 0,10-6 0 0 0,5-8 0 0 0,-1-2 0 0 0,-5 0 0 0 0,-11 6 0 0 0,-16 10 0 0 0,-20 15 0 0 0,-24 16 0 0 0,-20 14 0 0 0,-14 8 0 0 0,-7 0 0 0 0,3-4 0 0 0,10-8 0 0 0,14-9 0 0 0,9-9 0 0 0,12-9 0 0 0,17-16 0 0 0,22-22 0 0 0,31-22 0 0 0,35-21 0 0 0,48-21 0 0 0,33-9 0 0 0,14 1 0 0 0,-18 16 0 0 0,22-5 0 0 0,-2 10 0 0 0,-19 12 0 0 0,-31 16 0 0 0,-33 15 0 0 0,-31 13 0 0 0,-27 11 0 0 0,-23 10 0 0 0,-32 8 0 0 0,-35 9 0 0 0,-28 4 0 0 0,-19 4 0 0 0,-8 1 0 0 0,0 0 0 0 0,8-3 0 0 0,9 0 0 0 0,13-3 0 0 0,12-3 0 0 0,14-7 0 0 0,12-2 0 0 0,13-3 0 0 0,8-2 0 0 0,4-2 0 0 0,11 1 0 0 0,10-2 0 0 0,18 2 0 0 0,15 0 0 0 0,5-1 0 0 0,13 4 0 0 0,4 3 0 0 0,0 3 0 0 0,-8 1 0 0 0,-10 1 0 0 0,-10 1 0 0 0,-10-3 0 0 0,-8 0 0 0 0,-10-3 0 0 0,-8 0 0 0 0,-5-2 0 0 0,-5 0 0 0 0,-3 0 0 0 0,0 1 0 0 0,-1-2 0 0 0,2-1 0 0 0,22-2 0 0 0,28-4 0 0 0,28-2 0 0 0,18-2 0 0 0,7-3 0 0 0,-3-5 0 0 0,-10-3 0 0 0,-16-4 0 0 0,-13-4 0 0 0,-14-1 0 0 0,-13 1 0 0 0,-10 3 0 0 0,-8 7 0 0 0,-7 6 0 0 0,-4 10 0 0 0,-3 10 0 0 0,0 6 0 0 0,-1 8 0 0 0,5 5 0 0 0,1 3 0 0 0,3-3 0 0 0,7-4 0 0 0,9-6 0 0 0,13-10 0 0 0,15-14 0 0 0,15-12 0 0 0,19-12 0 0 0,21-11 0 0 0,12-5 0 0 0,4-7 0 0 0,-3 1 0 0 0,-10 1 0 0 0,-6 1 0 0 0,-2-2 0 0 0,-1 1 0 0 0,-3 1 0 0 0,-8 5 0 0 0,-8 4 0 0 0,-7 5 0 0 0,-7 6 0 0 0,-11 6 0 0 0,-10 7 0 0 0,-10 7 0 0 0,-10 6 0 0 0,-6 8 0 0 0,-8 10 0 0 0,-10 13 0 0 0,-9 17 0 0 0,-14 13 0 0 0,-13 16 0 0 0,-11 13 0 0 0,-8 7 0 0 0,-2-4 0 0 0,3-7 0 0 0,7-11 0 0 0,8-14 0 0 0,11-15 0 0 0,10-12 0 0 0,10-10 0 0 0,12-9 0 0 0,24-8 0 0 0,37-12 0 0 0,36-12 0 0 0,19-7 0 0 0,10-5 0 0 0,3-1 0 0 0,12 2 0 0 0,10 8 0 0 0,1 12 0 0 0,-12 14 0 0 0,-21 17 0 0 0,-23 23 0 0 0,-26 18 0 0 0,-26 22 0 0 0,-35 21 0 0 0,-66 36 0 0 0,-95 43 0 0 0,-71 14 0 0 0,-111 4 0 0 0,-49-23 0 0 0,-102-50 0 0 0,-66-72 0 0 0,-61-81 0 0 0,46-50 0 0 0,107-22 0 0 0,123-7 0 0 0,115-12 0 0 0,107-9 0 0 0,94 62 0 0 0,32-7 0 0 0,47-14 0 0 0,42-8 0 0 0,226-104 0 0 0,175-11 0 0 0,91 11 0 0 0,83 11 0 0 0,0 29 0 0 0,-111 41 0 0 0,-153 41 0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67D094D60F8B44B60461E102244473" ma:contentTypeVersion="11" ma:contentTypeDescription="Create a new document." ma:contentTypeScope="" ma:versionID="e7656c22ba39fe188cc43c7ae90ca888">
  <xsd:schema xmlns:xsd="http://www.w3.org/2001/XMLSchema" xmlns:xs="http://www.w3.org/2001/XMLSchema" xmlns:p="http://schemas.microsoft.com/office/2006/metadata/properties" xmlns:ns2="554ff8d9-2352-4892-92d1-0404b3c20bf8" xmlns:ns3="99129077-3cff-4b49-8e5e-4ccd02f308ca" targetNamespace="http://schemas.microsoft.com/office/2006/metadata/properties" ma:root="true" ma:fieldsID="05f6e5c8c4daee3f0f75da746db28447" ns2:_="" ns3:_="">
    <xsd:import namespace="554ff8d9-2352-4892-92d1-0404b3c20bf8"/>
    <xsd:import namespace="99129077-3cff-4b49-8e5e-4ccd02f308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4ff8d9-2352-4892-92d1-0404b3c20b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bf2f534-9c3d-494b-83fb-768e8071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129077-3cff-4b49-8e5e-4ccd02f308c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cdff408-c6e5-4d6b-b996-0f9c5c56c168}" ma:internalName="TaxCatchAll" ma:showField="CatchAllData" ma:web="99129077-3cff-4b49-8e5e-4ccd02f308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129077-3cff-4b49-8e5e-4ccd02f308ca" xsi:nil="true"/>
    <lcf76f155ced4ddcb4097134ff3c332f xmlns="554ff8d9-2352-4892-92d1-0404b3c20bf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3E9923-431C-48FF-9F83-07235C77A6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4ff8d9-2352-4892-92d1-0404b3c20bf8"/>
    <ds:schemaRef ds:uri="99129077-3cff-4b49-8e5e-4ccd02f308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D65B1E-F08C-4C23-9494-AA84C71226A8}">
  <ds:schemaRefs>
    <ds:schemaRef ds:uri="http://schemas.microsoft.com/office/2006/metadata/properties"/>
    <ds:schemaRef ds:uri="http://schemas.microsoft.com/office/infopath/2007/PartnerControls"/>
    <ds:schemaRef ds:uri="99129077-3cff-4b49-8e5e-4ccd02f308ca"/>
    <ds:schemaRef ds:uri="554ff8d9-2352-4892-92d1-0404b3c20bf8"/>
  </ds:schemaRefs>
</ds:datastoreItem>
</file>

<file path=customXml/itemProps3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2DB4AC-609E-490F-B491-E7909BD7A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4078</Words>
  <Characters>21415</Characters>
  <Application>Microsoft Office Word</Application>
  <DocSecurity>0</DocSecurity>
  <Lines>1647</Lines>
  <Paragraphs>708</Paragraphs>
  <ScaleCrop>false</ScaleCrop>
  <Company>University of Southampton</Company>
  <LinksUpToDate>false</LinksUpToDate>
  <CharactersWithSpaces>24785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Mccargow A.</dc:creator>
  <cp:keywords/>
  <cp:lastModifiedBy>Liv Dodson</cp:lastModifiedBy>
  <cp:revision>2</cp:revision>
  <cp:lastPrinted>2016-04-18T12:10:00Z</cp:lastPrinted>
  <dcterms:created xsi:type="dcterms:W3CDTF">2026-09-30T08:29:00Z</dcterms:created>
  <dcterms:modified xsi:type="dcterms:W3CDTF">2026-09-30T08:29:00Z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0x010100ED67D094D60F8B44B60461E102244473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