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BA5A841" w:rsidR="008A6B6B" w:rsidRPr="00A156C3" w:rsidRDefault="008A6B6B" w:rsidP="008A6B6B">
            <w:pPr>
              <w:pStyle w:val="ListParagraph"/>
              <w:ind w:left="170"/>
              <w:rPr>
                <w:rFonts w:ascii="Verdana" w:eastAsia="Times New Roman" w:hAnsi="Verdana" w:cs="Times New Roman"/>
                <w:b/>
                <w:lang w:eastAsia="en-GB"/>
              </w:rPr>
            </w:pPr>
            <w:r w:rsidRPr="00A919A0">
              <w:rPr>
                <w:rFonts w:ascii="Verdana" w:eastAsia="Times New Roman" w:hAnsi="Verdana" w:cs="Times New Roman"/>
                <w:bCs/>
              </w:rPr>
              <w:t>G</w:t>
            </w:r>
            <w:r w:rsidR="00DF0967">
              <w:rPr>
                <w:rFonts w:ascii="Verdana" w:eastAsia="Times New Roman" w:hAnsi="Verdana" w:cs="Times New Roman"/>
                <w:bCs/>
              </w:rPr>
              <w:t>eogSoc Netball G</w:t>
            </w:r>
            <w:r w:rsidRPr="00A919A0">
              <w:rPr>
                <w:rFonts w:ascii="Verdana" w:eastAsia="Times New Roman" w:hAnsi="Verdana" w:cs="Times New Roman"/>
                <w:bCs/>
              </w:rPr>
              <w:t>eneric Risk Assessment</w:t>
            </w:r>
            <w:r>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8205E8F" w:rsidR="008A6B6B" w:rsidRPr="00A156C3" w:rsidRDefault="00DF0967"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10/09/24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B84C5E8" w:rsidR="00E4228F" w:rsidRPr="00DF0967" w:rsidRDefault="00DF0967" w:rsidP="00DF0967">
            <w:pPr>
              <w:rPr>
                <w:rFonts w:ascii="Verdana" w:eastAsia="Times New Roman" w:hAnsi="Verdana" w:cs="Times New Roman"/>
                <w:b/>
                <w:i/>
                <w:iCs/>
                <w:lang w:eastAsia="en-GB"/>
              </w:rPr>
            </w:pPr>
            <w:r>
              <w:rPr>
                <w:rFonts w:ascii="Verdana" w:eastAsia="Times New Roman" w:hAnsi="Verdana" w:cs="Times New Roman"/>
                <w:b/>
                <w:i/>
                <w:i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551500B" w:rsidR="00E4228F" w:rsidRPr="00DF0967" w:rsidRDefault="00DF0967" w:rsidP="00DF0967">
            <w:pPr>
              <w:rPr>
                <w:rFonts w:ascii="Verdana" w:eastAsia="Times New Roman" w:hAnsi="Verdana" w:cs="Times New Roman"/>
                <w:b/>
                <w:lang w:eastAsia="en-GB"/>
              </w:rPr>
            </w:pPr>
            <w:r>
              <w:rPr>
                <w:rFonts w:ascii="Verdana" w:eastAsia="Times New Roman" w:hAnsi="Verdana" w:cs="Times New Roman"/>
                <w:b/>
                <w:lang w:eastAsia="en-GB"/>
              </w:rPr>
              <w:t>Libby Kale</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0C142991" w:rsidR="00E4228F" w:rsidRPr="00DF0967" w:rsidRDefault="00DF0967" w:rsidP="00E4228F">
            <w:pPr>
              <w:rPr>
                <w:rFonts w:ascii="Verdana" w:eastAsia="Times New Roman" w:hAnsi="Verdana" w:cs="Times New Roman"/>
                <w:b/>
                <w:i/>
                <w:lang w:eastAsia="en-GB"/>
              </w:rPr>
            </w:pPr>
            <w:r>
              <w:rPr>
                <w:rFonts w:ascii="Verdana" w:eastAsia="Times New Roman" w:hAnsi="Verdana" w:cs="Times New Roman"/>
                <w:b/>
                <w:i/>
                <w:lang w:eastAsia="en-GB"/>
              </w:rPr>
              <w:t>Isabelle Alland</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36B7BF31" w14:textId="5C5F3578" w:rsidR="00B0462D" w:rsidRPr="00072B0C" w:rsidRDefault="00072B0C" w:rsidP="00072B0C">
            <w:r w:rsidRPr="00072B0C">
              <w:t>GeogSoc Netball team trains once a week on Wednesday afternoons at Widelane Sports Ground. The team also competes in matches against other IM league 3 teams at either Widelane Sports Ground or Jubilee Sports Centre each week on Sundays between October and April.</w:t>
            </w:r>
          </w:p>
          <w:p w14:paraId="6C03905E" w14:textId="77777777" w:rsidR="00072B0C" w:rsidRPr="00072B0C" w:rsidRDefault="00072B0C" w:rsidP="00072B0C"/>
          <w:p w14:paraId="56CA999D" w14:textId="7DF1D363" w:rsidR="00072B0C" w:rsidRPr="00072B0C" w:rsidRDefault="00072B0C" w:rsidP="00072B0C">
            <w:r w:rsidRPr="00072B0C">
              <w:t>Training is organised by the captain and run by the captain alongside a volunteer coach.</w:t>
            </w:r>
            <w:r w:rsidR="00CD1C8B">
              <w:t xml:space="preserve"> The weekly matches are organised by Sarah Challis.</w:t>
            </w:r>
            <w:r w:rsidRPr="00072B0C">
              <w:t xml:space="preserve"> Other events such as socials are organised by allocated members of the committee.</w:t>
            </w:r>
            <w:r w:rsidR="00CD1C8B">
              <w:t xml:space="preserve"> </w:t>
            </w:r>
          </w:p>
          <w:p w14:paraId="10D73A0E" w14:textId="77777777" w:rsidR="00072B0C" w:rsidRDefault="00072B0C" w:rsidP="00072B0C"/>
          <w:p w14:paraId="6C3817CE" w14:textId="7A287A1D" w:rsidR="00140003" w:rsidRDefault="00140003" w:rsidP="00072B0C">
            <w:r>
              <w:t>All members of the team must be signed up irrespective of when they join. There is no membership fee for the club.</w:t>
            </w:r>
          </w:p>
          <w:p w14:paraId="52A285F6" w14:textId="77777777" w:rsidR="00140003" w:rsidRPr="00072B0C" w:rsidRDefault="00140003" w:rsidP="00072B0C"/>
          <w:p w14:paraId="3FA8320F" w14:textId="77777777" w:rsidR="00D24761" w:rsidRDefault="00072B0C" w:rsidP="00D24761">
            <w:r w:rsidRPr="00072B0C">
              <w:t>The captain is responsible for ensuring health and safety regulations are adhered to while members of the team are responsible for their own actions when training, playing in matches or attending social events.</w:t>
            </w:r>
          </w:p>
          <w:p w14:paraId="210A192A" w14:textId="77777777" w:rsidR="00140003" w:rsidRDefault="00140003" w:rsidP="00D24761"/>
          <w:p w14:paraId="763F5428" w14:textId="48825812" w:rsidR="00140003" w:rsidRPr="00140003" w:rsidRDefault="00140003" w:rsidP="00D24761">
            <w:r>
              <w:t xml:space="preserve">For further information on risk, please visit - </w:t>
            </w:r>
            <w:hyperlink r:id="rId11" w:history="1">
              <w:r w:rsidRPr="00F05699">
                <w:rPr>
                  <w:rStyle w:val="Hyperlink"/>
                </w:rPr>
                <w:t>https://www.hse.gov.uk/simple-health-safety/risk/index.htm</w:t>
              </w:r>
            </w:hyperlink>
            <w:r>
              <w:t xml:space="preserve">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1F693D">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1F693D"/>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1F693D"/>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1F693D">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lastRenderedPageBreak/>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lastRenderedPageBreak/>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16346B3E" w14:textId="66BFA9C8" w:rsidR="00454E9E" w:rsidRDefault="00454E9E" w:rsidP="00454E9E">
            <w:r w:rsidRPr="00135E69">
              <w:t>Check all equipment prior to use</w:t>
            </w:r>
            <w:r w:rsidR="001F693D">
              <w:t xml:space="preserve"> to ensure it is</w:t>
            </w:r>
            <w:r w:rsidRPr="00135E69">
              <w:t xml:space="preserve"> safe to use</w:t>
            </w:r>
            <w:r w:rsidR="001F693D">
              <w:t xml:space="preserve"> and is not damaged in any way</w:t>
            </w:r>
          </w:p>
          <w:p w14:paraId="1BB58B4C" w14:textId="77777777" w:rsidR="001F693D" w:rsidRPr="00135E69" w:rsidRDefault="001F693D" w:rsidP="00454E9E"/>
          <w:p w14:paraId="6B5FDAF0" w14:textId="6399C893" w:rsidR="00454E9E" w:rsidRDefault="00454E9E" w:rsidP="00454E9E">
            <w:r w:rsidRPr="00135E69">
              <w:t xml:space="preserve">Check any stands – are they safe? Are they likely to fall? Are they damaged or do they have any sharp edges? </w:t>
            </w:r>
          </w:p>
          <w:p w14:paraId="194B98AA" w14:textId="77777777" w:rsidR="001F693D" w:rsidRPr="00135E69" w:rsidRDefault="001F693D"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62A2F99C" w:rsidR="00454E9E" w:rsidRDefault="00140003" w:rsidP="00454E9E">
            <w:pPr>
              <w:rPr>
                <w:rFonts w:ascii="Calibri" w:hAnsi="Calibri" w:cs="Calibri"/>
                <w:color w:val="000000"/>
              </w:rPr>
            </w:pPr>
            <w:r>
              <w:rPr>
                <w:rFonts w:ascii="Calibri" w:hAnsi="Calibri" w:cs="Calibri"/>
                <w:color w:val="000000"/>
              </w:rPr>
              <w:t>Netball posts,nets</w:t>
            </w:r>
            <w:r w:rsidR="00454E9E">
              <w:rPr>
                <w:rFonts w:ascii="Calibri" w:hAnsi="Calibri" w:cs="Calibri"/>
                <w:color w:val="000000"/>
              </w:rPr>
              <w:t xml:space="preserve">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71F778CD"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Being hit by an object (</w:t>
            </w:r>
            <w:r w:rsidR="00140003">
              <w:rPr>
                <w:rFonts w:ascii="Calibri" w:hAnsi="Calibri" w:cs="Calibri"/>
                <w:b/>
                <w:bCs/>
                <w:color w:val="000000"/>
              </w:rPr>
              <w:t>netball)</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1533845B" w14:textId="0C697A10" w:rsidR="00DF0967" w:rsidRDefault="00DF0967" w:rsidP="00454E9E">
            <w:pPr>
              <w:rPr>
                <w:rFonts w:cstheme="minorHAnsi"/>
              </w:rPr>
            </w:pPr>
            <w:r>
              <w:rPr>
                <w:rFonts w:cstheme="minorHAnsi"/>
              </w:rPr>
              <w:t>Ensure players are aware of their surroundings and considerate of people nearby.</w:t>
            </w:r>
          </w:p>
          <w:p w14:paraId="07B62BED" w14:textId="77777777" w:rsidR="00DF0967" w:rsidRDefault="00DF0967" w:rsidP="00454E9E">
            <w:pPr>
              <w:rPr>
                <w:rFonts w:cstheme="minorHAnsi"/>
              </w:rPr>
            </w:pPr>
          </w:p>
          <w:p w14:paraId="2B3A8149" w14:textId="77BDD43A" w:rsidR="00DF0967" w:rsidRPr="00DF0967" w:rsidRDefault="00DF0967" w:rsidP="00454E9E">
            <w:pPr>
              <w:rPr>
                <w:rFonts w:cstheme="minorHAnsi"/>
              </w:rPr>
            </w:pPr>
            <w:r>
              <w:rPr>
                <w:rFonts w:cstheme="minorHAnsi"/>
              </w:rPr>
              <w:t>Ensure balls are only used in the area of play on the netball courts and at a safe lighting level.</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69E07949" w:rsidR="00454E9E" w:rsidRPr="00135E69" w:rsidRDefault="00454E9E" w:rsidP="00454E9E">
            <w:r w:rsidRPr="00135E69">
              <w:t xml:space="preserve">If the person who has been hit by the </w:t>
            </w:r>
            <w:r w:rsidR="001F693D">
              <w:t>netball</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4"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33"/>
        <w:gridCol w:w="1754"/>
        <w:gridCol w:w="101"/>
        <w:gridCol w:w="1269"/>
        <w:gridCol w:w="1019"/>
        <w:gridCol w:w="4156"/>
        <w:gridCol w:w="168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F693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52F22F5" w:rsidR="00C642F4" w:rsidRPr="007A7454" w:rsidRDefault="00C642F4" w:rsidP="001F693D">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C5CDD48" w:rsidR="00C642F4" w:rsidRPr="007A7454" w:rsidRDefault="00C642F4" w:rsidP="001F693D">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73771EDE"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9333C">
              <w:rPr>
                <w:rFonts w:ascii="Lucida Sans" w:eastAsia="Times New Roman" w:hAnsi="Lucida Sans" w:cs="Arial"/>
                <w:color w:val="000000"/>
                <w:szCs w:val="20"/>
              </w:rPr>
              <w:t xml:space="preserve"> Libby Kale</w:t>
            </w:r>
          </w:p>
        </w:tc>
        <w:tc>
          <w:tcPr>
            <w:tcW w:w="254" w:type="pct"/>
            <w:tcBorders>
              <w:top w:val="nil"/>
              <w:left w:val="nil"/>
            </w:tcBorders>
          </w:tcPr>
          <w:p w14:paraId="3C5F04C4" w14:textId="4BD53051"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9333C">
              <w:rPr>
                <w:rFonts w:ascii="Lucida Sans" w:eastAsia="Times New Roman" w:hAnsi="Lucida Sans" w:cs="Arial"/>
                <w:color w:val="000000"/>
                <w:szCs w:val="20"/>
              </w:rPr>
              <w:t xml:space="preserve"> 10/09/24</w:t>
            </w:r>
          </w:p>
        </w:tc>
        <w:tc>
          <w:tcPr>
            <w:tcW w:w="1745" w:type="pct"/>
            <w:gridSpan w:val="2"/>
            <w:tcBorders>
              <w:top w:val="nil"/>
              <w:right w:val="nil"/>
            </w:tcBorders>
          </w:tcPr>
          <w:p w14:paraId="3C5F04C5" w14:textId="363032D6"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40003">
              <w:rPr>
                <w:rFonts w:ascii="Lucida Sans" w:eastAsia="Times New Roman" w:hAnsi="Lucida Sans" w:cs="Arial"/>
                <w:color w:val="000000"/>
                <w:szCs w:val="20"/>
              </w:rPr>
              <w:t xml:space="preserve"> Isabelle Alland</w:t>
            </w:r>
          </w:p>
        </w:tc>
        <w:tc>
          <w:tcPr>
            <w:tcW w:w="580" w:type="pct"/>
            <w:tcBorders>
              <w:top w:val="nil"/>
              <w:left w:val="nil"/>
            </w:tcBorders>
          </w:tcPr>
          <w:p w14:paraId="3C5F04C6" w14:textId="07AD8FB1" w:rsidR="00C642F4" w:rsidRPr="00957A37" w:rsidRDefault="00C642F4" w:rsidP="001F693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40003">
              <w:rPr>
                <w:rFonts w:ascii="Lucida Sans" w:eastAsia="Times New Roman" w:hAnsi="Lucida Sans" w:cs="Arial"/>
                <w:color w:val="000000"/>
                <w:szCs w:val="20"/>
              </w:rPr>
              <w:t>: 19/09/24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F693D">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F693D">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0" b="952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F693D">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F693D">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F693D">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F693D">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F693D">
            <w:pPr>
              <w:rPr>
                <w:sz w:val="24"/>
                <w:szCs w:val="24"/>
              </w:rPr>
            </w:pPr>
          </w:p>
        </w:tc>
        <w:tc>
          <w:tcPr>
            <w:tcW w:w="5147" w:type="dxa"/>
            <w:vMerge/>
          </w:tcPr>
          <w:p w14:paraId="3C5F04E3" w14:textId="77777777" w:rsidR="00530142" w:rsidRDefault="00530142" w:rsidP="001F693D">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F693D">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F693D">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62"/>
        <w:tblW w:w="0" w:type="auto"/>
        <w:tblLook w:val="04A0" w:firstRow="1" w:lastRow="0" w:firstColumn="1" w:lastColumn="0" w:noHBand="0" w:noVBand="1"/>
      </w:tblPr>
      <w:tblGrid>
        <w:gridCol w:w="1006"/>
        <w:gridCol w:w="3811"/>
      </w:tblGrid>
      <w:tr w:rsidR="00140003" w:rsidRPr="00465024" w14:paraId="52BE5E52" w14:textId="77777777" w:rsidTr="00140003">
        <w:trPr>
          <w:trHeight w:val="481"/>
        </w:trPr>
        <w:tc>
          <w:tcPr>
            <w:tcW w:w="4817" w:type="dxa"/>
            <w:gridSpan w:val="2"/>
            <w:shd w:val="clear" w:color="auto" w:fill="D9D9D9" w:themeFill="background1" w:themeFillShade="D9"/>
          </w:tcPr>
          <w:p w14:paraId="50867EE1" w14:textId="77777777" w:rsidR="00140003" w:rsidRPr="00465024" w:rsidRDefault="00140003" w:rsidP="00140003">
            <w:pPr>
              <w:rPr>
                <w:color w:val="000000" w:themeColor="text1"/>
                <w:sz w:val="16"/>
                <w:szCs w:val="16"/>
              </w:rPr>
            </w:pPr>
            <w:r>
              <w:rPr>
                <w:color w:val="000000" w:themeColor="text1"/>
                <w:sz w:val="16"/>
                <w:szCs w:val="16"/>
              </w:rPr>
              <w:t>Likelihood</w:t>
            </w:r>
          </w:p>
        </w:tc>
      </w:tr>
      <w:tr w:rsidR="00140003" w:rsidRPr="00465024" w14:paraId="7020C3D0" w14:textId="77777777" w:rsidTr="00140003">
        <w:trPr>
          <w:trHeight w:val="220"/>
        </w:trPr>
        <w:tc>
          <w:tcPr>
            <w:tcW w:w="1006" w:type="dxa"/>
          </w:tcPr>
          <w:p w14:paraId="6C354ECC" w14:textId="77777777" w:rsidR="00140003" w:rsidRPr="00465024" w:rsidRDefault="00140003" w:rsidP="00140003">
            <w:pPr>
              <w:rPr>
                <w:sz w:val="16"/>
                <w:szCs w:val="16"/>
              </w:rPr>
            </w:pPr>
            <w:r w:rsidRPr="00465024">
              <w:rPr>
                <w:sz w:val="16"/>
                <w:szCs w:val="16"/>
              </w:rPr>
              <w:t>1</w:t>
            </w:r>
          </w:p>
        </w:tc>
        <w:tc>
          <w:tcPr>
            <w:tcW w:w="3811" w:type="dxa"/>
          </w:tcPr>
          <w:p w14:paraId="541CCE3C" w14:textId="77777777" w:rsidR="00140003" w:rsidRPr="00465024" w:rsidRDefault="00140003" w:rsidP="00140003">
            <w:pPr>
              <w:rPr>
                <w:sz w:val="16"/>
                <w:szCs w:val="16"/>
              </w:rPr>
            </w:pPr>
            <w:r w:rsidRPr="00465024">
              <w:rPr>
                <w:sz w:val="16"/>
                <w:szCs w:val="16"/>
              </w:rPr>
              <w:t>Rare</w:t>
            </w:r>
            <w:r w:rsidRPr="00465024">
              <w:rPr>
                <w:rFonts w:cs="Times New Roman"/>
                <w:sz w:val="16"/>
                <w:szCs w:val="16"/>
              </w:rPr>
              <w:t xml:space="preserve"> e.g. 1 in 100,000 chance or higher</w:t>
            </w:r>
          </w:p>
        </w:tc>
      </w:tr>
      <w:tr w:rsidR="00140003" w:rsidRPr="00465024" w14:paraId="2013738C" w14:textId="77777777" w:rsidTr="00140003">
        <w:trPr>
          <w:trHeight w:val="239"/>
        </w:trPr>
        <w:tc>
          <w:tcPr>
            <w:tcW w:w="1006" w:type="dxa"/>
          </w:tcPr>
          <w:p w14:paraId="3404F19B" w14:textId="77777777" w:rsidR="00140003" w:rsidRPr="00465024" w:rsidRDefault="00140003" w:rsidP="00140003">
            <w:pPr>
              <w:rPr>
                <w:sz w:val="16"/>
                <w:szCs w:val="16"/>
              </w:rPr>
            </w:pPr>
            <w:r w:rsidRPr="00465024">
              <w:rPr>
                <w:sz w:val="16"/>
                <w:szCs w:val="16"/>
              </w:rPr>
              <w:t>2</w:t>
            </w:r>
          </w:p>
        </w:tc>
        <w:tc>
          <w:tcPr>
            <w:tcW w:w="3811" w:type="dxa"/>
          </w:tcPr>
          <w:p w14:paraId="3CB5A8A4" w14:textId="77777777" w:rsidR="00140003" w:rsidRPr="00465024" w:rsidRDefault="00140003" w:rsidP="00140003">
            <w:pPr>
              <w:rPr>
                <w:sz w:val="16"/>
                <w:szCs w:val="16"/>
              </w:rPr>
            </w:pPr>
            <w:r w:rsidRPr="00465024">
              <w:rPr>
                <w:sz w:val="16"/>
                <w:szCs w:val="16"/>
              </w:rPr>
              <w:t>Unlikely e.g. 1 in 10,000 chance or higher</w:t>
            </w:r>
          </w:p>
        </w:tc>
      </w:tr>
      <w:tr w:rsidR="00140003" w:rsidRPr="00465024" w14:paraId="2307499F" w14:textId="77777777" w:rsidTr="00140003">
        <w:trPr>
          <w:trHeight w:val="239"/>
        </w:trPr>
        <w:tc>
          <w:tcPr>
            <w:tcW w:w="1006" w:type="dxa"/>
          </w:tcPr>
          <w:p w14:paraId="25447EC7" w14:textId="77777777" w:rsidR="00140003" w:rsidRPr="00465024" w:rsidRDefault="00140003" w:rsidP="00140003">
            <w:pPr>
              <w:rPr>
                <w:sz w:val="16"/>
                <w:szCs w:val="16"/>
              </w:rPr>
            </w:pPr>
            <w:r w:rsidRPr="00465024">
              <w:rPr>
                <w:sz w:val="16"/>
                <w:szCs w:val="16"/>
              </w:rPr>
              <w:t>3</w:t>
            </w:r>
          </w:p>
        </w:tc>
        <w:tc>
          <w:tcPr>
            <w:tcW w:w="3811" w:type="dxa"/>
          </w:tcPr>
          <w:p w14:paraId="4FC0659E" w14:textId="77777777" w:rsidR="00140003" w:rsidRPr="00465024" w:rsidRDefault="00140003" w:rsidP="00140003">
            <w:pPr>
              <w:rPr>
                <w:sz w:val="16"/>
                <w:szCs w:val="16"/>
              </w:rPr>
            </w:pPr>
            <w:r w:rsidRPr="00465024">
              <w:rPr>
                <w:sz w:val="16"/>
                <w:szCs w:val="16"/>
              </w:rPr>
              <w:t>Possible e.g. 1 in 1,000 chance or higher</w:t>
            </w:r>
          </w:p>
        </w:tc>
      </w:tr>
      <w:tr w:rsidR="00140003" w:rsidRPr="00465024" w14:paraId="5CB0ABD5" w14:textId="77777777" w:rsidTr="00140003">
        <w:trPr>
          <w:trHeight w:val="220"/>
        </w:trPr>
        <w:tc>
          <w:tcPr>
            <w:tcW w:w="1006" w:type="dxa"/>
          </w:tcPr>
          <w:p w14:paraId="69A02FD4" w14:textId="77777777" w:rsidR="00140003" w:rsidRPr="00465024" w:rsidRDefault="00140003" w:rsidP="00140003">
            <w:pPr>
              <w:rPr>
                <w:sz w:val="16"/>
                <w:szCs w:val="16"/>
              </w:rPr>
            </w:pPr>
            <w:r w:rsidRPr="00465024">
              <w:rPr>
                <w:sz w:val="16"/>
                <w:szCs w:val="16"/>
              </w:rPr>
              <w:t>4</w:t>
            </w:r>
          </w:p>
        </w:tc>
        <w:tc>
          <w:tcPr>
            <w:tcW w:w="3811" w:type="dxa"/>
          </w:tcPr>
          <w:p w14:paraId="4157B467" w14:textId="77777777" w:rsidR="00140003" w:rsidRPr="00465024" w:rsidRDefault="00140003" w:rsidP="00140003">
            <w:pPr>
              <w:rPr>
                <w:sz w:val="16"/>
                <w:szCs w:val="16"/>
              </w:rPr>
            </w:pPr>
            <w:r w:rsidRPr="00465024">
              <w:rPr>
                <w:sz w:val="16"/>
                <w:szCs w:val="16"/>
              </w:rPr>
              <w:t>Likely e.g. 1 in 100 chance or higher</w:t>
            </w:r>
          </w:p>
        </w:tc>
      </w:tr>
      <w:tr w:rsidR="00140003" w:rsidRPr="00465024" w14:paraId="53B83A09" w14:textId="77777777" w:rsidTr="00140003">
        <w:trPr>
          <w:trHeight w:val="75"/>
        </w:trPr>
        <w:tc>
          <w:tcPr>
            <w:tcW w:w="1006" w:type="dxa"/>
          </w:tcPr>
          <w:p w14:paraId="00BCF11C" w14:textId="77777777" w:rsidR="00140003" w:rsidRPr="00465024" w:rsidRDefault="00140003" w:rsidP="00140003">
            <w:pPr>
              <w:rPr>
                <w:sz w:val="16"/>
                <w:szCs w:val="16"/>
              </w:rPr>
            </w:pPr>
            <w:r w:rsidRPr="00465024">
              <w:rPr>
                <w:sz w:val="16"/>
                <w:szCs w:val="16"/>
              </w:rPr>
              <w:t>5</w:t>
            </w:r>
          </w:p>
        </w:tc>
        <w:tc>
          <w:tcPr>
            <w:tcW w:w="3811" w:type="dxa"/>
          </w:tcPr>
          <w:p w14:paraId="6B7A73C5" w14:textId="77777777" w:rsidR="00140003" w:rsidRPr="00465024" w:rsidRDefault="00140003" w:rsidP="00140003">
            <w:pPr>
              <w:rPr>
                <w:sz w:val="16"/>
                <w:szCs w:val="16"/>
              </w:rPr>
            </w:pPr>
            <w:r w:rsidRPr="00465024">
              <w:rPr>
                <w:sz w:val="16"/>
                <w:szCs w:val="16"/>
              </w:rPr>
              <w:t>Very Likely e.g. 1 in 10 chance or higher</w:t>
            </w:r>
          </w:p>
        </w:tc>
      </w:tr>
    </w:tbl>
    <w:p w14:paraId="3C5F0547" w14:textId="2DF5D347" w:rsidR="00530142" w:rsidRDefault="00CD1C8B" w:rsidP="00530142">
      <w:pPr>
        <w:rPr>
          <w:rFonts w:ascii="Lucida Sans" w:eastAsia="Calibri" w:hAnsi="Lucida Sans" w:cs="Times New Roman"/>
          <w:b/>
          <w:bCs/>
          <w:szCs w:val="18"/>
        </w:rPr>
      </w:pPr>
      <w:r>
        <w:rPr>
          <w:noProof/>
        </w:rPr>
        <mc:AlternateContent>
          <mc:Choice Requires="wps">
            <w:drawing>
              <wp:anchor distT="45720" distB="45720" distL="114300" distR="114300" simplePos="0" relativeHeight="251665408" behindDoc="0" locked="0" layoutInCell="1" allowOverlap="1" wp14:anchorId="18BF69BB" wp14:editId="70D81DA2">
                <wp:simplePos x="0" y="0"/>
                <wp:positionH relativeFrom="margin">
                  <wp:posOffset>2781300</wp:posOffset>
                </wp:positionH>
                <wp:positionV relativeFrom="paragraph">
                  <wp:posOffset>172085</wp:posOffset>
                </wp:positionV>
                <wp:extent cx="3514725" cy="3314700"/>
                <wp:effectExtent l="0" t="0" r="0" b="0"/>
                <wp:wrapSquare wrapText="bothSides"/>
                <wp:docPr id="49489236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8BF69BB" id="_x0000_t202" coordsize="21600,21600" o:spt="202" path="m,l,21600r21600,l21600,xe">
                <v:stroke joinstyle="miter"/>
                <v:path gradientshapeok="t" o:connecttype="rect"/>
              </v:shapetype>
              <v:shape id="Text Box 1"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p w14:paraId="208A81A6" w14:textId="0A6671EE" w:rsidR="001D1E79" w:rsidRDefault="001D1E79" w:rsidP="00530142"/>
    <w:p w14:paraId="172D7DAC" w14:textId="4A72AF24" w:rsidR="001D1E79" w:rsidRDefault="001D1E79" w:rsidP="00530142"/>
    <w:tbl>
      <w:tblPr>
        <w:tblStyle w:val="TableGrid"/>
        <w:tblpPr w:leftFromText="180" w:rightFromText="180" w:vertAnchor="text" w:horzAnchor="margin" w:tblpXSpec="right" w:tblpY="-61"/>
        <w:tblW w:w="0" w:type="auto"/>
        <w:tblLook w:val="04A0" w:firstRow="1" w:lastRow="0" w:firstColumn="1" w:lastColumn="0" w:noHBand="0" w:noVBand="1"/>
      </w:tblPr>
      <w:tblGrid>
        <w:gridCol w:w="446"/>
        <w:gridCol w:w="1278"/>
        <w:gridCol w:w="3069"/>
      </w:tblGrid>
      <w:tr w:rsidR="00140003" w:rsidRPr="00185766" w14:paraId="7B949B6E" w14:textId="77777777" w:rsidTr="00140003">
        <w:trPr>
          <w:trHeight w:val="291"/>
        </w:trPr>
        <w:tc>
          <w:tcPr>
            <w:tcW w:w="1724" w:type="dxa"/>
            <w:gridSpan w:val="2"/>
            <w:shd w:val="clear" w:color="auto" w:fill="D9D9D9" w:themeFill="background1" w:themeFillShade="D9"/>
          </w:tcPr>
          <w:p w14:paraId="41B1371B" w14:textId="77777777" w:rsidR="00140003" w:rsidRPr="00185766" w:rsidRDefault="00140003" w:rsidP="00140003">
            <w:pPr>
              <w:rPr>
                <w:rFonts w:ascii="Lucida Sans" w:hAnsi="Lucida Sans"/>
                <w:sz w:val="16"/>
                <w:szCs w:val="16"/>
              </w:rPr>
            </w:pPr>
            <w:r w:rsidRPr="00185766">
              <w:rPr>
                <w:rFonts w:ascii="Lucida Sans" w:hAnsi="Lucida Sans"/>
                <w:sz w:val="16"/>
                <w:szCs w:val="16"/>
              </w:rPr>
              <w:t>Impact</w:t>
            </w:r>
          </w:p>
          <w:p w14:paraId="469BEA17" w14:textId="77777777" w:rsidR="00140003" w:rsidRPr="00185766" w:rsidRDefault="00140003" w:rsidP="00140003">
            <w:pPr>
              <w:rPr>
                <w:rFonts w:ascii="Lucida Sans" w:hAnsi="Lucida Sans"/>
                <w:sz w:val="16"/>
                <w:szCs w:val="16"/>
              </w:rPr>
            </w:pPr>
          </w:p>
        </w:tc>
        <w:tc>
          <w:tcPr>
            <w:tcW w:w="3069" w:type="dxa"/>
            <w:shd w:val="clear" w:color="auto" w:fill="D9D9D9" w:themeFill="background1" w:themeFillShade="D9"/>
          </w:tcPr>
          <w:p w14:paraId="667041AE" w14:textId="77777777" w:rsidR="00140003" w:rsidRPr="00185766" w:rsidRDefault="00140003" w:rsidP="00140003">
            <w:pPr>
              <w:rPr>
                <w:rFonts w:ascii="Lucida Sans" w:hAnsi="Lucida Sans"/>
                <w:sz w:val="16"/>
                <w:szCs w:val="16"/>
              </w:rPr>
            </w:pPr>
            <w:r w:rsidRPr="00185766">
              <w:rPr>
                <w:rFonts w:ascii="Lucida Sans" w:hAnsi="Lucida Sans"/>
                <w:sz w:val="16"/>
                <w:szCs w:val="16"/>
              </w:rPr>
              <w:t>Health &amp; Safety</w:t>
            </w:r>
          </w:p>
        </w:tc>
      </w:tr>
      <w:tr w:rsidR="00140003" w:rsidRPr="00185766" w14:paraId="26943FB4" w14:textId="77777777" w:rsidTr="00140003">
        <w:trPr>
          <w:trHeight w:val="291"/>
        </w:trPr>
        <w:tc>
          <w:tcPr>
            <w:tcW w:w="446" w:type="dxa"/>
          </w:tcPr>
          <w:p w14:paraId="0F1BC865" w14:textId="77777777" w:rsidR="00140003" w:rsidRPr="00185766" w:rsidRDefault="00140003" w:rsidP="00140003">
            <w:pPr>
              <w:rPr>
                <w:rFonts w:ascii="Lucida Sans" w:hAnsi="Lucida Sans"/>
                <w:sz w:val="16"/>
                <w:szCs w:val="16"/>
              </w:rPr>
            </w:pPr>
            <w:r w:rsidRPr="00185766">
              <w:rPr>
                <w:rFonts w:ascii="Lucida Sans" w:hAnsi="Lucida Sans"/>
                <w:sz w:val="16"/>
                <w:szCs w:val="16"/>
              </w:rPr>
              <w:t>1</w:t>
            </w:r>
          </w:p>
        </w:tc>
        <w:tc>
          <w:tcPr>
            <w:tcW w:w="1278" w:type="dxa"/>
          </w:tcPr>
          <w:p w14:paraId="37E380DE" w14:textId="77777777" w:rsidR="00140003" w:rsidRPr="00185766" w:rsidRDefault="00140003" w:rsidP="00140003">
            <w:pPr>
              <w:rPr>
                <w:rFonts w:ascii="Lucida Sans" w:hAnsi="Lucida Sans"/>
                <w:sz w:val="16"/>
                <w:szCs w:val="16"/>
              </w:rPr>
            </w:pPr>
            <w:r w:rsidRPr="00185766">
              <w:rPr>
                <w:rFonts w:ascii="Lucida Sans" w:hAnsi="Lucida Sans"/>
                <w:sz w:val="16"/>
                <w:szCs w:val="16"/>
              </w:rPr>
              <w:t>Trivial - insignificant</w:t>
            </w:r>
          </w:p>
        </w:tc>
        <w:tc>
          <w:tcPr>
            <w:tcW w:w="3069" w:type="dxa"/>
          </w:tcPr>
          <w:p w14:paraId="2DD384A3" w14:textId="77777777" w:rsidR="00140003" w:rsidRPr="00185766" w:rsidRDefault="00140003" w:rsidP="00140003">
            <w:pPr>
              <w:rPr>
                <w:rFonts w:ascii="Lucida Sans" w:hAnsi="Lucida Sans"/>
                <w:sz w:val="16"/>
                <w:szCs w:val="16"/>
              </w:rPr>
            </w:pPr>
            <w:r w:rsidRPr="00185766">
              <w:rPr>
                <w:rFonts w:ascii="Lucida Sans" w:hAnsi="Lucida Sans"/>
                <w:sz w:val="16"/>
                <w:szCs w:val="16"/>
              </w:rPr>
              <w:t>Very minor injuries e.g. slight bruising</w:t>
            </w:r>
          </w:p>
        </w:tc>
      </w:tr>
      <w:tr w:rsidR="00140003" w:rsidRPr="00185766" w14:paraId="16CF5002" w14:textId="77777777" w:rsidTr="00140003">
        <w:trPr>
          <w:trHeight w:val="583"/>
        </w:trPr>
        <w:tc>
          <w:tcPr>
            <w:tcW w:w="446" w:type="dxa"/>
          </w:tcPr>
          <w:p w14:paraId="205C91BE" w14:textId="77777777" w:rsidR="00140003" w:rsidRPr="00185766" w:rsidRDefault="00140003" w:rsidP="00140003">
            <w:pPr>
              <w:rPr>
                <w:rFonts w:ascii="Lucida Sans" w:hAnsi="Lucida Sans"/>
                <w:sz w:val="16"/>
                <w:szCs w:val="16"/>
              </w:rPr>
            </w:pPr>
            <w:r w:rsidRPr="00185766">
              <w:rPr>
                <w:rFonts w:ascii="Lucida Sans" w:hAnsi="Lucida Sans"/>
                <w:sz w:val="16"/>
                <w:szCs w:val="16"/>
              </w:rPr>
              <w:t>2</w:t>
            </w:r>
          </w:p>
        </w:tc>
        <w:tc>
          <w:tcPr>
            <w:tcW w:w="1278" w:type="dxa"/>
          </w:tcPr>
          <w:p w14:paraId="1A4FE617" w14:textId="77777777" w:rsidR="00140003" w:rsidRPr="00185766" w:rsidRDefault="00140003" w:rsidP="00140003">
            <w:pPr>
              <w:rPr>
                <w:rFonts w:ascii="Lucida Sans" w:hAnsi="Lucida Sans"/>
                <w:sz w:val="16"/>
                <w:szCs w:val="16"/>
              </w:rPr>
            </w:pPr>
            <w:r w:rsidRPr="00185766">
              <w:rPr>
                <w:rFonts w:ascii="Lucida Sans" w:hAnsi="Lucida Sans"/>
                <w:sz w:val="16"/>
                <w:szCs w:val="16"/>
              </w:rPr>
              <w:t>Minor</w:t>
            </w:r>
          </w:p>
        </w:tc>
        <w:tc>
          <w:tcPr>
            <w:tcW w:w="3069" w:type="dxa"/>
          </w:tcPr>
          <w:p w14:paraId="063ABF73" w14:textId="77777777" w:rsidR="00140003" w:rsidRPr="00185766" w:rsidRDefault="00140003" w:rsidP="00140003">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140003" w:rsidRPr="00185766" w14:paraId="63755FB1" w14:textId="77777777" w:rsidTr="00140003">
        <w:trPr>
          <w:trHeight w:val="431"/>
        </w:trPr>
        <w:tc>
          <w:tcPr>
            <w:tcW w:w="446" w:type="dxa"/>
          </w:tcPr>
          <w:p w14:paraId="2A3D1D2B" w14:textId="77777777" w:rsidR="00140003" w:rsidRPr="00185766" w:rsidRDefault="00140003" w:rsidP="00140003">
            <w:pPr>
              <w:rPr>
                <w:rFonts w:ascii="Lucida Sans" w:hAnsi="Lucida Sans"/>
                <w:sz w:val="16"/>
                <w:szCs w:val="16"/>
              </w:rPr>
            </w:pPr>
            <w:r w:rsidRPr="00185766">
              <w:rPr>
                <w:rFonts w:ascii="Lucida Sans" w:hAnsi="Lucida Sans"/>
                <w:sz w:val="16"/>
                <w:szCs w:val="16"/>
              </w:rPr>
              <w:t>3</w:t>
            </w:r>
          </w:p>
        </w:tc>
        <w:tc>
          <w:tcPr>
            <w:tcW w:w="1278" w:type="dxa"/>
          </w:tcPr>
          <w:p w14:paraId="0594B631" w14:textId="77777777" w:rsidR="00140003" w:rsidRPr="00185766" w:rsidRDefault="00140003" w:rsidP="00140003">
            <w:pPr>
              <w:rPr>
                <w:rFonts w:ascii="Lucida Sans" w:hAnsi="Lucida Sans"/>
                <w:sz w:val="16"/>
                <w:szCs w:val="16"/>
              </w:rPr>
            </w:pPr>
            <w:r w:rsidRPr="00185766">
              <w:rPr>
                <w:rFonts w:ascii="Lucida Sans" w:hAnsi="Lucida Sans"/>
                <w:sz w:val="16"/>
                <w:szCs w:val="16"/>
              </w:rPr>
              <w:t>Moderate</w:t>
            </w:r>
          </w:p>
        </w:tc>
        <w:tc>
          <w:tcPr>
            <w:tcW w:w="3069" w:type="dxa"/>
          </w:tcPr>
          <w:p w14:paraId="351E38CA" w14:textId="77777777" w:rsidR="00140003" w:rsidRPr="00185766" w:rsidRDefault="00140003" w:rsidP="00140003">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140003" w:rsidRPr="00185766" w14:paraId="508A6984" w14:textId="77777777" w:rsidTr="00140003">
        <w:trPr>
          <w:trHeight w:val="431"/>
        </w:trPr>
        <w:tc>
          <w:tcPr>
            <w:tcW w:w="446" w:type="dxa"/>
          </w:tcPr>
          <w:p w14:paraId="28E4FFFD" w14:textId="77777777" w:rsidR="00140003" w:rsidRPr="00185766" w:rsidRDefault="00140003" w:rsidP="00140003">
            <w:pPr>
              <w:rPr>
                <w:rFonts w:ascii="Lucida Sans" w:hAnsi="Lucida Sans"/>
                <w:sz w:val="16"/>
                <w:szCs w:val="16"/>
              </w:rPr>
            </w:pPr>
            <w:r w:rsidRPr="00185766">
              <w:rPr>
                <w:rFonts w:ascii="Lucida Sans" w:hAnsi="Lucida Sans"/>
                <w:sz w:val="16"/>
                <w:szCs w:val="16"/>
              </w:rPr>
              <w:t>4</w:t>
            </w:r>
          </w:p>
        </w:tc>
        <w:tc>
          <w:tcPr>
            <w:tcW w:w="1278" w:type="dxa"/>
          </w:tcPr>
          <w:p w14:paraId="743D5BF5" w14:textId="77777777" w:rsidR="00140003" w:rsidRPr="00185766" w:rsidRDefault="00140003" w:rsidP="00140003">
            <w:pPr>
              <w:rPr>
                <w:rFonts w:ascii="Lucida Sans" w:hAnsi="Lucida Sans"/>
                <w:sz w:val="16"/>
                <w:szCs w:val="16"/>
              </w:rPr>
            </w:pPr>
            <w:r w:rsidRPr="00185766">
              <w:rPr>
                <w:rFonts w:ascii="Lucida Sans" w:hAnsi="Lucida Sans"/>
                <w:sz w:val="16"/>
                <w:szCs w:val="16"/>
              </w:rPr>
              <w:t xml:space="preserve">Major </w:t>
            </w:r>
          </w:p>
        </w:tc>
        <w:tc>
          <w:tcPr>
            <w:tcW w:w="3069" w:type="dxa"/>
          </w:tcPr>
          <w:p w14:paraId="70FDB80B" w14:textId="77777777" w:rsidR="00140003" w:rsidRPr="00185766" w:rsidRDefault="00140003" w:rsidP="00140003">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140003" w:rsidRPr="00185766" w14:paraId="1FEFF9B2" w14:textId="77777777" w:rsidTr="00140003">
        <w:trPr>
          <w:trHeight w:val="583"/>
        </w:trPr>
        <w:tc>
          <w:tcPr>
            <w:tcW w:w="446" w:type="dxa"/>
          </w:tcPr>
          <w:p w14:paraId="68FEDFF7" w14:textId="77777777" w:rsidR="00140003" w:rsidRPr="00185766" w:rsidRDefault="00140003" w:rsidP="00140003">
            <w:pPr>
              <w:rPr>
                <w:rFonts w:ascii="Lucida Sans" w:hAnsi="Lucida Sans"/>
                <w:sz w:val="16"/>
                <w:szCs w:val="16"/>
              </w:rPr>
            </w:pPr>
            <w:r w:rsidRPr="00185766">
              <w:rPr>
                <w:rFonts w:ascii="Lucida Sans" w:hAnsi="Lucida Sans"/>
                <w:sz w:val="16"/>
                <w:szCs w:val="16"/>
              </w:rPr>
              <w:t>5</w:t>
            </w:r>
          </w:p>
        </w:tc>
        <w:tc>
          <w:tcPr>
            <w:tcW w:w="1278" w:type="dxa"/>
          </w:tcPr>
          <w:p w14:paraId="14E2FFF8" w14:textId="77777777" w:rsidR="00140003" w:rsidRPr="00185766" w:rsidRDefault="00140003" w:rsidP="00140003">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63827C86" w14:textId="77777777" w:rsidR="00140003" w:rsidRPr="00185766" w:rsidRDefault="00140003" w:rsidP="00140003">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00F8CF" w14:textId="77777777" w:rsidR="00C7030E" w:rsidRDefault="00C7030E" w:rsidP="00AC47B4">
      <w:pPr>
        <w:spacing w:after="0" w:line="240" w:lineRule="auto"/>
      </w:pPr>
      <w:r>
        <w:separator/>
      </w:r>
    </w:p>
  </w:endnote>
  <w:endnote w:type="continuationSeparator" w:id="0">
    <w:p w14:paraId="1B1DD359" w14:textId="77777777" w:rsidR="00C7030E" w:rsidRDefault="00C7030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A6EFB6" w14:textId="77777777" w:rsidR="00C7030E" w:rsidRDefault="00C7030E" w:rsidP="00AC47B4">
      <w:pPr>
        <w:spacing w:after="0" w:line="240" w:lineRule="auto"/>
      </w:pPr>
      <w:r>
        <w:separator/>
      </w:r>
    </w:p>
  </w:footnote>
  <w:footnote w:type="continuationSeparator" w:id="0">
    <w:p w14:paraId="6519A4B1" w14:textId="77777777" w:rsidR="00C7030E" w:rsidRDefault="00C7030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2B0C"/>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003"/>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69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9333C"/>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9A8"/>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30E"/>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1C8B"/>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0967"/>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80047CE-28F1-4A9C-BE98-5BE2B281F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306016221">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1554347403">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39</Pages>
  <Words>5203</Words>
  <Characters>29661</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dc:description/>
  <cp:lastModifiedBy>Libby Kale (ek4g22)</cp:lastModifiedBy>
  <cp:revision>2</cp:revision>
  <cp:lastPrinted>2016-04-18T12:10:00Z</cp:lastPrinted>
  <dcterms:created xsi:type="dcterms:W3CDTF">2024-09-19T14:12:00Z</dcterms:created>
  <dcterms:modified xsi:type="dcterms:W3CDTF">2024-09-19T14:12:00Z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