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2C281046" w:rsidR="008A6B6B" w:rsidRPr="00EC5571" w:rsidRDefault="00FB1948" w:rsidP="00EC5571">
            <w:pPr>
              <w:rPr>
                <w:rFonts w:ascii="Verdana" w:eastAsia="Times New Roman" w:hAnsi="Verdana" w:cs="Times New Roman"/>
                <w:b/>
                <w:lang w:eastAsia="en-GB"/>
              </w:rPr>
            </w:pPr>
            <w:r w:rsidRPr="00EC5571">
              <w:rPr>
                <w:rFonts w:ascii="Verdana" w:eastAsia="Times New Roman" w:hAnsi="Verdana" w:cs="Times New Roman"/>
                <w:bCs/>
              </w:rPr>
              <w:t>Monte Netball Club</w:t>
            </w:r>
            <w:r w:rsidR="008A6B6B" w:rsidRPr="00EC5571">
              <w:rPr>
                <w:rFonts w:ascii="Verdana" w:eastAsia="Times New Roman" w:hAnsi="Verdana" w:cs="Times New Roman"/>
                <w:bCs/>
                <w:i/>
                <w:iCs/>
                <w:color w:val="FF0000"/>
              </w:rPr>
              <w:t xml:space="preserve"> </w:t>
            </w:r>
            <w:r w:rsidR="008A6B6B" w:rsidRPr="00EC5571">
              <w:rPr>
                <w:rFonts w:ascii="Verdana" w:eastAsia="Times New Roman" w:hAnsi="Verdana" w:cs="Times New Roman"/>
                <w:bCs/>
              </w:rPr>
              <w:t xml:space="preserve">Generic Risk Assessment </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1F7E92A9" w:rsidR="008A6B6B" w:rsidRPr="00F92435" w:rsidRDefault="00F92435" w:rsidP="008A6B6B">
            <w:pPr>
              <w:pStyle w:val="ListParagraph"/>
              <w:ind w:left="170"/>
              <w:rPr>
                <w:rFonts w:ascii="Verdana" w:eastAsia="Times New Roman" w:hAnsi="Verdana" w:cs="Times New Roman"/>
                <w:bCs/>
                <w:lang w:eastAsia="en-GB"/>
              </w:rPr>
            </w:pPr>
            <w:r w:rsidRPr="00F92435">
              <w:rPr>
                <w:rFonts w:ascii="Verdana" w:eastAsia="Times New Roman" w:hAnsi="Verdana" w:cs="Times New Roman"/>
                <w:bCs/>
                <w:lang w:eastAsia="en-GB"/>
              </w:rPr>
              <w:t>09/07/2025</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7DB3E1F2" w:rsidR="00E4228F" w:rsidRPr="002015EE" w:rsidRDefault="002015EE" w:rsidP="002015EE">
            <w:pPr>
              <w:rPr>
                <w:rFonts w:ascii="Verdana" w:eastAsia="Times New Roman" w:hAnsi="Verdana" w:cs="Times New Roman"/>
                <w:bCs/>
                <w:lang w:eastAsia="en-GB"/>
              </w:rPr>
            </w:pPr>
            <w:r>
              <w:rPr>
                <w:rFonts w:ascii="Verdana" w:eastAsia="Times New Roman" w:hAnsi="Verdana" w:cs="Times New Roman"/>
                <w:bCs/>
                <w:lang w:eastAsia="en-GB"/>
              </w:rPr>
              <w:t>I</w:t>
            </w:r>
            <w:r w:rsidR="00104F1D">
              <w:rPr>
                <w:rFonts w:ascii="Verdana" w:eastAsia="Times New Roman" w:hAnsi="Verdana" w:cs="Times New Roman"/>
                <w:bCs/>
                <w:lang w:eastAsia="en-GB"/>
              </w:rPr>
              <w:t>ntramural</w:t>
            </w:r>
            <w:r>
              <w:rPr>
                <w:rFonts w:ascii="Verdana" w:eastAsia="Times New Roman" w:hAnsi="Verdana" w:cs="Times New Roman"/>
                <w:bCs/>
                <w:lang w:eastAsia="en-GB"/>
              </w:rPr>
              <w:t xml:space="preserve"> </w:t>
            </w:r>
            <w:r w:rsidR="00104F1D">
              <w:rPr>
                <w:rFonts w:ascii="Verdana" w:eastAsia="Times New Roman" w:hAnsi="Verdana" w:cs="Times New Roman"/>
                <w:bCs/>
                <w:lang w:eastAsia="en-GB"/>
              </w:rPr>
              <w:t>Sports Club</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24E31A1C" w:rsidR="00E4228F" w:rsidRPr="00F92435" w:rsidRDefault="00F92435" w:rsidP="00F92435">
            <w:pPr>
              <w:rPr>
                <w:rFonts w:ascii="Verdana" w:eastAsia="Times New Roman" w:hAnsi="Verdana" w:cs="Times New Roman"/>
                <w:bCs/>
                <w:lang w:eastAsia="en-GB"/>
              </w:rPr>
            </w:pPr>
            <w:r w:rsidRPr="00F92435">
              <w:rPr>
                <w:rFonts w:ascii="Verdana" w:eastAsia="Times New Roman" w:hAnsi="Verdana" w:cs="Times New Roman"/>
                <w:bCs/>
                <w:lang w:eastAsia="en-GB"/>
              </w:rPr>
              <w:t>Crystal Haas</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6142A23B" w:rsidR="00E4228F" w:rsidRPr="00FB1948" w:rsidRDefault="00F92435" w:rsidP="00E4228F">
            <w:pPr>
              <w:rPr>
                <w:rFonts w:ascii="Verdana" w:eastAsia="Times New Roman" w:hAnsi="Verdana" w:cs="Times New Roman"/>
                <w:b/>
                <w:iCs/>
                <w:lang w:eastAsia="en-GB"/>
              </w:rPr>
            </w:pPr>
            <w:r>
              <w:rPr>
                <w:rFonts w:ascii="Verdana" w:eastAsia="Times New Roman" w:hAnsi="Verdana" w:cs="Times New Roman"/>
                <w:bCs/>
                <w:iCs/>
              </w:rPr>
              <w:t>Leila James</w:t>
            </w:r>
            <w:r w:rsidR="00A4413B">
              <w:rPr>
                <w:rFonts w:ascii="Verdana" w:eastAsia="Times New Roman" w:hAnsi="Verdana" w:cs="Times New Roman"/>
                <w:bCs/>
                <w:iCs/>
              </w:rPr>
              <w:t xml:space="preserve"> (Vice President)</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Default="00D24761" w:rsidP="00E4228F">
            <w:pPr>
              <w:pStyle w:val="ListParagraph"/>
              <w:ind w:left="170"/>
              <w:rPr>
                <w:rFonts w:ascii="Verdana" w:eastAsia="Times New Roman" w:hAnsi="Verdana" w:cs="Times New Roman"/>
                <w:b/>
                <w:i/>
                <w:lang w:eastAsia="en-GB"/>
              </w:rPr>
            </w:pPr>
          </w:p>
          <w:p w14:paraId="0C5B6249" w14:textId="1970CF9E" w:rsidR="00D24761" w:rsidRPr="00F92435" w:rsidRDefault="00FB1948" w:rsidP="00F92435">
            <w:pPr>
              <w:rPr>
                <w:rFonts w:ascii="Verdana" w:eastAsia="Times New Roman" w:hAnsi="Verdana" w:cs="Times New Roman"/>
                <w:bCs/>
                <w:iCs/>
                <w:lang w:eastAsia="en-GB"/>
              </w:rPr>
            </w:pPr>
            <w:r>
              <w:rPr>
                <w:rFonts w:ascii="Verdana" w:eastAsia="Times New Roman" w:hAnsi="Verdana" w:cs="Times New Roman"/>
                <w:bCs/>
                <w:iCs/>
                <w:lang w:eastAsia="en-GB"/>
              </w:rPr>
              <w:t>This is a generic risk assessment for matches/training and weekly socials. As a club we train once a week,</w:t>
            </w:r>
            <w:r w:rsidR="00F92435">
              <w:rPr>
                <w:rFonts w:ascii="Verdana" w:eastAsia="Times New Roman" w:hAnsi="Verdana" w:cs="Times New Roman"/>
                <w:bCs/>
                <w:iCs/>
                <w:lang w:eastAsia="en-GB"/>
              </w:rPr>
              <w:t xml:space="preserve"> have 3 teams who each</w:t>
            </w:r>
            <w:r>
              <w:rPr>
                <w:rFonts w:ascii="Verdana" w:eastAsia="Times New Roman" w:hAnsi="Verdana" w:cs="Times New Roman"/>
                <w:bCs/>
                <w:iCs/>
                <w:lang w:eastAsia="en-GB"/>
              </w:rPr>
              <w:t xml:space="preserve"> play once a week, and have socials on Wednesday evenings once a week. Trainings are led by two committee coaches, who plan and oversee each session and ensure all activity is at an appropriate level for every individual taking part. </w:t>
            </w:r>
            <w:r w:rsidR="00F92435" w:rsidRPr="00F92435">
              <w:rPr>
                <w:rFonts w:ascii="Verdana" w:eastAsia="Times New Roman" w:hAnsi="Verdana" w:cs="Times New Roman"/>
                <w:bCs/>
                <w:iCs/>
                <w:lang w:eastAsia="en-GB"/>
              </w:rPr>
              <w:t>Training takes place on Wednesdays, 3:30-5, at Wide Lane Sports Ground.</w:t>
            </w:r>
            <w:r w:rsidR="00F92435">
              <w:rPr>
                <w:rFonts w:ascii="Verdana" w:eastAsia="Times New Roman" w:hAnsi="Verdana" w:cs="Times New Roman"/>
                <w:bCs/>
                <w:iCs/>
                <w:lang w:eastAsia="en-GB"/>
              </w:rPr>
              <w:t xml:space="preserve"> </w:t>
            </w:r>
            <w:r>
              <w:rPr>
                <w:rFonts w:ascii="Verdana" w:eastAsia="Times New Roman" w:hAnsi="Verdana" w:cs="Times New Roman"/>
                <w:bCs/>
                <w:iCs/>
                <w:lang w:eastAsia="en-GB"/>
              </w:rPr>
              <w:t xml:space="preserve">Matches are organised and overseen by our </w:t>
            </w:r>
            <w:r w:rsidR="008E7B0B">
              <w:rPr>
                <w:rFonts w:ascii="Verdana" w:eastAsia="Times New Roman" w:hAnsi="Verdana" w:cs="Times New Roman"/>
                <w:bCs/>
                <w:iCs/>
                <w:lang w:eastAsia="en-GB"/>
              </w:rPr>
              <w:t xml:space="preserve">individual team captains </w:t>
            </w:r>
            <w:r>
              <w:rPr>
                <w:rFonts w:ascii="Verdana" w:eastAsia="Times New Roman" w:hAnsi="Verdana" w:cs="Times New Roman"/>
                <w:bCs/>
                <w:iCs/>
                <w:lang w:eastAsia="en-GB"/>
              </w:rPr>
              <w:t xml:space="preserve">who ensure that each player is playing at an appropriate level and are playing in safe conditions (e.g., Assess the standard of the outdoor courts when adverse weather occurs). Socials are planned and overseen by two social secretaries and are planned to ensure each society member can be included and is safe. Our welfare secretary checks in with all members at each event. Training, matches, and social planning are also overseen by </w:t>
            </w:r>
            <w:r w:rsidR="00F92435">
              <w:rPr>
                <w:rFonts w:ascii="Verdana" w:eastAsia="Times New Roman" w:hAnsi="Verdana" w:cs="Times New Roman"/>
                <w:bCs/>
                <w:iCs/>
                <w:lang w:eastAsia="en-GB"/>
              </w:rPr>
              <w:t>Crystal Haas</w:t>
            </w:r>
            <w:r w:rsidR="00D248A3">
              <w:rPr>
                <w:rFonts w:ascii="Verdana" w:eastAsia="Times New Roman" w:hAnsi="Verdana" w:cs="Times New Roman"/>
                <w:bCs/>
                <w:iCs/>
                <w:lang w:eastAsia="en-GB"/>
              </w:rPr>
              <w:t xml:space="preserve"> </w:t>
            </w:r>
            <w:r>
              <w:rPr>
                <w:rFonts w:ascii="Verdana" w:eastAsia="Times New Roman" w:hAnsi="Verdana" w:cs="Times New Roman"/>
                <w:bCs/>
                <w:iCs/>
                <w:lang w:eastAsia="en-GB"/>
              </w:rPr>
              <w:t xml:space="preserve">(president) and </w:t>
            </w:r>
            <w:r w:rsidR="00F92435">
              <w:rPr>
                <w:rFonts w:ascii="Verdana" w:eastAsia="Times New Roman" w:hAnsi="Verdana" w:cs="Times New Roman"/>
                <w:bCs/>
                <w:iCs/>
                <w:lang w:eastAsia="en-GB"/>
              </w:rPr>
              <w:t>Leila James</w:t>
            </w:r>
            <w:r w:rsidR="00D248A3">
              <w:rPr>
                <w:rFonts w:ascii="Verdana" w:eastAsia="Times New Roman" w:hAnsi="Verdana" w:cs="Times New Roman"/>
                <w:bCs/>
                <w:iCs/>
                <w:lang w:eastAsia="en-GB"/>
              </w:rPr>
              <w:t xml:space="preserve"> (</w:t>
            </w:r>
            <w:r>
              <w:rPr>
                <w:rFonts w:ascii="Verdana" w:eastAsia="Times New Roman" w:hAnsi="Verdana" w:cs="Times New Roman"/>
                <w:bCs/>
                <w:iCs/>
                <w:lang w:eastAsia="en-GB"/>
              </w:rPr>
              <w:t>vice president</w:t>
            </w:r>
            <w:r w:rsidR="00D248A3">
              <w:rPr>
                <w:rFonts w:ascii="Verdana" w:eastAsia="Times New Roman" w:hAnsi="Verdana" w:cs="Times New Roman"/>
                <w:bCs/>
                <w:iCs/>
                <w:lang w:eastAsia="en-GB"/>
              </w:rPr>
              <w:t>)</w:t>
            </w:r>
            <w:r>
              <w:rPr>
                <w:rFonts w:ascii="Verdana" w:eastAsia="Times New Roman" w:hAnsi="Verdana" w:cs="Times New Roman"/>
                <w:bCs/>
                <w:iCs/>
                <w:lang w:eastAsia="en-GB"/>
              </w:rPr>
              <w:t xml:space="preserve"> to ensure safety and security for all members including the committee members in charge of each event.</w:t>
            </w: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4"/>
        <w:gridCol w:w="2057"/>
        <w:gridCol w:w="489"/>
        <w:gridCol w:w="489"/>
        <w:gridCol w:w="489"/>
        <w:gridCol w:w="2915"/>
        <w:gridCol w:w="489"/>
        <w:gridCol w:w="489"/>
        <w:gridCol w:w="489"/>
        <w:gridCol w:w="2773"/>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1D42DE">
        <w:trPr>
          <w:tblHeader/>
        </w:trPr>
        <w:tc>
          <w:tcPr>
            <w:tcW w:w="2198"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2"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8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1D42DE">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0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001D42DE">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68"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04"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1D42DE">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872"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68"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04"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1D42DE">
        <w:trPr>
          <w:cantSplit/>
          <w:trHeight w:val="1296"/>
        </w:trPr>
        <w:tc>
          <w:tcPr>
            <w:tcW w:w="658"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2" w:type="pct"/>
            <w:shd w:val="clear" w:color="auto" w:fill="FFFFFF" w:themeFill="background1"/>
          </w:tcPr>
          <w:p w14:paraId="1ACB5B67" w14:textId="30A88DD8" w:rsidR="00A52A12" w:rsidRPr="00A8067A" w:rsidRDefault="00A52A12" w:rsidP="00A52A12">
            <w:r w:rsidRPr="007D7C6E">
              <w:rPr>
                <w:rFonts w:ascii="Calibri" w:eastAsia="Calibri" w:hAnsi="Calibri" w:cs="Calibri"/>
              </w:rPr>
              <w:t>Smoke inhalation</w:t>
            </w:r>
            <w:r>
              <w:rPr>
                <w:rFonts w:ascii="Calibri" w:eastAsia="Calibri" w:hAnsi="Calibri" w:cs="Calibri"/>
              </w:rPr>
              <w:t xml:space="preserve">, </w:t>
            </w:r>
            <w:r w:rsidRPr="007D7C6E">
              <w:rPr>
                <w:rFonts w:ascii="Calibri" w:eastAsia="Calibri" w:hAnsi="Calibri" w:cs="Calibri"/>
              </w:rPr>
              <w:t>burns and more severe. Risk of extreme harm.</w:t>
            </w:r>
          </w:p>
        </w:tc>
        <w:tc>
          <w:tcPr>
            <w:tcW w:w="668"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04"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65CDCC68" w14:textId="77777777" w:rsidTr="001D42DE">
        <w:trPr>
          <w:cantSplit/>
          <w:trHeight w:val="1296"/>
        </w:trPr>
        <w:tc>
          <w:tcPr>
            <w:tcW w:w="658"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872"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68"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47"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04"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B466FD" w14:paraId="5FC8FDB6" w14:textId="77777777" w:rsidTr="001D42DE">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68"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04"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B466FD" w14:paraId="6A555923" w14:textId="77777777" w:rsidTr="001D42DE">
        <w:trPr>
          <w:cantSplit/>
          <w:trHeight w:val="1296"/>
        </w:trPr>
        <w:tc>
          <w:tcPr>
            <w:tcW w:w="658"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2"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68"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47"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04"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B466FD" w14:paraId="324071ED" w14:textId="77777777" w:rsidTr="001D42DE">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68"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04"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1D42DE">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68"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04" w:type="pct"/>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001D42DE">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68" w:type="pct"/>
            <w:shd w:val="clear" w:color="auto" w:fill="FFFFFF" w:themeFill="background1"/>
          </w:tcPr>
          <w:p w14:paraId="19EFB9B7" w14:textId="674499CB"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21D259FF" w:rsidR="00454E9E" w:rsidRDefault="00DF5997" w:rsidP="00454E9E">
            <w:pPr>
              <w:rPr>
                <w:rFonts w:ascii="Calibri" w:eastAsia="Calibri" w:hAnsi="Calibri" w:cs="Calibri"/>
              </w:rPr>
            </w:pPr>
            <w:r>
              <w:rPr>
                <w:rFonts w:ascii="Calibri" w:eastAsia="Calibri" w:hAnsi="Calibri" w:cs="Calibri"/>
              </w:rPr>
              <w:t>T</w:t>
            </w:r>
            <w:r>
              <w:rPr>
                <w:rFonts w:eastAsia="Calibri"/>
              </w:rPr>
              <w:t xml:space="preserve">he club is </w:t>
            </w:r>
            <w:r w:rsidR="00677C90">
              <w:rPr>
                <w:rFonts w:ascii="Calibri" w:eastAsia="Calibri" w:hAnsi="Calibri" w:cs="Calibri"/>
              </w:rPr>
              <w:t xml:space="preserve">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001D42DE">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68" w:type="pct"/>
            <w:shd w:val="clear" w:color="auto" w:fill="FFFFFF" w:themeFill="background1"/>
          </w:tcPr>
          <w:p w14:paraId="1CD6845C" w14:textId="6677ACA4" w:rsidR="00454E9E" w:rsidRDefault="00DE0179" w:rsidP="00454E9E">
            <w:pPr>
              <w:rPr>
                <w:rFonts w:ascii="Calibri" w:eastAsia="Calibri" w:hAnsi="Calibri" w:cs="Calibri"/>
              </w:rPr>
            </w:pPr>
            <w:r>
              <w:rPr>
                <w:rFonts w:ascii="Calibri" w:eastAsia="Calibri" w:hAnsi="Calibri" w:cs="Calibri"/>
              </w:rPr>
              <w:t xml:space="preserve">The club,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680CBBC5" w:rsidR="00454E9E" w:rsidRDefault="00DF5997" w:rsidP="00454E9E">
            <w:pPr>
              <w:rPr>
                <w:rFonts w:ascii="Calibri" w:eastAsia="Calibri" w:hAnsi="Calibri" w:cs="Calibri"/>
              </w:rPr>
            </w:pPr>
            <w:r>
              <w:rPr>
                <w:rFonts w:ascii="Calibri" w:eastAsia="Calibri" w:hAnsi="Calibri" w:cs="Calibri"/>
              </w:rPr>
              <w:t>The club</w:t>
            </w:r>
            <w:r w:rsidR="00163937">
              <w:rPr>
                <w:rFonts w:ascii="Calibri" w:eastAsia="Calibri" w:hAnsi="Calibri" w:cs="Calibri"/>
              </w:rPr>
              <w:t xml:space="preserve">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3"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This will be looked over by the University Legal Services team</w:t>
            </w:r>
            <w:r w:rsidR="00A771AB">
              <w:rPr>
                <w:rFonts w:ascii="Calibri" w:eastAsia="Calibri" w:hAnsi="Calibri" w:cs="Calibri"/>
              </w:rPr>
              <w:t xml:space="preserve">, and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001D42DE">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68"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12C08539" w:rsidR="00454E9E" w:rsidRDefault="00DC17F4" w:rsidP="00454E9E">
            <w:pPr>
              <w:rPr>
                <w:rFonts w:ascii="Calibri" w:eastAsia="Calibri" w:hAnsi="Calibri" w:cs="Calibri"/>
              </w:rPr>
            </w:pPr>
            <w:r>
              <w:rPr>
                <w:rFonts w:ascii="Calibri" w:eastAsia="Calibri" w:hAnsi="Calibri" w:cs="Calibri"/>
              </w:rPr>
              <w:t>The club</w:t>
            </w:r>
            <w:r w:rsidR="00B84D79">
              <w:rPr>
                <w:rFonts w:ascii="Calibri" w:eastAsia="Calibri" w:hAnsi="Calibri" w:cs="Calibri"/>
              </w:rPr>
              <w:t xml:space="preserve">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B466FD" w14:paraId="3C5F045B" w14:textId="77777777" w:rsidTr="001D42DE">
        <w:trPr>
          <w:cantSplit/>
          <w:trHeight w:val="1296"/>
        </w:trPr>
        <w:tc>
          <w:tcPr>
            <w:tcW w:w="658"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t>Equipment</w:t>
            </w:r>
            <w:r w:rsidR="009B312F" w:rsidRPr="009B312F">
              <w:rPr>
                <w:rFonts w:ascii="Calibri" w:hAnsi="Calibri" w:cs="Calibri"/>
                <w:b/>
                <w:bCs/>
                <w:color w:val="000000"/>
              </w:rPr>
              <w:t>:</w:t>
            </w:r>
          </w:p>
          <w:p w14:paraId="08BF473B" w14:textId="25D09F3A"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454E9E" w:rsidRPr="00F243B2" w:rsidRDefault="00454E9E" w:rsidP="00454E9E">
            <w:pPr>
              <w:rPr>
                <w:rFonts w:cstheme="minorHAnsi"/>
              </w:rPr>
            </w:pPr>
          </w:p>
        </w:tc>
        <w:tc>
          <w:tcPr>
            <w:tcW w:w="872" w:type="pct"/>
            <w:shd w:val="clear" w:color="auto" w:fill="FFFFFF" w:themeFill="background1"/>
          </w:tcPr>
          <w:p w14:paraId="3C5F0451" w14:textId="3DD857D3" w:rsidR="00454E9E" w:rsidRPr="00F243B2" w:rsidRDefault="00454E9E" w:rsidP="00454E9E">
            <w:pPr>
              <w:rPr>
                <w:rFonts w:cstheme="minorHAnsi"/>
              </w:rPr>
            </w:pPr>
            <w:r w:rsidRPr="00A8067A">
              <w:t>Cut/abrasion/</w:t>
            </w:r>
            <w:r>
              <w:t xml:space="preserve"> </w:t>
            </w:r>
            <w:r w:rsidRPr="00A8067A">
              <w:t>bruising</w:t>
            </w:r>
            <w:r>
              <w:t xml:space="preserve"> from sharp edges. Is the equipment safe to be used?</w:t>
            </w:r>
          </w:p>
        </w:tc>
        <w:tc>
          <w:tcPr>
            <w:tcW w:w="668" w:type="pct"/>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159"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3EB08D95" w14:textId="77777777" w:rsidR="00454E9E" w:rsidRPr="00135E69" w:rsidRDefault="00454E9E" w:rsidP="00454E9E">
            <w:r w:rsidRPr="00135E69">
              <w:t xml:space="preserve">Check all equipment prior to use. Is it safe to use? Does it have any sharp edges? Is it damaged in any way? </w:t>
            </w:r>
          </w:p>
          <w:p w14:paraId="16346B3E" w14:textId="77777777" w:rsidR="00454E9E" w:rsidRPr="00135E69" w:rsidRDefault="00454E9E" w:rsidP="00454E9E"/>
          <w:p w14:paraId="7402E264" w14:textId="77777777" w:rsidR="00454E9E" w:rsidRPr="00135E69" w:rsidRDefault="00454E9E" w:rsidP="00454E9E">
            <w:r w:rsidRPr="00135E69">
              <w:lastRenderedPageBreak/>
              <w:t xml:space="preserve">Check any stands – are they safe? Are they likely to fall? Are they damaged or do they have any sharp edges? </w:t>
            </w:r>
          </w:p>
          <w:p w14:paraId="2DB4115D" w14:textId="77777777" w:rsidR="00454E9E" w:rsidRPr="00135E69" w:rsidRDefault="00454E9E" w:rsidP="00454E9E"/>
          <w:p w14:paraId="700ADA26" w14:textId="77777777" w:rsidR="00454E9E" w:rsidRPr="00135E69" w:rsidRDefault="00454E9E" w:rsidP="00454E9E">
            <w:r w:rsidRPr="00135E69">
              <w:t xml:space="preserve">Do those leading the session have the appropriate training to demonstrate and use the equipment correctly? </w:t>
            </w:r>
          </w:p>
          <w:p w14:paraId="6B5FDAF0" w14:textId="77777777" w:rsidR="00454E9E" w:rsidRPr="00135E69" w:rsidRDefault="00454E9E" w:rsidP="00454E9E"/>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lastRenderedPageBreak/>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65A74AB6" w14:textId="77777777" w:rsidR="00454E9E" w:rsidRPr="00135E69" w:rsidRDefault="00454E9E" w:rsidP="00454E9E">
            <w:r w:rsidRPr="00135E69">
              <w:t>Seek medical attention if problem arises</w:t>
            </w:r>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w:t>
            </w:r>
            <w:r w:rsidRPr="00135E69">
              <w:lastRenderedPageBreak/>
              <w:t xml:space="preserve">manager/health and safety officers have been informed. Follow SUSU incident report policy. </w:t>
            </w:r>
          </w:p>
        </w:tc>
      </w:tr>
      <w:tr w:rsidR="00B466FD" w14:paraId="3C5F0467" w14:textId="77777777" w:rsidTr="001D42DE">
        <w:trPr>
          <w:cantSplit/>
          <w:trHeight w:val="1296"/>
        </w:trPr>
        <w:tc>
          <w:tcPr>
            <w:tcW w:w="658" w:type="pct"/>
            <w:shd w:val="clear" w:color="auto" w:fill="FFFFFF" w:themeFill="background1"/>
          </w:tcPr>
          <w:p w14:paraId="20EB27D8" w14:textId="3B0F643B" w:rsidR="009B312F" w:rsidRDefault="00454E9E" w:rsidP="00454E9E">
            <w:pPr>
              <w:rPr>
                <w:rFonts w:ascii="Calibri" w:hAnsi="Calibri" w:cs="Calibri"/>
                <w:color w:val="000000"/>
              </w:rPr>
            </w:pPr>
            <w:r w:rsidRPr="009B312F">
              <w:rPr>
                <w:rFonts w:ascii="Calibri" w:hAnsi="Calibri" w:cs="Calibri"/>
                <w:b/>
                <w:bCs/>
                <w:color w:val="000000"/>
              </w:rPr>
              <w:lastRenderedPageBreak/>
              <w:t>Moving/setting up equipment</w:t>
            </w:r>
            <w:r w:rsidR="009B312F">
              <w:rPr>
                <w:rFonts w:ascii="Calibri" w:hAnsi="Calibri" w:cs="Calibri"/>
                <w:b/>
                <w:bCs/>
                <w:color w:val="000000"/>
              </w:rPr>
              <w:t>:</w:t>
            </w:r>
          </w:p>
          <w:p w14:paraId="11304142" w14:textId="54D4D0EB" w:rsidR="00454E9E" w:rsidRDefault="009B312F" w:rsidP="00454E9E">
            <w:pPr>
              <w:rPr>
                <w:rFonts w:ascii="Calibri" w:hAnsi="Calibri" w:cs="Calibri"/>
                <w:color w:val="000000"/>
              </w:rPr>
            </w:pPr>
            <w:r>
              <w:rPr>
                <w:rFonts w:ascii="Calibri" w:hAnsi="Calibri" w:cs="Calibri"/>
                <w:color w:val="000000"/>
              </w:rPr>
              <w:t>G</w:t>
            </w:r>
            <w:r w:rsidR="00454E9E">
              <w:rPr>
                <w:rFonts w:ascii="Calibri" w:hAnsi="Calibri" w:cs="Calibri"/>
                <w:color w:val="000000"/>
              </w:rPr>
              <w:t xml:space="preserve">oals, hoops, nets, carrying anything else </w:t>
            </w:r>
          </w:p>
          <w:p w14:paraId="3C5F045C" w14:textId="6BC67562" w:rsidR="00454E9E" w:rsidRPr="00F243B2" w:rsidRDefault="00454E9E" w:rsidP="00454E9E">
            <w:pPr>
              <w:rPr>
                <w:rFonts w:cstheme="minorHAnsi"/>
              </w:rPr>
            </w:pPr>
          </w:p>
        </w:tc>
        <w:tc>
          <w:tcPr>
            <w:tcW w:w="872" w:type="pct"/>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668" w:type="pct"/>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159" w:type="pct"/>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159" w:type="pct"/>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947" w:type="pct"/>
            <w:shd w:val="clear" w:color="auto" w:fill="FFFFFF" w:themeFill="background1"/>
          </w:tcPr>
          <w:p w14:paraId="600A9899" w14:textId="77777777" w:rsidR="00454E9E" w:rsidRPr="00135E69" w:rsidRDefault="00454E9E" w:rsidP="00454E9E">
            <w:r w:rsidRPr="00135E69">
              <w:t>Large or heavy equipment to be carried by 2 people.</w:t>
            </w:r>
          </w:p>
          <w:p w14:paraId="118D1095" w14:textId="77777777" w:rsidR="00454E9E" w:rsidRPr="00135E69" w:rsidRDefault="00454E9E" w:rsidP="00454E9E"/>
          <w:p w14:paraId="6BC1E64A" w14:textId="77777777" w:rsidR="00454E9E" w:rsidRPr="00135E69" w:rsidRDefault="00454E9E" w:rsidP="00454E9E">
            <w:r w:rsidRPr="00135E69">
              <w:t>Request tools to aid with the moving of heavy objects – SUSU facilities/venue e.g., hand truck, dolly, skates etc.</w:t>
            </w:r>
          </w:p>
          <w:p w14:paraId="08AC8DA3" w14:textId="77777777" w:rsidR="00454E9E" w:rsidRPr="00135E69" w:rsidRDefault="00454E9E" w:rsidP="00454E9E">
            <w:pPr>
              <w:rPr>
                <w:rFonts w:ascii="Lucida Sans" w:hAnsi="Lucida Sans"/>
              </w:rPr>
            </w:pPr>
          </w:p>
          <w:p w14:paraId="3C5F0462" w14:textId="5EC2574B" w:rsidR="00454E9E" w:rsidRPr="00135E69" w:rsidRDefault="00454E9E" w:rsidP="00454E9E">
            <w:pPr>
              <w:rPr>
                <w:rFonts w:cstheme="minorHAnsi"/>
              </w:rPr>
            </w:pPr>
            <w:r w:rsidRPr="00135E69">
              <w:t xml:space="preserve">Any equipment not in use that is not fixed should be removed from the activity area.  </w:t>
            </w:r>
          </w:p>
        </w:tc>
        <w:tc>
          <w:tcPr>
            <w:tcW w:w="159" w:type="pct"/>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159" w:type="pct"/>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159" w:type="pct"/>
            <w:shd w:val="clear" w:color="auto" w:fill="FFFFFF" w:themeFill="background1"/>
          </w:tcPr>
          <w:p w14:paraId="3C5F0465" w14:textId="55643D91" w:rsidR="00454E9E" w:rsidRPr="00135E69" w:rsidRDefault="00454E9E" w:rsidP="00454E9E">
            <w:pPr>
              <w:rPr>
                <w:rFonts w:cstheme="minorHAnsi"/>
              </w:rPr>
            </w:pPr>
            <w:r w:rsidRPr="00135E69">
              <w:rPr>
                <w:rFonts w:cstheme="minorHAnsi"/>
                <w:bCs/>
              </w:rPr>
              <w:t>3</w:t>
            </w:r>
          </w:p>
        </w:tc>
        <w:tc>
          <w:tcPr>
            <w:tcW w:w="904" w:type="pct"/>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2BAC9CDD" w14:textId="77777777" w:rsidR="00454E9E" w:rsidRPr="00135E69" w:rsidRDefault="00454E9E" w:rsidP="00454E9E">
            <w:r w:rsidRPr="00135E69">
              <w:t>Call 999 in an emergency.</w:t>
            </w:r>
          </w:p>
          <w:p w14:paraId="3C5F0466" w14:textId="180A9598"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9724960" w14:textId="77777777" w:rsidTr="001D42DE">
        <w:trPr>
          <w:cantSplit/>
          <w:trHeight w:val="1296"/>
        </w:trPr>
        <w:tc>
          <w:tcPr>
            <w:tcW w:w="658" w:type="pct"/>
            <w:shd w:val="clear" w:color="auto" w:fill="FFFFFF" w:themeFill="background1"/>
          </w:tcPr>
          <w:p w14:paraId="67794928" w14:textId="58985593"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Being hit by an object (ball, frisbee, hockey stick etc.) </w:t>
            </w:r>
          </w:p>
          <w:p w14:paraId="03D26296" w14:textId="77777777" w:rsidR="00454E9E" w:rsidRDefault="00454E9E" w:rsidP="00454E9E">
            <w:pPr>
              <w:rPr>
                <w:rFonts w:ascii="Calibri" w:hAnsi="Calibri" w:cs="Calibri"/>
                <w:color w:val="000000"/>
              </w:rPr>
            </w:pPr>
          </w:p>
        </w:tc>
        <w:tc>
          <w:tcPr>
            <w:tcW w:w="872" w:type="pct"/>
            <w:shd w:val="clear" w:color="auto" w:fill="FFFFFF" w:themeFill="background1"/>
          </w:tcPr>
          <w:p w14:paraId="391CC69F" w14:textId="517E891E" w:rsidR="00454E9E" w:rsidRPr="00F243B2" w:rsidRDefault="00454E9E" w:rsidP="00454E9E">
            <w:pPr>
              <w:rPr>
                <w:rFonts w:cstheme="minorHAnsi"/>
              </w:rPr>
            </w:pPr>
            <w:r w:rsidRPr="00A8067A">
              <w:t>Concussion if hit on the head. Otherwise, potential bruising.</w:t>
            </w:r>
          </w:p>
        </w:tc>
        <w:tc>
          <w:tcPr>
            <w:tcW w:w="668" w:type="pct"/>
            <w:shd w:val="clear" w:color="auto" w:fill="FFFFFF" w:themeFill="background1"/>
          </w:tcPr>
          <w:p w14:paraId="1FFC8919" w14:textId="7E5F2F6B"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36243490" w14:textId="24AB0ED0"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6013FCC" w14:textId="51640D9D" w:rsidR="00454E9E" w:rsidRPr="00F243B2" w:rsidRDefault="00454E9E" w:rsidP="00454E9E">
            <w:pPr>
              <w:rPr>
                <w:rFonts w:cstheme="minorHAnsi"/>
              </w:rPr>
            </w:pPr>
            <w:r w:rsidRPr="003E147E">
              <w:rPr>
                <w:rFonts w:cstheme="minorHAnsi"/>
              </w:rPr>
              <w:t>4</w:t>
            </w:r>
          </w:p>
        </w:tc>
        <w:tc>
          <w:tcPr>
            <w:tcW w:w="159" w:type="pct"/>
            <w:shd w:val="clear" w:color="auto" w:fill="FFFFFF" w:themeFill="background1"/>
          </w:tcPr>
          <w:p w14:paraId="18F93387" w14:textId="066B27E4" w:rsidR="00454E9E" w:rsidRPr="00F243B2" w:rsidRDefault="00454E9E" w:rsidP="00454E9E">
            <w:pPr>
              <w:rPr>
                <w:rFonts w:cstheme="minorHAnsi"/>
              </w:rPr>
            </w:pPr>
            <w:r w:rsidRPr="003E147E">
              <w:rPr>
                <w:rFonts w:cstheme="minorHAnsi"/>
              </w:rPr>
              <w:t>8</w:t>
            </w:r>
          </w:p>
        </w:tc>
        <w:tc>
          <w:tcPr>
            <w:tcW w:w="947" w:type="pct"/>
            <w:shd w:val="clear" w:color="auto" w:fill="FFFFFF" w:themeFill="background1"/>
          </w:tcPr>
          <w:p w14:paraId="0A32EDBC" w14:textId="7CA8FA67" w:rsidR="00FB1948" w:rsidRPr="00962541" w:rsidRDefault="00962541" w:rsidP="00454E9E">
            <w:r w:rsidRPr="00962541">
              <w:t>Do not throw towards other people</w:t>
            </w:r>
            <w:r>
              <w:t>. S</w:t>
            </w:r>
            <w:r w:rsidRPr="00962541">
              <w:t>tand at an appropriate distance apart when completing drills. Coaches and captains to spot drills where ball interception is necessary to ensure safety.</w:t>
            </w:r>
          </w:p>
          <w:p w14:paraId="2D95974E" w14:textId="1A4515BD" w:rsidR="00454E9E" w:rsidRPr="00E11D1D" w:rsidRDefault="00DC17F4" w:rsidP="00454E9E">
            <w:r w:rsidRPr="00E11D1D">
              <w:t xml:space="preserve">Spectators to </w:t>
            </w:r>
            <w:r w:rsidR="00E11D1D">
              <w:t>sit/</w:t>
            </w:r>
            <w:r w:rsidRPr="00E11D1D">
              <w:t xml:space="preserve">stand an appropriate distance away, or behind protective </w:t>
            </w:r>
            <w:r w:rsidR="00E11D1D" w:rsidRPr="00E11D1D">
              <w:t>wall if on an outdoor court.</w:t>
            </w:r>
          </w:p>
          <w:p w14:paraId="2B3A8149" w14:textId="40E5B7DB" w:rsidR="00454E9E" w:rsidRPr="00F243B2" w:rsidRDefault="00454E9E" w:rsidP="00454E9E">
            <w:pPr>
              <w:rPr>
                <w:rFonts w:cstheme="minorHAnsi"/>
              </w:rPr>
            </w:pPr>
            <w:r>
              <w:rPr>
                <w:color w:val="FF0000"/>
              </w:rPr>
              <w:t xml:space="preserve"> </w:t>
            </w:r>
          </w:p>
        </w:tc>
        <w:tc>
          <w:tcPr>
            <w:tcW w:w="159" w:type="pct"/>
            <w:shd w:val="clear" w:color="auto" w:fill="FFFFFF" w:themeFill="background1"/>
          </w:tcPr>
          <w:p w14:paraId="7E7E8CAE" w14:textId="4E7648E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57E7F422" w14:textId="2AD6EC15" w:rsidR="00454E9E" w:rsidRPr="00135E69" w:rsidRDefault="00454E9E" w:rsidP="00454E9E">
            <w:pPr>
              <w:rPr>
                <w:rFonts w:cstheme="minorHAnsi"/>
              </w:rPr>
            </w:pPr>
            <w:r w:rsidRPr="00135E69">
              <w:rPr>
                <w:rFonts w:cstheme="minorHAnsi"/>
              </w:rPr>
              <w:t>4</w:t>
            </w:r>
          </w:p>
        </w:tc>
        <w:tc>
          <w:tcPr>
            <w:tcW w:w="159" w:type="pct"/>
            <w:shd w:val="clear" w:color="auto" w:fill="FFFFFF" w:themeFill="background1"/>
          </w:tcPr>
          <w:p w14:paraId="788D9F2E" w14:textId="122B9D46" w:rsidR="00454E9E" w:rsidRPr="00135E69" w:rsidRDefault="00454E9E" w:rsidP="00454E9E">
            <w:pPr>
              <w:rPr>
                <w:rFonts w:cstheme="minorHAnsi"/>
              </w:rPr>
            </w:pPr>
            <w:r w:rsidRPr="00135E69">
              <w:rPr>
                <w:rFonts w:cstheme="minorHAnsi"/>
              </w:rPr>
              <w:t>4</w:t>
            </w:r>
          </w:p>
        </w:tc>
        <w:tc>
          <w:tcPr>
            <w:tcW w:w="904" w:type="pct"/>
            <w:shd w:val="clear" w:color="auto" w:fill="FFFFFF" w:themeFill="background1"/>
          </w:tcPr>
          <w:p w14:paraId="2E3D5063" w14:textId="417D3743" w:rsidR="00454E9E" w:rsidRPr="00135E69" w:rsidRDefault="00454E9E" w:rsidP="00454E9E">
            <w:r w:rsidRPr="00135E69">
              <w:t xml:space="preserve">If the person who has been hit by the </w:t>
            </w:r>
            <w:r w:rsidR="00E11D1D">
              <w:t>ball</w:t>
            </w:r>
            <w:r w:rsidRPr="00135E69">
              <w:t xml:space="preserve"> is showing signs of concussion or is confused, seek medical attention immediately.</w:t>
            </w:r>
          </w:p>
          <w:p w14:paraId="0141A429" w14:textId="77777777" w:rsidR="00454E9E" w:rsidRPr="00135E69" w:rsidRDefault="00454E9E" w:rsidP="00454E9E">
            <w:r w:rsidRPr="00135E69">
              <w:t xml:space="preserve">Call 999 in an emergency. </w:t>
            </w:r>
          </w:p>
          <w:p w14:paraId="6C2097F3" w14:textId="4E43633A"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56D15CA9" w14:textId="77777777" w:rsidTr="001D42DE">
        <w:trPr>
          <w:cantSplit/>
          <w:trHeight w:val="1296"/>
        </w:trPr>
        <w:tc>
          <w:tcPr>
            <w:tcW w:w="658" w:type="pct"/>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872" w:type="pct"/>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68" w:type="pct"/>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5C8807E" w14:textId="77777777" w:rsidTr="001D42DE">
        <w:trPr>
          <w:cantSplit/>
          <w:trHeight w:val="1296"/>
        </w:trPr>
        <w:tc>
          <w:tcPr>
            <w:tcW w:w="658" w:type="pct"/>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872" w:type="pct"/>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668" w:type="pct"/>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8C70EF5" w14:textId="09184D9C" w:rsidR="00454E9E" w:rsidRPr="00135E69" w:rsidRDefault="00454E9E" w:rsidP="00454E9E">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59" w:type="pct"/>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904" w:type="pct"/>
            <w:shd w:val="clear" w:color="auto" w:fill="FFFFFF" w:themeFill="background1"/>
          </w:tcPr>
          <w:p w14:paraId="6246C68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54E9E" w:rsidRPr="00135E69" w:rsidRDefault="00454E9E" w:rsidP="00454E9E">
            <w:pPr>
              <w:rPr>
                <w:rFonts w:ascii="Calibri" w:eastAsia="Calibri" w:hAnsi="Calibri" w:cs="Calibri"/>
              </w:rPr>
            </w:pPr>
          </w:p>
          <w:p w14:paraId="6069173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54E9E">
            <w:pPr>
              <w:rPr>
                <w:rFonts w:ascii="Calibri" w:eastAsia="Calibri" w:hAnsi="Calibri" w:cs="Calibri"/>
              </w:rPr>
            </w:pP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0A80753B" w14:textId="77777777" w:rsidTr="001D42DE">
        <w:trPr>
          <w:cantSplit/>
          <w:trHeight w:val="1296"/>
        </w:trPr>
        <w:tc>
          <w:tcPr>
            <w:tcW w:w="658" w:type="pct"/>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lastRenderedPageBreak/>
              <w:t>Participant Attire</w:t>
            </w:r>
            <w:r w:rsidR="009B312F">
              <w:rPr>
                <w:rFonts w:ascii="Calibri" w:hAnsi="Calibri" w:cs="Calibri"/>
                <w:b/>
                <w:bCs/>
                <w:color w:val="000000"/>
              </w:rPr>
              <w:t>:</w:t>
            </w:r>
            <w:r>
              <w:rPr>
                <w:rFonts w:ascii="Calibri" w:hAnsi="Calibri" w:cs="Calibri"/>
                <w:color w:val="000000"/>
              </w:rPr>
              <w:t xml:space="preserve"> </w:t>
            </w:r>
          </w:p>
          <w:p w14:paraId="29C731FC" w14:textId="7306403B" w:rsidR="00454E9E" w:rsidRDefault="00454E9E" w:rsidP="00454E9E">
            <w:pPr>
              <w:rPr>
                <w:rFonts w:ascii="Calibri" w:hAnsi="Calibri" w:cs="Calibri"/>
                <w:color w:val="000000"/>
              </w:rPr>
            </w:pPr>
            <w:r>
              <w:rPr>
                <w:rFonts w:ascii="Calibri" w:hAnsi="Calibri" w:cs="Calibri"/>
                <w:color w:val="000000"/>
              </w:rPr>
              <w:t>Is the clothing they are wearing, including shoes, relevant to the sport or activity</w:t>
            </w:r>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68"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2F0F4CE8" w14:textId="7F7A5119" w:rsidR="00454E9E" w:rsidRPr="00135E69" w:rsidRDefault="00454E9E" w:rsidP="00454E9E">
            <w:pPr>
              <w:rPr>
                <w:bCs/>
              </w:rPr>
            </w:pPr>
            <w:r w:rsidRPr="00135E69">
              <w:rPr>
                <w:bCs/>
              </w:rPr>
              <w:t>Ensure all participants are wearing suitable clothing (nothing in pockets) and appropriate footwear. Is specific safety equipment required</w:t>
            </w:r>
            <w:r w:rsidR="00607CC3">
              <w:rPr>
                <w:bCs/>
              </w:rPr>
              <w:t>.</w:t>
            </w:r>
            <w:r w:rsidRPr="00135E69">
              <w:rPr>
                <w:bCs/>
              </w:rPr>
              <w:t xml:space="preserve"> </w:t>
            </w:r>
          </w:p>
          <w:p w14:paraId="4AE667D5" w14:textId="77777777"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4821CF5E" w14:textId="77777777" w:rsidTr="001D42DE">
        <w:trPr>
          <w:cantSplit/>
          <w:trHeight w:val="1296"/>
        </w:trPr>
        <w:tc>
          <w:tcPr>
            <w:tcW w:w="658" w:type="pct"/>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668" w:type="pct"/>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6144A609" w:rsidR="00454E9E" w:rsidRPr="00135E69" w:rsidRDefault="00454E9E" w:rsidP="00454E9E">
            <w:pPr>
              <w:rPr>
                <w:rFonts w:cstheme="minorHAnsi"/>
              </w:rPr>
            </w:pPr>
            <w:r w:rsidRPr="00135E69">
              <w:rPr>
                <w:rFonts w:ascii="Calibri" w:eastAsia="Calibri" w:hAnsi="Calibri" w:cs="Calibri"/>
              </w:rPr>
              <w:t xml:space="preserve">If it is cold, ensure participants have suitable attire to enable them to keep warm. </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1D42DE">
        <w:trPr>
          <w:cantSplit/>
          <w:trHeight w:val="1296"/>
        </w:trPr>
        <w:tc>
          <w:tcPr>
            <w:tcW w:w="658" w:type="pct"/>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454E9E" w:rsidRDefault="00454E9E" w:rsidP="00454E9E">
            <w:pPr>
              <w:rPr>
                <w:rFonts w:ascii="Calibri" w:hAnsi="Calibri" w:cs="Calibri"/>
                <w:color w:val="000000"/>
              </w:rPr>
            </w:pPr>
          </w:p>
        </w:tc>
        <w:tc>
          <w:tcPr>
            <w:tcW w:w="872" w:type="pct"/>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68" w:type="pct"/>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7EFA0FBE"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54E9E">
            <w:pPr>
              <w:rPr>
                <w:rFonts w:ascii="Calibri" w:eastAsia="Calibri" w:hAnsi="Calibri" w:cs="Calibri"/>
              </w:rPr>
            </w:pPr>
          </w:p>
          <w:p w14:paraId="223496DB" w14:textId="77777777" w:rsidR="00454E9E" w:rsidRPr="00135E69" w:rsidRDefault="00454E9E" w:rsidP="00454E9E">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454E9E" w:rsidRPr="00135E69" w:rsidRDefault="00454E9E" w:rsidP="00454E9E">
            <w:pPr>
              <w:rPr>
                <w:rFonts w:cstheme="minorHAnsi"/>
              </w:rPr>
            </w:pPr>
          </w:p>
        </w:tc>
        <w:tc>
          <w:tcPr>
            <w:tcW w:w="159" w:type="pct"/>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F3CC2B4" w14:textId="77777777" w:rsidTr="001D42DE">
        <w:trPr>
          <w:cantSplit/>
          <w:trHeight w:val="1296"/>
        </w:trPr>
        <w:tc>
          <w:tcPr>
            <w:tcW w:w="658" w:type="pct"/>
            <w:shd w:val="clear" w:color="auto" w:fill="FFFFFF" w:themeFill="background1"/>
          </w:tcPr>
          <w:p w14:paraId="4FB7E5CE"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t>Tackling (sport appropriate)</w:t>
            </w:r>
          </w:p>
          <w:p w14:paraId="4C55B64D" w14:textId="77777777" w:rsidR="00454E9E" w:rsidRDefault="00454E9E" w:rsidP="00454E9E">
            <w:pPr>
              <w:rPr>
                <w:rFonts w:ascii="Calibri" w:hAnsi="Calibri" w:cs="Calibri"/>
                <w:color w:val="000000"/>
              </w:rPr>
            </w:pPr>
          </w:p>
        </w:tc>
        <w:tc>
          <w:tcPr>
            <w:tcW w:w="872" w:type="pct"/>
            <w:shd w:val="clear" w:color="auto" w:fill="FFFFFF" w:themeFill="background1"/>
          </w:tcPr>
          <w:p w14:paraId="0F3F7574" w14:textId="59A5391A" w:rsidR="00454E9E" w:rsidRPr="00F243B2" w:rsidRDefault="00A6104F" w:rsidP="00454E9E">
            <w:pPr>
              <w:rPr>
                <w:rFonts w:cstheme="minorHAnsi"/>
              </w:rPr>
            </w:pPr>
            <w:r>
              <w:rPr>
                <w:rFonts w:cstheme="minorHAnsi"/>
              </w:rPr>
              <w:t xml:space="preserve">Players can get injured from dangerous tackles </w:t>
            </w:r>
            <w:r w:rsidR="00483775">
              <w:rPr>
                <w:rFonts w:cstheme="minorHAnsi"/>
              </w:rPr>
              <w:t>–</w:t>
            </w:r>
            <w:r>
              <w:rPr>
                <w:rFonts w:cstheme="minorHAnsi"/>
              </w:rPr>
              <w:t xml:space="preserve"> </w:t>
            </w:r>
            <w:r w:rsidR="00483775">
              <w:rPr>
                <w:rFonts w:cstheme="minorHAnsi"/>
              </w:rPr>
              <w:t>worst case broken legs or other limbs</w:t>
            </w:r>
          </w:p>
        </w:tc>
        <w:tc>
          <w:tcPr>
            <w:tcW w:w="668" w:type="pct"/>
            <w:shd w:val="clear" w:color="auto" w:fill="FFFFFF" w:themeFill="background1"/>
          </w:tcPr>
          <w:p w14:paraId="4B6917BD" w14:textId="2BE95AFF" w:rsidR="00454E9E" w:rsidRDefault="00483775" w:rsidP="00454E9E">
            <w:pPr>
              <w:rPr>
                <w:rFonts w:cstheme="minorHAnsi"/>
              </w:rPr>
            </w:pPr>
            <w:r>
              <w:rPr>
                <w:rFonts w:cstheme="minorHAnsi"/>
              </w:rPr>
              <w:t>Players</w:t>
            </w:r>
            <w:r w:rsidR="00121867">
              <w:rPr>
                <w:rFonts w:cstheme="minorHAnsi"/>
              </w:rPr>
              <w:t>/Participants</w:t>
            </w:r>
          </w:p>
          <w:p w14:paraId="10898F94" w14:textId="34D4E76D" w:rsidR="00483775" w:rsidRPr="00F243B2" w:rsidRDefault="00483775" w:rsidP="00454E9E">
            <w:pPr>
              <w:rPr>
                <w:rFonts w:cstheme="minorHAnsi"/>
              </w:rPr>
            </w:pPr>
          </w:p>
        </w:tc>
        <w:tc>
          <w:tcPr>
            <w:tcW w:w="159" w:type="pct"/>
            <w:shd w:val="clear" w:color="auto" w:fill="FFFFFF" w:themeFill="background1"/>
          </w:tcPr>
          <w:p w14:paraId="0855C93B" w14:textId="7406C29D" w:rsidR="00454E9E" w:rsidRPr="00F243B2" w:rsidRDefault="002D7A60" w:rsidP="00454E9E">
            <w:pPr>
              <w:rPr>
                <w:rFonts w:cstheme="minorHAnsi"/>
              </w:rPr>
            </w:pPr>
            <w:r>
              <w:rPr>
                <w:rFonts w:cstheme="minorHAnsi"/>
              </w:rPr>
              <w:t>2</w:t>
            </w:r>
          </w:p>
        </w:tc>
        <w:tc>
          <w:tcPr>
            <w:tcW w:w="159" w:type="pct"/>
            <w:shd w:val="clear" w:color="auto" w:fill="FFFFFF" w:themeFill="background1"/>
          </w:tcPr>
          <w:p w14:paraId="5E159334" w14:textId="15C4AE17" w:rsidR="00454E9E" w:rsidRPr="00F243B2" w:rsidRDefault="00B82814" w:rsidP="00454E9E">
            <w:pPr>
              <w:rPr>
                <w:rFonts w:cstheme="minorHAnsi"/>
              </w:rPr>
            </w:pPr>
            <w:r>
              <w:rPr>
                <w:rFonts w:cstheme="minorHAnsi"/>
              </w:rPr>
              <w:t>4</w:t>
            </w:r>
          </w:p>
        </w:tc>
        <w:tc>
          <w:tcPr>
            <w:tcW w:w="159" w:type="pct"/>
            <w:shd w:val="clear" w:color="auto" w:fill="FFFFFF" w:themeFill="background1"/>
          </w:tcPr>
          <w:p w14:paraId="7CBD299F" w14:textId="727C36C8" w:rsidR="00454E9E" w:rsidRPr="00F243B2" w:rsidRDefault="00B82814" w:rsidP="00454E9E">
            <w:pPr>
              <w:rPr>
                <w:rFonts w:cstheme="minorHAnsi"/>
              </w:rPr>
            </w:pPr>
            <w:r>
              <w:rPr>
                <w:rFonts w:cstheme="minorHAnsi"/>
              </w:rPr>
              <w:t>8</w:t>
            </w:r>
          </w:p>
        </w:tc>
        <w:tc>
          <w:tcPr>
            <w:tcW w:w="947" w:type="pct"/>
            <w:shd w:val="clear" w:color="auto" w:fill="FFFFFF" w:themeFill="background1"/>
          </w:tcPr>
          <w:p w14:paraId="7FF2C300" w14:textId="6BB88060" w:rsidR="00454E9E" w:rsidRPr="00F243B2" w:rsidRDefault="009A4D41" w:rsidP="00454E9E">
            <w:pPr>
              <w:rPr>
                <w:rFonts w:cstheme="minorHAnsi"/>
              </w:rPr>
            </w:pPr>
            <w:r>
              <w:rPr>
                <w:rFonts w:cstheme="minorHAnsi"/>
              </w:rPr>
              <w:t>Ensure players are wearing relevant safety equipment</w:t>
            </w:r>
            <w:r w:rsidR="00D80DF3">
              <w:rPr>
                <w:rFonts w:cstheme="minorHAnsi"/>
              </w:rPr>
              <w:t>.</w:t>
            </w:r>
            <w:r w:rsidR="007376F0">
              <w:rPr>
                <w:rFonts w:cstheme="minorHAnsi"/>
              </w:rPr>
              <w:t xml:space="preserve"> </w:t>
            </w:r>
          </w:p>
        </w:tc>
        <w:tc>
          <w:tcPr>
            <w:tcW w:w="159" w:type="pct"/>
            <w:shd w:val="clear" w:color="auto" w:fill="FFFFFF" w:themeFill="background1"/>
          </w:tcPr>
          <w:p w14:paraId="1F2FDC26" w14:textId="37665FAB" w:rsidR="00D73AD9" w:rsidRPr="00F243B2" w:rsidRDefault="00D73AD9" w:rsidP="00454E9E">
            <w:pPr>
              <w:rPr>
                <w:rFonts w:cstheme="minorHAnsi"/>
              </w:rPr>
            </w:pPr>
            <w:r>
              <w:rPr>
                <w:rFonts w:cstheme="minorHAnsi"/>
              </w:rPr>
              <w:t>1</w:t>
            </w:r>
          </w:p>
        </w:tc>
        <w:tc>
          <w:tcPr>
            <w:tcW w:w="159" w:type="pct"/>
            <w:shd w:val="clear" w:color="auto" w:fill="FFFFFF" w:themeFill="background1"/>
          </w:tcPr>
          <w:p w14:paraId="0A1D6F1B" w14:textId="6D70E56E" w:rsidR="00454E9E" w:rsidRPr="00F243B2" w:rsidRDefault="00D73AD9" w:rsidP="00454E9E">
            <w:pPr>
              <w:rPr>
                <w:rFonts w:cstheme="minorHAnsi"/>
              </w:rPr>
            </w:pPr>
            <w:r>
              <w:rPr>
                <w:rFonts w:cstheme="minorHAnsi"/>
              </w:rPr>
              <w:t>4</w:t>
            </w:r>
          </w:p>
        </w:tc>
        <w:tc>
          <w:tcPr>
            <w:tcW w:w="159" w:type="pct"/>
            <w:shd w:val="clear" w:color="auto" w:fill="FFFFFF" w:themeFill="background1"/>
          </w:tcPr>
          <w:p w14:paraId="263C155C" w14:textId="1F1EA3A6" w:rsidR="00454E9E" w:rsidRPr="00F243B2" w:rsidRDefault="00D73AD9" w:rsidP="00454E9E">
            <w:pPr>
              <w:rPr>
                <w:rFonts w:cstheme="minorHAnsi"/>
              </w:rPr>
            </w:pPr>
            <w:r>
              <w:rPr>
                <w:rFonts w:cstheme="minorHAnsi"/>
              </w:rPr>
              <w:t>4</w:t>
            </w:r>
          </w:p>
        </w:tc>
        <w:tc>
          <w:tcPr>
            <w:tcW w:w="904" w:type="pct"/>
            <w:shd w:val="clear" w:color="auto" w:fill="FFFFFF" w:themeFill="background1"/>
          </w:tcPr>
          <w:p w14:paraId="394B81C8" w14:textId="77777777" w:rsidR="007376F0" w:rsidRPr="00135E69" w:rsidRDefault="007376F0" w:rsidP="007376F0">
            <w:r w:rsidRPr="00135E69">
              <w:t>If the injury is serious and participant in a lot of pain or discomfort, seek medical attention immediately.</w:t>
            </w:r>
          </w:p>
          <w:p w14:paraId="20BE9965" w14:textId="77777777" w:rsidR="007376F0" w:rsidRPr="00135E69" w:rsidRDefault="007376F0" w:rsidP="007376F0">
            <w:pPr>
              <w:rPr>
                <w:rFonts w:ascii="Calibri" w:eastAsia="Calibri" w:hAnsi="Calibri" w:cs="Calibri"/>
              </w:rPr>
            </w:pPr>
            <w:r w:rsidRPr="00135E69">
              <w:t>Call 999 in an emergency.</w:t>
            </w:r>
          </w:p>
          <w:p w14:paraId="6A0C26E3" w14:textId="4B0F72F6" w:rsidR="00454E9E" w:rsidRPr="00F243B2" w:rsidRDefault="007376F0" w:rsidP="007376F0">
            <w:pPr>
              <w:rPr>
                <w:rFonts w:cstheme="minorHAnsi"/>
              </w:rPr>
            </w:pPr>
            <w:r w:rsidRPr="00135E69">
              <w:t>Any incidents need to be reported as soon as possible ensuring duty manager/health and safety officers have been informed. Follow SUSU incident report policy.</w:t>
            </w:r>
          </w:p>
        </w:tc>
      </w:tr>
      <w:tr w:rsidR="00B466FD" w14:paraId="201BEC1D" w14:textId="77777777" w:rsidTr="001D42DE">
        <w:trPr>
          <w:cantSplit/>
          <w:trHeight w:val="1296"/>
        </w:trPr>
        <w:tc>
          <w:tcPr>
            <w:tcW w:w="658" w:type="pct"/>
            <w:shd w:val="clear" w:color="auto" w:fill="FFFFFF" w:themeFill="background1"/>
          </w:tcPr>
          <w:p w14:paraId="21BE812F" w14:textId="6D15239C"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54E9E">
            <w:pPr>
              <w:rPr>
                <w:rFonts w:ascii="Calibri" w:hAnsi="Calibri" w:cs="Calibri"/>
                <w:color w:val="000000"/>
              </w:rPr>
            </w:pPr>
          </w:p>
        </w:tc>
        <w:tc>
          <w:tcPr>
            <w:tcW w:w="872" w:type="pct"/>
            <w:shd w:val="clear" w:color="auto" w:fill="FFFFFF" w:themeFill="background1"/>
          </w:tcPr>
          <w:p w14:paraId="56404D55" w14:textId="04D737AB" w:rsidR="00454E9E" w:rsidRPr="00F243B2" w:rsidRDefault="00ED752A" w:rsidP="00454E9E">
            <w:pPr>
              <w:rPr>
                <w:rFonts w:cstheme="minorHAnsi"/>
              </w:rPr>
            </w:pPr>
            <w:r>
              <w:rPr>
                <w:rFonts w:cstheme="minorHAnsi"/>
              </w:rPr>
              <w:t>Pulled or strained muscles</w:t>
            </w:r>
          </w:p>
        </w:tc>
        <w:tc>
          <w:tcPr>
            <w:tcW w:w="668" w:type="pct"/>
            <w:shd w:val="clear" w:color="auto" w:fill="FFFFFF" w:themeFill="background1"/>
          </w:tcPr>
          <w:p w14:paraId="7BE3A957" w14:textId="46189E10" w:rsidR="00454E9E" w:rsidRPr="00F243B2" w:rsidRDefault="00ED752A" w:rsidP="00454E9E">
            <w:pPr>
              <w:rPr>
                <w:rFonts w:cstheme="minorHAnsi"/>
              </w:rPr>
            </w:pPr>
            <w:r>
              <w:rPr>
                <w:rFonts w:cstheme="minorHAnsi"/>
              </w:rPr>
              <w:t>Players/Participants</w:t>
            </w:r>
          </w:p>
        </w:tc>
        <w:tc>
          <w:tcPr>
            <w:tcW w:w="159" w:type="pct"/>
            <w:shd w:val="clear" w:color="auto" w:fill="FFFFFF" w:themeFill="background1"/>
          </w:tcPr>
          <w:p w14:paraId="67E46B49" w14:textId="3CB58903" w:rsidR="00454E9E" w:rsidRPr="00F243B2" w:rsidRDefault="00EC0230" w:rsidP="00454E9E">
            <w:pPr>
              <w:rPr>
                <w:rFonts w:cstheme="minorHAnsi"/>
              </w:rPr>
            </w:pPr>
            <w:r>
              <w:rPr>
                <w:rFonts w:cstheme="minorHAnsi"/>
              </w:rPr>
              <w:t>3</w:t>
            </w:r>
          </w:p>
        </w:tc>
        <w:tc>
          <w:tcPr>
            <w:tcW w:w="159" w:type="pct"/>
            <w:shd w:val="clear" w:color="auto" w:fill="FFFFFF" w:themeFill="background1"/>
          </w:tcPr>
          <w:p w14:paraId="40F4B2F3" w14:textId="4C9943C7" w:rsidR="00454E9E" w:rsidRPr="00F243B2" w:rsidRDefault="00B82814" w:rsidP="00454E9E">
            <w:pPr>
              <w:rPr>
                <w:rFonts w:cstheme="minorHAnsi"/>
              </w:rPr>
            </w:pPr>
            <w:r>
              <w:rPr>
                <w:rFonts w:cstheme="minorHAnsi"/>
              </w:rPr>
              <w:t>3</w:t>
            </w:r>
          </w:p>
        </w:tc>
        <w:tc>
          <w:tcPr>
            <w:tcW w:w="159" w:type="pct"/>
            <w:shd w:val="clear" w:color="auto" w:fill="FFFFFF" w:themeFill="background1"/>
          </w:tcPr>
          <w:p w14:paraId="0681EF8B" w14:textId="224E9330" w:rsidR="00454E9E" w:rsidRPr="00F243B2" w:rsidRDefault="00B82814" w:rsidP="00454E9E">
            <w:pPr>
              <w:rPr>
                <w:rFonts w:cstheme="minorHAnsi"/>
              </w:rPr>
            </w:pPr>
            <w:r>
              <w:rPr>
                <w:rFonts w:cstheme="minorHAnsi"/>
              </w:rPr>
              <w:t>9</w:t>
            </w:r>
          </w:p>
        </w:tc>
        <w:tc>
          <w:tcPr>
            <w:tcW w:w="947" w:type="pct"/>
            <w:shd w:val="clear" w:color="auto" w:fill="FFFFFF" w:themeFill="background1"/>
          </w:tcPr>
          <w:p w14:paraId="41CF641D" w14:textId="14245DAD" w:rsidR="00454E9E" w:rsidRPr="00F243B2" w:rsidRDefault="00B82814" w:rsidP="00454E9E">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159" w:type="pct"/>
            <w:shd w:val="clear" w:color="auto" w:fill="FFFFFF" w:themeFill="background1"/>
          </w:tcPr>
          <w:p w14:paraId="4C40845A" w14:textId="39CE3F54" w:rsidR="00454E9E" w:rsidRPr="00F243B2" w:rsidRDefault="005D4797" w:rsidP="00454E9E">
            <w:pPr>
              <w:rPr>
                <w:rFonts w:cstheme="minorHAnsi"/>
              </w:rPr>
            </w:pPr>
            <w:r>
              <w:rPr>
                <w:rFonts w:cstheme="minorHAnsi"/>
              </w:rPr>
              <w:t>1</w:t>
            </w:r>
          </w:p>
        </w:tc>
        <w:tc>
          <w:tcPr>
            <w:tcW w:w="159" w:type="pct"/>
            <w:shd w:val="clear" w:color="auto" w:fill="FFFFFF" w:themeFill="background1"/>
          </w:tcPr>
          <w:p w14:paraId="62224609" w14:textId="3860578D" w:rsidR="00454E9E" w:rsidRPr="00F243B2" w:rsidRDefault="005D4797" w:rsidP="00454E9E">
            <w:pPr>
              <w:rPr>
                <w:rFonts w:cstheme="minorHAnsi"/>
              </w:rPr>
            </w:pPr>
            <w:r>
              <w:rPr>
                <w:rFonts w:cstheme="minorHAnsi"/>
              </w:rPr>
              <w:t>3</w:t>
            </w:r>
          </w:p>
        </w:tc>
        <w:tc>
          <w:tcPr>
            <w:tcW w:w="159" w:type="pct"/>
            <w:shd w:val="clear" w:color="auto" w:fill="FFFFFF" w:themeFill="background1"/>
          </w:tcPr>
          <w:p w14:paraId="57E5C333" w14:textId="630B947D" w:rsidR="00454E9E" w:rsidRPr="00F243B2" w:rsidRDefault="005D4797" w:rsidP="00454E9E">
            <w:pPr>
              <w:rPr>
                <w:rFonts w:cstheme="minorHAnsi"/>
              </w:rPr>
            </w:pPr>
            <w:r>
              <w:rPr>
                <w:rFonts w:cstheme="minorHAnsi"/>
              </w:rPr>
              <w:t>9</w:t>
            </w:r>
          </w:p>
        </w:tc>
        <w:tc>
          <w:tcPr>
            <w:tcW w:w="904" w:type="pct"/>
            <w:shd w:val="clear" w:color="auto" w:fill="FFFFFF" w:themeFill="background1"/>
          </w:tcPr>
          <w:p w14:paraId="5F83AC4E" w14:textId="77777777" w:rsidR="005D4797" w:rsidRPr="00135E69" w:rsidRDefault="005D4797" w:rsidP="005D4797">
            <w:r w:rsidRPr="00135E69">
              <w:t>If the injury is serious and participant in a lot of pain or discomfort, seek medical attention immediately.</w:t>
            </w:r>
          </w:p>
          <w:p w14:paraId="5976111D" w14:textId="77777777" w:rsidR="005D4797" w:rsidRPr="00135E69" w:rsidRDefault="005D4797" w:rsidP="005D4797">
            <w:pPr>
              <w:rPr>
                <w:rFonts w:ascii="Calibri" w:eastAsia="Calibri" w:hAnsi="Calibri" w:cs="Calibri"/>
              </w:rPr>
            </w:pPr>
            <w:r w:rsidRPr="00135E69">
              <w:t>Call 999 in an emergency.</w:t>
            </w:r>
          </w:p>
          <w:p w14:paraId="247E6601" w14:textId="217B6B24" w:rsidR="00454E9E" w:rsidRPr="00F243B2" w:rsidRDefault="005D4797" w:rsidP="005D4797">
            <w:pPr>
              <w:rPr>
                <w:rFonts w:cstheme="minorHAnsi"/>
              </w:rPr>
            </w:pPr>
            <w:r w:rsidRPr="00135E69">
              <w:t>Any incidents need to be reported as soon as possible ensuring duty manager/health and safety officers have been informed. Follow SUSU incident report policy.</w:t>
            </w:r>
          </w:p>
        </w:tc>
      </w:tr>
      <w:tr w:rsidR="00B466FD" w14:paraId="20F021CD" w14:textId="77777777" w:rsidTr="001D42DE">
        <w:trPr>
          <w:cantSplit/>
          <w:trHeight w:val="1296"/>
        </w:trPr>
        <w:tc>
          <w:tcPr>
            <w:tcW w:w="658" w:type="pct"/>
            <w:shd w:val="clear" w:color="auto" w:fill="FFFFFF" w:themeFill="background1"/>
          </w:tcPr>
          <w:p w14:paraId="11DBD1A3" w14:textId="6FBAB2A4" w:rsidR="00454E9E" w:rsidRPr="009B312F" w:rsidRDefault="00454E9E" w:rsidP="00454E9E">
            <w:pPr>
              <w:rPr>
                <w:rFonts w:ascii="Calibri" w:hAnsi="Calibri" w:cs="Calibri"/>
                <w:b/>
                <w:bCs/>
                <w:color w:val="000000"/>
              </w:rPr>
            </w:pPr>
            <w:r w:rsidRPr="009B312F">
              <w:rPr>
                <w:rFonts w:ascii="Calibri" w:hAnsi="Calibri" w:cs="Calibri"/>
                <w:b/>
                <w:bCs/>
                <w:color w:val="000000"/>
              </w:rPr>
              <w:t>Qualification of coaches</w:t>
            </w:r>
            <w:r w:rsidR="005A7D3A">
              <w:rPr>
                <w:rFonts w:ascii="Calibri" w:hAnsi="Calibri" w:cs="Calibri"/>
                <w:b/>
                <w:bCs/>
                <w:color w:val="000000"/>
              </w:rPr>
              <w:t>/instructors</w:t>
            </w:r>
          </w:p>
          <w:p w14:paraId="2DE56679" w14:textId="77777777" w:rsidR="00454E9E" w:rsidRDefault="00454E9E" w:rsidP="00454E9E">
            <w:pPr>
              <w:rPr>
                <w:rFonts w:ascii="Calibri" w:hAnsi="Calibri" w:cs="Calibri"/>
                <w:color w:val="000000"/>
              </w:rPr>
            </w:pPr>
          </w:p>
        </w:tc>
        <w:tc>
          <w:tcPr>
            <w:tcW w:w="872" w:type="pct"/>
            <w:shd w:val="clear" w:color="auto" w:fill="FFFFFF" w:themeFill="background1"/>
          </w:tcPr>
          <w:p w14:paraId="54990AD8" w14:textId="7CF48794" w:rsidR="00454E9E" w:rsidRPr="00F243B2" w:rsidRDefault="005A7D3A" w:rsidP="00454E9E">
            <w:pPr>
              <w:rPr>
                <w:rFonts w:cstheme="minorHAnsi"/>
              </w:rPr>
            </w:pPr>
            <w:r>
              <w:rPr>
                <w:rFonts w:cstheme="minorHAnsi"/>
              </w:rPr>
              <w:t>Participants could be hurt or hurt each other if the coach does not possess relevant qualifications to be able to deliver the sport or activity safely.</w:t>
            </w:r>
          </w:p>
        </w:tc>
        <w:tc>
          <w:tcPr>
            <w:tcW w:w="668" w:type="pct"/>
            <w:shd w:val="clear" w:color="auto" w:fill="FFFFFF" w:themeFill="background1"/>
          </w:tcPr>
          <w:p w14:paraId="0E41E6F9" w14:textId="2D1DEB27" w:rsidR="00454E9E" w:rsidRPr="00F243B2" w:rsidRDefault="005A7D3A" w:rsidP="00454E9E">
            <w:pPr>
              <w:rPr>
                <w:rFonts w:cstheme="minorHAnsi"/>
              </w:rPr>
            </w:pPr>
            <w:r>
              <w:rPr>
                <w:rFonts w:cstheme="minorHAnsi"/>
              </w:rPr>
              <w:t>Players/Participants</w:t>
            </w:r>
          </w:p>
        </w:tc>
        <w:tc>
          <w:tcPr>
            <w:tcW w:w="159" w:type="pct"/>
            <w:shd w:val="clear" w:color="auto" w:fill="FFFFFF" w:themeFill="background1"/>
          </w:tcPr>
          <w:p w14:paraId="1146A485" w14:textId="4886D4F5"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5E222F6C" w14:textId="77A48F4C"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60822969" w14:textId="7F1A3DB5" w:rsidR="00454E9E" w:rsidRPr="00F243B2" w:rsidRDefault="00F46E75" w:rsidP="00454E9E">
            <w:pPr>
              <w:rPr>
                <w:rFonts w:cstheme="minorHAnsi"/>
              </w:rPr>
            </w:pPr>
            <w:r>
              <w:rPr>
                <w:rFonts w:cstheme="minorHAnsi"/>
              </w:rPr>
              <w:t>9</w:t>
            </w:r>
          </w:p>
        </w:tc>
        <w:tc>
          <w:tcPr>
            <w:tcW w:w="947" w:type="pct"/>
            <w:shd w:val="clear" w:color="auto" w:fill="FFFFFF" w:themeFill="background1"/>
          </w:tcPr>
          <w:p w14:paraId="7C7B7F8D" w14:textId="306D5C03" w:rsidR="00454E9E" w:rsidRPr="00F243B2" w:rsidRDefault="00F46E75" w:rsidP="00454E9E">
            <w:pPr>
              <w:rPr>
                <w:rFonts w:cstheme="minorHAnsi"/>
              </w:rPr>
            </w:pPr>
            <w:r>
              <w:rPr>
                <w:rFonts w:cstheme="minorHAnsi"/>
              </w:rPr>
              <w:t>Clubs will source coaches/instructors that have the relevant qualifications to deliver their sport to that target audience</w:t>
            </w:r>
            <w:r w:rsidR="00866E2D">
              <w:rPr>
                <w:rFonts w:cstheme="minorHAnsi"/>
              </w:rPr>
              <w:t>.</w:t>
            </w:r>
            <w:r>
              <w:rPr>
                <w:rFonts w:cstheme="minorHAnsi"/>
              </w:rPr>
              <w:t xml:space="preserve"> </w:t>
            </w:r>
          </w:p>
        </w:tc>
        <w:tc>
          <w:tcPr>
            <w:tcW w:w="159" w:type="pct"/>
            <w:shd w:val="clear" w:color="auto" w:fill="FFFFFF" w:themeFill="background1"/>
          </w:tcPr>
          <w:p w14:paraId="28D93F55" w14:textId="1A69AB6A" w:rsidR="00454E9E" w:rsidRPr="00F243B2" w:rsidRDefault="00870FEC" w:rsidP="00454E9E">
            <w:pPr>
              <w:rPr>
                <w:rFonts w:cstheme="minorHAnsi"/>
              </w:rPr>
            </w:pPr>
            <w:r>
              <w:rPr>
                <w:rFonts w:cstheme="minorHAnsi"/>
              </w:rPr>
              <w:t>1</w:t>
            </w:r>
          </w:p>
        </w:tc>
        <w:tc>
          <w:tcPr>
            <w:tcW w:w="159" w:type="pct"/>
            <w:shd w:val="clear" w:color="auto" w:fill="FFFFFF" w:themeFill="background1"/>
          </w:tcPr>
          <w:p w14:paraId="315F6424" w14:textId="62E1B5BB" w:rsidR="00454E9E" w:rsidRPr="00F243B2" w:rsidRDefault="00870FEC" w:rsidP="00454E9E">
            <w:pPr>
              <w:rPr>
                <w:rFonts w:cstheme="minorHAnsi"/>
              </w:rPr>
            </w:pPr>
            <w:r>
              <w:rPr>
                <w:rFonts w:cstheme="minorHAnsi"/>
              </w:rPr>
              <w:t>3</w:t>
            </w:r>
          </w:p>
        </w:tc>
        <w:tc>
          <w:tcPr>
            <w:tcW w:w="159" w:type="pct"/>
            <w:shd w:val="clear" w:color="auto" w:fill="FFFFFF" w:themeFill="background1"/>
          </w:tcPr>
          <w:p w14:paraId="33917EC3" w14:textId="0805B7EE" w:rsidR="00454E9E" w:rsidRPr="00F243B2" w:rsidRDefault="00870FEC" w:rsidP="00454E9E">
            <w:pPr>
              <w:rPr>
                <w:rFonts w:cstheme="minorHAnsi"/>
              </w:rPr>
            </w:pPr>
            <w:r>
              <w:rPr>
                <w:rFonts w:cstheme="minorHAnsi"/>
              </w:rPr>
              <w:t>3</w:t>
            </w:r>
          </w:p>
        </w:tc>
        <w:tc>
          <w:tcPr>
            <w:tcW w:w="904" w:type="pct"/>
            <w:shd w:val="clear" w:color="auto" w:fill="FFFFFF" w:themeFill="background1"/>
          </w:tcPr>
          <w:p w14:paraId="6FB8D5D4" w14:textId="77777777" w:rsidR="00454E9E" w:rsidRPr="00F243B2" w:rsidRDefault="00454E9E" w:rsidP="00454E9E">
            <w:pPr>
              <w:rPr>
                <w:rFonts w:cstheme="minorHAnsi"/>
              </w:rPr>
            </w:pPr>
          </w:p>
        </w:tc>
      </w:tr>
      <w:tr w:rsidR="00B466FD" w14:paraId="696343E0" w14:textId="77777777" w:rsidTr="001D42DE">
        <w:trPr>
          <w:cantSplit/>
          <w:trHeight w:val="1296"/>
        </w:trPr>
        <w:tc>
          <w:tcPr>
            <w:tcW w:w="658" w:type="pct"/>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lastRenderedPageBreak/>
              <w:t>Travel</w:t>
            </w:r>
            <w:r w:rsidR="009B312F">
              <w:rPr>
                <w:rFonts w:ascii="Calibri" w:hAnsi="Calibri" w:cs="Calibri"/>
                <w:b/>
                <w:bCs/>
                <w:color w:val="000000"/>
              </w:rPr>
              <w:t>:</w:t>
            </w:r>
          </w:p>
          <w:p w14:paraId="15299756" w14:textId="39F8A42E" w:rsidR="00454E9E" w:rsidRDefault="00454E9E" w:rsidP="00454E9E">
            <w:pPr>
              <w:rPr>
                <w:rFonts w:ascii="Calibri" w:hAnsi="Calibri" w:cs="Calibri"/>
                <w:color w:val="000000"/>
              </w:rPr>
            </w:pPr>
            <w:r>
              <w:rPr>
                <w:rFonts w:ascii="Calibri" w:hAnsi="Calibri" w:cs="Calibri"/>
                <w:color w:val="000000"/>
              </w:rPr>
              <w:t>Wide Lane, Highfield, Watersports or to away games</w:t>
            </w:r>
          </w:p>
          <w:p w14:paraId="035BA45C" w14:textId="77777777" w:rsidR="00454E9E" w:rsidRDefault="00454E9E" w:rsidP="00454E9E">
            <w:pPr>
              <w:rPr>
                <w:rFonts w:ascii="Calibri" w:hAnsi="Calibri" w:cs="Calibri"/>
                <w:color w:val="000000"/>
              </w:rPr>
            </w:pPr>
          </w:p>
        </w:tc>
        <w:tc>
          <w:tcPr>
            <w:tcW w:w="872" w:type="pct"/>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159" w:type="pct"/>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159" w:type="pct"/>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159" w:type="pct"/>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947" w:type="pct"/>
            <w:shd w:val="clear" w:color="auto" w:fill="FFFFFF" w:themeFill="background1"/>
          </w:tcPr>
          <w:p w14:paraId="4A3BEA88" w14:textId="77777777" w:rsidR="00521A27" w:rsidRDefault="00A10762" w:rsidP="00454E9E">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14:paraId="00F0BD77" w14:textId="77777777" w:rsidR="006210EB" w:rsidRDefault="006210EB" w:rsidP="00454E9E">
            <w:pPr>
              <w:rPr>
                <w:rFonts w:cstheme="minorHAnsi"/>
              </w:rPr>
            </w:pPr>
          </w:p>
          <w:p w14:paraId="4D029621" w14:textId="20DCCA4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904" w:type="pct"/>
            <w:shd w:val="clear" w:color="auto" w:fill="FFFFFF" w:themeFill="background1"/>
          </w:tcPr>
          <w:p w14:paraId="7708B351" w14:textId="77777777" w:rsidR="00477613" w:rsidRDefault="00477613" w:rsidP="00477613">
            <w:pPr>
              <w:rPr>
                <w:rFonts w:ascii="Calibri" w:eastAsia="Calibri" w:hAnsi="Calibri" w:cs="Calibri"/>
              </w:rPr>
            </w:pPr>
            <w:r>
              <w:rPr>
                <w:rFonts w:ascii="Calibri" w:eastAsia="Calibri" w:hAnsi="Calibri" w:cs="Calibri"/>
              </w:rPr>
              <w:t>Contact emergency services as required 111/999</w:t>
            </w:r>
          </w:p>
          <w:p w14:paraId="23D421A4" w14:textId="77777777" w:rsidR="00477613" w:rsidRDefault="00477613" w:rsidP="00477613">
            <w:pPr>
              <w:rPr>
                <w:rFonts w:ascii="Calibri" w:eastAsia="Calibri" w:hAnsi="Calibri" w:cs="Calibri"/>
              </w:rPr>
            </w:pPr>
          </w:p>
          <w:p w14:paraId="1C1B43C2" w14:textId="77777777"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77613">
            <w:pPr>
              <w:rPr>
                <w:rFonts w:ascii="Calibri" w:eastAsia="Calibri" w:hAnsi="Calibri" w:cs="Calibri"/>
                <w:color w:val="000000"/>
              </w:rPr>
            </w:pP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B466FD" w14:paraId="11A88C7A" w14:textId="77777777" w:rsidTr="001D42DE">
        <w:trPr>
          <w:cantSplit/>
          <w:trHeight w:val="1296"/>
        </w:trPr>
        <w:tc>
          <w:tcPr>
            <w:tcW w:w="658" w:type="pct"/>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D81536" w:rsidRDefault="00D81536" w:rsidP="00D81536">
            <w:pPr>
              <w:rPr>
                <w:rFonts w:ascii="Calibri" w:hAnsi="Calibri" w:cs="Calibri"/>
                <w:color w:val="000000"/>
              </w:rPr>
            </w:pPr>
          </w:p>
        </w:tc>
        <w:tc>
          <w:tcPr>
            <w:tcW w:w="872" w:type="pct"/>
            <w:shd w:val="clear" w:color="auto" w:fill="FFFFFF" w:themeFill="background1"/>
          </w:tcPr>
          <w:p w14:paraId="0D066F5E" w14:textId="68ADB4C3" w:rsidR="00D81536" w:rsidRPr="00F243B2" w:rsidRDefault="00D81536" w:rsidP="00D81536">
            <w:pPr>
              <w:rPr>
                <w:rFonts w:cstheme="minorHAnsi"/>
              </w:rPr>
            </w:pPr>
            <w:r>
              <w:rPr>
                <w:rFonts w:cstheme="minorHAnsi"/>
              </w:rPr>
              <w:t xml:space="preserve">Players/Participants unable to see each other, the equipment or obstacles clearly, resulting in a higher risk of injury. </w:t>
            </w:r>
          </w:p>
        </w:tc>
        <w:tc>
          <w:tcPr>
            <w:tcW w:w="668" w:type="pct"/>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159" w:type="pct"/>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159" w:type="pct"/>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947" w:type="pct"/>
            <w:shd w:val="clear" w:color="auto" w:fill="FFFFFF" w:themeFill="background1"/>
          </w:tcPr>
          <w:p w14:paraId="737EB5B6" w14:textId="58262EE8" w:rsidR="00D81536" w:rsidRDefault="00D81536"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D81536" w:rsidRDefault="00D81536" w:rsidP="00D81536">
            <w:pPr>
              <w:rPr>
                <w:rFonts w:cstheme="minorHAnsi"/>
              </w:rPr>
            </w:pPr>
          </w:p>
          <w:p w14:paraId="5B6B3536" w14:textId="207A22CC" w:rsidR="00D81536" w:rsidRPr="00F243B2" w:rsidRDefault="00D81536" w:rsidP="00D81536">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D81536" w:rsidRPr="00F243B2" w:rsidRDefault="00D81536" w:rsidP="00D81536">
            <w:pPr>
              <w:rPr>
                <w:rFonts w:cstheme="minorHAnsi"/>
              </w:rPr>
            </w:pPr>
            <w:r>
              <w:rPr>
                <w:rFonts w:cstheme="minorHAnsi"/>
              </w:rPr>
              <w:t>1</w:t>
            </w:r>
          </w:p>
        </w:tc>
        <w:tc>
          <w:tcPr>
            <w:tcW w:w="159" w:type="pct"/>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904" w:type="pct"/>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1E691B52" w:rsidR="00D81536" w:rsidRPr="00F243B2" w:rsidRDefault="00D81536" w:rsidP="00D81536">
            <w:pPr>
              <w:rPr>
                <w:rFonts w:cstheme="minorHAnsi"/>
              </w:rPr>
            </w:pPr>
            <w:r w:rsidRPr="00135E69">
              <w:t>Any incidents need to be reported as soon as possible ensuring duty manager/health and safety officers have been informed. Follow SUSU incident report policy.</w:t>
            </w:r>
          </w:p>
        </w:tc>
      </w:tr>
      <w:tr w:rsidR="00B466FD" w14:paraId="11220915" w14:textId="77777777" w:rsidTr="001D42DE">
        <w:trPr>
          <w:cantSplit/>
          <w:trHeight w:val="1296"/>
        </w:trPr>
        <w:tc>
          <w:tcPr>
            <w:tcW w:w="658" w:type="pct"/>
            <w:shd w:val="clear" w:color="auto" w:fill="FFFFFF" w:themeFill="background1"/>
          </w:tcPr>
          <w:p w14:paraId="23919362"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D81536" w:rsidRDefault="00D81536" w:rsidP="00D81536">
            <w:pPr>
              <w:rPr>
                <w:rFonts w:ascii="Calibri" w:hAnsi="Calibri" w:cs="Calibri"/>
                <w:color w:val="000000"/>
              </w:rPr>
            </w:pPr>
          </w:p>
        </w:tc>
        <w:tc>
          <w:tcPr>
            <w:tcW w:w="872" w:type="pct"/>
            <w:shd w:val="clear" w:color="auto" w:fill="FFFFFF" w:themeFill="background1"/>
          </w:tcPr>
          <w:p w14:paraId="77F5959B" w14:textId="739C9BB3" w:rsidR="00D81536" w:rsidRPr="00F243B2" w:rsidRDefault="00B466FD" w:rsidP="00D81536">
            <w:pPr>
              <w:rPr>
                <w:rFonts w:cstheme="minorHAnsi"/>
              </w:rPr>
            </w:pPr>
            <w:r>
              <w:rPr>
                <w:rFonts w:cstheme="minorHAnsi"/>
              </w:rPr>
              <w:t>Players could be placed at the wrong level or in the wrong teams, resulting in potential risk of injury to themselves or others.</w:t>
            </w:r>
          </w:p>
        </w:tc>
        <w:tc>
          <w:tcPr>
            <w:tcW w:w="668" w:type="pct"/>
            <w:shd w:val="clear" w:color="auto" w:fill="FFFFFF" w:themeFill="background1"/>
          </w:tcPr>
          <w:p w14:paraId="23794748" w14:textId="2BDF8849" w:rsidR="00D81536" w:rsidRPr="00F243B2" w:rsidRDefault="00B466FD" w:rsidP="00D81536">
            <w:pPr>
              <w:rPr>
                <w:rFonts w:cstheme="minorHAnsi"/>
              </w:rPr>
            </w:pPr>
            <w:r>
              <w:rPr>
                <w:rFonts w:cstheme="minorHAnsi"/>
              </w:rPr>
              <w:t>Players/Participants, Co</w:t>
            </w:r>
            <w:r w:rsidR="00893D38">
              <w:rPr>
                <w:rFonts w:cstheme="minorHAnsi"/>
              </w:rPr>
              <w:t>aches/Instructors</w:t>
            </w:r>
          </w:p>
        </w:tc>
        <w:tc>
          <w:tcPr>
            <w:tcW w:w="159" w:type="pct"/>
            <w:shd w:val="clear" w:color="auto" w:fill="FFFFFF" w:themeFill="background1"/>
          </w:tcPr>
          <w:p w14:paraId="7EB06540" w14:textId="397C28B2" w:rsidR="00D81536" w:rsidRPr="00F243B2" w:rsidRDefault="00893D38" w:rsidP="00D81536">
            <w:pPr>
              <w:rPr>
                <w:rFonts w:cstheme="minorHAnsi"/>
              </w:rPr>
            </w:pPr>
            <w:r>
              <w:rPr>
                <w:rFonts w:cstheme="minorHAnsi"/>
              </w:rPr>
              <w:t>3</w:t>
            </w:r>
          </w:p>
        </w:tc>
        <w:tc>
          <w:tcPr>
            <w:tcW w:w="159" w:type="pct"/>
            <w:shd w:val="clear" w:color="auto" w:fill="FFFFFF" w:themeFill="background1"/>
          </w:tcPr>
          <w:p w14:paraId="50294F1F" w14:textId="6B320CC7" w:rsidR="00D81536" w:rsidRPr="00F243B2" w:rsidRDefault="00893D38" w:rsidP="00D81536">
            <w:pPr>
              <w:rPr>
                <w:rFonts w:cstheme="minorHAnsi"/>
              </w:rPr>
            </w:pPr>
            <w:r>
              <w:rPr>
                <w:rFonts w:cstheme="minorHAnsi"/>
              </w:rPr>
              <w:t>5</w:t>
            </w:r>
          </w:p>
        </w:tc>
        <w:tc>
          <w:tcPr>
            <w:tcW w:w="159" w:type="pct"/>
            <w:shd w:val="clear" w:color="auto" w:fill="FFFFFF" w:themeFill="background1"/>
          </w:tcPr>
          <w:p w14:paraId="5BCD304D" w14:textId="2E4EE678" w:rsidR="00D81536" w:rsidRPr="00F243B2" w:rsidRDefault="0041643F" w:rsidP="00D81536">
            <w:pPr>
              <w:rPr>
                <w:rFonts w:cstheme="minorHAnsi"/>
              </w:rPr>
            </w:pPr>
            <w:r>
              <w:rPr>
                <w:rFonts w:cstheme="minorHAnsi"/>
              </w:rPr>
              <w:t>15</w:t>
            </w:r>
          </w:p>
        </w:tc>
        <w:tc>
          <w:tcPr>
            <w:tcW w:w="947" w:type="pct"/>
            <w:shd w:val="clear" w:color="auto" w:fill="FFFFFF" w:themeFill="background1"/>
          </w:tcPr>
          <w:p w14:paraId="0F4DF97F" w14:textId="77777777" w:rsidR="00D81536" w:rsidRDefault="0041643F" w:rsidP="00D81536">
            <w:pPr>
              <w:rPr>
                <w:rFonts w:cstheme="minorHAnsi"/>
              </w:rPr>
            </w:pPr>
            <w:r>
              <w:rPr>
                <w:rFonts w:cstheme="minorHAnsi"/>
              </w:rPr>
              <w:t xml:space="preserve">Some clubs will run trials to ensure players are located in the right teams with others of a similar level. </w:t>
            </w:r>
          </w:p>
          <w:p w14:paraId="08A2DB64" w14:textId="77777777" w:rsidR="0041643F" w:rsidRDefault="0041643F" w:rsidP="00D81536">
            <w:pPr>
              <w:rPr>
                <w:rFonts w:cstheme="minorHAnsi"/>
              </w:rPr>
            </w:pPr>
          </w:p>
          <w:p w14:paraId="1B77501C" w14:textId="77777777" w:rsidR="009D01B5" w:rsidRDefault="0041643F" w:rsidP="00D81536">
            <w:pPr>
              <w:rPr>
                <w:rFonts w:cstheme="minorHAnsi"/>
              </w:rPr>
            </w:pPr>
            <w:r>
              <w:rPr>
                <w:rFonts w:cstheme="minorHAnsi"/>
              </w:rPr>
              <w:t>Coaches to decide whether it is safe for a player/participant</w:t>
            </w:r>
            <w:r w:rsidR="000749DF">
              <w:rPr>
                <w:rFonts w:cstheme="minorHAnsi"/>
              </w:rPr>
              <w:t xml:space="preserve"> to be part of that team or training. </w:t>
            </w:r>
          </w:p>
          <w:p w14:paraId="7A5F27E3" w14:textId="77777777" w:rsidR="009D01B5" w:rsidRDefault="009D01B5" w:rsidP="00D81536">
            <w:pPr>
              <w:rPr>
                <w:rFonts w:cstheme="minorHAnsi"/>
              </w:rPr>
            </w:pPr>
          </w:p>
          <w:p w14:paraId="389DB007" w14:textId="77777777" w:rsidR="0041643F" w:rsidRDefault="009D01B5" w:rsidP="00D81536">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FB5560" w:rsidRDefault="00FB5560" w:rsidP="00D81536">
            <w:pPr>
              <w:rPr>
                <w:rFonts w:cstheme="minorHAnsi"/>
              </w:rPr>
            </w:pPr>
          </w:p>
          <w:p w14:paraId="024C0CA6" w14:textId="77777777" w:rsidR="00FB5560" w:rsidRDefault="00FB5560" w:rsidP="00D81536">
            <w:pPr>
              <w:rPr>
                <w:rFonts w:cstheme="minorHAnsi"/>
              </w:rPr>
            </w:pPr>
          </w:p>
          <w:p w14:paraId="70C1CE03" w14:textId="77777777" w:rsidR="00FB5560" w:rsidRDefault="00FB5560" w:rsidP="00D81536">
            <w:pPr>
              <w:rPr>
                <w:rFonts w:cstheme="minorHAnsi"/>
              </w:rPr>
            </w:pPr>
          </w:p>
          <w:p w14:paraId="3A1D38B9" w14:textId="77777777" w:rsidR="00FB5560" w:rsidRDefault="00FB5560" w:rsidP="00D81536">
            <w:pPr>
              <w:rPr>
                <w:rFonts w:cstheme="minorHAnsi"/>
              </w:rPr>
            </w:pPr>
          </w:p>
          <w:p w14:paraId="780CB25E" w14:textId="77777777" w:rsidR="00FB5560" w:rsidRDefault="00FB5560" w:rsidP="00D81536">
            <w:pPr>
              <w:rPr>
                <w:rFonts w:cstheme="minorHAnsi"/>
              </w:rPr>
            </w:pPr>
          </w:p>
          <w:p w14:paraId="66F08160" w14:textId="77777777" w:rsidR="00FB5560" w:rsidRDefault="00FB5560" w:rsidP="00D81536">
            <w:pPr>
              <w:rPr>
                <w:rFonts w:cstheme="minorHAnsi"/>
              </w:rPr>
            </w:pPr>
          </w:p>
          <w:p w14:paraId="24823F8E" w14:textId="77777777" w:rsidR="00FB5560" w:rsidRDefault="00FB5560" w:rsidP="00D81536">
            <w:pPr>
              <w:rPr>
                <w:rFonts w:cstheme="minorHAnsi"/>
              </w:rPr>
            </w:pPr>
          </w:p>
          <w:p w14:paraId="562AB514" w14:textId="77777777" w:rsidR="00FB5560" w:rsidRDefault="00FB5560" w:rsidP="00D81536">
            <w:pPr>
              <w:rPr>
                <w:rFonts w:cstheme="minorHAnsi"/>
              </w:rPr>
            </w:pPr>
          </w:p>
          <w:p w14:paraId="69C2E438" w14:textId="5F97B6E7" w:rsidR="00FB5560" w:rsidRPr="00F243B2" w:rsidRDefault="00FB5560" w:rsidP="00D81536">
            <w:pPr>
              <w:rPr>
                <w:rFonts w:cstheme="minorHAnsi"/>
              </w:rPr>
            </w:pPr>
          </w:p>
        </w:tc>
        <w:tc>
          <w:tcPr>
            <w:tcW w:w="159" w:type="pct"/>
            <w:shd w:val="clear" w:color="auto" w:fill="FFFFFF" w:themeFill="background1"/>
          </w:tcPr>
          <w:p w14:paraId="74BA27E9" w14:textId="3DE4E458" w:rsidR="00D81536" w:rsidRPr="00F243B2" w:rsidRDefault="001A2A5F" w:rsidP="00D81536">
            <w:pPr>
              <w:rPr>
                <w:rFonts w:cstheme="minorHAnsi"/>
              </w:rPr>
            </w:pPr>
            <w:r>
              <w:rPr>
                <w:rFonts w:cstheme="minorHAnsi"/>
              </w:rPr>
              <w:t>1</w:t>
            </w:r>
          </w:p>
        </w:tc>
        <w:tc>
          <w:tcPr>
            <w:tcW w:w="159" w:type="pct"/>
            <w:shd w:val="clear" w:color="auto" w:fill="FFFFFF" w:themeFill="background1"/>
          </w:tcPr>
          <w:p w14:paraId="249A013E" w14:textId="1118D126" w:rsidR="00D81536" w:rsidRPr="00F243B2" w:rsidRDefault="001A2A5F" w:rsidP="00D81536">
            <w:pPr>
              <w:rPr>
                <w:rFonts w:cstheme="minorHAnsi"/>
              </w:rPr>
            </w:pPr>
            <w:r>
              <w:rPr>
                <w:rFonts w:cstheme="minorHAnsi"/>
              </w:rPr>
              <w:t>5</w:t>
            </w:r>
          </w:p>
        </w:tc>
        <w:tc>
          <w:tcPr>
            <w:tcW w:w="159" w:type="pct"/>
            <w:shd w:val="clear" w:color="auto" w:fill="FFFFFF" w:themeFill="background1"/>
          </w:tcPr>
          <w:p w14:paraId="432E7B12" w14:textId="712F5660" w:rsidR="00D81536" w:rsidRPr="00F243B2" w:rsidRDefault="001A2A5F" w:rsidP="00D81536">
            <w:pPr>
              <w:rPr>
                <w:rFonts w:cstheme="minorHAnsi"/>
              </w:rPr>
            </w:pPr>
            <w:r>
              <w:rPr>
                <w:rFonts w:cstheme="minorHAnsi"/>
              </w:rPr>
              <w:t>5</w:t>
            </w:r>
          </w:p>
        </w:tc>
        <w:tc>
          <w:tcPr>
            <w:tcW w:w="904" w:type="pct"/>
            <w:shd w:val="clear" w:color="auto" w:fill="FFFFFF" w:themeFill="background1"/>
          </w:tcPr>
          <w:p w14:paraId="445D133F" w14:textId="77777777" w:rsidR="001A2A5F" w:rsidRPr="00135E69" w:rsidRDefault="001A2A5F" w:rsidP="001A2A5F">
            <w:r w:rsidRPr="00135E69">
              <w:t>If the injury is serious and participant in a lot of pain or discomfort, seek medical attention immediately.</w:t>
            </w:r>
          </w:p>
          <w:p w14:paraId="41B81EC5" w14:textId="77777777" w:rsidR="001A2A5F" w:rsidRPr="00135E69" w:rsidRDefault="001A2A5F" w:rsidP="001A2A5F">
            <w:pPr>
              <w:rPr>
                <w:rFonts w:ascii="Calibri" w:eastAsia="Calibri" w:hAnsi="Calibri" w:cs="Calibri"/>
              </w:rPr>
            </w:pPr>
            <w:r w:rsidRPr="00135E69">
              <w:t>Call 999 in an emergency.</w:t>
            </w:r>
          </w:p>
          <w:p w14:paraId="69342951" w14:textId="4F813EF6" w:rsidR="00D81536" w:rsidRPr="00F243B2" w:rsidRDefault="001A2A5F" w:rsidP="001A2A5F">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3D57EC">
        <w:trPr>
          <w:cantSplit/>
          <w:trHeight w:val="415"/>
        </w:trPr>
        <w:tc>
          <w:tcPr>
            <w:tcW w:w="5000" w:type="pct"/>
            <w:gridSpan w:val="11"/>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lastRenderedPageBreak/>
              <w:t>Southampton Sport Facilities Considerations</w:t>
            </w:r>
          </w:p>
        </w:tc>
      </w:tr>
      <w:tr w:rsidR="00B466FD" w14:paraId="3C5F047F" w14:textId="77777777" w:rsidTr="001D42DE">
        <w:trPr>
          <w:cantSplit/>
          <w:trHeight w:val="1296"/>
        </w:trPr>
        <w:tc>
          <w:tcPr>
            <w:tcW w:w="658" w:type="pct"/>
            <w:shd w:val="clear" w:color="auto" w:fill="FFFFFF" w:themeFill="background1"/>
          </w:tcPr>
          <w:p w14:paraId="55E079BC"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lastRenderedPageBreak/>
              <w:t>Facility defects, including, Lighting, Heating, Fire, Bomb Treat (unidentified package), fire exit blocked</w:t>
            </w:r>
          </w:p>
          <w:p w14:paraId="06E9410A" w14:textId="02B839BA" w:rsidR="00D81536" w:rsidRPr="00962541" w:rsidRDefault="00D81536" w:rsidP="00D81536">
            <w:pPr>
              <w:spacing w:after="200" w:line="276" w:lineRule="auto"/>
              <w:rPr>
                <w:rFonts w:ascii="Calibri" w:eastAsia="Calibri" w:hAnsi="Calibri" w:cs="Calibri"/>
                <w:b/>
                <w:bCs/>
              </w:rPr>
            </w:pPr>
            <w:r w:rsidRPr="009B312F">
              <w:rPr>
                <w:rFonts w:ascii="Calibri" w:eastAsia="Calibri" w:hAnsi="Calibri" w:cs="Calibri"/>
                <w:b/>
                <w:bCs/>
              </w:rPr>
              <w:t>Wet floors, uneven surfaces or defects. Extreme heat, fire exits blocked</w:t>
            </w:r>
          </w:p>
          <w:p w14:paraId="3C5F0474" w14:textId="6C71177F" w:rsidR="00D81536" w:rsidRPr="000742F8" w:rsidRDefault="00D81536" w:rsidP="00FB5560">
            <w:pPr>
              <w:spacing w:after="200" w:line="276" w:lineRule="auto"/>
              <w:rPr>
                <w:rFonts w:cstheme="minorHAnsi"/>
              </w:rPr>
            </w:pPr>
            <w:r w:rsidRPr="009B312F">
              <w:rPr>
                <w:rFonts w:ascii="Calibri" w:eastAsia="Calibri" w:hAnsi="Calibri" w:cs="Calibri"/>
                <w:b/>
                <w:bCs/>
              </w:rPr>
              <w:t>Uneven surfaces or defects</w:t>
            </w:r>
          </w:p>
        </w:tc>
        <w:tc>
          <w:tcPr>
            <w:tcW w:w="872" w:type="pct"/>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Slip, trip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D81536" w:rsidRPr="000742F8" w:rsidRDefault="00D81536" w:rsidP="00D81536">
            <w:pPr>
              <w:rPr>
                <w:rFonts w:cstheme="minorHAnsi"/>
              </w:rPr>
            </w:pPr>
          </w:p>
        </w:tc>
        <w:tc>
          <w:tcPr>
            <w:tcW w:w="668" w:type="pct"/>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t>Participants involved in the  activity, referees, spectators and customers of the facility</w:t>
            </w:r>
          </w:p>
        </w:tc>
        <w:tc>
          <w:tcPr>
            <w:tcW w:w="159"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947" w:type="pct"/>
            <w:shd w:val="clear" w:color="auto" w:fill="FFFFFF" w:themeFill="background1"/>
          </w:tcPr>
          <w:p w14:paraId="64AD8639" w14:textId="136585B6"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w:t>
            </w:r>
            <w:r w:rsidR="00300735">
              <w:rPr>
                <w:rFonts w:ascii="Calibri" w:eastAsia="Calibri" w:hAnsi="Calibri" w:cs="Calibri"/>
                <w:color w:val="000000" w:themeColor="text1"/>
              </w:rPr>
              <w:t xml:space="preserve"> </w:t>
            </w:r>
            <w:r w:rsidRPr="46C75AA2">
              <w:rPr>
                <w:rFonts w:ascii="Calibri" w:eastAsia="Calibri" w:hAnsi="Calibri" w:cs="Calibri"/>
                <w:color w:val="000000" w:themeColor="text1"/>
              </w:rPr>
              <w:t>court before the session starts and report anything to the Southampton Sport Staff.</w:t>
            </w:r>
          </w:p>
          <w:p w14:paraId="700335FC" w14:textId="77777777" w:rsidR="00D81536" w:rsidRPr="00004814" w:rsidRDefault="00D81536" w:rsidP="00D81536">
            <w:pPr>
              <w:rPr>
                <w:rFonts w:ascii="Calibri" w:eastAsia="Calibri" w:hAnsi="Calibri" w:cs="Calibri"/>
                <w:color w:val="000000" w:themeColor="text1"/>
              </w:rPr>
            </w:pPr>
          </w:p>
          <w:p w14:paraId="463AF95C"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D81536" w:rsidRPr="00004814" w:rsidRDefault="00D81536" w:rsidP="00D81536">
            <w:pPr>
              <w:rPr>
                <w:rFonts w:ascii="Calibri" w:eastAsia="Calibri" w:hAnsi="Calibri" w:cs="Calibri"/>
                <w:color w:val="000000" w:themeColor="text1"/>
              </w:rPr>
            </w:pPr>
          </w:p>
          <w:p w14:paraId="5E21081D"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D81536">
            <w:pPr>
              <w:rPr>
                <w:rFonts w:ascii="Calibri" w:eastAsia="Calibri" w:hAnsi="Calibri" w:cs="Calibri"/>
                <w:color w:val="000000" w:themeColor="text1"/>
              </w:rPr>
            </w:pP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D81536">
            <w:pPr>
              <w:rPr>
                <w:rFonts w:ascii="Calibri" w:eastAsia="Calibri" w:hAnsi="Calibri" w:cs="Calibri"/>
                <w:color w:val="000000" w:themeColor="text1"/>
              </w:rPr>
            </w:pPr>
          </w:p>
          <w:p w14:paraId="5D04E4FF"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59"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904" w:type="pct"/>
            <w:shd w:val="clear" w:color="auto" w:fill="FFFFFF" w:themeFill="background1"/>
          </w:tcPr>
          <w:p w14:paraId="7DAF6A5B" w14:textId="77777777" w:rsidR="00D81536" w:rsidRDefault="00D81536" w:rsidP="00D81536">
            <w:pPr>
              <w:spacing w:after="200" w:line="276" w:lineRule="auto"/>
            </w:pPr>
            <w:r>
              <w:t>QR codes to report any defects to the Southampton Sport Staff.</w:t>
            </w:r>
          </w:p>
          <w:p w14:paraId="4D90196C" w14:textId="77777777" w:rsidR="00D81536" w:rsidRDefault="00D81536" w:rsidP="00D81536">
            <w:pPr>
              <w:spacing w:after="200" w:line="276" w:lineRule="auto"/>
            </w:pPr>
          </w:p>
          <w:p w14:paraId="3C5F047E" w14:textId="2C2C2186" w:rsidR="00D81536" w:rsidRPr="000742F8" w:rsidRDefault="00D81536" w:rsidP="00D81536">
            <w:pPr>
              <w:rPr>
                <w:rFonts w:cstheme="minorHAnsi"/>
              </w:rPr>
            </w:pPr>
            <w:r>
              <w:t>Injuries to be reported to the Southampton Sport Staff and via the SUSU reporting system.</w:t>
            </w:r>
          </w:p>
        </w:tc>
      </w:tr>
      <w:tr w:rsidR="00B466FD" w14:paraId="115A17DD" w14:textId="77777777" w:rsidTr="001D42DE">
        <w:trPr>
          <w:cantSplit/>
          <w:trHeight w:val="1296"/>
        </w:trPr>
        <w:tc>
          <w:tcPr>
            <w:tcW w:w="658" w:type="pct"/>
            <w:shd w:val="clear" w:color="auto" w:fill="FFFFFF" w:themeFill="background1"/>
          </w:tcPr>
          <w:p w14:paraId="7C913DAC" w14:textId="165EE728" w:rsidR="00D81536" w:rsidRPr="009B312F" w:rsidRDefault="00D81536" w:rsidP="00D81536">
            <w:pPr>
              <w:rPr>
                <w:rFonts w:cstheme="minorHAnsi"/>
                <w:b/>
                <w:bCs/>
              </w:rPr>
            </w:pPr>
            <w:r w:rsidRPr="009B312F">
              <w:rPr>
                <w:rFonts w:ascii="Calibri" w:eastAsia="Calibri" w:hAnsi="Calibri" w:cs="Calibri"/>
                <w:b/>
                <w:bCs/>
              </w:rPr>
              <w:lastRenderedPageBreak/>
              <w:t>Equipment provided by Southampton Sport failure</w:t>
            </w:r>
          </w:p>
        </w:tc>
        <w:tc>
          <w:tcPr>
            <w:tcW w:w="872" w:type="pct"/>
            <w:shd w:val="clear" w:color="auto" w:fill="FFFFFF" w:themeFill="background1"/>
          </w:tcPr>
          <w:p w14:paraId="51D6A566" w14:textId="77777777" w:rsidR="00D81536" w:rsidRDefault="00D81536"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D81536" w:rsidRPr="000742F8" w:rsidRDefault="00D81536" w:rsidP="00D81536">
            <w:pPr>
              <w:rPr>
                <w:rFonts w:cstheme="minorHAnsi"/>
              </w:rPr>
            </w:pPr>
          </w:p>
        </w:tc>
        <w:tc>
          <w:tcPr>
            <w:tcW w:w="668" w:type="pct"/>
            <w:shd w:val="clear" w:color="auto" w:fill="FFFFFF" w:themeFill="background1"/>
          </w:tcPr>
          <w:p w14:paraId="329418EA" w14:textId="316D7FA9" w:rsidR="00D81536" w:rsidRDefault="00D81536" w:rsidP="00D81536">
            <w:pPr>
              <w:spacing w:after="200" w:line="276" w:lineRule="auto"/>
              <w:rPr>
                <w:rFonts w:ascii="Calibri" w:eastAsia="Calibri" w:hAnsi="Calibri" w:cs="Calibri"/>
              </w:rPr>
            </w:pPr>
            <w:r w:rsidRPr="3B5AC9F6">
              <w:rPr>
                <w:rFonts w:ascii="Calibri" w:eastAsia="Calibri" w:hAnsi="Calibri" w:cs="Calibri"/>
              </w:rPr>
              <w:t xml:space="preserve">Participants in the activity, </w:t>
            </w:r>
            <w:r w:rsidR="00300735">
              <w:rPr>
                <w:rFonts w:ascii="Calibri" w:eastAsia="Calibri" w:hAnsi="Calibri" w:cs="Calibri"/>
              </w:rPr>
              <w:t>umpires</w:t>
            </w:r>
            <w:r w:rsidRPr="3B5AC9F6">
              <w:rPr>
                <w:rFonts w:ascii="Calibri" w:eastAsia="Calibri" w:hAnsi="Calibri" w:cs="Calibri"/>
              </w:rPr>
              <w:t>, spectators</w:t>
            </w:r>
          </w:p>
          <w:p w14:paraId="425FFF61" w14:textId="77777777" w:rsidR="00D81536" w:rsidRPr="000742F8" w:rsidRDefault="00D81536" w:rsidP="00D81536">
            <w:pPr>
              <w:rPr>
                <w:rFonts w:cstheme="minorHAnsi"/>
              </w:rPr>
            </w:pPr>
          </w:p>
        </w:tc>
        <w:tc>
          <w:tcPr>
            <w:tcW w:w="159" w:type="pct"/>
            <w:shd w:val="clear" w:color="auto" w:fill="FFFFFF" w:themeFill="background1"/>
          </w:tcPr>
          <w:p w14:paraId="77D50EC4" w14:textId="768CA132"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3A46FF0" w14:textId="0C10F35A" w:rsidR="00D81536" w:rsidRPr="00ED1A8F" w:rsidRDefault="00D81536" w:rsidP="00D81536">
            <w:pPr>
              <w:rPr>
                <w:rFonts w:cstheme="minorHAnsi"/>
              </w:rPr>
            </w:pPr>
            <w:r w:rsidRPr="00ED1A8F">
              <w:rPr>
                <w:rFonts w:eastAsia="Lucida Sans"/>
              </w:rPr>
              <w:t>3</w:t>
            </w:r>
          </w:p>
        </w:tc>
        <w:tc>
          <w:tcPr>
            <w:tcW w:w="159" w:type="pct"/>
            <w:shd w:val="clear" w:color="auto" w:fill="FFFFFF" w:themeFill="background1"/>
          </w:tcPr>
          <w:p w14:paraId="1667120C" w14:textId="015484AA" w:rsidR="00D81536" w:rsidRPr="00ED1A8F" w:rsidRDefault="00D81536" w:rsidP="00D81536">
            <w:pPr>
              <w:rPr>
                <w:rFonts w:cstheme="minorHAnsi"/>
              </w:rPr>
            </w:pPr>
            <w:r w:rsidRPr="00ED1A8F">
              <w:rPr>
                <w:rFonts w:eastAsia="Lucida Sans"/>
              </w:rPr>
              <w:t>6</w:t>
            </w:r>
          </w:p>
        </w:tc>
        <w:tc>
          <w:tcPr>
            <w:tcW w:w="947" w:type="pct"/>
            <w:shd w:val="clear" w:color="auto" w:fill="FFFFFF" w:themeFill="background1"/>
          </w:tcPr>
          <w:p w14:paraId="22720D61" w14:textId="77777777" w:rsidR="00D81536" w:rsidRPr="00ED1A8F" w:rsidRDefault="00D81536" w:rsidP="00D81536">
            <w:r w:rsidRPr="00ED1A8F">
              <w:t>Everyone to report equipment failure to the Southampton Sport Staff.</w:t>
            </w:r>
          </w:p>
          <w:p w14:paraId="0C780EBF" w14:textId="77777777" w:rsidR="00D81536" w:rsidRPr="00ED1A8F" w:rsidRDefault="00D81536" w:rsidP="00D81536"/>
          <w:p w14:paraId="0B2C1142" w14:textId="74DA5F75" w:rsidR="00D81536" w:rsidRPr="00ED1A8F" w:rsidRDefault="00D81536" w:rsidP="00D81536">
            <w:pPr>
              <w:rPr>
                <w:rFonts w:cstheme="minorHAnsi"/>
              </w:rPr>
            </w:pPr>
            <w:r w:rsidRPr="00ED1A8F">
              <w:t>If equipment is unsafe, take it out of action.</w:t>
            </w:r>
          </w:p>
        </w:tc>
        <w:tc>
          <w:tcPr>
            <w:tcW w:w="159" w:type="pct"/>
            <w:shd w:val="clear" w:color="auto" w:fill="FFFFFF" w:themeFill="background1"/>
          </w:tcPr>
          <w:p w14:paraId="349EBB9D" w14:textId="788CF82F"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8903713" w14:textId="531A223A"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5F9DA0DA" w14:textId="2C9FEE5A" w:rsidR="00D81536" w:rsidRPr="00ED1A8F" w:rsidRDefault="00D81536" w:rsidP="00D81536">
            <w:pPr>
              <w:rPr>
                <w:rFonts w:cstheme="minorHAnsi"/>
              </w:rPr>
            </w:pPr>
            <w:r w:rsidRPr="00ED1A8F">
              <w:rPr>
                <w:rFonts w:eastAsia="Lucida Sans"/>
              </w:rPr>
              <w:t>4</w:t>
            </w:r>
          </w:p>
        </w:tc>
        <w:tc>
          <w:tcPr>
            <w:tcW w:w="904" w:type="pct"/>
            <w:shd w:val="clear" w:color="auto" w:fill="FFFFFF" w:themeFill="background1"/>
          </w:tcPr>
          <w:p w14:paraId="0E87C006" w14:textId="77777777" w:rsidR="00D81536" w:rsidRDefault="00D81536" w:rsidP="00D81536">
            <w:pPr>
              <w:spacing w:after="200" w:line="276" w:lineRule="auto"/>
            </w:pPr>
            <w:r>
              <w:t>QR code to report any equipment failure to the Southampton Sport Staff.</w:t>
            </w:r>
          </w:p>
          <w:p w14:paraId="08DE6B0B" w14:textId="77777777" w:rsidR="00D81536" w:rsidRDefault="00D81536" w:rsidP="00D81536">
            <w:pPr>
              <w:spacing w:after="200" w:line="276" w:lineRule="auto"/>
            </w:pPr>
          </w:p>
          <w:p w14:paraId="3D30B9F1" w14:textId="57BD35B3" w:rsidR="00D81536" w:rsidRPr="000742F8" w:rsidRDefault="00D81536" w:rsidP="00D81536">
            <w:pPr>
              <w:rPr>
                <w:rFonts w:cstheme="minorHAnsi"/>
              </w:rPr>
            </w:pPr>
            <w:r>
              <w:t>Injuries to be reported to the Southampton Sport Staff and via the SUSU reporting system.</w:t>
            </w:r>
          </w:p>
        </w:tc>
      </w:tr>
      <w:tr w:rsidR="00B466FD" w14:paraId="1B4B54ED" w14:textId="77777777" w:rsidTr="001D42DE">
        <w:trPr>
          <w:cantSplit/>
          <w:trHeight w:val="1296"/>
        </w:trPr>
        <w:tc>
          <w:tcPr>
            <w:tcW w:w="658" w:type="pct"/>
            <w:shd w:val="clear" w:color="auto" w:fill="FFFFFF" w:themeFill="background1"/>
          </w:tcPr>
          <w:p w14:paraId="028E00AC" w14:textId="3948CBFC" w:rsidR="00D81536" w:rsidRPr="009B312F" w:rsidRDefault="00D81536" w:rsidP="00D81536">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872" w:type="pct"/>
            <w:shd w:val="clear" w:color="auto" w:fill="FFFFFF" w:themeFill="background1"/>
          </w:tcPr>
          <w:p w14:paraId="1CBC7431" w14:textId="38C6671A" w:rsidR="00D81536" w:rsidRPr="000742F8" w:rsidRDefault="00D81536" w:rsidP="00D81536">
            <w:pPr>
              <w:rPr>
                <w:rFonts w:cstheme="minorHAnsi"/>
              </w:rPr>
            </w:pPr>
            <w:r w:rsidRPr="46C75AA2">
              <w:rPr>
                <w:rFonts w:ascii="Calibri" w:eastAsia="Calibri" w:hAnsi="Calibri" w:cs="Calibri"/>
              </w:rPr>
              <w:t>Inflicting physical injury, vandalising property, financial loss or reputation</w:t>
            </w:r>
          </w:p>
        </w:tc>
        <w:tc>
          <w:tcPr>
            <w:tcW w:w="668" w:type="pct"/>
            <w:shd w:val="clear" w:color="auto" w:fill="FFFFFF" w:themeFill="background1"/>
          </w:tcPr>
          <w:p w14:paraId="04C24E01" w14:textId="2E6E2125" w:rsidR="00D81536" w:rsidRPr="000742F8" w:rsidRDefault="00D81536" w:rsidP="00D81536">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38642617" w14:textId="0B742E8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75160F8D" w14:textId="0329DE4B" w:rsidR="00D81536" w:rsidRPr="00C8670E" w:rsidRDefault="00D81536" w:rsidP="00D81536">
            <w:pPr>
              <w:rPr>
                <w:rFonts w:cstheme="minorHAnsi"/>
              </w:rPr>
            </w:pPr>
            <w:r w:rsidRPr="00C8670E">
              <w:t>9</w:t>
            </w:r>
          </w:p>
        </w:tc>
        <w:tc>
          <w:tcPr>
            <w:tcW w:w="947" w:type="pct"/>
            <w:shd w:val="clear" w:color="auto" w:fill="FFFFFF" w:themeFill="background1"/>
          </w:tcPr>
          <w:p w14:paraId="78419046" w14:textId="77777777" w:rsidR="00D81536" w:rsidRPr="00C8670E" w:rsidRDefault="00D81536" w:rsidP="00D81536">
            <w:r w:rsidRPr="00C8670E">
              <w:t xml:space="preserve">Abiding by facility rules, everyone should treat people with respect. </w:t>
            </w:r>
          </w:p>
          <w:p w14:paraId="0648D402" w14:textId="77777777" w:rsidR="00D81536" w:rsidRPr="00C8670E" w:rsidRDefault="00D81536" w:rsidP="00D81536"/>
          <w:p w14:paraId="6A5F9433" w14:textId="32F9FD9C" w:rsidR="00D81536" w:rsidRPr="00C8670E" w:rsidRDefault="00D81536" w:rsidP="00D81536">
            <w:pPr>
              <w:rPr>
                <w:rFonts w:cstheme="minorHAnsi"/>
              </w:rPr>
            </w:pPr>
            <w:r w:rsidRPr="00C8670E">
              <w:t>In serious circumstances seek assistance.</w:t>
            </w:r>
          </w:p>
        </w:tc>
        <w:tc>
          <w:tcPr>
            <w:tcW w:w="159" w:type="pct"/>
            <w:shd w:val="clear" w:color="auto" w:fill="FFFFFF" w:themeFill="background1"/>
          </w:tcPr>
          <w:p w14:paraId="6FC54BA8" w14:textId="3B831BF2"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EF451C8" w14:textId="2FD3D753"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DF25944" w14:textId="6CF85EC5" w:rsidR="00D81536" w:rsidRPr="00C8670E" w:rsidRDefault="00D81536" w:rsidP="00D81536">
            <w:pPr>
              <w:rPr>
                <w:rFonts w:cstheme="minorHAnsi"/>
              </w:rPr>
            </w:pPr>
            <w:r w:rsidRPr="00C8670E">
              <w:rPr>
                <w:rFonts w:eastAsia="Lucida Sans"/>
              </w:rPr>
              <w:t>4</w:t>
            </w:r>
          </w:p>
        </w:tc>
        <w:tc>
          <w:tcPr>
            <w:tcW w:w="904" w:type="pct"/>
            <w:shd w:val="clear" w:color="auto" w:fill="FFFFFF" w:themeFill="background1"/>
          </w:tcPr>
          <w:p w14:paraId="0F58A0AF" w14:textId="77777777" w:rsidR="00D81536" w:rsidRDefault="00D81536" w:rsidP="00D81536">
            <w:pPr>
              <w:spacing w:after="200" w:line="276" w:lineRule="auto"/>
            </w:pPr>
            <w:r>
              <w:t>Make Southampton Sport Staff aware, call security.</w:t>
            </w:r>
          </w:p>
          <w:p w14:paraId="56190974" w14:textId="77777777" w:rsidR="00D81536" w:rsidRDefault="00D81536" w:rsidP="00D81536">
            <w:pPr>
              <w:spacing w:after="200" w:line="276" w:lineRule="auto"/>
            </w:pPr>
          </w:p>
          <w:p w14:paraId="198C839B" w14:textId="77777777" w:rsidR="00D81536" w:rsidRDefault="00D81536" w:rsidP="00D81536">
            <w:pPr>
              <w:spacing w:after="200" w:line="276" w:lineRule="auto"/>
            </w:pPr>
            <w:r>
              <w:t xml:space="preserve">Injuries to be reported to the Southampton Sport Staff ad via the SUSU reporting system. </w:t>
            </w:r>
          </w:p>
          <w:p w14:paraId="3EA18A54" w14:textId="77777777" w:rsidR="00D81536" w:rsidRDefault="00D81536" w:rsidP="00D81536">
            <w:pPr>
              <w:spacing w:after="200" w:line="276" w:lineRule="auto"/>
              <w:rPr>
                <w:rStyle w:val="Hyperlink"/>
                <w:rFonts w:ascii="Calibri" w:eastAsia="Calibri" w:hAnsi="Calibri" w:cs="Calibri"/>
              </w:rPr>
            </w:pPr>
            <w:r>
              <w:t xml:space="preserve">Contact Report and Support </w:t>
            </w:r>
            <w:hyperlink r:id="rId15">
              <w:r w:rsidRPr="46C75AA2">
                <w:rPr>
                  <w:rStyle w:val="Hyperlink"/>
                  <w:rFonts w:ascii="Calibri" w:eastAsia="Calibri" w:hAnsi="Calibri" w:cs="Calibri"/>
                </w:rPr>
                <w:t>Report + Support - University of Southampton</w:t>
              </w:r>
            </w:hyperlink>
          </w:p>
          <w:p w14:paraId="0DB0686E" w14:textId="77777777" w:rsidR="00455976" w:rsidRDefault="00455976" w:rsidP="00D81536">
            <w:pPr>
              <w:spacing w:after="200" w:line="276" w:lineRule="auto"/>
              <w:rPr>
                <w:rStyle w:val="Hyperlink"/>
                <w:rFonts w:ascii="Calibri" w:eastAsia="Calibri" w:hAnsi="Calibri" w:cs="Calibri"/>
              </w:rPr>
            </w:pPr>
          </w:p>
          <w:p w14:paraId="7FDB07B5" w14:textId="77777777" w:rsidR="00455976" w:rsidRDefault="00455976" w:rsidP="00D81536">
            <w:pPr>
              <w:spacing w:after="200" w:line="276" w:lineRule="auto"/>
              <w:rPr>
                <w:rStyle w:val="Hyperlink"/>
              </w:rPr>
            </w:pPr>
          </w:p>
          <w:p w14:paraId="3A494FCB" w14:textId="77777777" w:rsidR="00455976" w:rsidRDefault="00455976" w:rsidP="00D81536">
            <w:pPr>
              <w:spacing w:after="200" w:line="276" w:lineRule="auto"/>
              <w:rPr>
                <w:rStyle w:val="Hyperlink"/>
              </w:rPr>
            </w:pPr>
          </w:p>
          <w:p w14:paraId="38F01031" w14:textId="77777777" w:rsidR="00455976" w:rsidRDefault="00455976" w:rsidP="00D81536">
            <w:pPr>
              <w:spacing w:after="200" w:line="276" w:lineRule="auto"/>
              <w:rPr>
                <w:rStyle w:val="Hyperlink"/>
              </w:rPr>
            </w:pPr>
          </w:p>
          <w:p w14:paraId="50EE23AC" w14:textId="77777777" w:rsidR="00455976" w:rsidRDefault="00455976" w:rsidP="00D81536">
            <w:pPr>
              <w:spacing w:after="200" w:line="276" w:lineRule="auto"/>
              <w:rPr>
                <w:rStyle w:val="Hyperlink"/>
              </w:rPr>
            </w:pPr>
          </w:p>
          <w:p w14:paraId="5F1DC0AF" w14:textId="77777777" w:rsidR="00455976" w:rsidRDefault="00455976" w:rsidP="00D81536">
            <w:pPr>
              <w:spacing w:after="200" w:line="276" w:lineRule="auto"/>
              <w:rPr>
                <w:rStyle w:val="Hyperlink"/>
                <w:rFonts w:ascii="Calibri" w:eastAsia="Calibri" w:hAnsi="Calibri" w:cs="Calibri"/>
              </w:rPr>
            </w:pPr>
          </w:p>
          <w:p w14:paraId="642BFF4A" w14:textId="77777777" w:rsidR="00455976" w:rsidRDefault="00455976" w:rsidP="00D81536">
            <w:pPr>
              <w:spacing w:after="200" w:line="276" w:lineRule="auto"/>
              <w:rPr>
                <w:rStyle w:val="Hyperlink"/>
                <w:rFonts w:ascii="Calibri" w:eastAsia="Calibri" w:hAnsi="Calibri" w:cs="Calibri"/>
              </w:rPr>
            </w:pPr>
          </w:p>
          <w:p w14:paraId="56449B1F" w14:textId="77777777" w:rsidR="00D81536" w:rsidRDefault="00D81536" w:rsidP="00D81536">
            <w:pPr>
              <w:spacing w:after="200" w:line="276" w:lineRule="auto"/>
              <w:rPr>
                <w:rStyle w:val="Hyperlink"/>
                <w:rFonts w:ascii="Calibri" w:eastAsia="Calibri" w:hAnsi="Calibri" w:cs="Calibri"/>
              </w:rPr>
            </w:pPr>
          </w:p>
          <w:p w14:paraId="20FFCF9A" w14:textId="77777777" w:rsidR="00D81536" w:rsidRDefault="00D81536" w:rsidP="00D81536">
            <w:pPr>
              <w:spacing w:after="200" w:line="276" w:lineRule="auto"/>
              <w:rPr>
                <w:rStyle w:val="Hyperlink"/>
                <w:rFonts w:ascii="Calibri" w:eastAsia="Calibri" w:hAnsi="Calibri" w:cs="Calibri"/>
              </w:rPr>
            </w:pPr>
          </w:p>
          <w:p w14:paraId="10CC0A89" w14:textId="77777777" w:rsidR="00D81536" w:rsidRDefault="00D81536" w:rsidP="00D81536">
            <w:pPr>
              <w:spacing w:after="200" w:line="276" w:lineRule="auto"/>
              <w:rPr>
                <w:rStyle w:val="Hyperlink"/>
                <w:rFonts w:ascii="Calibri" w:eastAsia="Calibri" w:hAnsi="Calibri" w:cs="Calibri"/>
              </w:rPr>
            </w:pPr>
          </w:p>
          <w:p w14:paraId="55579065" w14:textId="77777777" w:rsidR="00D81536" w:rsidRPr="000742F8" w:rsidRDefault="00D81536" w:rsidP="00D81536">
            <w:pPr>
              <w:rPr>
                <w:rFonts w:cstheme="minorHAnsi"/>
              </w:rPr>
            </w:pP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lastRenderedPageBreak/>
              <w:t xml:space="preserve">Socials </w:t>
            </w:r>
          </w:p>
        </w:tc>
      </w:tr>
      <w:tr w:rsidR="00B466FD" w14:paraId="550A13D4" w14:textId="77777777" w:rsidTr="001D42DE">
        <w:trPr>
          <w:cantSplit/>
          <w:trHeight w:val="1296"/>
        </w:trPr>
        <w:tc>
          <w:tcPr>
            <w:tcW w:w="658" w:type="pct"/>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668" w:type="pct"/>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947" w:type="pct"/>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77777777"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6">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904" w:type="pct"/>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7">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B466FD" w14:paraId="7733E129" w14:textId="77777777" w:rsidTr="001D42DE">
        <w:trPr>
          <w:cantSplit/>
          <w:trHeight w:val="1296"/>
        </w:trPr>
        <w:tc>
          <w:tcPr>
            <w:tcW w:w="658"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872"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68"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18">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904" w:type="pct"/>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0C8E0C7E" w14:textId="77777777" w:rsidTr="001D42DE">
        <w:trPr>
          <w:cantSplit/>
          <w:trHeight w:val="1296"/>
        </w:trPr>
        <w:tc>
          <w:tcPr>
            <w:tcW w:w="658" w:type="pct"/>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872" w:type="pct"/>
            <w:shd w:val="clear" w:color="auto" w:fill="FFFFFF" w:themeFill="background1"/>
          </w:tcPr>
          <w:p w14:paraId="2B72E215" w14:textId="69D4FBA4" w:rsidR="00D81536" w:rsidRDefault="00D81536" w:rsidP="00D81536">
            <w:pPr>
              <w:rPr>
                <w:rFonts w:ascii="Calibri" w:eastAsia="Calibri" w:hAnsi="Calibri" w:cs="Calibri"/>
              </w:rPr>
            </w:pPr>
            <w:r>
              <w:rPr>
                <w:rFonts w:ascii="Calibri" w:eastAsia="Calibri" w:hAnsi="Calibri" w:cs="Calibri"/>
              </w:rPr>
              <w:t xml:space="preserve">Vehicle’s collision -causing serious injury </w:t>
            </w:r>
          </w:p>
        </w:tc>
        <w:tc>
          <w:tcPr>
            <w:tcW w:w="668" w:type="pct"/>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595A9E0D" w14:textId="77777777" w:rsidR="00D81536" w:rsidRDefault="00D81536" w:rsidP="00D81536">
            <w:pPr>
              <w:rPr>
                <w:rFonts w:ascii="Calibri" w:eastAsia="Calibri" w:hAnsi="Calibri" w:cs="Calibri"/>
              </w:rPr>
            </w:pPr>
          </w:p>
          <w:p w14:paraId="046E3D95" w14:textId="77777777" w:rsidR="00D81536" w:rsidRDefault="00D81536" w:rsidP="00D81536">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D81536" w:rsidRDefault="00D81536" w:rsidP="00D81536">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159" w:type="pct"/>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904" w:type="pct"/>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Default="00D81536" w:rsidP="00D81536">
            <w:pPr>
              <w:rPr>
                <w:rFonts w:ascii="Calibri" w:eastAsia="Calibri" w:hAnsi="Calibri" w:cs="Calibri"/>
                <w:color w:val="000000"/>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00B466FD" w14:paraId="0321FFAD" w14:textId="77777777" w:rsidTr="001D42DE">
        <w:trPr>
          <w:cantSplit/>
          <w:trHeight w:val="1296"/>
        </w:trPr>
        <w:tc>
          <w:tcPr>
            <w:tcW w:w="658" w:type="pct"/>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872" w:type="pct"/>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947" w:type="pct"/>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904" w:type="pct"/>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B466FD" w14:paraId="1FE97EF8" w14:textId="77777777" w:rsidTr="001D42DE">
        <w:trPr>
          <w:cantSplit/>
          <w:trHeight w:val="1296"/>
        </w:trPr>
        <w:tc>
          <w:tcPr>
            <w:tcW w:w="658"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68"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Advise participants; to bring their personal medication</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04"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B466FD" w14:paraId="024C858D" w14:textId="77777777" w:rsidTr="001D42DE">
        <w:trPr>
          <w:cantSplit/>
          <w:trHeight w:val="1296"/>
        </w:trPr>
        <w:tc>
          <w:tcPr>
            <w:tcW w:w="658"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872" w:type="pct"/>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68"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26A80BA" w:rsidR="00D81536" w:rsidRPr="007613A7" w:rsidRDefault="00D81536" w:rsidP="00D81536">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3"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159"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904" w:type="pct"/>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4"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B466FD" w14:paraId="5A5164F0" w14:textId="77777777" w:rsidTr="001D42DE">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3F0E9B30" w14:textId="77777777" w:rsidR="00D81536" w:rsidRPr="00627688" w:rsidRDefault="00D81536" w:rsidP="00D81536">
            <w:pPr>
              <w:rPr>
                <w:rFonts w:cstheme="minorHAnsi"/>
              </w:rPr>
            </w:pPr>
            <w:r w:rsidRPr="00627688">
              <w:rPr>
                <w:rFonts w:cstheme="minorHAnsi"/>
              </w:rPr>
              <w:t>During the event participants may decide they want to l</w:t>
            </w:r>
          </w:p>
          <w:p w14:paraId="6294EAD6" w14:textId="1B0C39B5" w:rsidR="00D81536" w:rsidRPr="00627688" w:rsidRDefault="00D81536" w:rsidP="00D81536">
            <w:pPr>
              <w:rPr>
                <w:rFonts w:eastAsia="Calibri" w:cstheme="minorHAnsi"/>
                <w:color w:val="000000"/>
              </w:rPr>
            </w:pPr>
            <w:r w:rsidRPr="00627688">
              <w:rPr>
                <w:rFonts w:cstheme="minorHAnsi"/>
              </w:rPr>
              <w:t xml:space="preserve">eave, or they may get lost on the way </w:t>
            </w:r>
          </w:p>
        </w:tc>
        <w:tc>
          <w:tcPr>
            <w:tcW w:w="668"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D81536" w:rsidRPr="00627688" w:rsidRDefault="00D81536" w:rsidP="00D81536">
            <w:pPr>
              <w:rPr>
                <w:rFonts w:eastAsia="Calibri" w:cstheme="minorHAnsi"/>
              </w:rPr>
            </w:pP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904" w:type="pct"/>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5"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3F27DFD5" w14:textId="77777777" w:rsidTr="001D42DE">
        <w:trPr>
          <w:cantSplit/>
          <w:trHeight w:val="1296"/>
        </w:trPr>
        <w:tc>
          <w:tcPr>
            <w:tcW w:w="658" w:type="pct"/>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872" w:type="pct"/>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668" w:type="pct"/>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D81536" w:rsidRPr="0059562A" w:rsidRDefault="00D81536" w:rsidP="00D81536">
            <w:pPr>
              <w:rPr>
                <w:rFonts w:cstheme="minorHAnsi"/>
              </w:rPr>
            </w:pPr>
            <w:r w:rsidRPr="0059562A">
              <w:rPr>
                <w:rFonts w:cstheme="minorHAnsi"/>
              </w:rPr>
              <w:t>Committee to select ‘student friendly’ bars/clubs and contact them in advance to inform them of the event</w:t>
            </w:r>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6"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904" w:type="pct"/>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27"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B466FD" w14:paraId="4A7334A0" w14:textId="77777777" w:rsidTr="001D42DE">
        <w:trPr>
          <w:cantSplit/>
          <w:trHeight w:val="1296"/>
        </w:trPr>
        <w:tc>
          <w:tcPr>
            <w:tcW w:w="658" w:type="pct"/>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D81536" w:rsidRDefault="00D81536" w:rsidP="00D81536">
            <w:pPr>
              <w:rPr>
                <w:rFonts w:ascii="Calibri" w:hAnsi="Calibri" w:cs="Calibri"/>
                <w:color w:val="000000"/>
              </w:rPr>
            </w:pPr>
          </w:p>
        </w:tc>
        <w:tc>
          <w:tcPr>
            <w:tcW w:w="872" w:type="pct"/>
            <w:shd w:val="clear" w:color="auto" w:fill="FFFFFF" w:themeFill="background1"/>
          </w:tcPr>
          <w:p w14:paraId="4812CE0A" w14:textId="7374A00B" w:rsidR="00D81536" w:rsidRPr="001638F0" w:rsidRDefault="00D81536"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68" w:type="pct"/>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159" w:type="pct"/>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904" w:type="pct"/>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05482A6D" w14:textId="77777777" w:rsidTr="001D42DE">
        <w:trPr>
          <w:cantSplit/>
          <w:trHeight w:val="1296"/>
        </w:trPr>
        <w:tc>
          <w:tcPr>
            <w:tcW w:w="658"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trips and falls as a result of alcohol </w:t>
            </w:r>
          </w:p>
          <w:p w14:paraId="2FFB7AD9" w14:textId="77777777" w:rsidR="00D81536" w:rsidRPr="0059562A" w:rsidRDefault="00D81536" w:rsidP="00D81536">
            <w:pPr>
              <w:rPr>
                <w:rFonts w:cstheme="minorHAnsi"/>
                <w:color w:val="000000"/>
              </w:rPr>
            </w:pPr>
          </w:p>
        </w:tc>
        <w:tc>
          <w:tcPr>
            <w:tcW w:w="872"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68"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904"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called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28"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B466FD" w14:paraId="38498EB8" w14:textId="77777777" w:rsidTr="001D42DE">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68"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904"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64"/>
        <w:gridCol w:w="1940"/>
        <w:gridCol w:w="1547"/>
        <w:gridCol w:w="1019"/>
        <w:gridCol w:w="4101"/>
        <w:gridCol w:w="1548"/>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F92435" w:rsidRPr="00957A37" w14:paraId="3C5F048C" w14:textId="77777777" w:rsidTr="00FB7EA8">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44"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76"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13"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18"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F92435" w:rsidRPr="00957A37" w14:paraId="3C5F0493" w14:textId="77777777" w:rsidTr="00FB7EA8">
        <w:trPr>
          <w:trHeight w:val="574"/>
        </w:trPr>
        <w:tc>
          <w:tcPr>
            <w:tcW w:w="218" w:type="pct"/>
          </w:tcPr>
          <w:p w14:paraId="3C5F048D" w14:textId="500C19CF" w:rsidR="00C642F4" w:rsidRPr="00957A37" w:rsidRDefault="00962541"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44" w:type="pct"/>
          </w:tcPr>
          <w:p w14:paraId="3C5F048E" w14:textId="1BC2BFCA" w:rsidR="00C642F4" w:rsidRPr="00957A37" w:rsidRDefault="0096254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to read and share SUSU Expect Respect Policy</w:t>
            </w:r>
          </w:p>
        </w:tc>
        <w:tc>
          <w:tcPr>
            <w:tcW w:w="576" w:type="pct"/>
          </w:tcPr>
          <w:p w14:paraId="3C5F048F" w14:textId="2BC0C696" w:rsidR="00C642F4" w:rsidRPr="00957A37" w:rsidRDefault="0096254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relevant committee members</w:t>
            </w:r>
          </w:p>
        </w:tc>
        <w:tc>
          <w:tcPr>
            <w:tcW w:w="413" w:type="pct"/>
          </w:tcPr>
          <w:p w14:paraId="3C5F0490" w14:textId="5B13FF24" w:rsidR="00C642F4" w:rsidRPr="00957A37" w:rsidRDefault="007D16A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10</w:t>
            </w:r>
            <w:r w:rsidR="00962541">
              <w:rPr>
                <w:rFonts w:ascii="Lucida Sans" w:eastAsia="Times New Roman" w:hAnsi="Lucida Sans" w:cs="Arial"/>
                <w:color w:val="000000"/>
                <w:szCs w:val="20"/>
              </w:rPr>
              <w:t>/09/2</w:t>
            </w:r>
            <w:r w:rsidR="00F92435">
              <w:rPr>
                <w:rFonts w:ascii="Lucida Sans" w:eastAsia="Times New Roman" w:hAnsi="Lucida Sans" w:cs="Arial"/>
                <w:color w:val="000000"/>
                <w:szCs w:val="20"/>
              </w:rPr>
              <w:t>5</w:t>
            </w:r>
          </w:p>
        </w:tc>
        <w:tc>
          <w:tcPr>
            <w:tcW w:w="331"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F92435" w:rsidRPr="00957A37" w14:paraId="3C5F049A" w14:textId="77777777" w:rsidTr="00FB7EA8">
        <w:trPr>
          <w:trHeight w:val="574"/>
        </w:trPr>
        <w:tc>
          <w:tcPr>
            <w:tcW w:w="218" w:type="pct"/>
          </w:tcPr>
          <w:p w14:paraId="3C5F0494" w14:textId="799276F7" w:rsidR="00C642F4" w:rsidRPr="00957A37" w:rsidRDefault="00962541"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44" w:type="pct"/>
          </w:tcPr>
          <w:p w14:paraId="540B3FBF" w14:textId="77777777" w:rsidR="00610561" w:rsidRDefault="0096254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Individual risk assessment for events with higher risk levels:</w:t>
            </w:r>
            <w:r w:rsidR="00610561">
              <w:rPr>
                <w:rFonts w:ascii="Lucida Sans" w:eastAsia="Times New Roman" w:hAnsi="Lucida Sans" w:cs="Arial"/>
                <w:color w:val="000000"/>
                <w:szCs w:val="20"/>
              </w:rPr>
              <w:t xml:space="preserve"> eg.</w:t>
            </w:r>
            <w:r>
              <w:rPr>
                <w:rFonts w:ascii="Lucida Sans" w:eastAsia="Times New Roman" w:hAnsi="Lucida Sans" w:cs="Arial"/>
                <w:color w:val="000000"/>
                <w:szCs w:val="20"/>
              </w:rPr>
              <w:t xml:space="preserve"> </w:t>
            </w:r>
          </w:p>
          <w:p w14:paraId="2A2280AD" w14:textId="5C20AA38" w:rsidR="00C642F4" w:rsidRPr="00610561" w:rsidRDefault="00FB7EA8" w:rsidP="007D16A3">
            <w:pPr>
              <w:pStyle w:val="ListParagraph"/>
              <w:numPr>
                <w:ilvl w:val="0"/>
                <w:numId w:val="14"/>
              </w:numPr>
              <w:autoSpaceDE w:val="0"/>
              <w:autoSpaceDN w:val="0"/>
              <w:adjustRightInd w:val="0"/>
              <w:spacing w:after="0" w:line="240" w:lineRule="auto"/>
              <w:outlineLvl w:val="0"/>
              <w:rPr>
                <w:rFonts w:ascii="Lucida Sans" w:eastAsia="Times New Roman" w:hAnsi="Lucida Sans" w:cs="Arial"/>
                <w:color w:val="000000"/>
                <w:szCs w:val="20"/>
              </w:rPr>
            </w:pPr>
            <w:r w:rsidRPr="00610561">
              <w:rPr>
                <w:rFonts w:ascii="Lucida Sans" w:eastAsia="Times New Roman" w:hAnsi="Lucida Sans" w:cs="Arial"/>
                <w:color w:val="000000"/>
                <w:szCs w:val="20"/>
              </w:rPr>
              <w:t xml:space="preserve">Trips and </w:t>
            </w:r>
            <w:r w:rsidR="00962541" w:rsidRPr="00610561">
              <w:rPr>
                <w:rFonts w:ascii="Lucida Sans" w:eastAsia="Times New Roman" w:hAnsi="Lucida Sans" w:cs="Arial"/>
                <w:color w:val="000000"/>
                <w:szCs w:val="20"/>
              </w:rPr>
              <w:t>Tour</w:t>
            </w:r>
            <w:r w:rsidRPr="00610561">
              <w:rPr>
                <w:rFonts w:ascii="Lucida Sans" w:eastAsia="Times New Roman" w:hAnsi="Lucida Sans" w:cs="Arial"/>
                <w:color w:val="000000"/>
                <w:szCs w:val="20"/>
              </w:rPr>
              <w:t>s</w:t>
            </w:r>
          </w:p>
          <w:p w14:paraId="517257A0" w14:textId="77777777" w:rsidR="00610561" w:rsidRDefault="007D16A3" w:rsidP="00610561">
            <w:pPr>
              <w:pStyle w:val="ListParagraph"/>
              <w:numPr>
                <w:ilvl w:val="0"/>
                <w:numId w:val="14"/>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F</w:t>
            </w:r>
            <w:r w:rsidR="00610561" w:rsidRPr="00610561">
              <w:rPr>
                <w:rFonts w:ascii="Lucida Sans" w:eastAsia="Times New Roman" w:hAnsi="Lucida Sans" w:cs="Arial"/>
                <w:color w:val="000000"/>
                <w:szCs w:val="20"/>
              </w:rPr>
              <w:t>undraising events eg. Bake sale</w:t>
            </w:r>
            <w:r>
              <w:rPr>
                <w:rFonts w:ascii="Lucida Sans" w:eastAsia="Times New Roman" w:hAnsi="Lucida Sans" w:cs="Arial"/>
                <w:color w:val="000000"/>
                <w:szCs w:val="20"/>
              </w:rPr>
              <w:t>, charity tournament</w:t>
            </w:r>
          </w:p>
          <w:p w14:paraId="3C5F0495" w14:textId="5EE663CB" w:rsidR="00F05A94" w:rsidRPr="00610561" w:rsidRDefault="00F05A94" w:rsidP="00610561">
            <w:pPr>
              <w:pStyle w:val="ListParagraph"/>
              <w:numPr>
                <w:ilvl w:val="0"/>
                <w:numId w:val="14"/>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External speaker events</w:t>
            </w:r>
          </w:p>
        </w:tc>
        <w:tc>
          <w:tcPr>
            <w:tcW w:w="576" w:type="pct"/>
          </w:tcPr>
          <w:p w14:paraId="3C5F0496" w14:textId="4F52805E" w:rsidR="00C642F4" w:rsidRPr="00957A37" w:rsidRDefault="0096254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Relevant committee members (President</w:t>
            </w:r>
            <w:r w:rsidR="00FB7EA8">
              <w:rPr>
                <w:rFonts w:ascii="Lucida Sans" w:eastAsia="Times New Roman" w:hAnsi="Lucida Sans" w:cs="Arial"/>
                <w:color w:val="000000"/>
                <w:szCs w:val="20"/>
              </w:rPr>
              <w:t xml:space="preserve"> to ensure complete</w:t>
            </w:r>
            <w:r>
              <w:rPr>
                <w:rFonts w:ascii="Lucida Sans" w:eastAsia="Times New Roman" w:hAnsi="Lucida Sans" w:cs="Arial"/>
                <w:color w:val="000000"/>
                <w:szCs w:val="20"/>
              </w:rPr>
              <w:t>)</w:t>
            </w:r>
          </w:p>
        </w:tc>
        <w:tc>
          <w:tcPr>
            <w:tcW w:w="413" w:type="pct"/>
          </w:tcPr>
          <w:p w14:paraId="3C5F0497" w14:textId="3F9ED21C" w:rsidR="00C642F4" w:rsidRPr="00957A37" w:rsidRDefault="007D16A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w:t>
            </w:r>
            <w:r w:rsidR="00962541">
              <w:rPr>
                <w:rFonts w:ascii="Lucida Sans" w:eastAsia="Times New Roman" w:hAnsi="Lucida Sans" w:cs="Arial"/>
                <w:color w:val="000000"/>
                <w:szCs w:val="20"/>
              </w:rPr>
              <w:t>/0</w:t>
            </w:r>
            <w:r>
              <w:rPr>
                <w:rFonts w:ascii="Lucida Sans" w:eastAsia="Times New Roman" w:hAnsi="Lucida Sans" w:cs="Arial"/>
                <w:color w:val="000000"/>
                <w:szCs w:val="20"/>
              </w:rPr>
              <w:t>9</w:t>
            </w:r>
            <w:r w:rsidR="00962541">
              <w:rPr>
                <w:rFonts w:ascii="Lucida Sans" w:eastAsia="Times New Roman" w:hAnsi="Lucida Sans" w:cs="Arial"/>
                <w:color w:val="000000"/>
                <w:szCs w:val="20"/>
              </w:rPr>
              <w:t>/2</w:t>
            </w:r>
            <w:r w:rsidR="00F92435">
              <w:rPr>
                <w:rFonts w:ascii="Lucida Sans" w:eastAsia="Times New Roman" w:hAnsi="Lucida Sans" w:cs="Arial"/>
                <w:color w:val="000000"/>
                <w:szCs w:val="20"/>
              </w:rPr>
              <w:t>6</w:t>
            </w:r>
          </w:p>
        </w:tc>
        <w:tc>
          <w:tcPr>
            <w:tcW w:w="331"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F92435" w:rsidRPr="00957A37" w14:paraId="14A7E026" w14:textId="77777777" w:rsidTr="00FB7EA8">
        <w:trPr>
          <w:trHeight w:val="574"/>
        </w:trPr>
        <w:tc>
          <w:tcPr>
            <w:tcW w:w="218" w:type="pct"/>
          </w:tcPr>
          <w:p w14:paraId="5154454A" w14:textId="074EDAA4" w:rsidR="00F92435" w:rsidRDefault="00F92435"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44" w:type="pct"/>
          </w:tcPr>
          <w:p w14:paraId="03FA3735" w14:textId="77777777" w:rsidR="00F92435" w:rsidRDefault="00F92435" w:rsidP="00124F67">
            <w:pPr>
              <w:autoSpaceDE w:val="0"/>
              <w:autoSpaceDN w:val="0"/>
              <w:adjustRightInd w:val="0"/>
              <w:spacing w:after="0" w:line="240" w:lineRule="auto"/>
              <w:outlineLvl w:val="0"/>
              <w:rPr>
                <w:rFonts w:ascii="Lucida Sans" w:eastAsia="Times New Roman" w:hAnsi="Lucida Sans" w:cs="Arial"/>
                <w:color w:val="000000"/>
                <w:szCs w:val="20"/>
              </w:rPr>
            </w:pPr>
            <w:r w:rsidRPr="00F92435">
              <w:rPr>
                <w:rFonts w:ascii="Lucida Sans" w:eastAsia="Times New Roman" w:hAnsi="Lucida Sans" w:cs="Arial"/>
                <w:color w:val="000000"/>
                <w:szCs w:val="20"/>
              </w:rPr>
              <w:t>Ensure all kit bags contain a first aid kit – purchase one new kit for brand new 3rd team</w:t>
            </w:r>
            <w:r>
              <w:rPr>
                <w:rFonts w:ascii="Lucida Sans" w:eastAsia="Times New Roman" w:hAnsi="Lucida Sans" w:cs="Arial"/>
                <w:color w:val="000000"/>
                <w:szCs w:val="20"/>
              </w:rPr>
              <w:t>.</w:t>
            </w:r>
          </w:p>
          <w:p w14:paraId="28F30D0A" w14:textId="3FCCBBDB" w:rsidR="00F92435" w:rsidRDefault="00F92435"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6" w:type="pct"/>
          </w:tcPr>
          <w:p w14:paraId="0F47F45B" w14:textId="3D5403B2" w:rsidR="00F92435" w:rsidRDefault="00F9243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relevant committee members (President to ensure complete)</w:t>
            </w:r>
          </w:p>
        </w:tc>
        <w:tc>
          <w:tcPr>
            <w:tcW w:w="413" w:type="pct"/>
          </w:tcPr>
          <w:p w14:paraId="5675F19E" w14:textId="3F29E8F3" w:rsidR="00F92435" w:rsidRDefault="00F9243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10/09/25</w:t>
            </w:r>
          </w:p>
        </w:tc>
        <w:tc>
          <w:tcPr>
            <w:tcW w:w="331" w:type="pct"/>
            <w:tcBorders>
              <w:right w:val="single" w:sz="18" w:space="0" w:color="auto"/>
            </w:tcBorders>
          </w:tcPr>
          <w:p w14:paraId="05C31AD6" w14:textId="77777777" w:rsidR="00F92435" w:rsidRPr="00957A37" w:rsidRDefault="00F92435"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28E92E74" w14:textId="77777777" w:rsidR="00F92435" w:rsidRPr="00957A37" w:rsidRDefault="00F92435"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FB7EA8">
        <w:trPr>
          <w:cantSplit/>
        </w:trPr>
        <w:tc>
          <w:tcPr>
            <w:tcW w:w="2751" w:type="pct"/>
            <w:gridSpan w:val="4"/>
            <w:tcBorders>
              <w:bottom w:val="nil"/>
            </w:tcBorders>
          </w:tcPr>
          <w:p w14:paraId="7ACB29F2" w14:textId="77777777" w:rsidR="00CE6DAF"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p>
          <w:p w14:paraId="3C5F04BF" w14:textId="36A0717C" w:rsidR="00C642F4" w:rsidRPr="007A7454" w:rsidRDefault="007A7454" w:rsidP="00124F67">
            <w:pPr>
              <w:autoSpaceDE w:val="0"/>
              <w:autoSpaceDN w:val="0"/>
              <w:adjustRightInd w:val="0"/>
              <w:spacing w:after="0" w:line="240" w:lineRule="auto"/>
              <w:outlineLvl w:val="0"/>
              <w:rPr>
                <w:rFonts w:ascii="Lucida Sans" w:eastAsia="Times New Roman" w:hAnsi="Lucida Sans" w:cs="Arial"/>
                <w:color w:val="FF0000"/>
                <w:szCs w:val="20"/>
              </w:rPr>
            </w:pPr>
            <w:r>
              <w:rPr>
                <w:rFonts w:ascii="Lucida Sans" w:eastAsia="Times New Roman" w:hAnsi="Lucida Sans" w:cs="Arial"/>
                <w:color w:val="000000"/>
                <w:szCs w:val="20"/>
              </w:rPr>
              <w:t xml:space="preserve"> </w:t>
            </w:r>
          </w:p>
          <w:p w14:paraId="3C5F04C0" w14:textId="7384B736" w:rsidR="00C642F4" w:rsidRPr="00957A37" w:rsidRDefault="00F9243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inline distT="0" distB="0" distL="0" distR="0" wp14:anchorId="2E4E5C0F" wp14:editId="6683D9ED">
                  <wp:extent cx="1797050" cy="683980"/>
                  <wp:effectExtent l="0" t="0" r="0" b="1905"/>
                  <wp:docPr id="191195803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819270" cy="692437"/>
                          </a:xfrm>
                          <a:prstGeom prst="rect">
                            <a:avLst/>
                          </a:prstGeom>
                          <a:noFill/>
                        </pic:spPr>
                      </pic:pic>
                    </a:graphicData>
                  </a:graphic>
                </wp:inline>
              </w:drawing>
            </w:r>
            <w:r>
              <w:rPr>
                <w:noProof/>
              </w:rPr>
              <mc:AlternateContent>
                <mc:Choice Requires="wps">
                  <w:drawing>
                    <wp:inline distT="0" distB="0" distL="0" distR="0" wp14:anchorId="3F1871F9" wp14:editId="6DF5DF41">
                      <wp:extent cx="304800" cy="304800"/>
                      <wp:effectExtent l="0" t="0" r="0" b="0"/>
                      <wp:docPr id="74833800" name="Rectangle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AE95831" id="Rectangle 3"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p>
        </w:tc>
        <w:tc>
          <w:tcPr>
            <w:tcW w:w="2249" w:type="pct"/>
            <w:gridSpan w:val="3"/>
            <w:tcBorders>
              <w:bottom w:val="nil"/>
            </w:tcBorders>
          </w:tcPr>
          <w:p w14:paraId="2CDE0756" w14:textId="77777777" w:rsidR="00F92435"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BA40AF">
              <w:rPr>
                <w:rFonts w:ascii="Lucida Sans" w:eastAsia="Times New Roman" w:hAnsi="Lucida Sans" w:cs="Arial"/>
                <w:color w:val="000000"/>
                <w:szCs w:val="20"/>
              </w:rPr>
              <w:t xml:space="preserve"> </w:t>
            </w:r>
          </w:p>
          <w:p w14:paraId="3C5F04C1" w14:textId="7DA1CCF7" w:rsidR="00C642F4" w:rsidRPr="007A7454" w:rsidRDefault="00F92435" w:rsidP="00124F67">
            <w:pPr>
              <w:autoSpaceDE w:val="0"/>
              <w:autoSpaceDN w:val="0"/>
              <w:adjustRightInd w:val="0"/>
              <w:spacing w:after="0" w:line="240" w:lineRule="auto"/>
              <w:outlineLvl w:val="0"/>
              <w:rPr>
                <w:rFonts w:ascii="Lucida Sans" w:eastAsia="Times New Roman" w:hAnsi="Lucida Sans" w:cs="Arial"/>
                <w:color w:val="FF0000"/>
                <w:szCs w:val="20"/>
              </w:rPr>
            </w:pPr>
            <w:r>
              <w:rPr>
                <w:noProof/>
              </w:rPr>
              <mc:AlternateContent>
                <mc:Choice Requires="wps">
                  <w:drawing>
                    <wp:inline distT="0" distB="0" distL="0" distR="0" wp14:anchorId="29CC5EF2" wp14:editId="3BA84EA4">
                      <wp:extent cx="304800" cy="304800"/>
                      <wp:effectExtent l="0" t="0" r="0" b="0"/>
                      <wp:docPr id="1915356089" name="Rectangle 1" descr="Image preview"/>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2A99DFB" id="Rectangle 1" o:spid="_x0000_s1026" alt="Image preview"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r w:rsidR="007A7454">
              <w:rPr>
                <w:rFonts w:ascii="Lucida Sans" w:eastAsia="Times New Roman" w:hAnsi="Lucida Sans" w:cs="Arial"/>
                <w:color w:val="000000"/>
                <w:szCs w:val="20"/>
              </w:rPr>
              <w:t xml:space="preserve"> </w:t>
            </w:r>
            <w:r>
              <w:rPr>
                <w:rFonts w:ascii="Lucida Sans" w:eastAsia="Times New Roman" w:hAnsi="Lucida Sans" w:cs="Arial"/>
                <w:noProof/>
                <w:color w:val="000000"/>
                <w:szCs w:val="20"/>
              </w:rPr>
              <w:drawing>
                <wp:inline distT="0" distB="0" distL="0" distR="0" wp14:anchorId="256F5901" wp14:editId="140D8A6B">
                  <wp:extent cx="1599740" cy="781050"/>
                  <wp:effectExtent l="0" t="0" r="635" b="0"/>
                  <wp:docPr id="176889318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622997" cy="792405"/>
                          </a:xfrm>
                          <a:prstGeom prst="rect">
                            <a:avLst/>
                          </a:prstGeom>
                          <a:noFill/>
                        </pic:spPr>
                      </pic:pic>
                    </a:graphicData>
                  </a:graphic>
                </wp:inline>
              </w:drawing>
            </w:r>
          </w:p>
        </w:tc>
      </w:tr>
      <w:tr w:rsidR="00F92435" w:rsidRPr="00957A37" w14:paraId="3C5F04C7" w14:textId="77777777" w:rsidTr="00FB7EA8">
        <w:trPr>
          <w:cantSplit/>
          <w:trHeight w:val="606"/>
        </w:trPr>
        <w:tc>
          <w:tcPr>
            <w:tcW w:w="2423" w:type="pct"/>
            <w:gridSpan w:val="3"/>
            <w:tcBorders>
              <w:top w:val="nil"/>
              <w:right w:val="nil"/>
            </w:tcBorders>
          </w:tcPr>
          <w:p w14:paraId="3C5F04C3" w14:textId="7493701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FB7EA8">
              <w:rPr>
                <w:rFonts w:ascii="Lucida Sans" w:eastAsia="Times New Roman" w:hAnsi="Lucida Sans" w:cs="Arial"/>
                <w:color w:val="000000"/>
                <w:szCs w:val="20"/>
              </w:rPr>
              <w:t xml:space="preserve"> </w:t>
            </w:r>
            <w:r w:rsidR="00F92435">
              <w:rPr>
                <w:rFonts w:ascii="Lucida Sans" w:eastAsia="Times New Roman" w:hAnsi="Lucida Sans" w:cs="Arial"/>
                <w:color w:val="000000"/>
                <w:szCs w:val="20"/>
              </w:rPr>
              <w:t>Crystal Haas</w:t>
            </w:r>
          </w:p>
        </w:tc>
        <w:tc>
          <w:tcPr>
            <w:tcW w:w="328" w:type="pct"/>
            <w:tcBorders>
              <w:top w:val="nil"/>
              <w:left w:val="nil"/>
            </w:tcBorders>
          </w:tcPr>
          <w:p w14:paraId="3C5F04C4" w14:textId="79792B3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CE6DAF">
              <w:rPr>
                <w:rFonts w:ascii="Lucida Sans" w:eastAsia="Times New Roman" w:hAnsi="Lucida Sans" w:cs="Arial"/>
                <w:color w:val="000000"/>
                <w:szCs w:val="20"/>
              </w:rPr>
              <w:t xml:space="preserve"> </w:t>
            </w:r>
            <w:r w:rsidR="00F92435">
              <w:rPr>
                <w:rFonts w:ascii="Lucida Sans" w:eastAsia="Times New Roman" w:hAnsi="Lucida Sans" w:cs="Arial"/>
                <w:color w:val="000000"/>
                <w:szCs w:val="20"/>
              </w:rPr>
              <w:t>09/07/2025</w:t>
            </w:r>
          </w:p>
        </w:tc>
        <w:tc>
          <w:tcPr>
            <w:tcW w:w="1694" w:type="pct"/>
            <w:gridSpan w:val="2"/>
            <w:tcBorders>
              <w:top w:val="nil"/>
              <w:right w:val="nil"/>
            </w:tcBorders>
          </w:tcPr>
          <w:p w14:paraId="3C5F04C5" w14:textId="5DAF2E8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FB7EA8">
              <w:rPr>
                <w:rFonts w:ascii="Lucida Sans" w:eastAsia="Times New Roman" w:hAnsi="Lucida Sans" w:cs="Arial"/>
                <w:color w:val="000000"/>
                <w:szCs w:val="20"/>
              </w:rPr>
              <w:t xml:space="preserve"> </w:t>
            </w:r>
            <w:r w:rsidR="00F92435">
              <w:rPr>
                <w:rFonts w:ascii="Lucida Sans" w:eastAsia="Times New Roman" w:hAnsi="Lucida Sans" w:cs="Arial"/>
                <w:color w:val="000000"/>
                <w:szCs w:val="20"/>
              </w:rPr>
              <w:t>Leila James</w:t>
            </w:r>
          </w:p>
        </w:tc>
        <w:tc>
          <w:tcPr>
            <w:tcW w:w="555" w:type="pct"/>
            <w:tcBorders>
              <w:top w:val="nil"/>
              <w:left w:val="nil"/>
            </w:tcBorders>
          </w:tcPr>
          <w:p w14:paraId="3C5F04C6" w14:textId="4397179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CE6DAF">
              <w:rPr>
                <w:rFonts w:ascii="Lucida Sans" w:eastAsia="Times New Roman" w:hAnsi="Lucida Sans" w:cs="Arial"/>
                <w:color w:val="000000"/>
                <w:szCs w:val="20"/>
              </w:rPr>
              <w:t xml:space="preserve">: </w:t>
            </w:r>
            <w:r w:rsidR="00F92435">
              <w:rPr>
                <w:rFonts w:ascii="Lucida Sans" w:eastAsia="Times New Roman" w:hAnsi="Lucida Sans" w:cs="Arial"/>
                <w:color w:val="000000"/>
                <w:szCs w:val="20"/>
              </w:rPr>
              <w:t>09/07/2025</w:t>
            </w:r>
          </w:p>
        </w:tc>
      </w:tr>
    </w:tbl>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1" r:lo="rId32" r:qs="rId33" r:cs="rId3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36"/>
      <w:footerReference w:type="default" r:id="rId3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4DC103" w14:textId="77777777" w:rsidR="00276A3E" w:rsidRDefault="00276A3E" w:rsidP="00AC47B4">
      <w:pPr>
        <w:spacing w:after="0" w:line="240" w:lineRule="auto"/>
      </w:pPr>
      <w:r>
        <w:separator/>
      </w:r>
    </w:p>
  </w:endnote>
  <w:endnote w:type="continuationSeparator" w:id="0">
    <w:p w14:paraId="5BE2CEA7" w14:textId="77777777" w:rsidR="00276A3E" w:rsidRDefault="00276A3E"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059C55" w14:textId="77777777" w:rsidR="00276A3E" w:rsidRDefault="00276A3E" w:rsidP="00AC47B4">
      <w:pPr>
        <w:spacing w:after="0" w:line="240" w:lineRule="auto"/>
      </w:pPr>
      <w:r>
        <w:separator/>
      </w:r>
    </w:p>
  </w:footnote>
  <w:footnote w:type="continuationSeparator" w:id="0">
    <w:p w14:paraId="1F4C0C8F" w14:textId="77777777" w:rsidR="00276A3E" w:rsidRDefault="00276A3E"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2"/>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4F1D"/>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15EE"/>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6A3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0DD6"/>
    <w:rsid w:val="002E38DC"/>
    <w:rsid w:val="002E64AC"/>
    <w:rsid w:val="002F3BF7"/>
    <w:rsid w:val="002F5C84"/>
    <w:rsid w:val="002F68E1"/>
    <w:rsid w:val="002F7755"/>
    <w:rsid w:val="00300735"/>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C7377"/>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07CC3"/>
    <w:rsid w:val="00610561"/>
    <w:rsid w:val="0061204B"/>
    <w:rsid w:val="00615672"/>
    <w:rsid w:val="00615E28"/>
    <w:rsid w:val="0061632C"/>
    <w:rsid w:val="00616963"/>
    <w:rsid w:val="00617426"/>
    <w:rsid w:val="006210EB"/>
    <w:rsid w:val="00621340"/>
    <w:rsid w:val="00626B76"/>
    <w:rsid w:val="00627688"/>
    <w:rsid w:val="0063380D"/>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16A3"/>
    <w:rsid w:val="007D3D09"/>
    <w:rsid w:val="007D4F69"/>
    <w:rsid w:val="007D5007"/>
    <w:rsid w:val="007D5D55"/>
    <w:rsid w:val="007E2445"/>
    <w:rsid w:val="007E39CC"/>
    <w:rsid w:val="007F1D5A"/>
    <w:rsid w:val="007F633E"/>
    <w:rsid w:val="00800795"/>
    <w:rsid w:val="0080233A"/>
    <w:rsid w:val="00802356"/>
    <w:rsid w:val="0080453C"/>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66E2D"/>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E7B0B"/>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2541"/>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25B9"/>
    <w:rsid w:val="009D3362"/>
    <w:rsid w:val="009D3A81"/>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413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D3649"/>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775"/>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A40AF"/>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E6DAF"/>
    <w:rsid w:val="00CF4183"/>
    <w:rsid w:val="00CF6E07"/>
    <w:rsid w:val="00D0129B"/>
    <w:rsid w:val="00D0291C"/>
    <w:rsid w:val="00D036AA"/>
    <w:rsid w:val="00D1055E"/>
    <w:rsid w:val="00D11304"/>
    <w:rsid w:val="00D139DC"/>
    <w:rsid w:val="00D15FE6"/>
    <w:rsid w:val="00D244E7"/>
    <w:rsid w:val="00D24761"/>
    <w:rsid w:val="00D248A3"/>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0DF3"/>
    <w:rsid w:val="00D81536"/>
    <w:rsid w:val="00D8260C"/>
    <w:rsid w:val="00D82A27"/>
    <w:rsid w:val="00D8765E"/>
    <w:rsid w:val="00D93156"/>
    <w:rsid w:val="00D967F0"/>
    <w:rsid w:val="00DA3F26"/>
    <w:rsid w:val="00DA4115"/>
    <w:rsid w:val="00DA62CE"/>
    <w:rsid w:val="00DA7205"/>
    <w:rsid w:val="00DB2943"/>
    <w:rsid w:val="00DB4EE3"/>
    <w:rsid w:val="00DC15AB"/>
    <w:rsid w:val="00DC17F4"/>
    <w:rsid w:val="00DC17FC"/>
    <w:rsid w:val="00DC1843"/>
    <w:rsid w:val="00DC6631"/>
    <w:rsid w:val="00DE0179"/>
    <w:rsid w:val="00DE0D1D"/>
    <w:rsid w:val="00DE0EEF"/>
    <w:rsid w:val="00DE2999"/>
    <w:rsid w:val="00DE3192"/>
    <w:rsid w:val="00DE5488"/>
    <w:rsid w:val="00DF16B8"/>
    <w:rsid w:val="00DF1875"/>
    <w:rsid w:val="00DF3A3F"/>
    <w:rsid w:val="00DF5997"/>
    <w:rsid w:val="00DF6859"/>
    <w:rsid w:val="00DF7A62"/>
    <w:rsid w:val="00E04567"/>
    <w:rsid w:val="00E04DAC"/>
    <w:rsid w:val="00E06949"/>
    <w:rsid w:val="00E06DB2"/>
    <w:rsid w:val="00E11D1D"/>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5571"/>
    <w:rsid w:val="00EC657E"/>
    <w:rsid w:val="00ED014D"/>
    <w:rsid w:val="00ED1A8F"/>
    <w:rsid w:val="00ED3485"/>
    <w:rsid w:val="00ED6CED"/>
    <w:rsid w:val="00ED752A"/>
    <w:rsid w:val="00EE0394"/>
    <w:rsid w:val="00EE11BF"/>
    <w:rsid w:val="00EE1602"/>
    <w:rsid w:val="00EE51A1"/>
    <w:rsid w:val="00EE5A8F"/>
    <w:rsid w:val="00EF57CA"/>
    <w:rsid w:val="00F03999"/>
    <w:rsid w:val="00F05A94"/>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9D5"/>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2435"/>
    <w:rsid w:val="00F93065"/>
    <w:rsid w:val="00F935F2"/>
    <w:rsid w:val="00F94653"/>
    <w:rsid w:val="00F95CB3"/>
    <w:rsid w:val="00F96B46"/>
    <w:rsid w:val="00FA380D"/>
    <w:rsid w:val="00FA62F0"/>
    <w:rsid w:val="00FA6C1D"/>
    <w:rsid w:val="00FB0854"/>
    <w:rsid w:val="00FB1948"/>
    <w:rsid w:val="00FB35B9"/>
    <w:rsid w:val="00FB5560"/>
    <w:rsid w:val="00FB618F"/>
    <w:rsid w:val="00FB7EA8"/>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 w:type="character" w:styleId="FollowedHyperlink">
    <w:name w:val="FollowedHyperlink"/>
    <w:basedOn w:val="DefaultParagraphFont"/>
    <w:uiPriority w:val="99"/>
    <w:semiHidden/>
    <w:unhideWhenUsed/>
    <w:rsid w:val="00FB194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otonac.sharepoint.com/teams/SUSU-groups/SitePages/Inviting-External-Speakers.aspx"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downloads/SUSU-Expect-Respect-Policy.pdf" TargetMode="External"/><Relationship Id="rId39" Type="http://schemas.openxmlformats.org/officeDocument/2006/relationships/theme" Target="theme/theme1.xml"/><Relationship Id="rId21" Type="http://schemas.openxmlformats.org/officeDocument/2006/relationships/hyperlink" Target="https://www.susu.org/groups/admin/howto/protectionaccident" TargetMode="External"/><Relationship Id="rId34" Type="http://schemas.openxmlformats.org/officeDocument/2006/relationships/diagramColors" Target="diagrams/colors1.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openxmlformats.org/officeDocument/2006/relationships/diagramQuickStyle" Target="diagrams/quickStyle1.xm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openxmlformats.org/officeDocument/2006/relationships/diagramLayout" Target="diagrams/layout1.xml"/><Relationship Id="rId37"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reportandsupport.southampton.ac.uk/" TargetMode="External"/><Relationship Id="rId23" Type="http://schemas.openxmlformats.org/officeDocument/2006/relationships/hyperlink" Target="https://www.susu.org/downloads/SUSU-Expect-Respect-Policy.pdf" TargetMode="External"/><Relationship Id="rId28" Type="http://schemas.openxmlformats.org/officeDocument/2006/relationships/hyperlink" Target="https://www.susu.org/groups/admin/howto/protectionaccident" TargetMode="External"/><Relationship Id="rId36"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diagramData" Target="diagrams/data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groups/admin/howto/protectionaccident" TargetMode="External"/><Relationship Id="rId30" Type="http://schemas.openxmlformats.org/officeDocument/2006/relationships/image" Target="media/image2.png"/><Relationship Id="rId35" Type="http://schemas.microsoft.com/office/2007/relationships/diagramDrawing" Target="diagrams/drawing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f0b1a9cd-a271-4f62-a0d2-a492b0163e3a"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9E0B9EB0E90A1241A35273AF82DC8D1F" ma:contentTypeVersion="14" ma:contentTypeDescription="Create a new document." ma:contentTypeScope="" ma:versionID="e7e627f8eaa432e33680d46b21486915">
  <xsd:schema xmlns:xsd="http://www.w3.org/2001/XMLSchema" xmlns:xs="http://www.w3.org/2001/XMLSchema" xmlns:p="http://schemas.microsoft.com/office/2006/metadata/properties" xmlns:ns3="f0b1a9cd-a271-4f62-a0d2-a492b0163e3a" xmlns:ns4="53a14e5b-c833-4ba5-a0c4-a8240d368d73" targetNamespace="http://schemas.microsoft.com/office/2006/metadata/properties" ma:root="true" ma:fieldsID="9e77ff2d6008b9f328b34de76bdc2700" ns3:_="" ns4:_="">
    <xsd:import namespace="f0b1a9cd-a271-4f62-a0d2-a492b0163e3a"/>
    <xsd:import namespace="53a14e5b-c833-4ba5-a0c4-a8240d368d73"/>
    <xsd:element name="properties">
      <xsd:complexType>
        <xsd:sequence>
          <xsd:element name="documentManagement">
            <xsd:complexType>
              <xsd:all>
                <xsd:element ref="ns3:_activity" minOccurs="0"/>
                <xsd:element ref="ns4:SharedWithUsers" minOccurs="0"/>
                <xsd:element ref="ns4:SharedWithDetails" minOccurs="0"/>
                <xsd:element ref="ns4:SharingHintHash" minOccurs="0"/>
                <xsd:element ref="ns3:MediaServiceMetadata" minOccurs="0"/>
                <xsd:element ref="ns3:MediaServiceFastMetadata" minOccurs="0"/>
                <xsd:element ref="ns3:MediaServiceDateTaken" minOccurs="0"/>
                <xsd:element ref="ns3:MediaServiceObjectDetectorVersions" minOccurs="0"/>
                <xsd:element ref="ns3:MediaServiceSystemTags" minOccurs="0"/>
                <xsd:element ref="ns3:MediaServiceGenerationTime" minOccurs="0"/>
                <xsd:element ref="ns3:MediaServiceEventHashCode" minOccurs="0"/>
                <xsd:element ref="ns3:MediaLengthInSeconds" minOccurs="0"/>
                <xsd:element ref="ns3:MediaServiceSearchProperties"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b1a9cd-a271-4f62-a0d2-a492b0163e3a" elementFormDefault="qualified">
    <xsd:import namespace="http://schemas.microsoft.com/office/2006/documentManagement/types"/>
    <xsd:import namespace="http://schemas.microsoft.com/office/infopath/2007/PartnerControls"/>
    <xsd:element name="_activity" ma:index="8" nillable="true" ma:displayName="_activity" ma:hidden="true" ma:internalName="_activity">
      <xsd:simpleType>
        <xsd:restriction base="dms:Note"/>
      </xsd:simpleType>
    </xsd:element>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SystemTags" ma:index="16" nillable="true" ma:displayName="MediaServiceSystemTags" ma:hidden="true" ma:internalName="MediaServiceSystemTags" ma:readOnly="true">
      <xsd:simpleType>
        <xsd:restriction base="dms:Note"/>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MediaServiceOCR" ma:index="21"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3a14e5b-c833-4ba5-a0c4-a8240d368d73" elementFormDefault="qualified">
    <xsd:import namespace="http://schemas.microsoft.com/office/2006/documentManagement/types"/>
    <xsd:import namespace="http://schemas.microsoft.com/office/infopath/2007/PartnerControls"/>
    <xsd:element name="SharedWithUsers" ma:index="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0" nillable="true" ma:displayName="Shared With Details" ma:internalName="SharedWithDetails" ma:readOnly="true">
      <xsd:simpleType>
        <xsd:restriction base="dms:Note">
          <xsd:maxLength value="255"/>
        </xsd:restriction>
      </xsd:simpleType>
    </xsd:element>
    <xsd:element name="SharingHintHash" ma:index="11"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 ds:uri="f0b1a9cd-a271-4f62-a0d2-a492b0163e3a"/>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D7C610FF-044D-4569-A697-533F060696F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b1a9cd-a271-4f62-a0d2-a492b0163e3a"/>
    <ds:schemaRef ds:uri="53a14e5b-c833-4ba5-a0c4-a8240d368d7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40</Pages>
  <Words>5275</Words>
  <Characters>30070</Characters>
  <Application>Microsoft Office Word</Application>
  <DocSecurity>0</DocSecurity>
  <Lines>250</Lines>
  <Paragraphs>70</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35275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Crystal Haas (ch14g23)</cp:lastModifiedBy>
  <cp:revision>3</cp:revision>
  <cp:lastPrinted>2016-04-18T12:10:00Z</cp:lastPrinted>
  <dcterms:created xsi:type="dcterms:W3CDTF">2025-07-09T09:00:00Z</dcterms:created>
  <dcterms:modified xsi:type="dcterms:W3CDTF">2025-07-09T09:01:00Z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0x0101009E0B9EB0E90A1241A35273AF82DC8D1F</vt:lpwstr>
  </property>
  <property fmtid="{D5CDD505-2E9C-101B-9397-08002B2CF9AE}" pid="4" name="GrammarlyDocumentId">
    <vt:lpwstr>86041c830a062939140d02d108c9aaa38d1fa2af9a518cfb544c588941a8f145</vt:lpwstr>
  </property>
</Properties>
</file>