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F4FD7E8" w:rsidR="00A156C3" w:rsidRPr="00A156C3" w:rsidRDefault="00C7796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E57094E" w:rsidR="00A156C3" w:rsidRPr="00A156C3" w:rsidRDefault="006763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31/08/2019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50BAA46" w:rsidR="00A156C3" w:rsidRPr="00A156C3" w:rsidRDefault="00C7796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SUMS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50"/>
        <w:gridCol w:w="2736"/>
        <w:gridCol w:w="1951"/>
        <w:gridCol w:w="479"/>
        <w:gridCol w:w="479"/>
        <w:gridCol w:w="479"/>
        <w:gridCol w:w="3050"/>
        <w:gridCol w:w="479"/>
        <w:gridCol w:w="479"/>
        <w:gridCol w:w="479"/>
        <w:gridCol w:w="302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1A84DFC" w:rsidR="00CE1AAA" w:rsidRDefault="003B296E">
            <w:r>
              <w:t>Physical accidents at bunfight stand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CC916C4" w:rsidR="00CE1AAA" w:rsidRDefault="003B296E">
            <w:r>
              <w:t>Minor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1F06558F" w:rsidR="00CE1AAA" w:rsidRDefault="003B296E">
            <w:r>
              <w:t xml:space="preserve">Users, those nearby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510D0B31" w:rsidR="00CE1AAA" w:rsidRPr="00957A37" w:rsidRDefault="003B29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C733223" w:rsidR="00CE1AAA" w:rsidRPr="00957A37" w:rsidRDefault="003B29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A5752A9" w:rsidR="00CE1AAA" w:rsidRPr="00957A37" w:rsidRDefault="003B29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7EF9B238" w:rsidR="00CE1AAA" w:rsidRPr="00957A37" w:rsidRDefault="003B296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Encourage sensible behaviour at and around the stand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B54A0F1" w:rsidR="00CE1AAA" w:rsidRDefault="003B296E">
            <w:r>
              <w:t>Other local hazards (</w:t>
            </w:r>
            <w:proofErr w:type="spellStart"/>
            <w:r>
              <w:t>e.g</w:t>
            </w:r>
            <w:proofErr w:type="spellEnd"/>
            <w:r>
              <w:t xml:space="preserve"> fires, emergencies)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4765B5FD" w:rsidR="00CE1AAA" w:rsidRDefault="003B296E">
            <w:r>
              <w:t xml:space="preserve">Minor injuries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AACBA18" w:rsidR="00CE1AAA" w:rsidRDefault="003B296E">
            <w:r>
              <w:t>Users, those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30B179B" w:rsidR="00CE1AAA" w:rsidRPr="00957A37" w:rsidRDefault="003B29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B955299" w:rsidR="00CE1AAA" w:rsidRPr="00957A37" w:rsidRDefault="003B29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3A8EA7C0" w:rsidR="00CE1AAA" w:rsidRPr="00957A37" w:rsidRDefault="003B29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8E86709" w:rsidR="00CE1AAA" w:rsidRPr="00957A37" w:rsidRDefault="003B296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Comply with the university – be aware of emergency procedures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895B64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763E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27DEA2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763E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66B5" w14:textId="77777777" w:rsidR="00F33ADA" w:rsidRDefault="00F33ADA" w:rsidP="00AC47B4">
      <w:pPr>
        <w:spacing w:after="0" w:line="240" w:lineRule="auto"/>
      </w:pPr>
      <w:r>
        <w:separator/>
      </w:r>
    </w:p>
  </w:endnote>
  <w:endnote w:type="continuationSeparator" w:id="0">
    <w:p w14:paraId="1584BE2A" w14:textId="77777777" w:rsidR="00F33ADA" w:rsidRDefault="00F33AD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1F833" w14:textId="77777777" w:rsidR="00F33ADA" w:rsidRDefault="00F33ADA" w:rsidP="00AC47B4">
      <w:pPr>
        <w:spacing w:after="0" w:line="240" w:lineRule="auto"/>
      </w:pPr>
      <w:r>
        <w:separator/>
      </w:r>
    </w:p>
  </w:footnote>
  <w:footnote w:type="continuationSeparator" w:id="0">
    <w:p w14:paraId="26C143E3" w14:textId="77777777" w:rsidR="00F33ADA" w:rsidRDefault="00F33AD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5D2C"/>
    <w:rsid w:val="003758D3"/>
    <w:rsid w:val="00376463"/>
    <w:rsid w:val="003769A8"/>
    <w:rsid w:val="00382484"/>
    <w:rsid w:val="003A1818"/>
    <w:rsid w:val="003B296E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3E7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77964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3ADA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DACCB0-1525-4090-91BE-5A0C5BDE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Chris Hetherington</cp:lastModifiedBy>
  <cp:revision>2</cp:revision>
  <cp:lastPrinted>2016-04-18T12:10:00Z</cp:lastPrinted>
  <dcterms:created xsi:type="dcterms:W3CDTF">2019-07-31T16:43:00Z</dcterms:created>
  <dcterms:modified xsi:type="dcterms:W3CDTF">2019-07-31T16:43:00Z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