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ink/ink1.xml" ContentType="application/inkml+xml"/>
  <Override PartName="/word/ink/ink2.xml" ContentType="application/inkml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intelligence2.xml" ContentType="application/vnd.ms-office.intelligence2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4975" w:type="pct"/>
        <w:tblLayout w:type="fixed"/>
        <w:tblLook w:val="04A0" w:firstRow="1" w:lastRow="0" w:firstColumn="1" w:lastColumn="0" w:noHBand="0" w:noVBand="1"/>
      </w:tblPr>
      <w:tblGrid>
        <w:gridCol w:w="3539"/>
        <w:gridCol w:w="5626"/>
        <w:gridCol w:w="2928"/>
        <w:gridCol w:w="977"/>
        <w:gridCol w:w="2242"/>
      </w:tblGrid>
      <w:tr w:rsidR="00E928A8" w:rsidRPr="00CE5B1E" w14:paraId="3C5F03FB" w14:textId="77777777" w:rsidTr="00E928A8">
        <w:trPr>
          <w:trHeight w:val="338"/>
        </w:trPr>
        <w:tc>
          <w:tcPr>
            <w:tcW w:w="5000" w:type="pct"/>
            <w:gridSpan w:val="5"/>
            <w:shd w:val="clear" w:color="auto" w:fill="808080" w:themeFill="background1" w:themeFillShade="80"/>
          </w:tcPr>
          <w:p w14:paraId="3C5F03FA" w14:textId="77777777" w:rsidR="00E928A8" w:rsidRPr="00A156C3" w:rsidRDefault="00E928A8" w:rsidP="00E928A8">
            <w:pPr>
              <w:pStyle w:val="ListParagraph"/>
              <w:ind w:left="170"/>
              <w:jc w:val="center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928A8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>Risk Assessment</w:t>
            </w:r>
          </w:p>
        </w:tc>
      </w:tr>
      <w:tr w:rsidR="00A156C3" w:rsidRPr="00CE5B1E" w14:paraId="3C5F0400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3FC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Risk Assessment for the activity of</w:t>
            </w:r>
          </w:p>
        </w:tc>
        <w:tc>
          <w:tcPr>
            <w:tcW w:w="2793" w:type="pct"/>
            <w:gridSpan w:val="2"/>
            <w:shd w:val="clear" w:color="auto" w:fill="auto"/>
          </w:tcPr>
          <w:p w14:paraId="3C5F03FD" w14:textId="72ECC737" w:rsidR="00A156C3" w:rsidRPr="00A156C3" w:rsidRDefault="00831CFA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 xml:space="preserve">Glen Eyre Netball </w:t>
            </w:r>
            <w:r w:rsidR="00A0301B">
              <w:rPr>
                <w:rFonts w:ascii="Verdana" w:eastAsia="Times New Roman" w:hAnsi="Verdana" w:cs="Times New Roman"/>
                <w:b/>
                <w:lang w:eastAsia="en-GB"/>
              </w:rPr>
              <w:t>meetings</w:t>
            </w:r>
            <w:r>
              <w:rPr>
                <w:rFonts w:ascii="Verdana" w:eastAsia="Times New Roman" w:hAnsi="Verdana" w:cs="Times New Roman"/>
                <w:b/>
                <w:lang w:eastAsia="en-GB"/>
              </w:rPr>
              <w:t xml:space="preserve"> and </w:t>
            </w:r>
            <w:r w:rsidR="00A0301B">
              <w:rPr>
                <w:rFonts w:ascii="Verdana" w:eastAsia="Times New Roman" w:hAnsi="Verdana" w:cs="Times New Roman"/>
                <w:b/>
                <w:lang w:eastAsia="en-GB"/>
              </w:rPr>
              <w:t>socials</w:t>
            </w:r>
          </w:p>
        </w:tc>
        <w:tc>
          <w:tcPr>
            <w:tcW w:w="319" w:type="pct"/>
            <w:shd w:val="clear" w:color="auto" w:fill="auto"/>
          </w:tcPr>
          <w:p w14:paraId="3C5F03FE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Date</w:t>
            </w:r>
          </w:p>
        </w:tc>
        <w:tc>
          <w:tcPr>
            <w:tcW w:w="732" w:type="pct"/>
            <w:shd w:val="clear" w:color="auto" w:fill="auto"/>
          </w:tcPr>
          <w:p w14:paraId="3C5F03FF" w14:textId="75E9EB6E" w:rsidR="00A156C3" w:rsidRPr="00A156C3" w:rsidRDefault="00831CFA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26/08/2023</w:t>
            </w:r>
          </w:p>
        </w:tc>
      </w:tr>
      <w:tr w:rsidR="00A156C3" w:rsidRPr="00CE5B1E" w14:paraId="3C5F0405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1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Unit/Faculty/Directorate</w:t>
            </w:r>
          </w:p>
        </w:tc>
        <w:tc>
          <w:tcPr>
            <w:tcW w:w="1837" w:type="pct"/>
            <w:shd w:val="clear" w:color="auto" w:fill="auto"/>
          </w:tcPr>
          <w:p w14:paraId="3C5F0402" w14:textId="1FA6DE33" w:rsidR="00A156C3" w:rsidRPr="00A156C3" w:rsidRDefault="00831CFA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SUSU IM</w:t>
            </w:r>
          </w:p>
        </w:tc>
        <w:tc>
          <w:tcPr>
            <w:tcW w:w="956" w:type="pct"/>
            <w:shd w:val="clear" w:color="auto" w:fill="auto"/>
          </w:tcPr>
          <w:p w14:paraId="3C5F0403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Assessor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4" w14:textId="007D057E" w:rsidR="00A156C3" w:rsidRPr="00A156C3" w:rsidRDefault="00831CFA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Anna Davey</w:t>
            </w:r>
          </w:p>
        </w:tc>
      </w:tr>
      <w:tr w:rsidR="00EB5320" w:rsidRPr="00CE5B1E" w14:paraId="3C5F040B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6" w14:textId="7893CCB7" w:rsidR="00EB5320" w:rsidRPr="00B817BD" w:rsidRDefault="00831CFA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President/Captain</w:t>
            </w:r>
          </w:p>
        </w:tc>
        <w:tc>
          <w:tcPr>
            <w:tcW w:w="1837" w:type="pct"/>
            <w:shd w:val="clear" w:color="auto" w:fill="auto"/>
          </w:tcPr>
          <w:p w14:paraId="3C5F0407" w14:textId="53F92536" w:rsidR="00EB5320" w:rsidRPr="00831CFA" w:rsidRDefault="00831CFA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i/>
                <w:lang w:eastAsia="en-GB"/>
              </w:rPr>
              <w:t>President – Anna Davey</w:t>
            </w:r>
          </w:p>
        </w:tc>
        <w:tc>
          <w:tcPr>
            <w:tcW w:w="956" w:type="pct"/>
            <w:shd w:val="clear" w:color="auto" w:fill="auto"/>
          </w:tcPr>
          <w:p w14:paraId="3C5F0408" w14:textId="77777777" w:rsidR="00EB5320" w:rsidRPr="00EB5320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B5320">
              <w:rPr>
                <w:rFonts w:ascii="Verdana" w:eastAsia="Times New Roman" w:hAnsi="Verdana" w:cs="Times New Roman"/>
                <w:b/>
                <w:lang w:eastAsia="en-GB"/>
              </w:rPr>
              <w:t>Signed off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9" w14:textId="77777777" w:rsidR="00EB5320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  <w:p w14:paraId="3C5F040A" w14:textId="0A1A3680" w:rsidR="00EB5320" w:rsidRPr="00B817BD" w:rsidRDefault="00052E02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noProof/>
              </w:rPr>
              <mc:AlternateContent>
                <mc:Choice Requires="wpi">
                  <w:drawing>
                    <wp:anchor distT="0" distB="0" distL="114300" distR="114300" simplePos="0" relativeHeight="251658242" behindDoc="0" locked="0" layoutInCell="1" allowOverlap="1" wp14:anchorId="2AA97ABB" wp14:editId="42A113B9">
                      <wp:simplePos x="0" y="0"/>
                      <wp:positionH relativeFrom="column">
                        <wp:posOffset>104160</wp:posOffset>
                      </wp:positionH>
                      <wp:positionV relativeFrom="paragraph">
                        <wp:posOffset>-117761</wp:posOffset>
                      </wp:positionV>
                      <wp:extent cx="1125835" cy="299638"/>
                      <wp:effectExtent l="38100" t="38100" r="55880" b="43815"/>
                      <wp:wrapNone/>
                      <wp:docPr id="18" name="Ink 18"/>
                      <wp:cNvGraphicFramePr/>
                      <a:graphic xmlns:a="http://schemas.openxmlformats.org/drawingml/2006/main">
                        <a:graphicData uri="http://schemas.microsoft.com/office/word/2010/wordprocessingInk">
                          <w14:contentPart bwMode="auto" r:id="rId11">
                            <w14:nvContentPartPr>
                              <w14:cNvContentPartPr/>
                            </w14:nvContentPartPr>
                            <w14:xfrm>
                              <a:off x="0" y="0"/>
                              <a:ext cx="1125835" cy="299638"/>
                            </w14:xfrm>
                          </w14:contentPart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4FAC164D" id="_x0000_t75" coordsize="21600,21600" o:spt="75" o:preferrelative="t" path="m@4@5l@4@11@9@11@9@5xe" filled="f" stroked="f">
                      <v:stroke joinstyle="miter"/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  <v:path o:extrusionok="f" gradientshapeok="t" o:connecttype="rect"/>
                      <o:lock v:ext="edit" aspectratio="t"/>
                    </v:shapetype>
                    <v:shape id="Ink 18" o:spid="_x0000_s1026" type="#_x0000_t75" style="position:absolute;margin-left:7.5pt;margin-top:-9.95pt;width:90.1pt;height:2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">
                      <v:imagedata r:id="rId12" o:title=""/>
                    </v:shape>
                  </w:pict>
                </mc:Fallback>
              </mc:AlternateContent>
            </w:r>
          </w:p>
        </w:tc>
      </w:tr>
    </w:tbl>
    <w:p w14:paraId="3C5F040C" w14:textId="77777777" w:rsidR="009B4008" w:rsidRPr="00CB512B" w:rsidRDefault="009B4008" w:rsidP="00CB512B">
      <w:pPr>
        <w:shd w:val="clear" w:color="auto" w:fill="BFBFBF" w:themeFill="background1" w:themeFillShade="BF"/>
        <w:spacing w:after="0"/>
        <w:rPr>
          <w:rFonts w:ascii="Georgia" w:hAnsi="Georgia"/>
          <w:sz w:val="2"/>
          <w:szCs w:val="2"/>
        </w:rPr>
      </w:pPr>
    </w:p>
    <w:p w14:paraId="3C5F040D" w14:textId="77777777" w:rsidR="00777628" w:rsidRDefault="00777628"/>
    <w:tbl>
      <w:tblPr>
        <w:tblStyle w:val="TableGrid"/>
        <w:tblW w:w="5000" w:type="pct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1481"/>
        <w:gridCol w:w="2337"/>
        <w:gridCol w:w="1662"/>
        <w:gridCol w:w="520"/>
        <w:gridCol w:w="489"/>
        <w:gridCol w:w="499"/>
        <w:gridCol w:w="3081"/>
        <w:gridCol w:w="569"/>
        <w:gridCol w:w="566"/>
        <w:gridCol w:w="566"/>
        <w:gridCol w:w="3619"/>
      </w:tblGrid>
      <w:tr w:rsidR="00C642F4" w14:paraId="3C5F040F" w14:textId="77777777" w:rsidTr="008C216A">
        <w:trPr>
          <w:tblHeader/>
        </w:trPr>
        <w:tc>
          <w:tcPr>
            <w:tcW w:w="5000" w:type="pct"/>
            <w:gridSpan w:val="11"/>
            <w:shd w:val="clear" w:color="auto" w:fill="F2F2F2" w:themeFill="background1" w:themeFillShade="F2"/>
          </w:tcPr>
          <w:p w14:paraId="3C5F040E" w14:textId="77777777" w:rsidR="00C642F4" w:rsidRPr="00957A37" w:rsidRDefault="00C642F4" w:rsidP="00C642F4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lastRenderedPageBreak/>
              <w:t>PART A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</w:t>
            </w:r>
          </w:p>
        </w:tc>
      </w:tr>
      <w:tr w:rsidR="00831CFA" w14:paraId="3C5F0413" w14:textId="77777777" w:rsidTr="00F81377">
        <w:trPr>
          <w:tblHeader/>
        </w:trPr>
        <w:tc>
          <w:tcPr>
            <w:tcW w:w="1780" w:type="pct"/>
            <w:gridSpan w:val="3"/>
            <w:shd w:val="clear" w:color="auto" w:fill="F2F2F2" w:themeFill="background1" w:themeFillShade="F2"/>
          </w:tcPr>
          <w:p w14:paraId="3C5F0410" w14:textId="77777777" w:rsidR="00CE1AAA" w:rsidRDefault="00CE1AAA">
            <w:r w:rsidRPr="00957A37">
              <w:rPr>
                <w:rFonts w:ascii="Lucida Sans" w:hAnsi="Lucida Sans"/>
                <w:b/>
              </w:rPr>
              <w:t>(1) Risk identification</w:t>
            </w:r>
          </w:p>
        </w:tc>
        <w:tc>
          <w:tcPr>
            <w:tcW w:w="1491" w:type="pct"/>
            <w:gridSpan w:val="4"/>
            <w:shd w:val="clear" w:color="auto" w:fill="F2F2F2" w:themeFill="background1" w:themeFillShade="F2"/>
          </w:tcPr>
          <w:p w14:paraId="3C5F0411" w14:textId="77777777" w:rsidR="00CE1AAA" w:rsidRDefault="00CE1AAA">
            <w:r w:rsidRPr="00957A37">
              <w:rPr>
                <w:rFonts w:ascii="Lucida Sans" w:hAnsi="Lucida Sans"/>
                <w:b/>
              </w:rPr>
              <w:t>(2) Risk assessment</w:t>
            </w:r>
          </w:p>
        </w:tc>
        <w:tc>
          <w:tcPr>
            <w:tcW w:w="1729" w:type="pct"/>
            <w:gridSpan w:val="4"/>
            <w:shd w:val="clear" w:color="auto" w:fill="F2F2F2" w:themeFill="background1" w:themeFillShade="F2"/>
          </w:tcPr>
          <w:p w14:paraId="3C5F0412" w14:textId="77777777" w:rsidR="00CE1AAA" w:rsidRDefault="00CE1AAA">
            <w:r w:rsidRPr="00957A37">
              <w:rPr>
                <w:rFonts w:ascii="Lucida Sans" w:hAnsi="Lucida Sans"/>
                <w:b/>
              </w:rPr>
              <w:t>(3) Risk management</w:t>
            </w:r>
          </w:p>
        </w:tc>
      </w:tr>
      <w:tr w:rsidR="00831CFA" w14:paraId="3C5F041F" w14:textId="77777777" w:rsidTr="00F81377">
        <w:trPr>
          <w:tblHeader/>
        </w:trPr>
        <w:tc>
          <w:tcPr>
            <w:tcW w:w="481" w:type="pct"/>
            <w:vMerge w:val="restart"/>
            <w:shd w:val="clear" w:color="auto" w:fill="F2F2F2" w:themeFill="background1" w:themeFillShade="F2"/>
          </w:tcPr>
          <w:p w14:paraId="3C5F0414" w14:textId="77777777" w:rsidR="00CE1AAA" w:rsidRDefault="00CE1AAA" w:rsidP="007E65C1">
            <w:r w:rsidRPr="00957A37">
              <w:rPr>
                <w:rFonts w:ascii="Lucida Sans" w:hAnsi="Lucida Sans"/>
                <w:b/>
              </w:rPr>
              <w:t>Hazard</w:t>
            </w:r>
          </w:p>
        </w:tc>
        <w:tc>
          <w:tcPr>
            <w:tcW w:w="759" w:type="pct"/>
            <w:vMerge w:val="restart"/>
            <w:shd w:val="clear" w:color="auto" w:fill="F2F2F2" w:themeFill="background1" w:themeFillShade="F2"/>
          </w:tcPr>
          <w:p w14:paraId="3C5F0415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Potential Consequences</w:t>
            </w:r>
          </w:p>
          <w:p w14:paraId="3C5F0416" w14:textId="77777777" w:rsidR="00CE1AAA" w:rsidRDefault="00CE1AAA" w:rsidP="00BA6DCE"/>
        </w:tc>
        <w:tc>
          <w:tcPr>
            <w:tcW w:w="540" w:type="pct"/>
            <w:vMerge w:val="restart"/>
            <w:shd w:val="clear" w:color="auto" w:fill="F2F2F2" w:themeFill="background1" w:themeFillShade="F2"/>
          </w:tcPr>
          <w:p w14:paraId="3C5F0417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Who might be harmed</w:t>
            </w:r>
          </w:p>
          <w:p w14:paraId="3C5F0418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</w:p>
          <w:p w14:paraId="3C5F0419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(user; those nearby; those in the vicinity; members of the public)</w:t>
            </w:r>
          </w:p>
          <w:p w14:paraId="3C5F041A" w14:textId="77777777" w:rsidR="00CE1AAA" w:rsidRDefault="00CE1AAA" w:rsidP="005D60A4"/>
        </w:tc>
        <w:tc>
          <w:tcPr>
            <w:tcW w:w="490" w:type="pct"/>
            <w:gridSpan w:val="3"/>
            <w:shd w:val="clear" w:color="auto" w:fill="F2F2F2" w:themeFill="background1" w:themeFillShade="F2"/>
          </w:tcPr>
          <w:p w14:paraId="3C5F041B" w14:textId="77777777" w:rsidR="00CE1AAA" w:rsidRDefault="00CE1AAA">
            <w:r w:rsidRPr="00957A37">
              <w:rPr>
                <w:rFonts w:ascii="Lucida Sans" w:hAnsi="Lucida Sans"/>
                <w:b/>
              </w:rPr>
              <w:t>Inherent</w:t>
            </w:r>
          </w:p>
        </w:tc>
        <w:tc>
          <w:tcPr>
            <w:tcW w:w="1001" w:type="pct"/>
            <w:shd w:val="clear" w:color="auto" w:fill="F2F2F2" w:themeFill="background1" w:themeFillShade="F2"/>
          </w:tcPr>
          <w:p w14:paraId="3C5F041C" w14:textId="77777777" w:rsidR="00CE1AAA" w:rsidRDefault="00CE1AAA"/>
        </w:tc>
        <w:tc>
          <w:tcPr>
            <w:tcW w:w="553" w:type="pct"/>
            <w:gridSpan w:val="3"/>
            <w:shd w:val="clear" w:color="auto" w:fill="F2F2F2" w:themeFill="background1" w:themeFillShade="F2"/>
          </w:tcPr>
          <w:p w14:paraId="3C5F041D" w14:textId="77777777" w:rsidR="00CE1AAA" w:rsidRDefault="00CE1AAA">
            <w:r w:rsidRPr="00957A37">
              <w:rPr>
                <w:rFonts w:ascii="Lucida Sans" w:hAnsi="Lucida Sans"/>
                <w:b/>
              </w:rPr>
              <w:t>Residual</w:t>
            </w:r>
          </w:p>
        </w:tc>
        <w:tc>
          <w:tcPr>
            <w:tcW w:w="1176" w:type="pct"/>
            <w:shd w:val="clear" w:color="auto" w:fill="F2F2F2" w:themeFill="background1" w:themeFillShade="F2"/>
          </w:tcPr>
          <w:p w14:paraId="3C5F041E" w14:textId="77777777" w:rsidR="00CE1AAA" w:rsidRDefault="00CE1AAA" w:rsidP="003857EF">
            <w:r w:rsidRPr="00957A37">
              <w:rPr>
                <w:rFonts w:ascii="Lucida Sans" w:hAnsi="Lucida Sans"/>
                <w:b/>
              </w:rPr>
              <w:t>Further controls (use the risk hierarchy)</w:t>
            </w:r>
          </w:p>
        </w:tc>
      </w:tr>
      <w:tr w:rsidR="00C154EF" w14:paraId="3C5F042B" w14:textId="77777777" w:rsidTr="25202983">
        <w:trPr>
          <w:cantSplit/>
          <w:trHeight w:val="1510"/>
          <w:tblHeader/>
        </w:trPr>
        <w:tc>
          <w:tcPr>
            <w:tcW w:w="481" w:type="pct"/>
            <w:vMerge/>
          </w:tcPr>
          <w:p w14:paraId="3C5F0420" w14:textId="77777777" w:rsidR="00CE1AAA" w:rsidRDefault="00CE1AAA"/>
        </w:tc>
        <w:tc>
          <w:tcPr>
            <w:tcW w:w="759" w:type="pct"/>
            <w:vMerge/>
          </w:tcPr>
          <w:p w14:paraId="3C5F0421" w14:textId="77777777" w:rsidR="00CE1AAA" w:rsidRDefault="00CE1AAA"/>
        </w:tc>
        <w:tc>
          <w:tcPr>
            <w:tcW w:w="540" w:type="pct"/>
            <w:vMerge/>
          </w:tcPr>
          <w:p w14:paraId="3C5F0422" w14:textId="77777777" w:rsidR="00CE1AAA" w:rsidRDefault="00CE1AAA"/>
        </w:tc>
        <w:tc>
          <w:tcPr>
            <w:tcW w:w="169" w:type="pct"/>
            <w:shd w:val="clear" w:color="auto" w:fill="F2F2F2" w:themeFill="background1" w:themeFillShade="F2"/>
            <w:textDirection w:val="btLr"/>
          </w:tcPr>
          <w:p w14:paraId="3C5F0423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4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62" w:type="pct"/>
            <w:shd w:val="clear" w:color="auto" w:fill="F2F2F2" w:themeFill="background1" w:themeFillShade="F2"/>
            <w:textDirection w:val="btLr"/>
          </w:tcPr>
          <w:p w14:paraId="3C5F0425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1001" w:type="pct"/>
            <w:shd w:val="clear" w:color="auto" w:fill="F2F2F2" w:themeFill="background1" w:themeFillShade="F2"/>
          </w:tcPr>
          <w:p w14:paraId="3C5F0426" w14:textId="77777777" w:rsidR="00CE1AAA" w:rsidRDefault="00CE1AAA">
            <w:r w:rsidRPr="00957A37">
              <w:rPr>
                <w:rFonts w:ascii="Lucida Sans" w:hAnsi="Lucida Sans"/>
                <w:b/>
              </w:rPr>
              <w:t>Control measures (use the risk hierarchy)</w:t>
            </w:r>
          </w:p>
        </w:tc>
        <w:tc>
          <w:tcPr>
            <w:tcW w:w="185" w:type="pct"/>
            <w:shd w:val="clear" w:color="auto" w:fill="F2F2F2" w:themeFill="background1" w:themeFillShade="F2"/>
            <w:textDirection w:val="btLr"/>
          </w:tcPr>
          <w:p w14:paraId="3C5F0427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84" w:type="pct"/>
            <w:shd w:val="clear" w:color="auto" w:fill="F2F2F2" w:themeFill="background1" w:themeFillShade="F2"/>
            <w:textDirection w:val="btLr"/>
          </w:tcPr>
          <w:p w14:paraId="3C5F0428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84" w:type="pct"/>
            <w:shd w:val="clear" w:color="auto" w:fill="F2F2F2" w:themeFill="background1" w:themeFillShade="F2"/>
            <w:textDirection w:val="btLr"/>
          </w:tcPr>
          <w:p w14:paraId="3C5F0429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1176" w:type="pct"/>
            <w:shd w:val="clear" w:color="auto" w:fill="F2F2F2" w:themeFill="background1" w:themeFillShade="F2"/>
          </w:tcPr>
          <w:p w14:paraId="3C5F042A" w14:textId="77777777" w:rsidR="00CE1AAA" w:rsidRDefault="00CE1AAA"/>
        </w:tc>
      </w:tr>
      <w:tr w:rsidR="00C154EF" w14:paraId="3C5F0437" w14:textId="77777777" w:rsidTr="00F81377">
        <w:trPr>
          <w:cantSplit/>
          <w:trHeight w:val="1296"/>
        </w:trPr>
        <w:tc>
          <w:tcPr>
            <w:tcW w:w="481" w:type="pct"/>
            <w:shd w:val="clear" w:color="auto" w:fill="FFFFFF" w:themeFill="background1"/>
          </w:tcPr>
          <w:p w14:paraId="3C5F042C" w14:textId="7BB3CFF2" w:rsidR="00CE1AAA" w:rsidRDefault="00EB4D2A">
            <w:r>
              <w:t>Trips, falls and slips</w:t>
            </w:r>
          </w:p>
        </w:tc>
        <w:tc>
          <w:tcPr>
            <w:tcW w:w="759" w:type="pct"/>
            <w:shd w:val="clear" w:color="auto" w:fill="FFFFFF" w:themeFill="background1"/>
          </w:tcPr>
          <w:p w14:paraId="3C5F042D" w14:textId="700C88BA" w:rsidR="005E5126" w:rsidRDefault="00EB4D2A" w:rsidP="00EB4D2A">
            <w:r>
              <w:t>Physical injury</w:t>
            </w:r>
          </w:p>
        </w:tc>
        <w:tc>
          <w:tcPr>
            <w:tcW w:w="540" w:type="pct"/>
            <w:shd w:val="clear" w:color="auto" w:fill="FFFFFF" w:themeFill="background1"/>
          </w:tcPr>
          <w:p w14:paraId="3C5F042E" w14:textId="7A4D27AE" w:rsidR="00CE1AAA" w:rsidRDefault="00EB4D2A">
            <w:r>
              <w:t>Event organisers and attendees</w:t>
            </w:r>
          </w:p>
        </w:tc>
        <w:tc>
          <w:tcPr>
            <w:tcW w:w="169" w:type="pct"/>
            <w:shd w:val="clear" w:color="auto" w:fill="FFFFFF" w:themeFill="background1"/>
          </w:tcPr>
          <w:p w14:paraId="3C5F042F" w14:textId="40520B25" w:rsidR="00CE1AAA" w:rsidRPr="00957A37" w:rsidRDefault="00143F7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0" w14:textId="434A2423" w:rsidR="00CE1AAA" w:rsidRPr="00957A37" w:rsidRDefault="008403FE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31" w14:textId="0CF561EF" w:rsidR="00CE1AAA" w:rsidRPr="00957A37" w:rsidRDefault="008403FE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8</w:t>
            </w:r>
          </w:p>
        </w:tc>
        <w:tc>
          <w:tcPr>
            <w:tcW w:w="1001" w:type="pct"/>
            <w:shd w:val="clear" w:color="auto" w:fill="FFFFFF" w:themeFill="background1"/>
          </w:tcPr>
          <w:p w14:paraId="7852EA77" w14:textId="5047632A" w:rsidR="008403FE" w:rsidRDefault="00297F89" w:rsidP="008403FE">
            <w:pPr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All boxes and equipment to be stored away from main meeting area</w:t>
            </w:r>
            <w:r w:rsidR="001D7233">
              <w:rPr>
                <w:rFonts w:cstheme="minorHAnsi"/>
                <w:bCs/>
              </w:rPr>
              <w:t>.</w:t>
            </w:r>
          </w:p>
          <w:p w14:paraId="4A0BF0B3" w14:textId="77777777" w:rsidR="00297F89" w:rsidRDefault="00297F89" w:rsidP="008403FE">
            <w:pPr>
              <w:rPr>
                <w:rFonts w:cstheme="minorHAnsi"/>
                <w:bCs/>
              </w:rPr>
            </w:pPr>
          </w:p>
          <w:p w14:paraId="60641A2C" w14:textId="3F46CC7A" w:rsidR="00297F89" w:rsidRDefault="00297F89" w:rsidP="008403FE">
            <w:pPr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Any cables to be organised as best as possible.</w:t>
            </w:r>
          </w:p>
          <w:p w14:paraId="393F17FC" w14:textId="5DB412E1" w:rsidR="00297F89" w:rsidRDefault="001D7233" w:rsidP="008403FE">
            <w:pPr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Cable ties to be used if necessary.</w:t>
            </w:r>
          </w:p>
          <w:p w14:paraId="58CF30F3" w14:textId="77777777" w:rsidR="001D7233" w:rsidRDefault="001D7233" w:rsidP="008403FE">
            <w:pPr>
              <w:rPr>
                <w:rFonts w:cstheme="minorHAnsi"/>
                <w:bCs/>
              </w:rPr>
            </w:pPr>
          </w:p>
          <w:p w14:paraId="5005D3B9" w14:textId="73F4723E" w:rsidR="001D7233" w:rsidRDefault="001D7233" w:rsidP="008403FE">
            <w:pPr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Floors to be kept clear and dry and visual checks to be maintained throughout the meeting by organisers</w:t>
            </w:r>
          </w:p>
          <w:p w14:paraId="5138820B" w14:textId="77777777" w:rsidR="001D7233" w:rsidRDefault="001D7233" w:rsidP="008403FE">
            <w:pPr>
              <w:rPr>
                <w:rFonts w:cstheme="minorHAnsi"/>
                <w:bCs/>
              </w:rPr>
            </w:pPr>
          </w:p>
          <w:p w14:paraId="15380F29" w14:textId="26161434" w:rsidR="001D7233" w:rsidRDefault="001D7233" w:rsidP="008403FE">
            <w:pPr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Extra vigilance will be paid to make sure that any spilled food products are cleaned up quickly and efficiently in the area</w:t>
            </w:r>
            <w:r w:rsidR="00D04A39">
              <w:rPr>
                <w:rFonts w:cstheme="minorHAnsi"/>
                <w:bCs/>
              </w:rPr>
              <w:t>.</w:t>
            </w:r>
          </w:p>
          <w:p w14:paraId="1FCCDA1F" w14:textId="77777777" w:rsidR="00D04A39" w:rsidRDefault="00D04A39" w:rsidP="008403FE">
            <w:pPr>
              <w:rPr>
                <w:rFonts w:cstheme="minorHAnsi"/>
                <w:bCs/>
              </w:rPr>
            </w:pPr>
          </w:p>
          <w:p w14:paraId="5E5DA5AF" w14:textId="06EC31C0" w:rsidR="00D04A39" w:rsidRPr="005E5126" w:rsidRDefault="00D04A39" w:rsidP="008403FE">
            <w:pPr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 xml:space="preserve">Report any trip hazards to facilities </w:t>
            </w:r>
            <w:r w:rsidR="00312C83">
              <w:rPr>
                <w:rFonts w:cstheme="minorHAnsi"/>
                <w:bCs/>
              </w:rPr>
              <w:t>teams/venue staff. If cannot be removed mark off with hazard signs.</w:t>
            </w:r>
          </w:p>
          <w:p w14:paraId="3C5F0432" w14:textId="1E5EAD80" w:rsidR="00143F70" w:rsidRPr="005E5126" w:rsidRDefault="00143F70">
            <w:pPr>
              <w:rPr>
                <w:rFonts w:cstheme="minorHAnsi"/>
                <w:bCs/>
              </w:rPr>
            </w:pPr>
          </w:p>
        </w:tc>
        <w:tc>
          <w:tcPr>
            <w:tcW w:w="185" w:type="pct"/>
            <w:shd w:val="clear" w:color="auto" w:fill="FFFFFF" w:themeFill="background1"/>
          </w:tcPr>
          <w:p w14:paraId="3C5F0433" w14:textId="1C808A8E" w:rsidR="00CE1AAA" w:rsidRPr="00957A37" w:rsidRDefault="00143F7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84" w:type="pct"/>
            <w:shd w:val="clear" w:color="auto" w:fill="FFFFFF" w:themeFill="background1"/>
          </w:tcPr>
          <w:p w14:paraId="3C5F0434" w14:textId="00CD0476" w:rsidR="00CE1AAA" w:rsidRPr="00957A37" w:rsidRDefault="00312C83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84" w:type="pct"/>
            <w:shd w:val="clear" w:color="auto" w:fill="FFFFFF" w:themeFill="background1"/>
          </w:tcPr>
          <w:p w14:paraId="3C5F0435" w14:textId="6F5CADFF" w:rsidR="00CE1AAA" w:rsidRPr="00957A37" w:rsidRDefault="00312C83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176" w:type="pct"/>
            <w:shd w:val="clear" w:color="auto" w:fill="FFFFFF" w:themeFill="background1"/>
          </w:tcPr>
          <w:p w14:paraId="7D3D2792" w14:textId="77777777" w:rsidR="00143F70" w:rsidRDefault="00312C83">
            <w:r>
              <w:t xml:space="preserve">Seek medical attention from SUSU </w:t>
            </w:r>
            <w:r w:rsidR="002F0B93">
              <w:t>Reception/venue staff if necessary</w:t>
            </w:r>
          </w:p>
          <w:p w14:paraId="37529FB8" w14:textId="77777777" w:rsidR="002F0B93" w:rsidRDefault="002F0B93"/>
          <w:p w14:paraId="29328CF8" w14:textId="77777777" w:rsidR="002F0B93" w:rsidRDefault="002F0B93">
            <w:r>
              <w:t>Contact facilities team via SUSU reception/venue staff</w:t>
            </w:r>
          </w:p>
          <w:p w14:paraId="05CB71A8" w14:textId="77777777" w:rsidR="002F0B93" w:rsidRDefault="002F0B93"/>
          <w:p w14:paraId="1875E5CF" w14:textId="77777777" w:rsidR="002F0B93" w:rsidRDefault="002F0B93">
            <w:r>
              <w:t>Contact emergency services if necessary.</w:t>
            </w:r>
          </w:p>
          <w:p w14:paraId="0FD81096" w14:textId="77777777" w:rsidR="002F0B93" w:rsidRDefault="002F0B93"/>
          <w:p w14:paraId="0745C1C3" w14:textId="77777777" w:rsidR="002F0B93" w:rsidRDefault="002F0B93">
            <w:r>
              <w:t xml:space="preserve">All incidents to be reported </w:t>
            </w:r>
            <w:r w:rsidR="00D8207E">
              <w:t>as soon as possible ensuring the duty manager/health and safety officer have been informed.</w:t>
            </w:r>
          </w:p>
          <w:p w14:paraId="6982D8BB" w14:textId="77777777" w:rsidR="00D8207E" w:rsidRDefault="00D8207E"/>
          <w:p w14:paraId="3C5F0436" w14:textId="085CD4BA" w:rsidR="00D8207E" w:rsidRDefault="00D8207E">
            <w:r>
              <w:t xml:space="preserve">Follow </w:t>
            </w:r>
            <w:hyperlink r:id="rId13">
              <w:r w:rsidR="00906152">
                <w:rPr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C154EF" w14:paraId="3C5F0443" w14:textId="77777777" w:rsidTr="00F81377">
        <w:trPr>
          <w:cantSplit/>
          <w:trHeight w:val="1296"/>
        </w:trPr>
        <w:tc>
          <w:tcPr>
            <w:tcW w:w="481" w:type="pct"/>
            <w:shd w:val="clear" w:color="auto" w:fill="FFFFFF" w:themeFill="background1"/>
          </w:tcPr>
          <w:p w14:paraId="3C5F0438" w14:textId="434EFD70" w:rsidR="00CE1AAA" w:rsidRDefault="004E791B">
            <w:r>
              <w:t>Inadequate meeting space/over-crowding</w:t>
            </w:r>
            <w:r w:rsidR="00375447">
              <w:t>, not inclusive</w:t>
            </w:r>
          </w:p>
        </w:tc>
        <w:tc>
          <w:tcPr>
            <w:tcW w:w="759" w:type="pct"/>
            <w:shd w:val="clear" w:color="auto" w:fill="FFFFFF" w:themeFill="background1"/>
          </w:tcPr>
          <w:p w14:paraId="3C5F0439" w14:textId="2081094A" w:rsidR="00CE1AAA" w:rsidRDefault="00375447">
            <w:r>
              <w:t xml:space="preserve">Physical injury, distress, exclusion </w:t>
            </w:r>
          </w:p>
        </w:tc>
        <w:tc>
          <w:tcPr>
            <w:tcW w:w="540" w:type="pct"/>
            <w:shd w:val="clear" w:color="auto" w:fill="FFFFFF" w:themeFill="background1"/>
          </w:tcPr>
          <w:p w14:paraId="3C5F043A" w14:textId="78A1F6EA" w:rsidR="00CE1AAA" w:rsidRDefault="00375447">
            <w:r>
              <w:t>Event organisers and attendees</w:t>
            </w:r>
          </w:p>
        </w:tc>
        <w:tc>
          <w:tcPr>
            <w:tcW w:w="169" w:type="pct"/>
            <w:shd w:val="clear" w:color="auto" w:fill="FFFFFF" w:themeFill="background1"/>
          </w:tcPr>
          <w:p w14:paraId="3C5F043B" w14:textId="6F66988E" w:rsidR="00CE1AAA" w:rsidRPr="00957A37" w:rsidRDefault="00375447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C" w14:textId="2D6C54E2" w:rsidR="00CE1AAA" w:rsidRPr="00957A37" w:rsidRDefault="00F02647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3D" w14:textId="35D092FD" w:rsidR="00CE1AAA" w:rsidRPr="00957A37" w:rsidRDefault="00F02647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001" w:type="pct"/>
            <w:shd w:val="clear" w:color="auto" w:fill="FFFFFF" w:themeFill="background1"/>
          </w:tcPr>
          <w:p w14:paraId="22BE415C" w14:textId="0CB723CF" w:rsidR="00BE0231" w:rsidRDefault="00F02647">
            <w:pPr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 xml:space="preserve">Committee </w:t>
            </w:r>
            <w:r w:rsidR="007C4B32">
              <w:rPr>
                <w:rFonts w:cstheme="minorHAnsi"/>
                <w:bCs/>
              </w:rPr>
              <w:t>to</w:t>
            </w:r>
            <w:r>
              <w:rPr>
                <w:rFonts w:cstheme="minorHAnsi"/>
                <w:bCs/>
              </w:rPr>
              <w:t xml:space="preserve"> check the room pre-booking, </w:t>
            </w:r>
            <w:r w:rsidR="007C4B32">
              <w:rPr>
                <w:rFonts w:cstheme="minorHAnsi"/>
                <w:bCs/>
              </w:rPr>
              <w:t xml:space="preserve">and </w:t>
            </w:r>
            <w:r>
              <w:rPr>
                <w:rFonts w:cstheme="minorHAnsi"/>
                <w:bCs/>
              </w:rPr>
              <w:t>checks on space, lighting, access and tech available.</w:t>
            </w:r>
          </w:p>
          <w:p w14:paraId="1E973E19" w14:textId="77777777" w:rsidR="00F02647" w:rsidRDefault="00F02647">
            <w:pPr>
              <w:rPr>
                <w:rFonts w:cstheme="minorHAnsi"/>
                <w:bCs/>
              </w:rPr>
            </w:pPr>
          </w:p>
          <w:p w14:paraId="524FD510" w14:textId="77777777" w:rsidR="00857792" w:rsidRDefault="00F02647">
            <w:pPr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Ensure space meets needs of members</w:t>
            </w:r>
            <w:r w:rsidR="007C4B32">
              <w:rPr>
                <w:rFonts w:cstheme="minorHAnsi"/>
                <w:bCs/>
              </w:rPr>
              <w:t>, considering location and accessibility</w:t>
            </w:r>
          </w:p>
          <w:p w14:paraId="31BC1887" w14:textId="77777777" w:rsidR="007C4B32" w:rsidRDefault="007C4B32">
            <w:pPr>
              <w:rPr>
                <w:rFonts w:cstheme="minorHAnsi"/>
                <w:bCs/>
              </w:rPr>
            </w:pPr>
          </w:p>
          <w:p w14:paraId="3C5F043E" w14:textId="2BDFACD6" w:rsidR="007C4B32" w:rsidRPr="00BE0231" w:rsidRDefault="007C4B32">
            <w:pPr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lastRenderedPageBreak/>
              <w:t>Committee to consult with members on needs and make reasonable adjustments where possible.</w:t>
            </w:r>
          </w:p>
        </w:tc>
        <w:tc>
          <w:tcPr>
            <w:tcW w:w="185" w:type="pct"/>
            <w:shd w:val="clear" w:color="auto" w:fill="FFFFFF" w:themeFill="background1"/>
          </w:tcPr>
          <w:p w14:paraId="3C5F043F" w14:textId="4994C2CC" w:rsidR="00CE1AAA" w:rsidRPr="00957A37" w:rsidRDefault="00143F7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lastRenderedPageBreak/>
              <w:t>1</w:t>
            </w:r>
          </w:p>
        </w:tc>
        <w:tc>
          <w:tcPr>
            <w:tcW w:w="184" w:type="pct"/>
            <w:shd w:val="clear" w:color="auto" w:fill="FFFFFF" w:themeFill="background1"/>
          </w:tcPr>
          <w:p w14:paraId="3C5F0440" w14:textId="0A5E79EE" w:rsidR="00CE1AAA" w:rsidRPr="00957A37" w:rsidRDefault="007C4B32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84" w:type="pct"/>
            <w:shd w:val="clear" w:color="auto" w:fill="FFFFFF" w:themeFill="background1"/>
          </w:tcPr>
          <w:p w14:paraId="3C5F0441" w14:textId="54ED0908" w:rsidR="00CE1AAA" w:rsidRPr="00957A37" w:rsidRDefault="007C4B32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176" w:type="pct"/>
            <w:shd w:val="clear" w:color="auto" w:fill="FFFFFF" w:themeFill="background1"/>
          </w:tcPr>
          <w:p w14:paraId="73ED2C8D" w14:textId="3665F830" w:rsidR="00BE0231" w:rsidRDefault="007C4B32" w:rsidP="00BE0231">
            <w:r>
              <w:t xml:space="preserve">Seek medical attention </w:t>
            </w:r>
            <w:r w:rsidR="005169BC">
              <w:t>if a problem arises.</w:t>
            </w:r>
          </w:p>
          <w:p w14:paraId="72821CF1" w14:textId="77777777" w:rsidR="005169BC" w:rsidRDefault="005169BC" w:rsidP="00BE0231"/>
          <w:p w14:paraId="21B307EF" w14:textId="4980E4CF" w:rsidR="005169BC" w:rsidRDefault="005169BC" w:rsidP="00BE0231">
            <w:r>
              <w:t>Liaise with SUSU reception/activities team on available spaces for meetings.</w:t>
            </w:r>
          </w:p>
          <w:p w14:paraId="7543B376" w14:textId="77777777" w:rsidR="005169BC" w:rsidRDefault="005169BC" w:rsidP="00BE0231"/>
          <w:p w14:paraId="6BE2A8EA" w14:textId="34BE36EE" w:rsidR="005169BC" w:rsidRDefault="005169BC" w:rsidP="00BE0231">
            <w:r>
              <w:t>Postpone meetings if space cannot be found.</w:t>
            </w:r>
          </w:p>
          <w:p w14:paraId="4D19FD17" w14:textId="77777777" w:rsidR="005169BC" w:rsidRDefault="005169BC" w:rsidP="00BE0231"/>
          <w:p w14:paraId="560B8FA5" w14:textId="04EAA246" w:rsidR="005169BC" w:rsidRDefault="00076F0C" w:rsidP="00BE0231">
            <w:r>
              <w:lastRenderedPageBreak/>
              <w:t>Look at remote meeting options.</w:t>
            </w:r>
          </w:p>
          <w:p w14:paraId="554A9213" w14:textId="77777777" w:rsidR="00076F0C" w:rsidRDefault="00076F0C" w:rsidP="00BE0231"/>
          <w:p w14:paraId="3B93692C" w14:textId="016AE134" w:rsidR="00076F0C" w:rsidRDefault="00076F0C" w:rsidP="00BE0231">
            <w:r>
              <w:t>Committee WIDE training</w:t>
            </w:r>
          </w:p>
          <w:p w14:paraId="3C5F0442" w14:textId="4BAEFF37" w:rsidR="00BE0231" w:rsidRDefault="00BE0231" w:rsidP="00BE0231"/>
        </w:tc>
      </w:tr>
      <w:tr w:rsidR="00C154EF" w14:paraId="3C5F044F" w14:textId="77777777" w:rsidTr="00F81377">
        <w:trPr>
          <w:cantSplit/>
          <w:trHeight w:val="1296"/>
        </w:trPr>
        <w:tc>
          <w:tcPr>
            <w:tcW w:w="481" w:type="pct"/>
            <w:shd w:val="clear" w:color="auto" w:fill="FFFFFF" w:themeFill="background1"/>
          </w:tcPr>
          <w:p w14:paraId="46ED789C" w14:textId="77777777" w:rsidR="00CE1AAA" w:rsidRDefault="00170BBA">
            <w:r>
              <w:lastRenderedPageBreak/>
              <w:t>Socials:</w:t>
            </w:r>
          </w:p>
          <w:p w14:paraId="3C5F0444" w14:textId="35446FF2" w:rsidR="00170BBA" w:rsidRDefault="00170BBA">
            <w:r>
              <w:t>Costumes/ fancy dress</w:t>
            </w:r>
          </w:p>
        </w:tc>
        <w:tc>
          <w:tcPr>
            <w:tcW w:w="759" w:type="pct"/>
            <w:shd w:val="clear" w:color="auto" w:fill="FFFFFF" w:themeFill="background1"/>
          </w:tcPr>
          <w:p w14:paraId="3C5F0445" w14:textId="325A6A84" w:rsidR="00BE0231" w:rsidRDefault="001C386E">
            <w:r>
              <w:t>Props/costumes causing injuries or offence</w:t>
            </w:r>
          </w:p>
        </w:tc>
        <w:tc>
          <w:tcPr>
            <w:tcW w:w="540" w:type="pct"/>
            <w:shd w:val="clear" w:color="auto" w:fill="FFFFFF" w:themeFill="background1"/>
          </w:tcPr>
          <w:p w14:paraId="3C5F0446" w14:textId="2A5FF6C7" w:rsidR="00CE1AAA" w:rsidRDefault="001C386E">
            <w:r>
              <w:t>Participants, members of the public</w:t>
            </w:r>
          </w:p>
        </w:tc>
        <w:tc>
          <w:tcPr>
            <w:tcW w:w="169" w:type="pct"/>
            <w:shd w:val="clear" w:color="auto" w:fill="FFFFFF" w:themeFill="background1"/>
          </w:tcPr>
          <w:p w14:paraId="3C5F0447" w14:textId="75785E62" w:rsidR="00CE1AAA" w:rsidRPr="00957A37" w:rsidRDefault="001C386E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8" w14:textId="4C80818C" w:rsidR="00CE1AAA" w:rsidRPr="00957A37" w:rsidRDefault="001C386E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49" w14:textId="2A2E9BA9" w:rsidR="00CE1AAA" w:rsidRPr="00957A37" w:rsidRDefault="001C386E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001" w:type="pct"/>
            <w:shd w:val="clear" w:color="auto" w:fill="FFFFFF" w:themeFill="background1"/>
          </w:tcPr>
          <w:p w14:paraId="31DDCDD6" w14:textId="77777777" w:rsidR="00CE1AAA" w:rsidRDefault="001C386E">
            <w:pPr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Ask members to bring small props only and use sensibly</w:t>
            </w:r>
            <w:r w:rsidR="00B96416">
              <w:rPr>
                <w:rFonts w:cstheme="minorHAnsi"/>
                <w:bCs/>
              </w:rPr>
              <w:t>. Members are responsible for their own possessions and the use of them.</w:t>
            </w:r>
          </w:p>
          <w:p w14:paraId="7D09BA00" w14:textId="77777777" w:rsidR="00B96416" w:rsidRDefault="00B96416">
            <w:pPr>
              <w:rPr>
                <w:rFonts w:cstheme="minorHAnsi"/>
                <w:bCs/>
              </w:rPr>
            </w:pPr>
          </w:p>
          <w:p w14:paraId="16663558" w14:textId="77777777" w:rsidR="00B96416" w:rsidRDefault="00B96416">
            <w:pPr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Choose themes unlikely to cause offence. Any participant wearing items deemed offensive will be asked to remove these.</w:t>
            </w:r>
          </w:p>
          <w:p w14:paraId="6258926B" w14:textId="77777777" w:rsidR="00B96416" w:rsidRDefault="00B96416">
            <w:pPr>
              <w:rPr>
                <w:rFonts w:cstheme="minorHAnsi"/>
                <w:bCs/>
              </w:rPr>
            </w:pPr>
          </w:p>
          <w:p w14:paraId="3C5F044A" w14:textId="7F6A0AA0" w:rsidR="00B96416" w:rsidRPr="00BE0231" w:rsidRDefault="00B96416">
            <w:pPr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 xml:space="preserve">Society to follow and share with members Code of Conduct </w:t>
            </w:r>
            <w:r w:rsidR="00247E17">
              <w:rPr>
                <w:rFonts w:cstheme="minorHAnsi"/>
                <w:bCs/>
              </w:rPr>
              <w:t xml:space="preserve">and SUSU </w:t>
            </w:r>
            <w:hyperlink r:id="rId14">
              <w:r w:rsidR="005A7785">
                <w:rPr>
                  <w:color w:val="0000FF"/>
                  <w:u w:val="single"/>
                </w:rPr>
                <w:t>Expect Respect policy</w:t>
              </w:r>
            </w:hyperlink>
          </w:p>
        </w:tc>
        <w:tc>
          <w:tcPr>
            <w:tcW w:w="185" w:type="pct"/>
            <w:shd w:val="clear" w:color="auto" w:fill="FFFFFF" w:themeFill="background1"/>
          </w:tcPr>
          <w:p w14:paraId="3C5F044B" w14:textId="71E28386" w:rsidR="00CE1AAA" w:rsidRPr="00957A37" w:rsidRDefault="00BE0231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84" w:type="pct"/>
            <w:shd w:val="clear" w:color="auto" w:fill="FFFFFF" w:themeFill="background1"/>
          </w:tcPr>
          <w:p w14:paraId="3C5F044C" w14:textId="19DC9D0D" w:rsidR="00CE1AAA" w:rsidRPr="00957A37" w:rsidRDefault="00BE0231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84" w:type="pct"/>
            <w:shd w:val="clear" w:color="auto" w:fill="FFFFFF" w:themeFill="background1"/>
          </w:tcPr>
          <w:p w14:paraId="3C5F044D" w14:textId="3F81A875" w:rsidR="00CE1AAA" w:rsidRPr="00957A37" w:rsidRDefault="00BE0231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176" w:type="pct"/>
            <w:shd w:val="clear" w:color="auto" w:fill="FFFFFF" w:themeFill="background1"/>
          </w:tcPr>
          <w:p w14:paraId="45651F64" w14:textId="77777777" w:rsidR="00FA4B4B" w:rsidRDefault="005A7785" w:rsidP="00BE0231">
            <w:r>
              <w:t xml:space="preserve">SUSU </w:t>
            </w:r>
            <w:hyperlink r:id="rId15">
              <w:r>
                <w:rPr>
                  <w:color w:val="0000FF"/>
                  <w:u w:val="single"/>
                </w:rPr>
                <w:t>Expect Respect policy</w:t>
              </w:r>
            </w:hyperlink>
            <w:r>
              <w:rPr>
                <w:color w:val="0000FF"/>
                <w:u w:val="single"/>
              </w:rPr>
              <w:t xml:space="preserve"> </w:t>
            </w:r>
            <w:r w:rsidR="00FA4B4B">
              <w:t>t</w:t>
            </w:r>
            <w:r>
              <w:t>o be followed</w:t>
            </w:r>
            <w:r w:rsidR="00FA4B4B">
              <w:t>.</w:t>
            </w:r>
          </w:p>
          <w:p w14:paraId="5D6CDF13" w14:textId="77777777" w:rsidR="00FA4B4B" w:rsidRDefault="00FA4B4B" w:rsidP="00BE0231"/>
          <w:p w14:paraId="3C5F044E" w14:textId="2E775760" w:rsidR="00FA4B4B" w:rsidRPr="00FA4B4B" w:rsidRDefault="00FA4B4B" w:rsidP="00BE0231">
            <w:r>
              <w:t>Committee WIDE training.</w:t>
            </w:r>
          </w:p>
        </w:tc>
      </w:tr>
      <w:tr w:rsidR="00C154EF" w14:paraId="3C5F045B" w14:textId="77777777" w:rsidTr="00F81377">
        <w:trPr>
          <w:cantSplit/>
          <w:trHeight w:val="1296"/>
        </w:trPr>
        <w:tc>
          <w:tcPr>
            <w:tcW w:w="481" w:type="pct"/>
            <w:shd w:val="clear" w:color="auto" w:fill="FFFFFF" w:themeFill="background1"/>
          </w:tcPr>
          <w:p w14:paraId="3C5F0450" w14:textId="3809D836" w:rsidR="00CE1AAA" w:rsidRDefault="00FA4B4B">
            <w:r>
              <w:lastRenderedPageBreak/>
              <w:t>Socials: alcohol consumption</w:t>
            </w:r>
          </w:p>
        </w:tc>
        <w:tc>
          <w:tcPr>
            <w:tcW w:w="759" w:type="pct"/>
            <w:shd w:val="clear" w:color="auto" w:fill="FFFFFF" w:themeFill="background1"/>
          </w:tcPr>
          <w:p w14:paraId="5D26CA8A" w14:textId="37DF66B0" w:rsidR="00CE1AAA" w:rsidRDefault="00FA4B4B">
            <w:r>
              <w:t xml:space="preserve">Participants may become at risk </w:t>
            </w:r>
            <w:r w:rsidR="25202983">
              <w:t>because</w:t>
            </w:r>
            <w:r>
              <w:t xml:space="preserve"> of alcohol consumption</w:t>
            </w:r>
          </w:p>
          <w:p w14:paraId="6FACE859" w14:textId="77777777" w:rsidR="00FA4B4B" w:rsidRDefault="00FA4B4B"/>
          <w:p w14:paraId="3C5F0451" w14:textId="1735A8D7" w:rsidR="00FA4B4B" w:rsidRDefault="00FA4B4B">
            <w:r>
              <w:t>Members of the public may act violently towards participants</w:t>
            </w:r>
          </w:p>
        </w:tc>
        <w:tc>
          <w:tcPr>
            <w:tcW w:w="540" w:type="pct"/>
            <w:shd w:val="clear" w:color="auto" w:fill="FFFFFF" w:themeFill="background1"/>
          </w:tcPr>
          <w:p w14:paraId="3C5F0452" w14:textId="3C1B0BC3" w:rsidR="00CE1AAA" w:rsidRDefault="25202983">
            <w:r>
              <w:t>Event</w:t>
            </w:r>
            <w:r w:rsidR="00FA4B4B">
              <w:t xml:space="preserve"> organisers and event attendees</w:t>
            </w:r>
          </w:p>
        </w:tc>
        <w:tc>
          <w:tcPr>
            <w:tcW w:w="169" w:type="pct"/>
            <w:shd w:val="clear" w:color="auto" w:fill="FFFFFF" w:themeFill="background1"/>
          </w:tcPr>
          <w:p w14:paraId="3C5F0453" w14:textId="4BA17C7E" w:rsidR="00CE1AAA" w:rsidRPr="00957A37" w:rsidRDefault="00FA4B4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54" w14:textId="4AE5F6A5" w:rsidR="00CE1AAA" w:rsidRPr="00957A37" w:rsidRDefault="00FA4B4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55" w14:textId="04DD6939" w:rsidR="00CE1AAA" w:rsidRPr="00957A37" w:rsidRDefault="00FA4B4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10</w:t>
            </w:r>
          </w:p>
        </w:tc>
        <w:tc>
          <w:tcPr>
            <w:tcW w:w="1001" w:type="pct"/>
            <w:shd w:val="clear" w:color="auto" w:fill="FFFFFF" w:themeFill="background1"/>
          </w:tcPr>
          <w:p w14:paraId="758308E3" w14:textId="77777777" w:rsidR="00CE1AAA" w:rsidRDefault="00FA4B4B">
            <w:pPr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Members are responsible for their individual safety and are expected to act sensibly.</w:t>
            </w:r>
          </w:p>
          <w:p w14:paraId="6D855A7C" w14:textId="77777777" w:rsidR="00FA4B4B" w:rsidRDefault="00FA4B4B">
            <w:pPr>
              <w:rPr>
                <w:rFonts w:cstheme="minorHAnsi"/>
                <w:bCs/>
              </w:rPr>
            </w:pPr>
          </w:p>
          <w:p w14:paraId="24D8742E" w14:textId="77777777" w:rsidR="00FA4B4B" w:rsidRDefault="002F217C">
            <w:pPr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No tolerance for i</w:t>
            </w:r>
            <w:r w:rsidR="00FA4B4B">
              <w:rPr>
                <w:rFonts w:cstheme="minorHAnsi"/>
                <w:bCs/>
              </w:rPr>
              <w:t xml:space="preserve">nitiation behaviour </w:t>
            </w:r>
            <w:r>
              <w:rPr>
                <w:rFonts w:cstheme="minorHAnsi"/>
                <w:bCs/>
              </w:rPr>
              <w:t xml:space="preserve">and drinking games </w:t>
            </w:r>
            <w:r w:rsidR="00D15F3D">
              <w:rPr>
                <w:rFonts w:cstheme="minorHAnsi"/>
                <w:bCs/>
              </w:rPr>
              <w:t>to be discouraged.</w:t>
            </w:r>
          </w:p>
          <w:p w14:paraId="2630375F" w14:textId="77777777" w:rsidR="00D15F3D" w:rsidRDefault="00D15F3D">
            <w:pPr>
              <w:rPr>
                <w:rFonts w:cstheme="minorHAnsi"/>
                <w:bCs/>
              </w:rPr>
            </w:pPr>
          </w:p>
          <w:p w14:paraId="3E492B80" w14:textId="77777777" w:rsidR="00D15F3D" w:rsidRDefault="00455128">
            <w:pPr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Bouncers will be present f</w:t>
            </w:r>
            <w:r w:rsidR="00D15F3D">
              <w:rPr>
                <w:rFonts w:cstheme="minorHAnsi"/>
                <w:bCs/>
              </w:rPr>
              <w:t xml:space="preserve">or socials at </w:t>
            </w:r>
            <w:r>
              <w:rPr>
                <w:rFonts w:cstheme="minorHAnsi"/>
                <w:bCs/>
              </w:rPr>
              <w:t xml:space="preserve">most </w:t>
            </w:r>
            <w:r w:rsidR="00D15F3D">
              <w:rPr>
                <w:rFonts w:cstheme="minorHAnsi"/>
                <w:bCs/>
              </w:rPr>
              <w:t>pubs</w:t>
            </w:r>
            <w:r>
              <w:rPr>
                <w:rFonts w:cstheme="minorHAnsi"/>
                <w:bCs/>
              </w:rPr>
              <w:t xml:space="preserve">/bars </w:t>
            </w:r>
          </w:p>
          <w:p w14:paraId="38F8FC73" w14:textId="77777777" w:rsidR="00455128" w:rsidRDefault="00455128">
            <w:pPr>
              <w:rPr>
                <w:rFonts w:cstheme="minorHAnsi"/>
                <w:bCs/>
              </w:rPr>
            </w:pPr>
          </w:p>
          <w:p w14:paraId="016318DB" w14:textId="77777777" w:rsidR="00455128" w:rsidRDefault="00455128">
            <w:pPr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 xml:space="preserve">Bar security </w:t>
            </w:r>
            <w:r w:rsidR="003703A8">
              <w:rPr>
                <w:rFonts w:cstheme="minorHAnsi"/>
                <w:bCs/>
              </w:rPr>
              <w:t>staff will need to be alerted and emergency services called as required.</w:t>
            </w:r>
          </w:p>
          <w:p w14:paraId="63BE953C" w14:textId="77777777" w:rsidR="003703A8" w:rsidRDefault="003703A8">
            <w:pPr>
              <w:rPr>
                <w:rFonts w:cstheme="minorHAnsi"/>
                <w:bCs/>
              </w:rPr>
            </w:pPr>
          </w:p>
          <w:p w14:paraId="6CFE4E70" w14:textId="241109F0" w:rsidR="003703A8" w:rsidRDefault="003703A8">
            <w:pPr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Where possible alcohol consumption will take place on licensed premises. The conditions on the license will be adhered to and alcohol will not be served to customers who have dr</w:t>
            </w:r>
            <w:r w:rsidR="007B6F53">
              <w:rPr>
                <w:rFonts w:cstheme="minorHAnsi"/>
                <w:bCs/>
              </w:rPr>
              <w:t>a</w:t>
            </w:r>
            <w:r>
              <w:rPr>
                <w:rFonts w:cstheme="minorHAnsi"/>
                <w:bCs/>
              </w:rPr>
              <w:t xml:space="preserve">nk to excess </w:t>
            </w:r>
          </w:p>
          <w:p w14:paraId="64C6F006" w14:textId="77777777" w:rsidR="003703A8" w:rsidRDefault="003703A8">
            <w:pPr>
              <w:rPr>
                <w:rFonts w:cstheme="minorHAnsi"/>
                <w:bCs/>
              </w:rPr>
            </w:pPr>
          </w:p>
          <w:p w14:paraId="3C5F0456" w14:textId="4C81A27E" w:rsidR="003703A8" w:rsidRPr="002D3370" w:rsidRDefault="003703A8">
            <w:pPr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 xml:space="preserve">Committee </w:t>
            </w:r>
            <w:r w:rsidR="007B6F53">
              <w:rPr>
                <w:rFonts w:cstheme="minorHAnsi"/>
                <w:bCs/>
              </w:rPr>
              <w:t xml:space="preserve">to select ‘student friendly’ venues and contact them in advance </w:t>
            </w:r>
            <w:r w:rsidR="00355AEE">
              <w:rPr>
                <w:rFonts w:cstheme="minorHAnsi"/>
                <w:bCs/>
              </w:rPr>
              <w:t>to inform them of the event.</w:t>
            </w:r>
          </w:p>
        </w:tc>
        <w:tc>
          <w:tcPr>
            <w:tcW w:w="185" w:type="pct"/>
            <w:shd w:val="clear" w:color="auto" w:fill="FFFFFF" w:themeFill="background1"/>
          </w:tcPr>
          <w:p w14:paraId="3C5F0457" w14:textId="5316D3F1" w:rsidR="00CE1AAA" w:rsidRPr="00957A37" w:rsidRDefault="00355AEE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84" w:type="pct"/>
            <w:shd w:val="clear" w:color="auto" w:fill="FFFFFF" w:themeFill="background1"/>
          </w:tcPr>
          <w:p w14:paraId="3C5F0458" w14:textId="47D44AE0" w:rsidR="00CE1AAA" w:rsidRPr="00957A37" w:rsidRDefault="00355AEE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84" w:type="pct"/>
            <w:shd w:val="clear" w:color="auto" w:fill="FFFFFF" w:themeFill="background1"/>
          </w:tcPr>
          <w:p w14:paraId="3C5F0459" w14:textId="34271409" w:rsidR="00CE1AAA" w:rsidRPr="00957A37" w:rsidRDefault="00355AEE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176" w:type="pct"/>
            <w:shd w:val="clear" w:color="auto" w:fill="FFFFFF" w:themeFill="background1"/>
          </w:tcPr>
          <w:p w14:paraId="3B6724FF" w14:textId="62D08A9C" w:rsidR="002D3370" w:rsidRDefault="00355AEE" w:rsidP="002D3370">
            <w:r>
              <w:t xml:space="preserve">Follow </w:t>
            </w:r>
            <w:hyperlink r:id="rId16">
              <w:r w:rsidR="00E1743C">
                <w:rPr>
                  <w:color w:val="0000FF"/>
                  <w:u w:val="single"/>
                </w:rPr>
                <w:t>SUSU incident report policy</w:t>
              </w:r>
            </w:hyperlink>
          </w:p>
          <w:p w14:paraId="7F032B37" w14:textId="77777777" w:rsidR="002D3370" w:rsidRDefault="002D3370" w:rsidP="002D3370"/>
          <w:p w14:paraId="379DE25B" w14:textId="77777777" w:rsidR="002D3370" w:rsidRDefault="002D3370" w:rsidP="002D3370">
            <w:r>
              <w:t>Call 999 in an emergency.</w:t>
            </w:r>
          </w:p>
          <w:p w14:paraId="2C331856" w14:textId="77777777" w:rsidR="00E1743C" w:rsidRDefault="00E1743C" w:rsidP="002D3370"/>
          <w:p w14:paraId="172B7C63" w14:textId="706F3D30" w:rsidR="00E1743C" w:rsidRDefault="00E1743C" w:rsidP="002D3370">
            <w:r>
              <w:t>Committee WIDE training.</w:t>
            </w:r>
          </w:p>
          <w:p w14:paraId="3F017CD3" w14:textId="77777777" w:rsidR="002D3370" w:rsidRDefault="002D3370" w:rsidP="002D3370"/>
          <w:p w14:paraId="3C5F045A" w14:textId="2A293507" w:rsidR="00CE1AAA" w:rsidRDefault="00CE1AAA" w:rsidP="002D3370"/>
        </w:tc>
      </w:tr>
      <w:tr w:rsidR="00C154EF" w14:paraId="3C5F0467" w14:textId="77777777" w:rsidTr="00F81377">
        <w:trPr>
          <w:cantSplit/>
          <w:trHeight w:val="1296"/>
        </w:trPr>
        <w:tc>
          <w:tcPr>
            <w:tcW w:w="481" w:type="pct"/>
            <w:shd w:val="clear" w:color="auto" w:fill="FFFFFF" w:themeFill="background1"/>
          </w:tcPr>
          <w:p w14:paraId="02019F79" w14:textId="77777777" w:rsidR="00CE1AAA" w:rsidRDefault="00E1743C">
            <w:r>
              <w:t>Socials &amp; Meetings:</w:t>
            </w:r>
          </w:p>
          <w:p w14:paraId="3C5F045C" w14:textId="44F328E5" w:rsidR="00E1743C" w:rsidRDefault="00E1743C">
            <w:r>
              <w:t>Medical emergency</w:t>
            </w:r>
          </w:p>
        </w:tc>
        <w:tc>
          <w:tcPr>
            <w:tcW w:w="759" w:type="pct"/>
            <w:shd w:val="clear" w:color="auto" w:fill="FFFFFF" w:themeFill="background1"/>
          </w:tcPr>
          <w:p w14:paraId="3BAB4E34" w14:textId="77777777" w:rsidR="00CE1AAA" w:rsidRDefault="00E1743C">
            <w:r>
              <w:t>Members may sustain injury/become unwell</w:t>
            </w:r>
          </w:p>
          <w:p w14:paraId="01FB2A43" w14:textId="77777777" w:rsidR="00E1743C" w:rsidRDefault="00E1743C"/>
          <w:p w14:paraId="3C5F045D" w14:textId="181D1C7E" w:rsidR="00486D1F" w:rsidRDefault="00486D1F">
            <w:r>
              <w:t>Pre-existing medical conditions, sickness, distress</w:t>
            </w:r>
          </w:p>
        </w:tc>
        <w:tc>
          <w:tcPr>
            <w:tcW w:w="540" w:type="pct"/>
            <w:shd w:val="clear" w:color="auto" w:fill="FFFFFF" w:themeFill="background1"/>
          </w:tcPr>
          <w:p w14:paraId="3C5F045E" w14:textId="5B9F2979" w:rsidR="00CE1AAA" w:rsidRDefault="00486D1F">
            <w:r>
              <w:t>Members</w:t>
            </w:r>
          </w:p>
        </w:tc>
        <w:tc>
          <w:tcPr>
            <w:tcW w:w="169" w:type="pct"/>
            <w:shd w:val="clear" w:color="auto" w:fill="FFFFFF" w:themeFill="background1"/>
          </w:tcPr>
          <w:p w14:paraId="3C5F045F" w14:textId="1618ED3A" w:rsidR="00CE1AAA" w:rsidRPr="00957A37" w:rsidRDefault="00486D1F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0" w14:textId="315020C9" w:rsidR="00CE1AAA" w:rsidRPr="00957A37" w:rsidRDefault="00486D1F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61" w14:textId="6835F0E4" w:rsidR="00CE1AAA" w:rsidRPr="00957A37" w:rsidRDefault="00486D1F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15</w:t>
            </w:r>
          </w:p>
        </w:tc>
        <w:tc>
          <w:tcPr>
            <w:tcW w:w="1001" w:type="pct"/>
            <w:shd w:val="clear" w:color="auto" w:fill="FFFFFF" w:themeFill="background1"/>
          </w:tcPr>
          <w:p w14:paraId="667A1C31" w14:textId="77777777" w:rsidR="002D3370" w:rsidRDefault="00486D1F">
            <w:pPr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Advise participants to bring their personal medication</w:t>
            </w:r>
          </w:p>
          <w:p w14:paraId="76AB306E" w14:textId="77777777" w:rsidR="00486D1F" w:rsidRDefault="00486D1F">
            <w:pPr>
              <w:rPr>
                <w:rFonts w:cstheme="minorHAnsi"/>
                <w:bCs/>
              </w:rPr>
            </w:pPr>
          </w:p>
          <w:p w14:paraId="69BC49ED" w14:textId="7F2E360E" w:rsidR="00486D1F" w:rsidRDefault="00486D1F">
            <w:r w:rsidRPr="25202983">
              <w:t xml:space="preserve">Members/committee to carry out first aid if necessary and </w:t>
            </w:r>
            <w:r w:rsidR="00316431" w:rsidRPr="25202983">
              <w:rPr>
                <w:u w:val="single"/>
              </w:rPr>
              <w:t>only if</w:t>
            </w:r>
            <w:r w:rsidR="00316431" w:rsidRPr="25202983">
              <w:t xml:space="preserve"> qualified and confident to do so</w:t>
            </w:r>
            <w:r w:rsidR="25202983" w:rsidRPr="25202983">
              <w:t>.</w:t>
            </w:r>
          </w:p>
          <w:p w14:paraId="2A86BD9D" w14:textId="77777777" w:rsidR="00316431" w:rsidRDefault="00316431">
            <w:pPr>
              <w:rPr>
                <w:rFonts w:cstheme="minorHAnsi"/>
                <w:bCs/>
              </w:rPr>
            </w:pPr>
          </w:p>
          <w:p w14:paraId="25006F27" w14:textId="77777777" w:rsidR="00316431" w:rsidRDefault="00316431">
            <w:pPr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Contact emergency services as required</w:t>
            </w:r>
            <w:r w:rsidR="00954F00">
              <w:rPr>
                <w:rFonts w:cstheme="minorHAnsi"/>
                <w:bCs/>
              </w:rPr>
              <w:t>.</w:t>
            </w:r>
          </w:p>
          <w:p w14:paraId="620A9A66" w14:textId="77777777" w:rsidR="00954F00" w:rsidRDefault="00954F00">
            <w:pPr>
              <w:rPr>
                <w:rFonts w:cstheme="minorHAnsi"/>
                <w:bCs/>
              </w:rPr>
            </w:pPr>
          </w:p>
          <w:p w14:paraId="3C5F0462" w14:textId="34F31C06" w:rsidR="00954F00" w:rsidRPr="00316431" w:rsidRDefault="00954F00">
            <w:pPr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Contact SUSU reception/venue staff for first aid support</w:t>
            </w:r>
          </w:p>
        </w:tc>
        <w:tc>
          <w:tcPr>
            <w:tcW w:w="185" w:type="pct"/>
            <w:shd w:val="clear" w:color="auto" w:fill="FFFFFF" w:themeFill="background1"/>
          </w:tcPr>
          <w:p w14:paraId="3C5F0463" w14:textId="6A7E3FFB" w:rsidR="00CE1AAA" w:rsidRPr="00957A37" w:rsidRDefault="00954F0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lastRenderedPageBreak/>
              <w:t>2</w:t>
            </w:r>
          </w:p>
        </w:tc>
        <w:tc>
          <w:tcPr>
            <w:tcW w:w="184" w:type="pct"/>
            <w:shd w:val="clear" w:color="auto" w:fill="FFFFFF" w:themeFill="background1"/>
          </w:tcPr>
          <w:p w14:paraId="3C5F0464" w14:textId="4EB4D293" w:rsidR="00CE1AAA" w:rsidRPr="00957A37" w:rsidRDefault="00954F0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84" w:type="pct"/>
            <w:shd w:val="clear" w:color="auto" w:fill="FFFFFF" w:themeFill="background1"/>
          </w:tcPr>
          <w:p w14:paraId="3C5F0465" w14:textId="5E66A604" w:rsidR="00CE1AAA" w:rsidRPr="00957A37" w:rsidRDefault="00954F0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15</w:t>
            </w:r>
          </w:p>
        </w:tc>
        <w:tc>
          <w:tcPr>
            <w:tcW w:w="1176" w:type="pct"/>
            <w:shd w:val="clear" w:color="auto" w:fill="FFFFFF" w:themeFill="background1"/>
          </w:tcPr>
          <w:p w14:paraId="6CD0AADB" w14:textId="14C53C8D" w:rsidR="005B66EB" w:rsidRDefault="00DF45FC">
            <w:r>
              <w:t xml:space="preserve">Follow </w:t>
            </w:r>
            <w:hyperlink r:id="rId17">
              <w:r>
                <w:rPr>
                  <w:color w:val="0000FF"/>
                  <w:u w:val="single"/>
                </w:rPr>
                <w:t>SUSU incident report policy</w:t>
              </w:r>
            </w:hyperlink>
          </w:p>
          <w:p w14:paraId="178BFB49" w14:textId="77777777" w:rsidR="005B66EB" w:rsidRDefault="005B66EB"/>
          <w:p w14:paraId="7033ED4B" w14:textId="5EA6E871" w:rsidR="005B66EB" w:rsidRDefault="005B66EB" w:rsidP="005B66EB">
            <w:r>
              <w:t xml:space="preserve">Any incidents to be reported as soon as possible ensuring </w:t>
            </w:r>
            <w:r w:rsidR="006B10E6">
              <w:t xml:space="preserve">the </w:t>
            </w:r>
            <w:r>
              <w:t>duty manager/health and safety officers have been informed.</w:t>
            </w:r>
          </w:p>
          <w:p w14:paraId="132344EB" w14:textId="77777777" w:rsidR="005B66EB" w:rsidRDefault="005B66EB" w:rsidP="005B66EB"/>
          <w:p w14:paraId="3C5F0466" w14:textId="4B17A9C9" w:rsidR="005B66EB" w:rsidRDefault="005B66EB" w:rsidP="005B66EB">
            <w:r>
              <w:lastRenderedPageBreak/>
              <w:t>Follow SUSU incident report policy.</w:t>
            </w:r>
          </w:p>
        </w:tc>
      </w:tr>
      <w:tr w:rsidR="00C154EF" w14:paraId="3C5F0473" w14:textId="77777777" w:rsidTr="00F81377">
        <w:trPr>
          <w:cantSplit/>
          <w:trHeight w:val="1296"/>
        </w:trPr>
        <w:tc>
          <w:tcPr>
            <w:tcW w:w="481" w:type="pct"/>
            <w:shd w:val="clear" w:color="auto" w:fill="FFFFFF" w:themeFill="background1"/>
          </w:tcPr>
          <w:p w14:paraId="3C5F0468" w14:textId="527B179E" w:rsidR="00CE1AAA" w:rsidRDefault="00C277BF">
            <w:r>
              <w:lastRenderedPageBreak/>
              <w:t xml:space="preserve">Insufficient Fire Safety </w:t>
            </w:r>
            <w:r w:rsidR="00F71550">
              <w:t>awareness</w:t>
            </w:r>
          </w:p>
        </w:tc>
        <w:tc>
          <w:tcPr>
            <w:tcW w:w="759" w:type="pct"/>
            <w:shd w:val="clear" w:color="auto" w:fill="FFFFFF" w:themeFill="background1"/>
          </w:tcPr>
          <w:p w14:paraId="3C5F0469" w14:textId="697EDFE8" w:rsidR="003F3CCD" w:rsidRDefault="00F71550">
            <w:r>
              <w:t xml:space="preserve">If a fire alarm is triggered, people may not know where to go </w:t>
            </w:r>
            <w:r w:rsidR="00680690">
              <w:t xml:space="preserve">– crushing, falls, burns and smoke inhalation arising from </w:t>
            </w:r>
            <w:proofErr w:type="spellStart"/>
            <w:r w:rsidR="00680690">
              <w:t>arised</w:t>
            </w:r>
            <w:proofErr w:type="spellEnd"/>
            <w:r w:rsidR="00680690">
              <w:t xml:space="preserve"> panic, reduced space in buildings and external walkways, obstructed fire exits, build-up of flammable materials</w:t>
            </w:r>
          </w:p>
        </w:tc>
        <w:tc>
          <w:tcPr>
            <w:tcW w:w="540" w:type="pct"/>
            <w:shd w:val="clear" w:color="auto" w:fill="FFFFFF" w:themeFill="background1"/>
          </w:tcPr>
          <w:p w14:paraId="3C5F046A" w14:textId="29FBA100" w:rsidR="00CE1AAA" w:rsidRDefault="00680690">
            <w:r>
              <w:t>Members</w:t>
            </w:r>
          </w:p>
        </w:tc>
        <w:tc>
          <w:tcPr>
            <w:tcW w:w="169" w:type="pct"/>
            <w:shd w:val="clear" w:color="auto" w:fill="FFFFFF" w:themeFill="background1"/>
          </w:tcPr>
          <w:p w14:paraId="3C5F046B" w14:textId="30F8393D" w:rsidR="00CE1AAA" w:rsidRPr="00957A37" w:rsidRDefault="0068069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C" w14:textId="336DABFD" w:rsidR="00CE1AAA" w:rsidRPr="00957A37" w:rsidRDefault="00F849C2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6D" w14:textId="6B3884B3" w:rsidR="00CE1AAA" w:rsidRPr="00957A37" w:rsidRDefault="00F849C2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10</w:t>
            </w:r>
          </w:p>
        </w:tc>
        <w:tc>
          <w:tcPr>
            <w:tcW w:w="1001" w:type="pct"/>
            <w:shd w:val="clear" w:color="auto" w:fill="FFFFFF" w:themeFill="background1"/>
          </w:tcPr>
          <w:p w14:paraId="0B2C29E9" w14:textId="77777777" w:rsidR="00411BFA" w:rsidRDefault="00F849C2">
            <w:pPr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 xml:space="preserve">Ensure that members know where the nearest fire exits are </w:t>
            </w:r>
            <w:r w:rsidR="002E7F95">
              <w:rPr>
                <w:rFonts w:cstheme="minorHAnsi"/>
                <w:bCs/>
              </w:rPr>
              <w:t>and the meeting place is outside, should it be needed</w:t>
            </w:r>
          </w:p>
          <w:p w14:paraId="01BDA537" w14:textId="77777777" w:rsidR="002E7F95" w:rsidRDefault="002E7F95">
            <w:pPr>
              <w:rPr>
                <w:rFonts w:cstheme="minorHAnsi"/>
                <w:bCs/>
              </w:rPr>
            </w:pPr>
          </w:p>
          <w:p w14:paraId="3C5F046E" w14:textId="63DCFE48" w:rsidR="002E7F95" w:rsidRPr="002D3370" w:rsidRDefault="002E7F95">
            <w:pPr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 xml:space="preserve">Build-up of rubbish is to be kept to a minimum. Excess build-up is to be removed </w:t>
            </w:r>
            <w:r w:rsidR="008B21FD">
              <w:rPr>
                <w:rFonts w:cstheme="minorHAnsi"/>
                <w:bCs/>
              </w:rPr>
              <w:t>promptly and deposited in the designated areas.</w:t>
            </w:r>
          </w:p>
        </w:tc>
        <w:tc>
          <w:tcPr>
            <w:tcW w:w="185" w:type="pct"/>
            <w:shd w:val="clear" w:color="auto" w:fill="FFFFFF" w:themeFill="background1"/>
          </w:tcPr>
          <w:p w14:paraId="3C5F046F" w14:textId="0AB382E5" w:rsidR="00CE1AAA" w:rsidRPr="00957A37" w:rsidRDefault="008B21FD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84" w:type="pct"/>
            <w:shd w:val="clear" w:color="auto" w:fill="FFFFFF" w:themeFill="background1"/>
          </w:tcPr>
          <w:p w14:paraId="3C5F0470" w14:textId="6053C816" w:rsidR="00CE1AAA" w:rsidRPr="00957A37" w:rsidRDefault="008B21FD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84" w:type="pct"/>
            <w:shd w:val="clear" w:color="auto" w:fill="FFFFFF" w:themeFill="background1"/>
          </w:tcPr>
          <w:p w14:paraId="3C5F0471" w14:textId="0CFA9365" w:rsidR="00CE1AAA" w:rsidRPr="00957A37" w:rsidRDefault="008B21FD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176" w:type="pct"/>
            <w:shd w:val="clear" w:color="auto" w:fill="FFFFFF" w:themeFill="background1"/>
          </w:tcPr>
          <w:p w14:paraId="6BBCEB3C" w14:textId="77777777" w:rsidR="004F1625" w:rsidRDefault="004F1625" w:rsidP="004F1625">
            <w:r>
              <w:t>Call 999 in an emergency.</w:t>
            </w:r>
          </w:p>
          <w:p w14:paraId="49993B48" w14:textId="77777777" w:rsidR="004F1625" w:rsidRDefault="004F1625" w:rsidP="004F1625"/>
          <w:p w14:paraId="168414F2" w14:textId="77777777" w:rsidR="004F1625" w:rsidRDefault="004F1625" w:rsidP="004F1625">
            <w:r>
              <w:t>Any incidents to be reported as soon as possible ensuring duty manager/health and safety officers have been informed.</w:t>
            </w:r>
          </w:p>
          <w:p w14:paraId="64244EF2" w14:textId="77777777" w:rsidR="004F1625" w:rsidRDefault="004F1625" w:rsidP="004F1625"/>
          <w:p w14:paraId="3C5F0472" w14:textId="0A8FA103" w:rsidR="00CE1AAA" w:rsidRDefault="00272E9F" w:rsidP="004F1625">
            <w:r>
              <w:t xml:space="preserve">Call University security in an emergency: </w:t>
            </w:r>
            <w:r w:rsidR="00503DFD">
              <w:t xml:space="preserve">+44 (0)23 </w:t>
            </w:r>
            <w:r w:rsidR="009C7CF3">
              <w:t>8059 3311 (Ext: 3311)</w:t>
            </w:r>
          </w:p>
        </w:tc>
      </w:tr>
      <w:tr w:rsidR="00C154EF" w14:paraId="3C5F047F" w14:textId="77777777" w:rsidTr="00F81377">
        <w:trPr>
          <w:cantSplit/>
          <w:trHeight w:val="1296"/>
        </w:trPr>
        <w:tc>
          <w:tcPr>
            <w:tcW w:w="481" w:type="pct"/>
            <w:shd w:val="clear" w:color="auto" w:fill="FFFFFF" w:themeFill="background1"/>
          </w:tcPr>
          <w:p w14:paraId="3C5F0474" w14:textId="181C29B3" w:rsidR="00CE1AAA" w:rsidRDefault="006812C3">
            <w:r>
              <w:lastRenderedPageBreak/>
              <w:t>Charity fundraiser</w:t>
            </w:r>
            <w:r w:rsidR="00BD3014">
              <w:t>: handling and storing money</w:t>
            </w:r>
          </w:p>
        </w:tc>
        <w:tc>
          <w:tcPr>
            <w:tcW w:w="759" w:type="pct"/>
            <w:shd w:val="clear" w:color="auto" w:fill="FFFFFF" w:themeFill="background1"/>
          </w:tcPr>
          <w:p w14:paraId="03EA7A0B" w14:textId="7E6A241B" w:rsidR="00BD3014" w:rsidRDefault="00BD3014">
            <w:r>
              <w:t>Theft</w:t>
            </w:r>
            <w:r w:rsidR="00833412">
              <w:t>, i</w:t>
            </w:r>
            <w:r>
              <w:t>ndividuals being mugged/robbed</w:t>
            </w:r>
          </w:p>
          <w:p w14:paraId="445E3924" w14:textId="77777777" w:rsidR="00BD3014" w:rsidRDefault="00BD3014"/>
          <w:p w14:paraId="3C5F0475" w14:textId="59DA0AE3" w:rsidR="00BD3014" w:rsidRDefault="00BD3014">
            <w:r>
              <w:t xml:space="preserve">Loss/misplacement </w:t>
            </w:r>
            <w:r w:rsidR="25202983" w:rsidRPr="00D11D34">
              <w:t>of charity donations</w:t>
            </w:r>
            <w:r w:rsidR="25202983">
              <w:t xml:space="preserve"> </w:t>
            </w:r>
            <w:r w:rsidR="00BE6D3C">
              <w:t xml:space="preserve">leading to </w:t>
            </w:r>
            <w:bookmarkStart w:id="0" w:name="_Int_MY1PtaJH"/>
            <w:r w:rsidR="00BE6D3C">
              <w:t>financial loss</w:t>
            </w:r>
            <w:bookmarkEnd w:id="0"/>
          </w:p>
        </w:tc>
        <w:tc>
          <w:tcPr>
            <w:tcW w:w="540" w:type="pct"/>
            <w:shd w:val="clear" w:color="auto" w:fill="FFFFFF" w:themeFill="background1"/>
          </w:tcPr>
          <w:p w14:paraId="3C5F0476" w14:textId="7AFE17FB" w:rsidR="00CE1AAA" w:rsidRDefault="00DF327D">
            <w:r>
              <w:t>M</w:t>
            </w:r>
            <w:r w:rsidR="00BE6D3C">
              <w:t>embers</w:t>
            </w:r>
            <w:r>
              <w:t>, participants, charities</w:t>
            </w:r>
          </w:p>
        </w:tc>
        <w:tc>
          <w:tcPr>
            <w:tcW w:w="169" w:type="pct"/>
            <w:shd w:val="clear" w:color="auto" w:fill="FFFFFF" w:themeFill="background1"/>
          </w:tcPr>
          <w:p w14:paraId="3C5F0477" w14:textId="5784CAD9" w:rsidR="00CE1AAA" w:rsidRPr="00957A37" w:rsidRDefault="00F076E8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78" w14:textId="50398BDE" w:rsidR="00CE1AAA" w:rsidRPr="00957A37" w:rsidRDefault="00DF327D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79" w14:textId="05EDF442" w:rsidR="00CE1AAA" w:rsidRPr="00957A37" w:rsidRDefault="00DF327D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12</w:t>
            </w:r>
          </w:p>
        </w:tc>
        <w:tc>
          <w:tcPr>
            <w:tcW w:w="1001" w:type="pct"/>
            <w:shd w:val="clear" w:color="auto" w:fill="FFFFFF" w:themeFill="background1"/>
          </w:tcPr>
          <w:p w14:paraId="25DCA415" w14:textId="77777777" w:rsidR="00095F8F" w:rsidRDefault="00DF327D">
            <w:pPr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Southampton RAG procedures will be followed</w:t>
            </w:r>
            <w:r w:rsidR="00A85E4E">
              <w:rPr>
                <w:rFonts w:cstheme="minorHAnsi"/>
                <w:bCs/>
              </w:rPr>
              <w:t>:</w:t>
            </w:r>
          </w:p>
          <w:p w14:paraId="4678E98C" w14:textId="77777777" w:rsidR="00A85E4E" w:rsidRDefault="00A85E4E">
            <w:pPr>
              <w:rPr>
                <w:rFonts w:cstheme="minorHAnsi"/>
                <w:bCs/>
              </w:rPr>
            </w:pPr>
          </w:p>
          <w:p w14:paraId="4498337A" w14:textId="079907A3" w:rsidR="00A85E4E" w:rsidRDefault="00A85E4E">
            <w:r w:rsidRPr="25202983">
              <w:t>Charity Event form completed</w:t>
            </w:r>
            <w:r w:rsidR="25202983" w:rsidRPr="25202983">
              <w:t>,</w:t>
            </w:r>
            <w:r w:rsidRPr="25202983">
              <w:t xml:space="preserve"> and RAG approval will be given</w:t>
            </w:r>
          </w:p>
          <w:p w14:paraId="5D2D5DB1" w14:textId="77777777" w:rsidR="00A85E4E" w:rsidRDefault="00A85E4E">
            <w:pPr>
              <w:rPr>
                <w:rFonts w:cstheme="minorHAnsi"/>
                <w:bCs/>
              </w:rPr>
            </w:pPr>
          </w:p>
          <w:p w14:paraId="7CD7C394" w14:textId="77777777" w:rsidR="00A85E4E" w:rsidRDefault="00A85E4E">
            <w:pPr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 xml:space="preserve">All food hygiene certificates and event risk assessment to be approved </w:t>
            </w:r>
            <w:r w:rsidR="007F78F0">
              <w:rPr>
                <w:rFonts w:cstheme="minorHAnsi"/>
                <w:bCs/>
              </w:rPr>
              <w:t>by activities team</w:t>
            </w:r>
          </w:p>
          <w:p w14:paraId="7B03E6E9" w14:textId="77777777" w:rsidR="007F78F0" w:rsidRDefault="007F78F0">
            <w:pPr>
              <w:rPr>
                <w:rFonts w:cstheme="minorHAnsi"/>
                <w:bCs/>
              </w:rPr>
            </w:pPr>
          </w:p>
          <w:p w14:paraId="26DC5671" w14:textId="77777777" w:rsidR="007F78F0" w:rsidRDefault="007F78F0">
            <w:pPr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Sealed collection buckets with charity banner to be requested and collected from SUSU activities/RAG office at an agreed time</w:t>
            </w:r>
          </w:p>
          <w:p w14:paraId="198985FF" w14:textId="77777777" w:rsidR="007F78F0" w:rsidRDefault="007F78F0">
            <w:pPr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Agree return time for return of funds and buckets to activities team who will deposit funds and make payment to charity.</w:t>
            </w:r>
          </w:p>
          <w:p w14:paraId="598AE3CF" w14:textId="77777777" w:rsidR="007F78F0" w:rsidRDefault="007F78F0">
            <w:pPr>
              <w:rPr>
                <w:rFonts w:cstheme="minorHAnsi"/>
                <w:bCs/>
              </w:rPr>
            </w:pPr>
          </w:p>
          <w:p w14:paraId="6A53BED3" w14:textId="77777777" w:rsidR="00FF4F05" w:rsidRDefault="007F78F0">
            <w:pPr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 xml:space="preserve">Collection buckets to remain sealed and to not be left </w:t>
            </w:r>
            <w:r w:rsidR="00FF4F05">
              <w:rPr>
                <w:rFonts w:cstheme="minorHAnsi"/>
                <w:bCs/>
              </w:rPr>
              <w:t>unattended.</w:t>
            </w:r>
          </w:p>
          <w:p w14:paraId="2A1C9FE6" w14:textId="77777777" w:rsidR="00FF4F05" w:rsidRDefault="00FF4F05">
            <w:pPr>
              <w:rPr>
                <w:rFonts w:cstheme="minorHAnsi"/>
                <w:bCs/>
              </w:rPr>
            </w:pPr>
          </w:p>
          <w:p w14:paraId="557915E0" w14:textId="77777777" w:rsidR="00FF4F05" w:rsidRDefault="00FF4F05">
            <w:pPr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Collectors will prioritise own safety, advised not to confront any potential theft, if confronted will give up funds.</w:t>
            </w:r>
          </w:p>
          <w:p w14:paraId="09B153CE" w14:textId="77777777" w:rsidR="00FF4F05" w:rsidRDefault="00FF4F05">
            <w:pPr>
              <w:rPr>
                <w:rFonts w:cstheme="minorHAnsi"/>
                <w:bCs/>
              </w:rPr>
            </w:pPr>
          </w:p>
          <w:p w14:paraId="58C16AE2" w14:textId="77777777" w:rsidR="00FF4F05" w:rsidRDefault="00FF4F05">
            <w:pPr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 xml:space="preserve">Nominated person will be tasked </w:t>
            </w:r>
            <w:r w:rsidR="002639CA">
              <w:rPr>
                <w:rFonts w:cstheme="minorHAnsi"/>
                <w:bCs/>
              </w:rPr>
              <w:t>with storing cash in nominated location when SUSU office not open.</w:t>
            </w:r>
          </w:p>
          <w:p w14:paraId="7FDE3144" w14:textId="77777777" w:rsidR="002639CA" w:rsidRDefault="002639CA">
            <w:pPr>
              <w:rPr>
                <w:rFonts w:cstheme="minorHAnsi"/>
                <w:bCs/>
              </w:rPr>
            </w:pPr>
          </w:p>
          <w:p w14:paraId="50BC91C0" w14:textId="77777777" w:rsidR="002639CA" w:rsidRDefault="002639CA">
            <w:pPr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lastRenderedPageBreak/>
              <w:t>Avoid giving cash to committee member if they will be travelling by foot alone.</w:t>
            </w:r>
          </w:p>
          <w:p w14:paraId="3C5F047A" w14:textId="4BAB5EB6" w:rsidR="002639CA" w:rsidRPr="002D3370" w:rsidRDefault="002639CA">
            <w:pPr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Ensure cash is not visible when out in public</w:t>
            </w:r>
          </w:p>
        </w:tc>
        <w:tc>
          <w:tcPr>
            <w:tcW w:w="185" w:type="pct"/>
            <w:shd w:val="clear" w:color="auto" w:fill="FFFFFF" w:themeFill="background1"/>
          </w:tcPr>
          <w:p w14:paraId="3C5F047B" w14:textId="7CD5FF3C" w:rsidR="00CE1AAA" w:rsidRPr="00957A37" w:rsidRDefault="002639CA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lastRenderedPageBreak/>
              <w:t>2</w:t>
            </w:r>
          </w:p>
        </w:tc>
        <w:tc>
          <w:tcPr>
            <w:tcW w:w="184" w:type="pct"/>
            <w:shd w:val="clear" w:color="auto" w:fill="FFFFFF" w:themeFill="background1"/>
          </w:tcPr>
          <w:p w14:paraId="3C5F047C" w14:textId="7491807A" w:rsidR="00CE1AAA" w:rsidRPr="00957A37" w:rsidRDefault="008622BC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84" w:type="pct"/>
            <w:shd w:val="clear" w:color="auto" w:fill="FFFFFF" w:themeFill="background1"/>
          </w:tcPr>
          <w:p w14:paraId="3C5F047D" w14:textId="75C488D0" w:rsidR="00CE1AAA" w:rsidRPr="00957A37" w:rsidRDefault="002639CA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1176" w:type="pct"/>
            <w:shd w:val="clear" w:color="auto" w:fill="FFFFFF" w:themeFill="background1"/>
          </w:tcPr>
          <w:p w14:paraId="448A45AC" w14:textId="77777777" w:rsidR="00833412" w:rsidRDefault="00833412" w:rsidP="00833412">
            <w:r>
              <w:t xml:space="preserve">In the event of theft committee members will: </w:t>
            </w:r>
          </w:p>
          <w:p w14:paraId="079FBA18" w14:textId="77777777" w:rsidR="00833412" w:rsidRDefault="00833412" w:rsidP="00833412">
            <w:pPr>
              <w:numPr>
                <w:ilvl w:val="0"/>
                <w:numId w:val="39"/>
              </w:numPr>
              <w:ind w:left="360" w:hanging="360"/>
            </w:pPr>
            <w:r>
              <w:t>Highlight the incident to any community police officers in the area/report to 111</w:t>
            </w:r>
          </w:p>
          <w:p w14:paraId="15B2DFB2" w14:textId="77777777" w:rsidR="00833412" w:rsidRDefault="00833412" w:rsidP="00833412">
            <w:pPr>
              <w:numPr>
                <w:ilvl w:val="0"/>
                <w:numId w:val="39"/>
              </w:numPr>
              <w:ind w:left="360" w:hanging="360"/>
            </w:pPr>
            <w:r>
              <w:t xml:space="preserve">Report to SUSU Duty manager and </w:t>
            </w:r>
            <w:hyperlink r:id="rId18">
              <w:r>
                <w:rPr>
                  <w:color w:val="0000FF"/>
                  <w:u w:val="single"/>
                </w:rPr>
                <w:t>Complete a SUSU incident report</w:t>
              </w:r>
            </w:hyperlink>
            <w:r>
              <w:t xml:space="preserve"> </w:t>
            </w:r>
          </w:p>
          <w:p w14:paraId="3C5F047E" w14:textId="5B5AC6D2" w:rsidR="0031311E" w:rsidRDefault="0031311E" w:rsidP="0031311E"/>
        </w:tc>
      </w:tr>
      <w:tr w:rsidR="00C154EF" w14:paraId="0014E1E3" w14:textId="77777777" w:rsidTr="00F81377">
        <w:trPr>
          <w:cantSplit/>
          <w:trHeight w:val="1296"/>
        </w:trPr>
        <w:tc>
          <w:tcPr>
            <w:tcW w:w="481" w:type="pct"/>
            <w:shd w:val="clear" w:color="auto" w:fill="FFFFFF" w:themeFill="background1"/>
          </w:tcPr>
          <w:p w14:paraId="484238F5" w14:textId="30C07BB3" w:rsidR="00C154EF" w:rsidRDefault="00C154EF" w:rsidP="00C154EF">
            <w:r>
              <w:lastRenderedPageBreak/>
              <w:t>Events involving food</w:t>
            </w:r>
          </w:p>
        </w:tc>
        <w:tc>
          <w:tcPr>
            <w:tcW w:w="759" w:type="pct"/>
            <w:shd w:val="clear" w:color="auto" w:fill="FFFFFF" w:themeFill="background1"/>
          </w:tcPr>
          <w:p w14:paraId="2F8FE22D" w14:textId="403270FE" w:rsidR="00C154EF" w:rsidRDefault="00C154EF" w:rsidP="00C154EF">
            <w:r>
              <w:t>Allergies, food poisoning, choking</w:t>
            </w:r>
          </w:p>
        </w:tc>
        <w:tc>
          <w:tcPr>
            <w:tcW w:w="540" w:type="pct"/>
            <w:shd w:val="clear" w:color="auto" w:fill="FFFFFF" w:themeFill="background1"/>
          </w:tcPr>
          <w:p w14:paraId="3DE4A3A7" w14:textId="123BBBAA" w:rsidR="00C154EF" w:rsidRDefault="00C154EF" w:rsidP="00C154EF">
            <w:r>
              <w:t>All participants</w:t>
            </w:r>
          </w:p>
        </w:tc>
        <w:tc>
          <w:tcPr>
            <w:tcW w:w="169" w:type="pct"/>
            <w:shd w:val="clear" w:color="auto" w:fill="FFFFFF" w:themeFill="background1"/>
          </w:tcPr>
          <w:p w14:paraId="07670634" w14:textId="189B1365" w:rsidR="00C154EF" w:rsidRDefault="00C154EF" w:rsidP="00C154EF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1665A5C7" w14:textId="1043CABB" w:rsidR="00C154EF" w:rsidRDefault="00C154EF" w:rsidP="00C154EF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62" w:type="pct"/>
            <w:shd w:val="clear" w:color="auto" w:fill="FFFFFF" w:themeFill="background1"/>
          </w:tcPr>
          <w:p w14:paraId="54956F33" w14:textId="0F8AB0D9" w:rsidR="00C154EF" w:rsidRDefault="00C154EF" w:rsidP="00C154EF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15</w:t>
            </w:r>
          </w:p>
        </w:tc>
        <w:tc>
          <w:tcPr>
            <w:tcW w:w="1001" w:type="pct"/>
            <w:shd w:val="clear" w:color="auto" w:fill="FFFFFF" w:themeFill="background1"/>
          </w:tcPr>
          <w:p w14:paraId="3F53139E" w14:textId="77777777" w:rsidR="00C154EF" w:rsidRDefault="00C154EF" w:rsidP="00C154EF">
            <w:r>
              <w:t>Individual event risk assessment to be carried out for events involving members making/serving food.</w:t>
            </w:r>
          </w:p>
          <w:p w14:paraId="712461F2" w14:textId="77777777" w:rsidR="00C154EF" w:rsidRDefault="00C154EF" w:rsidP="00C154EF"/>
          <w:p w14:paraId="1BCE810B" w14:textId="77777777" w:rsidR="00C154EF" w:rsidRDefault="00C154EF" w:rsidP="00C154EF">
            <w:r>
              <w:t>Homemade items to be avoided by those with allergies and should be made by those with appropriate food hygiene training (Level 2 +)</w:t>
            </w:r>
          </w:p>
          <w:p w14:paraId="5C394DD9" w14:textId="77777777" w:rsidR="00C154EF" w:rsidRDefault="00C154EF" w:rsidP="00C154EF"/>
          <w:p w14:paraId="1D6C6948" w14:textId="77777777" w:rsidR="00C154EF" w:rsidRDefault="00C154EF" w:rsidP="00C154EF">
            <w:r>
              <w:t>Only order/buy food at establishments with appropriate food hygiene rating</w:t>
            </w:r>
          </w:p>
          <w:p w14:paraId="630FB4C3" w14:textId="77777777" w:rsidR="00C154EF" w:rsidRDefault="00C154EF" w:rsidP="00C154EF"/>
          <w:p w14:paraId="6C969339" w14:textId="77777777" w:rsidR="00C154EF" w:rsidRDefault="00C154EF" w:rsidP="00C154EF">
            <w:r>
              <w:t>Food to only be provided/eaten when other activities are stopped</w:t>
            </w:r>
          </w:p>
          <w:p w14:paraId="679AF19C" w14:textId="77777777" w:rsidR="00C154EF" w:rsidRDefault="00C154EF" w:rsidP="00C154EF"/>
          <w:p w14:paraId="3E33C9E9" w14:textId="77777777" w:rsidR="00C154EF" w:rsidRDefault="00C154EF" w:rsidP="00C154EF">
            <w:r>
              <w:t xml:space="preserve">Follow good food hygiene practices- no handling food when ill, tie back hair, wash hands and equipment regularly using warm water and cleaning products, refrigerate necessary products </w:t>
            </w:r>
          </w:p>
          <w:p w14:paraId="63D5BA1F" w14:textId="77777777" w:rsidR="00C154EF" w:rsidRDefault="00C154EF" w:rsidP="00C154EF"/>
          <w:p w14:paraId="1952263C" w14:textId="77777777" w:rsidR="00C154EF" w:rsidRDefault="00C154EF" w:rsidP="00C154EF">
            <w:r>
              <w:t>All members required to complete an allergy form to make club aware of any allergies or intolerances</w:t>
            </w:r>
          </w:p>
          <w:p w14:paraId="03D7E24E" w14:textId="77777777" w:rsidR="00C154EF" w:rsidRDefault="00C154EF" w:rsidP="00C154EF">
            <w:pPr>
              <w:rPr>
                <w:rFonts w:cstheme="minorHAnsi"/>
                <w:bCs/>
              </w:rPr>
            </w:pPr>
          </w:p>
        </w:tc>
        <w:tc>
          <w:tcPr>
            <w:tcW w:w="185" w:type="pct"/>
            <w:shd w:val="clear" w:color="auto" w:fill="FFFFFF" w:themeFill="background1"/>
          </w:tcPr>
          <w:p w14:paraId="0C117799" w14:textId="2097AF66" w:rsidR="00C154EF" w:rsidRDefault="00C154EF" w:rsidP="00C154EF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84" w:type="pct"/>
            <w:shd w:val="clear" w:color="auto" w:fill="FFFFFF" w:themeFill="background1"/>
          </w:tcPr>
          <w:p w14:paraId="1525D0F9" w14:textId="76309299" w:rsidR="00C154EF" w:rsidRDefault="00C154EF" w:rsidP="00C154EF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84" w:type="pct"/>
            <w:shd w:val="clear" w:color="auto" w:fill="FFFFFF" w:themeFill="background1"/>
          </w:tcPr>
          <w:p w14:paraId="66CE9042" w14:textId="407500C7" w:rsidR="00C154EF" w:rsidRDefault="00C154EF" w:rsidP="00C154EF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176" w:type="pct"/>
            <w:shd w:val="clear" w:color="auto" w:fill="FFFFFF" w:themeFill="background1"/>
          </w:tcPr>
          <w:p w14:paraId="14042946" w14:textId="69AD8083" w:rsidR="00C154EF" w:rsidRDefault="00C154EF" w:rsidP="00C154EF">
            <w:r>
              <w:t xml:space="preserve">SUSU food hygiene level 2 course available for completion – requests made to the </w:t>
            </w:r>
            <w:r w:rsidR="25202983">
              <w:t>activities</w:t>
            </w:r>
            <w:r>
              <w:t xml:space="preserve"> team</w:t>
            </w:r>
          </w:p>
          <w:p w14:paraId="481C4AB9" w14:textId="77777777" w:rsidR="00C154EF" w:rsidRDefault="00C154EF" w:rsidP="00C154EF"/>
          <w:p w14:paraId="62536CD6" w14:textId="77777777" w:rsidR="00C154EF" w:rsidRDefault="00C154EF" w:rsidP="00C154EF">
            <w:r>
              <w:t>Call for first aid/emergency services as required</w:t>
            </w:r>
          </w:p>
          <w:p w14:paraId="041C4A99" w14:textId="77777777" w:rsidR="00C154EF" w:rsidRDefault="00C154EF" w:rsidP="00C154EF"/>
          <w:p w14:paraId="480BD832" w14:textId="77777777" w:rsidR="00C154EF" w:rsidRDefault="00C154EF" w:rsidP="00C154EF">
            <w:r>
              <w:t xml:space="preserve">Report to SUSU Duty manager and </w:t>
            </w:r>
            <w:hyperlink r:id="rId19">
              <w:r>
                <w:rPr>
                  <w:color w:val="0000FF"/>
                  <w:u w:val="single"/>
                </w:rPr>
                <w:t>Complete a SUSU incident report</w:t>
              </w:r>
            </w:hyperlink>
            <w:r>
              <w:t xml:space="preserve"> </w:t>
            </w:r>
          </w:p>
          <w:p w14:paraId="78758A02" w14:textId="36B55206" w:rsidR="00C154EF" w:rsidRDefault="00C154EF" w:rsidP="00C154EF"/>
          <w:p w14:paraId="7720AE41" w14:textId="25C5F9D3" w:rsidR="00C154EF" w:rsidRDefault="00ED071C" w:rsidP="00C154EF">
            <w:r>
              <w:t>Fill out separate Risk Assessment form for any event where food will be served.</w:t>
            </w:r>
          </w:p>
          <w:p w14:paraId="1D812FD6" w14:textId="4EB31A7C" w:rsidR="00C154EF" w:rsidRDefault="00C154EF" w:rsidP="00C154EF"/>
        </w:tc>
      </w:tr>
      <w:tr w:rsidR="00F81377" w14:paraId="1F1DEFAA" w14:textId="77777777" w:rsidTr="00F81377">
        <w:trPr>
          <w:cantSplit/>
          <w:trHeight w:val="1296"/>
        </w:trPr>
        <w:tc>
          <w:tcPr>
            <w:tcW w:w="481" w:type="pct"/>
            <w:shd w:val="clear" w:color="auto" w:fill="FFFFFF" w:themeFill="background1"/>
          </w:tcPr>
          <w:p w14:paraId="2C62569D" w14:textId="4133EECE" w:rsidR="00F81377" w:rsidRDefault="00F81377" w:rsidP="00F81377">
            <w:r>
              <w:lastRenderedPageBreak/>
              <w:t>Talks/</w:t>
            </w:r>
            <w:r w:rsidR="25202983">
              <w:t xml:space="preserve"> </w:t>
            </w:r>
            <w:r>
              <w:t>debates – subjects that could be sensitive or personal to some members</w:t>
            </w:r>
          </w:p>
        </w:tc>
        <w:tc>
          <w:tcPr>
            <w:tcW w:w="759" w:type="pct"/>
            <w:shd w:val="clear" w:color="auto" w:fill="FFFFFF" w:themeFill="background1"/>
          </w:tcPr>
          <w:p w14:paraId="53A1833A" w14:textId="46E5AD3A" w:rsidR="00F81377" w:rsidRDefault="00F81377" w:rsidP="00F81377">
            <w:r>
              <w:t>The audience feels negative emotions about the topic or becomes distressed by images or events shown/discussed</w:t>
            </w:r>
          </w:p>
        </w:tc>
        <w:tc>
          <w:tcPr>
            <w:tcW w:w="540" w:type="pct"/>
            <w:shd w:val="clear" w:color="auto" w:fill="FFFFFF" w:themeFill="background1"/>
          </w:tcPr>
          <w:p w14:paraId="763418C4" w14:textId="3E6CE100" w:rsidR="00F81377" w:rsidRDefault="00F81377" w:rsidP="00F81377">
            <w:r>
              <w:t>Members</w:t>
            </w:r>
          </w:p>
        </w:tc>
        <w:tc>
          <w:tcPr>
            <w:tcW w:w="169" w:type="pct"/>
            <w:shd w:val="clear" w:color="auto" w:fill="FFFFFF" w:themeFill="background1"/>
          </w:tcPr>
          <w:p w14:paraId="47A70918" w14:textId="72008395" w:rsidR="00F81377" w:rsidRDefault="00F81377" w:rsidP="00F81377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6E14BB27" w14:textId="18C4E005" w:rsidR="00F81377" w:rsidRDefault="00F81377" w:rsidP="00F81377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shd w:val="clear" w:color="auto" w:fill="FFFFFF" w:themeFill="background1"/>
          </w:tcPr>
          <w:p w14:paraId="2C5CB46A" w14:textId="53D2E114" w:rsidR="00F81377" w:rsidRDefault="00F81377" w:rsidP="00F81377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1001" w:type="pct"/>
            <w:shd w:val="clear" w:color="auto" w:fill="FFFFFF" w:themeFill="background1"/>
          </w:tcPr>
          <w:p w14:paraId="1BD4503C" w14:textId="6979925E" w:rsidR="00F81377" w:rsidRDefault="00F81377" w:rsidP="00F81377">
            <w:r>
              <w:t>Prior information about event given out so participants know what to expect.</w:t>
            </w:r>
          </w:p>
          <w:p w14:paraId="3B16DA73" w14:textId="77777777" w:rsidR="00F81377" w:rsidRDefault="00F81377" w:rsidP="00F81377"/>
          <w:p w14:paraId="76C740A5" w14:textId="4CA07BB3" w:rsidR="00F81377" w:rsidRDefault="00F81377" w:rsidP="00F81377">
            <w:r>
              <w:t>Members made aware they c leave the event at any time.</w:t>
            </w:r>
          </w:p>
          <w:p w14:paraId="5507F619" w14:textId="77777777" w:rsidR="00F81377" w:rsidRDefault="00F81377" w:rsidP="00F81377"/>
          <w:p w14:paraId="2D78F62C" w14:textId="25C0E44B" w:rsidR="00F81377" w:rsidRDefault="00F81377" w:rsidP="00F81377">
            <w:r>
              <w:t>Members referred to enabling/signpost</w:t>
            </w:r>
            <w:r w:rsidR="004D4154">
              <w:t>,</w:t>
            </w:r>
            <w:r>
              <w:t xml:space="preserve"> to support organisations (e.g. via presentation slide, or by speakers/committee members)</w:t>
            </w:r>
          </w:p>
          <w:p w14:paraId="1488CEB4" w14:textId="77777777" w:rsidR="00F81377" w:rsidRDefault="00F81377" w:rsidP="00F81377"/>
          <w:p w14:paraId="7B821A0D" w14:textId="5F6E8543" w:rsidR="00F81377" w:rsidRDefault="00F81377" w:rsidP="00F81377">
            <w:pPr>
              <w:rPr>
                <w:rFonts w:cstheme="minorHAnsi"/>
                <w:bCs/>
              </w:rPr>
            </w:pPr>
            <w:r>
              <w:t xml:space="preserve">SUSU reporting tool available </w:t>
            </w:r>
          </w:p>
        </w:tc>
        <w:tc>
          <w:tcPr>
            <w:tcW w:w="185" w:type="pct"/>
            <w:shd w:val="clear" w:color="auto" w:fill="FFFFFF" w:themeFill="background1"/>
          </w:tcPr>
          <w:p w14:paraId="492E52DE" w14:textId="7402DAE6" w:rsidR="00F81377" w:rsidRDefault="004D4154" w:rsidP="00F81377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84" w:type="pct"/>
            <w:shd w:val="clear" w:color="auto" w:fill="FFFFFF" w:themeFill="background1"/>
          </w:tcPr>
          <w:p w14:paraId="112DE917" w14:textId="2C94989A" w:rsidR="00F81377" w:rsidRDefault="004D4154" w:rsidP="00F81377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84" w:type="pct"/>
            <w:shd w:val="clear" w:color="auto" w:fill="FFFFFF" w:themeFill="background1"/>
          </w:tcPr>
          <w:p w14:paraId="2953D40D" w14:textId="5BAF06EA" w:rsidR="00F81377" w:rsidRDefault="004D4154" w:rsidP="00F81377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176" w:type="pct"/>
            <w:shd w:val="clear" w:color="auto" w:fill="FFFFFF" w:themeFill="background1"/>
          </w:tcPr>
          <w:p w14:paraId="268A2B24" w14:textId="77777777" w:rsidR="00F81377" w:rsidRDefault="004D4154" w:rsidP="00F81377">
            <w:r>
              <w:t>Following the event, organisers will share relevant information on support/signpost – Facebook/email</w:t>
            </w:r>
          </w:p>
          <w:p w14:paraId="7A45EB55" w14:textId="77777777" w:rsidR="00446F7C" w:rsidRDefault="00446F7C" w:rsidP="00F81377"/>
          <w:p w14:paraId="6D465E41" w14:textId="77777777" w:rsidR="00446F7C" w:rsidRDefault="00446F7C" w:rsidP="00F81377">
            <w:r>
              <w:t>Committee WIDE training</w:t>
            </w:r>
          </w:p>
          <w:p w14:paraId="33E65464" w14:textId="77777777" w:rsidR="00446F7C" w:rsidRDefault="00446F7C" w:rsidP="00F81377"/>
          <w:p w14:paraId="0FFAAF26" w14:textId="26B7E10A" w:rsidR="00446F7C" w:rsidRDefault="00446F7C" w:rsidP="00F81377">
            <w:r>
              <w:t>Seek guidance on from activities/SUSU advice centre/UoS enabling team as required</w:t>
            </w:r>
          </w:p>
        </w:tc>
      </w:tr>
      <w:tr w:rsidR="00C66D52" w14:paraId="3693287F" w14:textId="77777777" w:rsidTr="00F81377">
        <w:trPr>
          <w:cantSplit/>
          <w:trHeight w:val="1296"/>
        </w:trPr>
        <w:tc>
          <w:tcPr>
            <w:tcW w:w="481" w:type="pct"/>
            <w:shd w:val="clear" w:color="auto" w:fill="FFFFFF" w:themeFill="background1"/>
          </w:tcPr>
          <w:p w14:paraId="1EA9C361" w14:textId="3DB75EA0" w:rsidR="00C66D52" w:rsidRDefault="00C66D52" w:rsidP="00C66D52">
            <w:r>
              <w:lastRenderedPageBreak/>
              <w:t>Bunfight: overcrowding at stall</w:t>
            </w:r>
          </w:p>
        </w:tc>
        <w:tc>
          <w:tcPr>
            <w:tcW w:w="759" w:type="pct"/>
            <w:shd w:val="clear" w:color="auto" w:fill="FFFFFF" w:themeFill="background1"/>
          </w:tcPr>
          <w:p w14:paraId="3286AF18" w14:textId="77777777" w:rsidR="00C66D52" w:rsidRDefault="00C66D52" w:rsidP="00C66D52">
            <w:r>
              <w:t>Reduced space in walkways and entrances, risk of students panicking because of tight spaces /confinement.</w:t>
            </w:r>
          </w:p>
          <w:p w14:paraId="0B8D010D" w14:textId="77777777" w:rsidR="00C66D52" w:rsidRDefault="00C66D52" w:rsidP="00C66D52"/>
          <w:p w14:paraId="71B91B0E" w14:textId="6979913B" w:rsidR="00C66D52" w:rsidRDefault="00C66D52" w:rsidP="00C66D52">
            <w:r>
              <w:t>Crushing against fixed structures from pushing and shoving, aggressive behaviour.</w:t>
            </w:r>
          </w:p>
        </w:tc>
        <w:tc>
          <w:tcPr>
            <w:tcW w:w="540" w:type="pct"/>
            <w:shd w:val="clear" w:color="auto" w:fill="FFFFFF" w:themeFill="background1"/>
          </w:tcPr>
          <w:p w14:paraId="654FD87A" w14:textId="073719BD" w:rsidR="00C66D52" w:rsidRDefault="00C66D52" w:rsidP="00C66D52">
            <w:r>
              <w:t>Members, visitors</w:t>
            </w:r>
          </w:p>
        </w:tc>
        <w:tc>
          <w:tcPr>
            <w:tcW w:w="169" w:type="pct"/>
            <w:shd w:val="clear" w:color="auto" w:fill="FFFFFF" w:themeFill="background1"/>
          </w:tcPr>
          <w:p w14:paraId="4330ABD8" w14:textId="67E30EFF" w:rsidR="00C66D52" w:rsidRDefault="00C66D52" w:rsidP="00C66D52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D3D4A0C" w14:textId="0CC33457" w:rsidR="00C66D52" w:rsidRDefault="00C66D52" w:rsidP="00C66D52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shd w:val="clear" w:color="auto" w:fill="FFFFFF" w:themeFill="background1"/>
          </w:tcPr>
          <w:p w14:paraId="734E7A42" w14:textId="37BBB011" w:rsidR="00C66D52" w:rsidRDefault="00C66D52" w:rsidP="00C66D52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1001" w:type="pct"/>
            <w:shd w:val="clear" w:color="auto" w:fill="FFFFFF" w:themeFill="background1"/>
          </w:tcPr>
          <w:p w14:paraId="4AF96CCE" w14:textId="6746EDD1" w:rsidR="00C66D52" w:rsidRDefault="00C66D52" w:rsidP="00C66D52">
            <w:r>
              <w:t>A maximum of 2 representatives to be at the stall at any one time</w:t>
            </w:r>
          </w:p>
          <w:p w14:paraId="5DCFEFE1" w14:textId="77777777" w:rsidR="00C66D52" w:rsidRDefault="00C66D52" w:rsidP="00C66D52"/>
          <w:p w14:paraId="0D326ACD" w14:textId="5476A8DE" w:rsidR="00C66D52" w:rsidRDefault="00C66D52" w:rsidP="00C66D52">
            <w:r>
              <w:t xml:space="preserve">Request that orderly queues are formed </w:t>
            </w:r>
          </w:p>
          <w:p w14:paraId="6237E8B4" w14:textId="77777777" w:rsidR="00C66D52" w:rsidRDefault="00C66D52" w:rsidP="00C66D52"/>
          <w:p w14:paraId="15E71E01" w14:textId="3ADE8EE7" w:rsidR="00C66D52" w:rsidRDefault="00C66D52" w:rsidP="00C66D52">
            <w:r>
              <w:t xml:space="preserve">Ensure all items are stored under tables and monitor area in front of stall to ensure this remains clear </w:t>
            </w:r>
          </w:p>
          <w:p w14:paraId="5E76D352" w14:textId="77777777" w:rsidR="00C66D52" w:rsidRDefault="00C66D52" w:rsidP="00C66D52"/>
          <w:p w14:paraId="0F95CB28" w14:textId="071D1301" w:rsidR="00C66D52" w:rsidRDefault="00C66D52" w:rsidP="00C66D52">
            <w:r>
              <w:t>Ensure that organisers / volunteers do not block walkways when engaging with attendees</w:t>
            </w:r>
          </w:p>
          <w:p w14:paraId="009F7342" w14:textId="77777777" w:rsidR="00C66D52" w:rsidRDefault="00C66D52" w:rsidP="00C66D52"/>
          <w:p w14:paraId="00156786" w14:textId="77777777" w:rsidR="00C66D52" w:rsidRDefault="00C66D52" w:rsidP="00C66D52">
            <w:r>
              <w:t xml:space="preserve">Follow instructions given by support staff/staff on directions and entry and exit points </w:t>
            </w:r>
          </w:p>
          <w:p w14:paraId="50312A2A" w14:textId="77777777" w:rsidR="00C66D52" w:rsidRDefault="00C66D52" w:rsidP="00C66D52"/>
          <w:p w14:paraId="24B53641" w14:textId="092B723A" w:rsidR="00C66D52" w:rsidRDefault="00C66D52" w:rsidP="00C66D52">
            <w:pPr>
              <w:rPr>
                <w:rFonts w:cstheme="minorHAnsi"/>
                <w:bCs/>
              </w:rPr>
            </w:pPr>
            <w:r>
              <w:t xml:space="preserve">Do not move tables if this has been placed for you by staff. </w:t>
            </w:r>
          </w:p>
        </w:tc>
        <w:tc>
          <w:tcPr>
            <w:tcW w:w="185" w:type="pct"/>
            <w:shd w:val="clear" w:color="auto" w:fill="FFFFFF" w:themeFill="background1"/>
          </w:tcPr>
          <w:p w14:paraId="56EF3441" w14:textId="016ED41A" w:rsidR="00C66D52" w:rsidRDefault="00C66D52" w:rsidP="00C66D52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84" w:type="pct"/>
            <w:shd w:val="clear" w:color="auto" w:fill="FFFFFF" w:themeFill="background1"/>
          </w:tcPr>
          <w:p w14:paraId="31B476E2" w14:textId="13CB888B" w:rsidR="00C66D52" w:rsidRDefault="00C66D52" w:rsidP="00C66D52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84" w:type="pct"/>
            <w:shd w:val="clear" w:color="auto" w:fill="FFFFFF" w:themeFill="background1"/>
          </w:tcPr>
          <w:p w14:paraId="73418AB3" w14:textId="0241FE97" w:rsidR="00C66D52" w:rsidRDefault="00C66D52" w:rsidP="00C66D52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176" w:type="pct"/>
            <w:shd w:val="clear" w:color="auto" w:fill="FFFFFF" w:themeFill="background1"/>
          </w:tcPr>
          <w:p w14:paraId="7CD0F699" w14:textId="77777777" w:rsidR="00C66D52" w:rsidRDefault="00C66D52" w:rsidP="00C66D52">
            <w:r>
              <w:t>Seek medical attention if problem arises</w:t>
            </w:r>
          </w:p>
          <w:p w14:paraId="1C294EF0" w14:textId="77777777" w:rsidR="00C66D52" w:rsidRDefault="00C66D52" w:rsidP="00C66D52"/>
          <w:p w14:paraId="3472E39F" w14:textId="6AD4A113" w:rsidR="00C66D52" w:rsidRDefault="00C66D52" w:rsidP="00C66D52">
            <w:r>
              <w:t>Seek support from facilities staff</w:t>
            </w:r>
          </w:p>
        </w:tc>
      </w:tr>
      <w:tr w:rsidR="00C66D52" w14:paraId="54B7EB2E" w14:textId="77777777" w:rsidTr="00F81377">
        <w:trPr>
          <w:cantSplit/>
          <w:trHeight w:val="1296"/>
        </w:trPr>
        <w:tc>
          <w:tcPr>
            <w:tcW w:w="481" w:type="pct"/>
            <w:shd w:val="clear" w:color="auto" w:fill="FFFFFF" w:themeFill="background1"/>
          </w:tcPr>
          <w:p w14:paraId="3B1FEF71" w14:textId="4B62A7C7" w:rsidR="00C66D52" w:rsidRDefault="00C66D52" w:rsidP="00C66D52">
            <w:r>
              <w:t>Falling objects</w:t>
            </w:r>
          </w:p>
        </w:tc>
        <w:tc>
          <w:tcPr>
            <w:tcW w:w="759" w:type="pct"/>
            <w:shd w:val="clear" w:color="auto" w:fill="FFFFFF" w:themeFill="background1"/>
          </w:tcPr>
          <w:p w14:paraId="3E2E4442" w14:textId="77777777" w:rsidR="00C66D52" w:rsidRDefault="00307C94" w:rsidP="00C66D52">
            <w:r>
              <w:t>Injury, bruising</w:t>
            </w:r>
          </w:p>
          <w:p w14:paraId="0A76FFEB" w14:textId="77777777" w:rsidR="00307C94" w:rsidRDefault="00307C94" w:rsidP="00C66D52"/>
          <w:p w14:paraId="533199CA" w14:textId="66E9922D" w:rsidR="00307C94" w:rsidRDefault="00307C94" w:rsidP="00C66D52">
            <w:r>
              <w:t>Damage to equipment</w:t>
            </w:r>
          </w:p>
        </w:tc>
        <w:tc>
          <w:tcPr>
            <w:tcW w:w="540" w:type="pct"/>
            <w:shd w:val="clear" w:color="auto" w:fill="FFFFFF" w:themeFill="background1"/>
          </w:tcPr>
          <w:p w14:paraId="30E5CF1F" w14:textId="5FE60DC5" w:rsidR="00C66D52" w:rsidRDefault="00307C94" w:rsidP="00C66D52">
            <w:r>
              <w:t>Members, visitors</w:t>
            </w:r>
          </w:p>
        </w:tc>
        <w:tc>
          <w:tcPr>
            <w:tcW w:w="169" w:type="pct"/>
            <w:shd w:val="clear" w:color="auto" w:fill="FFFFFF" w:themeFill="background1"/>
          </w:tcPr>
          <w:p w14:paraId="7B47B1F3" w14:textId="17AB3B40" w:rsidR="00C66D52" w:rsidRDefault="00307C94" w:rsidP="00C66D52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0882A161" w14:textId="1F0CC352" w:rsidR="00C66D52" w:rsidRDefault="00307C94" w:rsidP="00C66D52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shd w:val="clear" w:color="auto" w:fill="FFFFFF" w:themeFill="background1"/>
          </w:tcPr>
          <w:p w14:paraId="1675C182" w14:textId="47ADD5B0" w:rsidR="00C66D52" w:rsidRDefault="00307C94" w:rsidP="00C66D52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1001" w:type="pct"/>
            <w:shd w:val="clear" w:color="auto" w:fill="FFFFFF" w:themeFill="background1"/>
          </w:tcPr>
          <w:p w14:paraId="178EB214" w14:textId="77777777" w:rsidR="00C66D52" w:rsidRDefault="00E15666" w:rsidP="00C66D52">
            <w:pPr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 xml:space="preserve">Tables to be safely </w:t>
            </w:r>
            <w:r w:rsidR="008840AA">
              <w:rPr>
                <w:rFonts w:cstheme="minorHAnsi"/>
                <w:bCs/>
              </w:rPr>
              <w:t>secured by staff where possible – ask for support from facilities team</w:t>
            </w:r>
          </w:p>
          <w:p w14:paraId="6AEAB4A0" w14:textId="77777777" w:rsidR="008840AA" w:rsidRDefault="008840AA" w:rsidP="00C66D52">
            <w:pPr>
              <w:rPr>
                <w:rFonts w:cstheme="minorHAnsi"/>
                <w:bCs/>
              </w:rPr>
            </w:pPr>
          </w:p>
          <w:p w14:paraId="42FD06C5" w14:textId="77777777" w:rsidR="008840AA" w:rsidRDefault="008840AA" w:rsidP="00C66D52">
            <w:pPr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Ensure banner is secured and on a flat surface</w:t>
            </w:r>
          </w:p>
          <w:p w14:paraId="2478F788" w14:textId="77777777" w:rsidR="008840AA" w:rsidRDefault="008840AA" w:rsidP="00C66D52">
            <w:pPr>
              <w:rPr>
                <w:rFonts w:cstheme="minorHAnsi"/>
                <w:bCs/>
              </w:rPr>
            </w:pPr>
          </w:p>
          <w:p w14:paraId="3E8D65B4" w14:textId="41CDD7D4" w:rsidR="00C46EC8" w:rsidRDefault="008840AA" w:rsidP="00C66D52">
            <w:pPr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 xml:space="preserve">Ensure banners or objects are not obscuring walkways or exits – ideally place behind or to the side of </w:t>
            </w:r>
            <w:r w:rsidR="00C46EC8">
              <w:rPr>
                <w:rFonts w:cstheme="minorHAnsi"/>
                <w:bCs/>
              </w:rPr>
              <w:t xml:space="preserve">stall (where space </w:t>
            </w:r>
            <w:r w:rsidR="00C46EC8">
              <w:rPr>
                <w:rFonts w:cstheme="minorHAnsi"/>
                <w:bCs/>
              </w:rPr>
              <w:lastRenderedPageBreak/>
              <w:t>allows) – ensuring distance between stall/stall holders</w:t>
            </w:r>
          </w:p>
        </w:tc>
        <w:tc>
          <w:tcPr>
            <w:tcW w:w="185" w:type="pct"/>
            <w:shd w:val="clear" w:color="auto" w:fill="FFFFFF" w:themeFill="background1"/>
          </w:tcPr>
          <w:p w14:paraId="51837D30" w14:textId="10DDC745" w:rsidR="00C66D52" w:rsidRDefault="00C46EC8" w:rsidP="00C66D52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lastRenderedPageBreak/>
              <w:t>1</w:t>
            </w:r>
          </w:p>
        </w:tc>
        <w:tc>
          <w:tcPr>
            <w:tcW w:w="184" w:type="pct"/>
            <w:shd w:val="clear" w:color="auto" w:fill="FFFFFF" w:themeFill="background1"/>
          </w:tcPr>
          <w:p w14:paraId="3C666943" w14:textId="27326115" w:rsidR="00C66D52" w:rsidRDefault="00C46EC8" w:rsidP="00C66D52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84" w:type="pct"/>
            <w:shd w:val="clear" w:color="auto" w:fill="FFFFFF" w:themeFill="background1"/>
          </w:tcPr>
          <w:p w14:paraId="3FE10C7A" w14:textId="52C33340" w:rsidR="00C66D52" w:rsidRDefault="00C46EC8" w:rsidP="00C66D52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176" w:type="pct"/>
            <w:shd w:val="clear" w:color="auto" w:fill="FFFFFF" w:themeFill="background1"/>
          </w:tcPr>
          <w:p w14:paraId="1AC57A5C" w14:textId="77777777" w:rsidR="00C46EC8" w:rsidRDefault="00C46EC8" w:rsidP="00C46EC8">
            <w:r>
              <w:t>Seek medical attention if problem arises</w:t>
            </w:r>
          </w:p>
          <w:p w14:paraId="24F3CA7B" w14:textId="77777777" w:rsidR="00C46EC8" w:rsidRDefault="00C46EC8" w:rsidP="00C46EC8"/>
          <w:p w14:paraId="37A875B1" w14:textId="37AB86DC" w:rsidR="00C66D52" w:rsidRDefault="00C46EC8" w:rsidP="00C46EC8">
            <w:r>
              <w:t>Seek support from facilities staff</w:t>
            </w:r>
          </w:p>
        </w:tc>
      </w:tr>
    </w:tbl>
    <w:p w14:paraId="3C5F0480" w14:textId="77777777" w:rsidR="00CE1AAA" w:rsidRDefault="00CE1AAA"/>
    <w:p w14:paraId="3C5F0481" w14:textId="77777777" w:rsidR="00CE1AAA" w:rsidRDefault="00CE1AAA"/>
    <w:p w14:paraId="5D373E65" w14:textId="77777777" w:rsidR="006B10E6" w:rsidRDefault="006B10E6"/>
    <w:p w14:paraId="5A8282EB" w14:textId="77777777" w:rsidR="006B10E6" w:rsidRDefault="006B10E6"/>
    <w:p w14:paraId="06552A5D" w14:textId="77777777" w:rsidR="006B10E6" w:rsidRDefault="006B10E6"/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70"/>
        <w:gridCol w:w="4074"/>
        <w:gridCol w:w="1665"/>
        <w:gridCol w:w="1547"/>
        <w:gridCol w:w="1548"/>
        <w:gridCol w:w="3777"/>
        <w:gridCol w:w="2108"/>
      </w:tblGrid>
      <w:tr w:rsidR="00C642F4" w:rsidRPr="00957A37" w14:paraId="3C5F0483" w14:textId="77777777" w:rsidTr="008C216A">
        <w:trPr>
          <w:cantSplit/>
          <w:trHeight w:val="425"/>
        </w:trPr>
        <w:tc>
          <w:tcPr>
            <w:tcW w:w="5000" w:type="pct"/>
            <w:gridSpan w:val="7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3C5F048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>PART B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– Action Plan</w:t>
            </w:r>
          </w:p>
        </w:tc>
      </w:tr>
      <w:tr w:rsidR="00C642F4" w:rsidRPr="00957A37" w14:paraId="3C5F0485" w14:textId="77777777" w:rsidTr="008C216A">
        <w:trPr>
          <w:cantSplit/>
        </w:trPr>
        <w:tc>
          <w:tcPr>
            <w:tcW w:w="5000" w:type="pct"/>
            <w:gridSpan w:val="7"/>
            <w:tcBorders>
              <w:top w:val="nil"/>
              <w:left w:val="nil"/>
              <w:right w:val="nil"/>
            </w:tcBorders>
          </w:tcPr>
          <w:p w14:paraId="3C5F048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  <w:t>Risk Assessment Action Plan</w:t>
            </w:r>
          </w:p>
        </w:tc>
      </w:tr>
      <w:tr w:rsidR="00333AD3" w:rsidRPr="00957A37" w14:paraId="3C5F048C" w14:textId="77777777" w:rsidTr="00DC3322">
        <w:tc>
          <w:tcPr>
            <w:tcW w:w="218" w:type="pct"/>
            <w:shd w:val="clear" w:color="auto" w:fill="E0E0E0"/>
          </w:tcPr>
          <w:p w14:paraId="3C5F048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Part no.</w:t>
            </w:r>
          </w:p>
        </w:tc>
        <w:tc>
          <w:tcPr>
            <w:tcW w:w="1422" w:type="pct"/>
            <w:shd w:val="clear" w:color="auto" w:fill="E0E0E0"/>
          </w:tcPr>
          <w:p w14:paraId="3C5F048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Action to be taken, incl. Cost</w:t>
            </w:r>
          </w:p>
        </w:tc>
        <w:tc>
          <w:tcPr>
            <w:tcW w:w="589" w:type="pct"/>
            <w:shd w:val="clear" w:color="auto" w:fill="E0E0E0"/>
          </w:tcPr>
          <w:p w14:paraId="3C5F048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By whom</w:t>
            </w:r>
          </w:p>
        </w:tc>
        <w:tc>
          <w:tcPr>
            <w:tcW w:w="503" w:type="pct"/>
            <w:shd w:val="clear" w:color="auto" w:fill="E0E0E0"/>
          </w:tcPr>
          <w:p w14:paraId="3C5F048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Target date</w:t>
            </w:r>
          </w:p>
        </w:tc>
        <w:tc>
          <w:tcPr>
            <w:tcW w:w="503" w:type="pct"/>
            <w:tcBorders>
              <w:right w:val="single" w:sz="18" w:space="0" w:color="auto"/>
            </w:tcBorders>
            <w:shd w:val="clear" w:color="auto" w:fill="E0E0E0"/>
          </w:tcPr>
          <w:p w14:paraId="3C5F048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Review date</w:t>
            </w:r>
          </w:p>
        </w:tc>
        <w:tc>
          <w:tcPr>
            <w:tcW w:w="1765" w:type="pct"/>
            <w:gridSpan w:val="2"/>
            <w:tcBorders>
              <w:left w:val="single" w:sz="18" w:space="0" w:color="auto"/>
            </w:tcBorders>
            <w:shd w:val="clear" w:color="auto" w:fill="E0E0E0"/>
          </w:tcPr>
          <w:p w14:paraId="3C5F048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Outcome at review date</w:t>
            </w:r>
          </w:p>
        </w:tc>
      </w:tr>
      <w:tr w:rsidR="00C642F4" w:rsidRPr="00957A37" w14:paraId="3C5F0493" w14:textId="77777777" w:rsidTr="00DC3322">
        <w:trPr>
          <w:trHeight w:val="574"/>
        </w:trPr>
        <w:tc>
          <w:tcPr>
            <w:tcW w:w="218" w:type="pct"/>
          </w:tcPr>
          <w:p w14:paraId="3C5F048D" w14:textId="1D35BADC" w:rsidR="00C642F4" w:rsidRPr="00957A37" w:rsidRDefault="00C03619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1</w:t>
            </w:r>
          </w:p>
        </w:tc>
        <w:tc>
          <w:tcPr>
            <w:tcW w:w="1422" w:type="pct"/>
          </w:tcPr>
          <w:p w14:paraId="3D1CF4DC" w14:textId="77777777" w:rsidR="004D160F" w:rsidRDefault="00C03619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Individual risk assessments for individual events with higher risk 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lastRenderedPageBreak/>
              <w:t>levels</w:t>
            </w:r>
            <w:r w:rsidR="002812EB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and anything not covered by generic assessments. This includes: </w:t>
            </w:r>
          </w:p>
          <w:p w14:paraId="4F03A7D2" w14:textId="77777777" w:rsidR="004D659F" w:rsidRDefault="002812EB" w:rsidP="004D160F">
            <w:pPr>
              <w:pStyle w:val="ListParagraph"/>
              <w:numPr>
                <w:ilvl w:val="0"/>
                <w:numId w:val="40"/>
              </w:num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4D160F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trips &amp; tours, </w:t>
            </w:r>
          </w:p>
          <w:p w14:paraId="640AA673" w14:textId="77777777" w:rsidR="004D659F" w:rsidRDefault="002812EB" w:rsidP="004D160F">
            <w:pPr>
              <w:pStyle w:val="ListParagraph"/>
              <w:numPr>
                <w:ilvl w:val="0"/>
                <w:numId w:val="40"/>
              </w:num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4D160F">
              <w:rPr>
                <w:rFonts w:ascii="Lucida Sans" w:eastAsia="Times New Roman" w:hAnsi="Lucida Sans" w:cs="Arial"/>
                <w:color w:val="000000"/>
                <w:szCs w:val="20"/>
              </w:rPr>
              <w:t>fundraising events</w:t>
            </w:r>
            <w:r w:rsidR="004D160F" w:rsidRPr="004D160F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, </w:t>
            </w:r>
          </w:p>
          <w:p w14:paraId="33E2FEFB" w14:textId="77777777" w:rsidR="004D659F" w:rsidRDefault="004D160F" w:rsidP="004D160F">
            <w:pPr>
              <w:pStyle w:val="ListParagraph"/>
              <w:numPr>
                <w:ilvl w:val="0"/>
                <w:numId w:val="40"/>
              </w:num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4D160F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events involving food e.g. bake sales, </w:t>
            </w:r>
          </w:p>
          <w:p w14:paraId="3C5F048E" w14:textId="07A0838A" w:rsidR="002812EB" w:rsidRPr="004D160F" w:rsidRDefault="004D160F" w:rsidP="004D160F">
            <w:pPr>
              <w:pStyle w:val="ListParagraph"/>
              <w:numPr>
                <w:ilvl w:val="0"/>
                <w:numId w:val="40"/>
              </w:num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4D160F">
              <w:rPr>
                <w:rFonts w:ascii="Lucida Sans" w:eastAsia="Times New Roman" w:hAnsi="Lucida Sans" w:cs="Arial"/>
                <w:color w:val="000000"/>
                <w:szCs w:val="20"/>
              </w:rPr>
              <w:t>external speaker events</w:t>
            </w:r>
          </w:p>
        </w:tc>
        <w:tc>
          <w:tcPr>
            <w:tcW w:w="589" w:type="pct"/>
          </w:tcPr>
          <w:p w14:paraId="3C5F048F" w14:textId="6D947A75" w:rsidR="00C642F4" w:rsidRPr="00957A37" w:rsidRDefault="004D659F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lastRenderedPageBreak/>
              <w:t xml:space="preserve">Relevant committee members – 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lastRenderedPageBreak/>
              <w:t>President to ensure completion</w:t>
            </w:r>
          </w:p>
        </w:tc>
        <w:tc>
          <w:tcPr>
            <w:tcW w:w="503" w:type="pct"/>
          </w:tcPr>
          <w:p w14:paraId="3C5F0490" w14:textId="0D6C0C37" w:rsidR="00C642F4" w:rsidRPr="00957A37" w:rsidRDefault="00DA0969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lastRenderedPageBreak/>
              <w:t>01/</w:t>
            </w:r>
            <w:r w:rsidR="00DC3322">
              <w:rPr>
                <w:rFonts w:ascii="Lucida Sans" w:eastAsia="Times New Roman" w:hAnsi="Lucida Sans" w:cs="Arial"/>
                <w:color w:val="000000"/>
                <w:szCs w:val="20"/>
              </w:rPr>
              <w:t>12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/2023</w:t>
            </w:r>
          </w:p>
        </w:tc>
        <w:tc>
          <w:tcPr>
            <w:tcW w:w="503" w:type="pct"/>
            <w:tcBorders>
              <w:right w:val="single" w:sz="18" w:space="0" w:color="auto"/>
            </w:tcBorders>
          </w:tcPr>
          <w:p w14:paraId="3C5F0491" w14:textId="5262E65B" w:rsidR="00C642F4" w:rsidRPr="00957A37" w:rsidRDefault="00DC3322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01/04/2024</w:t>
            </w:r>
          </w:p>
        </w:tc>
        <w:tc>
          <w:tcPr>
            <w:tcW w:w="1765" w:type="pct"/>
            <w:gridSpan w:val="2"/>
            <w:tcBorders>
              <w:left w:val="single" w:sz="18" w:space="0" w:color="auto"/>
            </w:tcBorders>
          </w:tcPr>
          <w:p w14:paraId="3C5F049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DC3322" w:rsidRPr="00957A37" w14:paraId="3C5F049A" w14:textId="77777777" w:rsidTr="00DC3322">
        <w:trPr>
          <w:trHeight w:val="574"/>
        </w:trPr>
        <w:tc>
          <w:tcPr>
            <w:tcW w:w="218" w:type="pct"/>
          </w:tcPr>
          <w:p w14:paraId="3C5F0494" w14:textId="372C2247" w:rsidR="00DC3322" w:rsidRPr="00957A37" w:rsidRDefault="00DC3322" w:rsidP="00DC3322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2</w:t>
            </w:r>
          </w:p>
        </w:tc>
        <w:tc>
          <w:tcPr>
            <w:tcW w:w="1422" w:type="pct"/>
          </w:tcPr>
          <w:p w14:paraId="3C5F0495" w14:textId="0A01D723" w:rsidR="00DC3322" w:rsidRPr="00957A37" w:rsidRDefault="00DC3322" w:rsidP="00DC332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Committee to read and share SUSU Expect Respect Policy</w:t>
            </w:r>
          </w:p>
        </w:tc>
        <w:tc>
          <w:tcPr>
            <w:tcW w:w="589" w:type="pct"/>
          </w:tcPr>
          <w:p w14:paraId="3C5F0496" w14:textId="489086E0" w:rsidR="00DC3322" w:rsidRPr="00957A37" w:rsidRDefault="00DC3322" w:rsidP="00DC332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Relevant committee members – President to ensure completion</w:t>
            </w:r>
          </w:p>
        </w:tc>
        <w:tc>
          <w:tcPr>
            <w:tcW w:w="503" w:type="pct"/>
          </w:tcPr>
          <w:p w14:paraId="3C5F0497" w14:textId="5AE3233A" w:rsidR="00DC3322" w:rsidRPr="00957A37" w:rsidRDefault="00D01CD6" w:rsidP="00DC332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01</w:t>
            </w:r>
            <w:r w:rsidR="00DC3322">
              <w:rPr>
                <w:rFonts w:ascii="Lucida Sans" w:eastAsia="Times New Roman" w:hAnsi="Lucida Sans" w:cs="Arial"/>
                <w:color w:val="000000"/>
                <w:szCs w:val="20"/>
              </w:rPr>
              <w:t>/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10</w:t>
            </w:r>
            <w:r w:rsidR="00DC3322">
              <w:rPr>
                <w:rFonts w:ascii="Lucida Sans" w:eastAsia="Times New Roman" w:hAnsi="Lucida Sans" w:cs="Arial"/>
                <w:color w:val="000000"/>
                <w:szCs w:val="20"/>
              </w:rPr>
              <w:t>/2023</w:t>
            </w:r>
          </w:p>
        </w:tc>
        <w:tc>
          <w:tcPr>
            <w:tcW w:w="503" w:type="pct"/>
            <w:tcBorders>
              <w:right w:val="single" w:sz="18" w:space="0" w:color="auto"/>
            </w:tcBorders>
          </w:tcPr>
          <w:p w14:paraId="3C5F0498" w14:textId="25E75D48" w:rsidR="00DC3322" w:rsidRPr="00957A37" w:rsidRDefault="00DC3322" w:rsidP="00DC332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765" w:type="pct"/>
            <w:gridSpan w:val="2"/>
            <w:tcBorders>
              <w:left w:val="single" w:sz="18" w:space="0" w:color="auto"/>
            </w:tcBorders>
          </w:tcPr>
          <w:p w14:paraId="3C5F0499" w14:textId="77777777" w:rsidR="00DC3322" w:rsidRPr="00957A37" w:rsidRDefault="00DC3322" w:rsidP="00DC332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DC3322" w:rsidRPr="00957A37" w14:paraId="3C5F04A1" w14:textId="77777777" w:rsidTr="00DC3322">
        <w:trPr>
          <w:trHeight w:val="574"/>
        </w:trPr>
        <w:tc>
          <w:tcPr>
            <w:tcW w:w="218" w:type="pct"/>
          </w:tcPr>
          <w:p w14:paraId="3C5F049B" w14:textId="77777777" w:rsidR="00DC3322" w:rsidRPr="00957A37" w:rsidRDefault="00DC3322" w:rsidP="00DC3322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422" w:type="pct"/>
          </w:tcPr>
          <w:p w14:paraId="3C5F049C" w14:textId="77777777" w:rsidR="00DC3322" w:rsidRPr="00957A37" w:rsidRDefault="00DC3322" w:rsidP="00DC332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89" w:type="pct"/>
          </w:tcPr>
          <w:p w14:paraId="3C5F049D" w14:textId="77777777" w:rsidR="00DC3322" w:rsidRPr="00957A37" w:rsidRDefault="00DC3322" w:rsidP="00DC332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03" w:type="pct"/>
          </w:tcPr>
          <w:p w14:paraId="3C5F049E" w14:textId="77777777" w:rsidR="00DC3322" w:rsidRPr="00957A37" w:rsidRDefault="00DC3322" w:rsidP="00DC332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03" w:type="pct"/>
            <w:tcBorders>
              <w:right w:val="single" w:sz="18" w:space="0" w:color="auto"/>
            </w:tcBorders>
          </w:tcPr>
          <w:p w14:paraId="3C5F049F" w14:textId="77777777" w:rsidR="00DC3322" w:rsidRPr="00957A37" w:rsidRDefault="00DC3322" w:rsidP="00DC332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765" w:type="pct"/>
            <w:gridSpan w:val="2"/>
            <w:tcBorders>
              <w:left w:val="single" w:sz="18" w:space="0" w:color="auto"/>
            </w:tcBorders>
          </w:tcPr>
          <w:p w14:paraId="3C5F04A0" w14:textId="77777777" w:rsidR="00DC3322" w:rsidRPr="00957A37" w:rsidRDefault="00DC3322" w:rsidP="00DC332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DC3322" w:rsidRPr="00957A37" w14:paraId="3C5F04A8" w14:textId="77777777" w:rsidTr="00DC3322">
        <w:trPr>
          <w:trHeight w:val="574"/>
        </w:trPr>
        <w:tc>
          <w:tcPr>
            <w:tcW w:w="218" w:type="pct"/>
          </w:tcPr>
          <w:p w14:paraId="3C5F04A2" w14:textId="77777777" w:rsidR="00DC3322" w:rsidRPr="00957A37" w:rsidRDefault="00DC3322" w:rsidP="00DC3322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422" w:type="pct"/>
          </w:tcPr>
          <w:p w14:paraId="3C5F04A3" w14:textId="77777777" w:rsidR="00DC3322" w:rsidRPr="00957A37" w:rsidRDefault="00DC3322" w:rsidP="00DC332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89" w:type="pct"/>
          </w:tcPr>
          <w:p w14:paraId="3C5F04A4" w14:textId="77777777" w:rsidR="00DC3322" w:rsidRPr="00957A37" w:rsidRDefault="00DC3322" w:rsidP="00DC332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03" w:type="pct"/>
          </w:tcPr>
          <w:p w14:paraId="3C5F04A5" w14:textId="77777777" w:rsidR="00DC3322" w:rsidRPr="00957A37" w:rsidRDefault="00DC3322" w:rsidP="00DC332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03" w:type="pct"/>
            <w:tcBorders>
              <w:right w:val="single" w:sz="18" w:space="0" w:color="auto"/>
            </w:tcBorders>
          </w:tcPr>
          <w:p w14:paraId="3C5F04A6" w14:textId="77777777" w:rsidR="00DC3322" w:rsidRPr="00957A37" w:rsidRDefault="00DC3322" w:rsidP="00DC332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765" w:type="pct"/>
            <w:gridSpan w:val="2"/>
            <w:tcBorders>
              <w:left w:val="single" w:sz="18" w:space="0" w:color="auto"/>
            </w:tcBorders>
          </w:tcPr>
          <w:p w14:paraId="3C5F04A7" w14:textId="77777777" w:rsidR="00DC3322" w:rsidRPr="00957A37" w:rsidRDefault="00DC3322" w:rsidP="00DC332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DC3322" w:rsidRPr="00957A37" w14:paraId="3C5F04AF" w14:textId="77777777" w:rsidTr="00DC3322">
        <w:trPr>
          <w:trHeight w:val="574"/>
        </w:trPr>
        <w:tc>
          <w:tcPr>
            <w:tcW w:w="218" w:type="pct"/>
          </w:tcPr>
          <w:p w14:paraId="3C5F04A9" w14:textId="77777777" w:rsidR="00DC3322" w:rsidRPr="00957A37" w:rsidRDefault="00DC3322" w:rsidP="00DC3322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422" w:type="pct"/>
          </w:tcPr>
          <w:p w14:paraId="3C5F04AA" w14:textId="77777777" w:rsidR="00DC3322" w:rsidRPr="00957A37" w:rsidRDefault="00DC3322" w:rsidP="00DC332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89" w:type="pct"/>
          </w:tcPr>
          <w:p w14:paraId="3C5F04AB" w14:textId="77777777" w:rsidR="00DC3322" w:rsidRPr="00957A37" w:rsidRDefault="00DC3322" w:rsidP="00DC332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03" w:type="pct"/>
          </w:tcPr>
          <w:p w14:paraId="3C5F04AC" w14:textId="77777777" w:rsidR="00DC3322" w:rsidRPr="00957A37" w:rsidRDefault="00DC3322" w:rsidP="00DC332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03" w:type="pct"/>
            <w:tcBorders>
              <w:right w:val="single" w:sz="18" w:space="0" w:color="auto"/>
            </w:tcBorders>
          </w:tcPr>
          <w:p w14:paraId="3C5F04AD" w14:textId="77777777" w:rsidR="00DC3322" w:rsidRPr="00957A37" w:rsidRDefault="00DC3322" w:rsidP="00DC332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765" w:type="pct"/>
            <w:gridSpan w:val="2"/>
            <w:tcBorders>
              <w:left w:val="single" w:sz="18" w:space="0" w:color="auto"/>
            </w:tcBorders>
          </w:tcPr>
          <w:p w14:paraId="3C5F04AE" w14:textId="77777777" w:rsidR="00DC3322" w:rsidRPr="00957A37" w:rsidRDefault="00DC3322" w:rsidP="00DC332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DC3322" w:rsidRPr="00957A37" w14:paraId="3C5F04B6" w14:textId="77777777" w:rsidTr="00DC3322">
        <w:trPr>
          <w:trHeight w:val="574"/>
        </w:trPr>
        <w:tc>
          <w:tcPr>
            <w:tcW w:w="218" w:type="pct"/>
          </w:tcPr>
          <w:p w14:paraId="3C5F04B0" w14:textId="77777777" w:rsidR="00DC3322" w:rsidRPr="00957A37" w:rsidRDefault="00DC3322" w:rsidP="00DC3322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422" w:type="pct"/>
          </w:tcPr>
          <w:p w14:paraId="3C5F04B1" w14:textId="77777777" w:rsidR="00DC3322" w:rsidRPr="00957A37" w:rsidRDefault="00DC3322" w:rsidP="00DC332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89" w:type="pct"/>
          </w:tcPr>
          <w:p w14:paraId="3C5F04B2" w14:textId="77777777" w:rsidR="00DC3322" w:rsidRPr="00957A37" w:rsidRDefault="00DC3322" w:rsidP="00DC332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03" w:type="pct"/>
          </w:tcPr>
          <w:p w14:paraId="3C5F04B3" w14:textId="77777777" w:rsidR="00DC3322" w:rsidRPr="00957A37" w:rsidRDefault="00DC3322" w:rsidP="00DC332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03" w:type="pct"/>
            <w:tcBorders>
              <w:right w:val="single" w:sz="18" w:space="0" w:color="auto"/>
            </w:tcBorders>
          </w:tcPr>
          <w:p w14:paraId="3C5F04B4" w14:textId="77777777" w:rsidR="00DC3322" w:rsidRPr="00957A37" w:rsidRDefault="00DC3322" w:rsidP="00DC332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765" w:type="pct"/>
            <w:gridSpan w:val="2"/>
            <w:tcBorders>
              <w:left w:val="single" w:sz="18" w:space="0" w:color="auto"/>
            </w:tcBorders>
          </w:tcPr>
          <w:p w14:paraId="3C5F04B5" w14:textId="77777777" w:rsidR="00DC3322" w:rsidRPr="00957A37" w:rsidRDefault="00DC3322" w:rsidP="00DC332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DC3322" w:rsidRPr="00957A37" w14:paraId="3C5F04BE" w14:textId="77777777" w:rsidTr="00DC3322">
        <w:trPr>
          <w:trHeight w:val="574"/>
        </w:trPr>
        <w:tc>
          <w:tcPr>
            <w:tcW w:w="218" w:type="pct"/>
          </w:tcPr>
          <w:p w14:paraId="3C5F04B7" w14:textId="77777777" w:rsidR="00DC3322" w:rsidRPr="00957A37" w:rsidRDefault="00DC3322" w:rsidP="00DC3322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422" w:type="pct"/>
          </w:tcPr>
          <w:p w14:paraId="3C5F04B8" w14:textId="77777777" w:rsidR="00DC3322" w:rsidRPr="00957A37" w:rsidRDefault="00DC3322" w:rsidP="00DC332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  <w:p w14:paraId="3C5F04B9" w14:textId="77777777" w:rsidR="00DC3322" w:rsidRPr="00957A37" w:rsidRDefault="00DC3322" w:rsidP="00DC332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89" w:type="pct"/>
          </w:tcPr>
          <w:p w14:paraId="3C5F04BA" w14:textId="77777777" w:rsidR="00DC3322" w:rsidRPr="00957A37" w:rsidRDefault="00DC3322" w:rsidP="00DC332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03" w:type="pct"/>
          </w:tcPr>
          <w:p w14:paraId="3C5F04BB" w14:textId="77777777" w:rsidR="00DC3322" w:rsidRPr="00957A37" w:rsidRDefault="00DC3322" w:rsidP="00DC332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03" w:type="pct"/>
            <w:tcBorders>
              <w:right w:val="single" w:sz="18" w:space="0" w:color="auto"/>
            </w:tcBorders>
          </w:tcPr>
          <w:p w14:paraId="3C5F04BC" w14:textId="77777777" w:rsidR="00DC3322" w:rsidRPr="00957A37" w:rsidRDefault="00DC3322" w:rsidP="00DC332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765" w:type="pct"/>
            <w:gridSpan w:val="2"/>
            <w:tcBorders>
              <w:left w:val="single" w:sz="18" w:space="0" w:color="auto"/>
            </w:tcBorders>
          </w:tcPr>
          <w:p w14:paraId="3C5F04BD" w14:textId="77777777" w:rsidR="00DC3322" w:rsidRPr="00957A37" w:rsidRDefault="00DC3322" w:rsidP="00DC332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DC3322" w:rsidRPr="00957A37" w14:paraId="3C5F04C2" w14:textId="77777777" w:rsidTr="00DC3322">
        <w:trPr>
          <w:cantSplit/>
        </w:trPr>
        <w:tc>
          <w:tcPr>
            <w:tcW w:w="2732" w:type="pct"/>
            <w:gridSpan w:val="4"/>
            <w:tcBorders>
              <w:bottom w:val="nil"/>
            </w:tcBorders>
          </w:tcPr>
          <w:p w14:paraId="3C5F04BF" w14:textId="3388284B" w:rsidR="00DC3322" w:rsidRPr="00957A37" w:rsidRDefault="00DC3322" w:rsidP="00DC332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</w:p>
          <w:p w14:paraId="3C5F04C0" w14:textId="097EA3E2" w:rsidR="00DC3322" w:rsidRPr="00957A37" w:rsidRDefault="00DC3322" w:rsidP="00DC332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noProof/>
              </w:rPr>
              <mc:AlternateContent>
                <mc:Choice Requires="wpi">
                  <w:drawing>
                    <wp:anchor distT="0" distB="0" distL="114300" distR="114300" simplePos="0" relativeHeight="251658243" behindDoc="0" locked="0" layoutInCell="1" allowOverlap="1" wp14:anchorId="3CBABCD1" wp14:editId="1986AA5A">
                      <wp:simplePos x="0" y="0"/>
                      <wp:positionH relativeFrom="column">
                        <wp:posOffset>2388604</wp:posOffset>
                      </wp:positionH>
                      <wp:positionV relativeFrom="paragraph">
                        <wp:posOffset>-127000</wp:posOffset>
                      </wp:positionV>
                      <wp:extent cx="1125835" cy="299638"/>
                      <wp:effectExtent l="38100" t="38100" r="55880" b="43815"/>
                      <wp:wrapNone/>
                      <wp:docPr id="19" name="Ink 19"/>
                      <wp:cNvGraphicFramePr/>
                      <a:graphic xmlns:a="http://schemas.openxmlformats.org/drawingml/2006/main">
                        <a:graphicData uri="http://schemas.microsoft.com/office/word/2010/wordprocessingInk">
                          <w14:contentPart bwMode="auto" r:id="rId20">
                            <w14:nvContentPartPr>
                              <w14:cNvContentPartPr/>
                            </w14:nvContentPartPr>
                            <w14:xfrm>
                              <a:off x="0" y="0"/>
                              <a:ext cx="1125835" cy="299638"/>
                            </w14:xfrm>
                          </w14:contentPart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5B20DC4C" id="Ink 19" o:spid="_x0000_s1026" type="#_x0000_t75" style="position:absolute;margin-left:187.4pt;margin-top:-10.7pt;width:90.1pt;height:25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">
                      <v:imagedata r:id="rId21" o:title=""/>
                    </v:shape>
                  </w:pict>
                </mc:Fallback>
              </mc:AlternateContent>
            </w:r>
          </w:p>
        </w:tc>
        <w:tc>
          <w:tcPr>
            <w:tcW w:w="2268" w:type="pct"/>
            <w:gridSpan w:val="3"/>
            <w:tcBorders>
              <w:bottom w:val="nil"/>
            </w:tcBorders>
          </w:tcPr>
          <w:p w14:paraId="57C029D7" w14:textId="7F78CAE3" w:rsidR="00DC3322" w:rsidRPr="00957A37" w:rsidRDefault="00DC3322" w:rsidP="2520298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 w:themeColor="text1"/>
              </w:rPr>
            </w:pPr>
            <w:r w:rsidRPr="25202983">
              <w:rPr>
                <w:rFonts w:ascii="Lucida Sans" w:eastAsia="Times New Roman" w:hAnsi="Lucida Sans" w:cs="Arial"/>
                <w:color w:val="000000" w:themeColor="text1"/>
              </w:rPr>
              <w:t>Responsible manager’s signature:</w:t>
            </w:r>
          </w:p>
          <w:p w14:paraId="3C5F04C1" w14:textId="0C6C2A43" w:rsidR="00DC3322" w:rsidRPr="00957A37" w:rsidRDefault="00DC3322" w:rsidP="25202983">
            <w:pPr>
              <w:autoSpaceDE w:val="0"/>
              <w:autoSpaceDN w:val="0"/>
              <w:adjustRightInd w:val="0"/>
              <w:spacing w:after="0" w:line="240" w:lineRule="auto"/>
            </w:pPr>
            <w:r>
              <w:rPr>
                <w:noProof/>
              </w:rPr>
              <w:drawing>
                <wp:inline distT="0" distB="0" distL="0" distR="0" wp14:anchorId="2888AA13" wp14:editId="61E11D4F">
                  <wp:extent cx="3305175" cy="809625"/>
                  <wp:effectExtent l="0" t="0" r="0" b="0"/>
                  <wp:docPr id="1442359412" name="Picture 14423594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2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305175" cy="8096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C3322" w:rsidRPr="00957A37" w14:paraId="3C5F04C7" w14:textId="77777777" w:rsidTr="00DC3322">
        <w:trPr>
          <w:cantSplit/>
          <w:trHeight w:val="606"/>
        </w:trPr>
        <w:tc>
          <w:tcPr>
            <w:tcW w:w="2230" w:type="pct"/>
            <w:gridSpan w:val="3"/>
            <w:tcBorders>
              <w:top w:val="nil"/>
              <w:right w:val="nil"/>
            </w:tcBorders>
          </w:tcPr>
          <w:p w14:paraId="3C5F04C3" w14:textId="0660342C" w:rsidR="00DC3322" w:rsidRPr="00957A37" w:rsidRDefault="00DC3322" w:rsidP="00DC332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ANNA DAVEY</w:t>
            </w:r>
          </w:p>
        </w:tc>
        <w:tc>
          <w:tcPr>
            <w:tcW w:w="503" w:type="pct"/>
            <w:tcBorders>
              <w:top w:val="nil"/>
              <w:left w:val="nil"/>
            </w:tcBorders>
          </w:tcPr>
          <w:p w14:paraId="3C5F04C4" w14:textId="04F18ACA" w:rsidR="00DC3322" w:rsidRPr="00957A37" w:rsidRDefault="00DC3322" w:rsidP="00DC332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Date: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26/08/2023</w:t>
            </w:r>
          </w:p>
        </w:tc>
        <w:tc>
          <w:tcPr>
            <w:tcW w:w="1828" w:type="pct"/>
            <w:gridSpan w:val="2"/>
            <w:tcBorders>
              <w:top w:val="nil"/>
              <w:right w:val="nil"/>
            </w:tcBorders>
          </w:tcPr>
          <w:p w14:paraId="3C5F04C5" w14:textId="1A01EEB7" w:rsidR="00DC3322" w:rsidRPr="00957A37" w:rsidRDefault="00DC3322" w:rsidP="00DC332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EMMA FITZHERBERT</w:t>
            </w:r>
          </w:p>
        </w:tc>
        <w:tc>
          <w:tcPr>
            <w:tcW w:w="440" w:type="pct"/>
            <w:tcBorders>
              <w:top w:val="nil"/>
              <w:left w:val="nil"/>
            </w:tcBorders>
          </w:tcPr>
          <w:p w14:paraId="3C5F04C6" w14:textId="4DA29199" w:rsidR="00DC3322" w:rsidRPr="00957A37" w:rsidRDefault="25202983" w:rsidP="00DC332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</w:rPr>
            </w:pPr>
            <w:r w:rsidRPr="25202983">
              <w:rPr>
                <w:rFonts w:ascii="Lucida Sans" w:eastAsia="Times New Roman" w:hAnsi="Lucida Sans" w:cs="Arial"/>
                <w:color w:val="000000" w:themeColor="text1"/>
              </w:rPr>
              <w:t>Date:27/08/2023</w:t>
            </w:r>
          </w:p>
        </w:tc>
      </w:tr>
    </w:tbl>
    <w:p w14:paraId="3C5F04C8" w14:textId="77777777" w:rsidR="00C642F4" w:rsidRDefault="00C642F4"/>
    <w:p w14:paraId="3C5F04CA" w14:textId="77777777" w:rsidR="007F1D5A" w:rsidRDefault="007F1D5A" w:rsidP="00F1527D">
      <w:pPr>
        <w:rPr>
          <w:sz w:val="24"/>
          <w:szCs w:val="24"/>
        </w:rPr>
      </w:pPr>
    </w:p>
    <w:p w14:paraId="3C5F04CC" w14:textId="567ED931" w:rsidR="00530142" w:rsidRPr="00206901" w:rsidRDefault="00530142" w:rsidP="00530142">
      <w:pPr>
        <w:rPr>
          <w:b/>
          <w:sz w:val="24"/>
          <w:szCs w:val="24"/>
        </w:rPr>
      </w:pPr>
      <w:r w:rsidRPr="00206901">
        <w:rPr>
          <w:b/>
          <w:sz w:val="24"/>
          <w:szCs w:val="24"/>
        </w:rPr>
        <w:lastRenderedPageBreak/>
        <w:t xml:space="preserve">Assessment Guidance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27"/>
        <w:gridCol w:w="3938"/>
        <w:gridCol w:w="3656"/>
        <w:gridCol w:w="5147"/>
      </w:tblGrid>
      <w:tr w:rsidR="00530142" w14:paraId="3C5F04D2" w14:textId="77777777" w:rsidTr="004470AF">
        <w:trPr>
          <w:trHeight w:val="558"/>
        </w:trPr>
        <w:tc>
          <w:tcPr>
            <w:tcW w:w="2527" w:type="dxa"/>
          </w:tcPr>
          <w:p w14:paraId="3C5F04CD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313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14:paraId="3C5F04CF" w14:textId="27E31E3E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14:paraId="3C5F04D0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14:paraId="3C5F04D1" w14:textId="5102BE20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noProof/>
                <w:sz w:val="16"/>
                <w:szCs w:val="16"/>
                <w:lang w:eastAsia="en-GB"/>
              </w:rPr>
              <w:drawing>
                <wp:anchor distT="0" distB="0" distL="114300" distR="114300" simplePos="0" relativeHeight="251658240" behindDoc="1" locked="0" layoutInCell="1" allowOverlap="1" wp14:anchorId="3C5F054F" wp14:editId="261BFED5">
                  <wp:simplePos x="0" y="0"/>
                  <wp:positionH relativeFrom="column">
                    <wp:posOffset>222885</wp:posOffset>
                  </wp:positionH>
                  <wp:positionV relativeFrom="paragraph">
                    <wp:posOffset>20955</wp:posOffset>
                  </wp:positionV>
                  <wp:extent cx="2266950" cy="1457325"/>
                  <wp:effectExtent l="12700" t="12700" r="19050" b="15875"/>
                  <wp:wrapTight wrapText="bothSides">
                    <wp:wrapPolygon edited="0">
                      <wp:start x="-121" y="-188"/>
                      <wp:lineTo x="-121" y="376"/>
                      <wp:lineTo x="10407" y="21647"/>
                      <wp:lineTo x="11133" y="21647"/>
                      <wp:lineTo x="20571" y="2824"/>
                      <wp:lineTo x="21661" y="0"/>
                      <wp:lineTo x="21661" y="-188"/>
                      <wp:lineTo x="-121" y="-188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23" r:lo="rId24" r:qs="rId25" r:cs="rId26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530142" w14:paraId="3C5F04D8" w14:textId="77777777" w:rsidTr="004470AF">
        <w:trPr>
          <w:trHeight w:val="406"/>
        </w:trPr>
        <w:tc>
          <w:tcPr>
            <w:tcW w:w="2527" w:type="dxa"/>
          </w:tcPr>
          <w:p w14:paraId="3C5F04D3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14:paraId="3C5F04D5" w14:textId="087F06A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14:paraId="3C5F04D6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14:paraId="3C5F04D7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DE" w14:textId="77777777" w:rsidTr="004470AF">
        <w:trPr>
          <w:trHeight w:val="317"/>
        </w:trPr>
        <w:tc>
          <w:tcPr>
            <w:tcW w:w="2527" w:type="dxa"/>
          </w:tcPr>
          <w:p w14:paraId="3C5F04D9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14:paraId="3C5F04DB" w14:textId="4F16C324" w:rsidR="00530142" w:rsidRPr="00185766" w:rsidRDefault="00530142" w:rsidP="004470AF">
            <w:pPr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14:paraId="3C5F04DC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14:paraId="3C5F04DD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4" w14:textId="77777777" w:rsidTr="004470AF">
        <w:trPr>
          <w:trHeight w:val="406"/>
        </w:trPr>
        <w:tc>
          <w:tcPr>
            <w:tcW w:w="2527" w:type="dxa"/>
          </w:tcPr>
          <w:p w14:paraId="3C5F04DF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14:paraId="3C5F04E1" w14:textId="719BE07D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14:paraId="3C5F04E2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14:paraId="3C5F04E3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A" w14:textId="77777777" w:rsidTr="004470AF">
        <w:trPr>
          <w:trHeight w:val="393"/>
        </w:trPr>
        <w:tc>
          <w:tcPr>
            <w:tcW w:w="2527" w:type="dxa"/>
          </w:tcPr>
          <w:p w14:paraId="3C5F04E5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14:paraId="3C5F04E7" w14:textId="0D4DC55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14:paraId="3C5F04E8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14:paraId="3C5F04E9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Y="639"/>
        <w:tblOverlap w:val="never"/>
        <w:tblW w:w="3879" w:type="dxa"/>
        <w:tblLook w:val="04A0" w:firstRow="1" w:lastRow="0" w:firstColumn="1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="004470AF" w:rsidRPr="00185766" w14:paraId="59EB825D" w14:textId="77777777" w:rsidTr="004470AF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 w:themeFill="background1"/>
            <w:textDirection w:val="btLr"/>
            <w:hideMark/>
          </w:tcPr>
          <w:p w14:paraId="3049D8C6" w14:textId="77777777" w:rsidR="004470AF" w:rsidRPr="00185766" w:rsidRDefault="004470AF" w:rsidP="004470AF">
            <w:pPr>
              <w:spacing w:after="0" w:line="240" w:lineRule="auto"/>
              <w:ind w:left="113" w:right="113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1C0DEF2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D9CB97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08394DE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32F300E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F76B294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77AD99A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25</w:t>
            </w:r>
          </w:p>
        </w:tc>
      </w:tr>
      <w:tr w:rsidR="004470AF" w:rsidRPr="00185766" w14:paraId="5BB096D0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3AF511B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66B54A7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3F748F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0B633D8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78EFCDB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2B2F28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460F800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</w:tr>
      <w:tr w:rsidR="004470AF" w:rsidRPr="00185766" w14:paraId="2B1106EF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2096A1D3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DCAE39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7B89B35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CB276E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158996C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A691B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0D44FFA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</w:tr>
      <w:tr w:rsidR="004470AF" w:rsidRPr="00185766" w14:paraId="5513A293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4743C110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0D524C2C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40E0C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8FC970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4D3B964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02000ED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746E0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</w:tr>
      <w:tr w:rsidR="004470AF" w:rsidRPr="00185766" w14:paraId="06DB8015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6D50CC0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FAFEE3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B52FE37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EF40F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A9C64C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CD200D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F7782A3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1BF94D8F" w14:textId="77777777" w:rsidTr="004470AF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14:paraId="2DCD6971" w14:textId="77777777" w:rsidR="004470AF" w:rsidRPr="00185766" w:rsidRDefault="004470AF" w:rsidP="004470AF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3C52D64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50F39E3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D0A5D5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01AB513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456409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6B50FAEE" w14:textId="77777777" w:rsidTr="004470AF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14:paraId="462129DC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 w:themeFill="background1"/>
            <w:noWrap/>
            <w:vAlign w:val="bottom"/>
            <w:hideMark/>
          </w:tcPr>
          <w:p w14:paraId="014FBEA2" w14:textId="6D448F3D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IMPACT</w:t>
            </w:r>
          </w:p>
        </w:tc>
      </w:tr>
    </w:tbl>
    <w:p w14:paraId="3C5F051D" w14:textId="7342ECF3" w:rsidR="00530142" w:rsidRPr="006C4BC8" w:rsidRDefault="00530142" w:rsidP="00530142">
      <w:pPr>
        <w:spacing w:after="0"/>
        <w:rPr>
          <w:rFonts w:ascii="Lucida Sans" w:eastAsia="Calibri" w:hAnsi="Lucida Sans" w:cs="Times New Roman"/>
          <w:sz w:val="16"/>
          <w:szCs w:val="16"/>
        </w:rPr>
      </w:pPr>
      <w:r w:rsidRPr="00B62F5C">
        <w:rPr>
          <w:noProof/>
          <w:sz w:val="24"/>
          <w:szCs w:val="24"/>
          <w:lang w:eastAsia="en-GB"/>
        </w:rPr>
        <w:t xml:space="preserve"> </w:t>
      </w:r>
    </w:p>
    <w:tbl>
      <w:tblPr>
        <w:tblStyle w:val="TableGrid"/>
        <w:tblpPr w:leftFromText="180" w:rightFromText="180" w:vertAnchor="text" w:horzAnchor="margin" w:tblpXSpec="right" w:tblpY="211"/>
        <w:tblW w:w="0" w:type="auto"/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530142" w:rsidRPr="00185766" w14:paraId="3C5F0521" w14:textId="77777777" w:rsidTr="001D1E79">
        <w:trPr>
          <w:trHeight w:val="291"/>
        </w:trPr>
        <w:tc>
          <w:tcPr>
            <w:tcW w:w="1724" w:type="dxa"/>
            <w:gridSpan w:val="2"/>
            <w:shd w:val="clear" w:color="auto" w:fill="D9D9D9" w:themeFill="background1" w:themeFillShade="D9"/>
          </w:tcPr>
          <w:p w14:paraId="3C5F051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Impact</w:t>
            </w:r>
          </w:p>
          <w:p w14:paraId="3C5F051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 w:themeFill="background1" w:themeFillShade="D9"/>
          </w:tcPr>
          <w:p w14:paraId="3C5F052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Health &amp; Safety</w:t>
            </w:r>
          </w:p>
        </w:tc>
      </w:tr>
      <w:tr w:rsidR="00530142" w:rsidRPr="00185766" w14:paraId="3C5F0525" w14:textId="77777777" w:rsidTr="001D1E79">
        <w:trPr>
          <w:trHeight w:val="291"/>
        </w:trPr>
        <w:tc>
          <w:tcPr>
            <w:tcW w:w="446" w:type="dxa"/>
          </w:tcPr>
          <w:p w14:paraId="3C5F052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1</w:t>
            </w:r>
          </w:p>
        </w:tc>
        <w:tc>
          <w:tcPr>
            <w:tcW w:w="1277" w:type="dxa"/>
          </w:tcPr>
          <w:p w14:paraId="3C5F052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14:paraId="3C5F052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Very minor injuries e.g. slight bruising</w:t>
            </w:r>
          </w:p>
        </w:tc>
      </w:tr>
      <w:tr w:rsidR="00530142" w:rsidRPr="00185766" w14:paraId="3C5F0529" w14:textId="77777777" w:rsidTr="001D1E79">
        <w:trPr>
          <w:trHeight w:val="583"/>
        </w:trPr>
        <w:tc>
          <w:tcPr>
            <w:tcW w:w="446" w:type="dxa"/>
          </w:tcPr>
          <w:p w14:paraId="3C5F0526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2</w:t>
            </w:r>
          </w:p>
        </w:tc>
        <w:tc>
          <w:tcPr>
            <w:tcW w:w="1277" w:type="dxa"/>
          </w:tcPr>
          <w:p w14:paraId="3C5F0527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14:paraId="3C5F0528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small cut or abrasion which require basic first aid treatment even in self-administered.  </w:t>
            </w:r>
          </w:p>
        </w:tc>
      </w:tr>
      <w:tr w:rsidR="00530142" w:rsidRPr="00185766" w14:paraId="3C5F052D" w14:textId="77777777" w:rsidTr="001D1E79">
        <w:trPr>
          <w:trHeight w:val="431"/>
        </w:trPr>
        <w:tc>
          <w:tcPr>
            <w:tcW w:w="446" w:type="dxa"/>
          </w:tcPr>
          <w:p w14:paraId="3C5F052A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3</w:t>
            </w:r>
          </w:p>
        </w:tc>
        <w:tc>
          <w:tcPr>
            <w:tcW w:w="1277" w:type="dxa"/>
          </w:tcPr>
          <w:p w14:paraId="3C5F052B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14:paraId="3C5F052C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strain or sprain requiring first aid or medical support.  </w:t>
            </w:r>
          </w:p>
        </w:tc>
      </w:tr>
      <w:tr w:rsidR="00530142" w:rsidRPr="00185766" w14:paraId="3C5F0531" w14:textId="77777777" w:rsidTr="001D1E79">
        <w:trPr>
          <w:trHeight w:val="431"/>
        </w:trPr>
        <w:tc>
          <w:tcPr>
            <w:tcW w:w="446" w:type="dxa"/>
          </w:tcPr>
          <w:p w14:paraId="3C5F052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4</w:t>
            </w:r>
          </w:p>
        </w:tc>
        <w:tc>
          <w:tcPr>
            <w:tcW w:w="1277" w:type="dxa"/>
          </w:tcPr>
          <w:p w14:paraId="3C5F052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14:paraId="3C5F053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Injuries or illness e.g. broken bone requiring medical support &gt;24 hours and time off work &gt;4 weeks.</w:t>
            </w:r>
          </w:p>
        </w:tc>
      </w:tr>
      <w:tr w:rsidR="00530142" w:rsidRPr="00185766" w14:paraId="3C5F0535" w14:textId="77777777" w:rsidTr="001D1E79">
        <w:trPr>
          <w:trHeight w:val="583"/>
        </w:trPr>
        <w:tc>
          <w:tcPr>
            <w:tcW w:w="446" w:type="dxa"/>
          </w:tcPr>
          <w:p w14:paraId="3C5F053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5</w:t>
            </w:r>
          </w:p>
        </w:tc>
        <w:tc>
          <w:tcPr>
            <w:tcW w:w="1277" w:type="dxa"/>
          </w:tcPr>
          <w:p w14:paraId="3C5F053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14:paraId="3C5F053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3C5F0547" w14:textId="3B01B48A" w:rsidR="00530142" w:rsidRDefault="004470AF" w:rsidP="00530142">
      <w:pPr>
        <w:rPr>
          <w:rFonts w:ascii="Lucida Sans" w:eastAsia="Calibri" w:hAnsi="Lucida Sans" w:cs="Times New Roman"/>
          <w:b/>
          <w:bCs/>
          <w:szCs w:val="18"/>
        </w:rPr>
      </w:pPr>
      <w:r w:rsidRPr="00B62F5C">
        <w:rPr>
          <w:noProof/>
          <w:sz w:val="24"/>
          <w:szCs w:val="24"/>
          <w:lang w:eastAsia="en-GB"/>
        </w:rPr>
        <mc:AlternateContent>
          <mc:Choice Requires="wps">
            <w:drawing>
              <wp:anchor distT="45720" distB="45720" distL="114300" distR="114300" simplePos="0" relativeHeight="251658241" behindDoc="0" locked="0" layoutInCell="1" allowOverlap="1" wp14:anchorId="3C5F0551" wp14:editId="03E2FD13">
                <wp:simplePos x="0" y="0"/>
                <wp:positionH relativeFrom="margin">
                  <wp:posOffset>2781300</wp:posOffset>
                </wp:positionH>
                <wp:positionV relativeFrom="paragraph">
                  <wp:posOffset>172085</wp:posOffset>
                </wp:positionV>
                <wp:extent cx="3514725" cy="3314700"/>
                <wp:effectExtent l="0" t="0" r="9525" b="0"/>
                <wp:wrapSquare wrapText="bothSides"/>
                <wp:docPr id="1" name="Text Box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5F055B" w14:textId="77777777" w:rsidR="00530142" w:rsidRPr="00185766" w:rsidRDefault="00530142" w:rsidP="00530142">
                            <w:pPr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Risk process</w:t>
                            </w:r>
                          </w:p>
                          <w:p w14:paraId="3C5F055C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impact and likelihood using the tables above.</w:t>
                            </w:r>
                          </w:p>
                          <w:p w14:paraId="3C5F055D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14:paraId="3C5F055E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14:paraId="3C5F055F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14:paraId="3C5F0560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14:paraId="3C5F0561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red 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  <w:u w:val="single"/>
                              </w:rPr>
                              <w:t>do not continue with the activity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14:paraId="3C5F0562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14:paraId="3C5F0563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C5F0551"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position:absolute;margin-left:219pt;margin-top:13.55pt;width:276.75pt;height:261pt;z-index:251658241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" stroked="f">
                <v:textbox>
                  <w:txbxContent>
                    <w:p w14:paraId="3C5F055B" w14:textId="77777777" w:rsidR="00530142" w:rsidRPr="00185766" w:rsidRDefault="00530142" w:rsidP="00530142">
                      <w:pPr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Risk process</w:t>
                      </w:r>
                    </w:p>
                    <w:p w14:paraId="3C5F055C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impact and likelihood using the tables above.</w:t>
                      </w:r>
                    </w:p>
                    <w:p w14:paraId="3C5F055D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risk rating by multiplying the Impact by the likelihood using the coloured matrix.</w:t>
                      </w:r>
                    </w:p>
                    <w:p w14:paraId="3C5F055E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14:paraId="3C5F055F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green, additional controls are not necessary.  </w:t>
                      </w:r>
                    </w:p>
                    <w:p w14:paraId="3C5F0560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14:paraId="3C5F0561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red 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  <w:u w:val="single"/>
                        </w:rPr>
                        <w:t>do not continue with the activity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until additional controls have been implemented and the risk is reduced.</w:t>
                      </w:r>
                    </w:p>
                    <w:p w14:paraId="3C5F0562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Control measures should follow the risk hierarchy, where appropriate as per the pyramid above.</w:t>
                      </w:r>
                    </w:p>
                    <w:p w14:paraId="3C5F0563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3C5F0548" w14:textId="56AF5CDE" w:rsidR="00530142" w:rsidRDefault="00530142" w:rsidP="00530142"/>
    <w:tbl>
      <w:tblPr>
        <w:tblStyle w:val="TableGrid"/>
        <w:tblpPr w:leftFromText="180" w:rightFromText="180" w:vertAnchor="text" w:horzAnchor="margin" w:tblpXSpec="right" w:tblpY="58"/>
        <w:tblW w:w="0" w:type="auto"/>
        <w:tblLook w:val="04A0" w:firstRow="1" w:lastRow="0" w:firstColumn="1" w:lastColumn="0" w:noHBand="0" w:noVBand="1"/>
      </w:tblPr>
      <w:tblGrid>
        <w:gridCol w:w="1006"/>
        <w:gridCol w:w="3811"/>
      </w:tblGrid>
      <w:tr w:rsidR="001D1E79" w:rsidRPr="00465024" w14:paraId="51752901" w14:textId="77777777" w:rsidTr="001D1E79">
        <w:trPr>
          <w:trHeight w:val="481"/>
        </w:trPr>
        <w:tc>
          <w:tcPr>
            <w:tcW w:w="4817" w:type="dxa"/>
            <w:gridSpan w:val="2"/>
            <w:shd w:val="clear" w:color="auto" w:fill="D9D9D9" w:themeFill="background1" w:themeFillShade="D9"/>
          </w:tcPr>
          <w:p w14:paraId="446AD4DE" w14:textId="77777777" w:rsidR="001D1E79" w:rsidRPr="00465024" w:rsidRDefault="001D1E79" w:rsidP="001D1E79">
            <w:pPr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Likelihood</w:t>
            </w:r>
          </w:p>
        </w:tc>
      </w:tr>
      <w:tr w:rsidR="001D1E79" w:rsidRPr="00465024" w14:paraId="585ED1AE" w14:textId="77777777" w:rsidTr="001D1E79">
        <w:trPr>
          <w:trHeight w:val="220"/>
        </w:trPr>
        <w:tc>
          <w:tcPr>
            <w:tcW w:w="1006" w:type="dxa"/>
          </w:tcPr>
          <w:p w14:paraId="16B2FBD5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14:paraId="6B73E68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Rare</w:t>
            </w:r>
            <w:r w:rsidRPr="00465024">
              <w:rPr>
                <w:rFonts w:cs="Times New Roman"/>
                <w:sz w:val="16"/>
                <w:szCs w:val="16"/>
              </w:rPr>
              <w:t xml:space="preserve"> e.g. 1 in 100,000 chance or higher</w:t>
            </w:r>
          </w:p>
        </w:tc>
      </w:tr>
      <w:tr w:rsidR="001D1E79" w:rsidRPr="00465024" w14:paraId="158DADC9" w14:textId="77777777" w:rsidTr="001D1E79">
        <w:trPr>
          <w:trHeight w:val="239"/>
        </w:trPr>
        <w:tc>
          <w:tcPr>
            <w:tcW w:w="1006" w:type="dxa"/>
          </w:tcPr>
          <w:p w14:paraId="489EF2ED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14:paraId="14DA4B76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Unlikely e.g. 1 in 10,000 chance or higher</w:t>
            </w:r>
          </w:p>
        </w:tc>
      </w:tr>
      <w:tr w:rsidR="001D1E79" w:rsidRPr="00465024" w14:paraId="2702240E" w14:textId="77777777" w:rsidTr="001D1E79">
        <w:trPr>
          <w:trHeight w:val="239"/>
        </w:trPr>
        <w:tc>
          <w:tcPr>
            <w:tcW w:w="1006" w:type="dxa"/>
          </w:tcPr>
          <w:p w14:paraId="7750A92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14:paraId="6C76DCD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Possible e.g. 1 in 1,000 chance or higher</w:t>
            </w:r>
          </w:p>
        </w:tc>
      </w:tr>
      <w:tr w:rsidR="001D1E79" w:rsidRPr="00465024" w14:paraId="0D7E9D93" w14:textId="77777777" w:rsidTr="001D1E79">
        <w:trPr>
          <w:trHeight w:val="220"/>
        </w:trPr>
        <w:tc>
          <w:tcPr>
            <w:tcW w:w="1006" w:type="dxa"/>
          </w:tcPr>
          <w:p w14:paraId="182DF6B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14:paraId="365F9FB4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Likely e.g. 1 in 100 chance or higher</w:t>
            </w:r>
          </w:p>
        </w:tc>
      </w:tr>
      <w:tr w:rsidR="001D1E79" w:rsidRPr="00465024" w14:paraId="58DBF69F" w14:textId="77777777" w:rsidTr="001D1E79">
        <w:trPr>
          <w:trHeight w:val="75"/>
        </w:trPr>
        <w:tc>
          <w:tcPr>
            <w:tcW w:w="1006" w:type="dxa"/>
          </w:tcPr>
          <w:p w14:paraId="4D6FDA6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14:paraId="571B997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Very Likely e.g. 1 in 10 chance or higher</w:t>
            </w:r>
          </w:p>
        </w:tc>
      </w:tr>
    </w:tbl>
    <w:p w14:paraId="208A81A6" w14:textId="0A6671EE" w:rsidR="001D1E79" w:rsidRDefault="001D1E79" w:rsidP="00530142"/>
    <w:p w14:paraId="172D7DAC" w14:textId="4A72AF24" w:rsidR="001D1E79" w:rsidRDefault="001D1E79" w:rsidP="00530142"/>
    <w:p w14:paraId="2CB5D2F8" w14:textId="2C8C5E3D" w:rsidR="001D1E79" w:rsidRDefault="001D1E79" w:rsidP="00530142"/>
    <w:p w14:paraId="3C5F054E" w14:textId="206232FC" w:rsidR="007361BE" w:rsidRDefault="007361BE" w:rsidP="00F1527D">
      <w:pPr>
        <w:rPr>
          <w:sz w:val="24"/>
          <w:szCs w:val="24"/>
        </w:rPr>
      </w:pPr>
    </w:p>
    <w:sectPr w:rsidR="007361BE" w:rsidSect="008C216A">
      <w:headerReference w:type="default" r:id="rId28"/>
      <w:footerReference w:type="default" r:id="rId29"/>
      <w:pgSz w:w="16839" w:h="11907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091F10B" w14:textId="77777777" w:rsidR="001F5CEB" w:rsidRDefault="001F5CEB" w:rsidP="00AC47B4">
      <w:pPr>
        <w:spacing w:after="0" w:line="240" w:lineRule="auto"/>
      </w:pPr>
      <w:r>
        <w:separator/>
      </w:r>
    </w:p>
  </w:endnote>
  <w:endnote w:type="continuationSeparator" w:id="0">
    <w:p w14:paraId="2008ED66" w14:textId="77777777" w:rsidR="001F5CEB" w:rsidRDefault="001F5CEB" w:rsidP="00AC47B4">
      <w:pPr>
        <w:spacing w:after="0" w:line="240" w:lineRule="auto"/>
      </w:pPr>
      <w:r>
        <w:continuationSeparator/>
      </w:r>
    </w:p>
  </w:endnote>
  <w:endnote w:type="continuationNotice" w:id="1">
    <w:p w14:paraId="3112C183" w14:textId="77777777" w:rsidR="001F5CEB" w:rsidRDefault="001F5CEB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Lucida Sans">
    <w:panose1 w:val="020B0602030504020204"/>
    <w:charset w:val="4D"/>
    <w:family w:val="swiss"/>
    <w:pitch w:val="variable"/>
    <w:sig w:usb0="00000003" w:usb1="00000000" w:usb2="0000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65086611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C5F0559" w14:textId="20F7D98C" w:rsidR="00B817BD" w:rsidRDefault="00B817BD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7C46C7">
          <w:rPr>
            <w:noProof/>
          </w:rPr>
          <w:t>5</w:t>
        </w:r>
        <w:r>
          <w:rPr>
            <w:noProof/>
          </w:rPr>
          <w:fldChar w:fldCharType="end"/>
        </w:r>
      </w:p>
    </w:sdtContent>
  </w:sdt>
  <w:p w14:paraId="3C5F055A" w14:textId="77777777" w:rsidR="00B817BD" w:rsidRDefault="00B817B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9863E26" w14:textId="77777777" w:rsidR="001F5CEB" w:rsidRDefault="001F5CEB" w:rsidP="00AC47B4">
      <w:pPr>
        <w:spacing w:after="0" w:line="240" w:lineRule="auto"/>
      </w:pPr>
      <w:r>
        <w:separator/>
      </w:r>
    </w:p>
  </w:footnote>
  <w:footnote w:type="continuationSeparator" w:id="0">
    <w:p w14:paraId="6E34449F" w14:textId="77777777" w:rsidR="001F5CEB" w:rsidRDefault="001F5CEB" w:rsidP="00AC47B4">
      <w:pPr>
        <w:spacing w:after="0" w:line="240" w:lineRule="auto"/>
      </w:pPr>
      <w:r>
        <w:continuationSeparator/>
      </w:r>
    </w:p>
  </w:footnote>
  <w:footnote w:type="continuationNotice" w:id="1">
    <w:p w14:paraId="47026D69" w14:textId="77777777" w:rsidR="001F5CEB" w:rsidRDefault="001F5CEB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5F0557" w14:textId="77777777" w:rsidR="00B817BD" w:rsidRDefault="00B817BD" w:rsidP="009A2665">
    <w:pPr>
      <w:pStyle w:val="Header"/>
      <w:tabs>
        <w:tab w:val="left" w:pos="9844"/>
      </w:tabs>
      <w:rPr>
        <w:rFonts w:ascii="Georgia" w:hAnsi="Georgia"/>
        <w:color w:val="1F497D" w:themeColor="text2"/>
        <w:sz w:val="32"/>
      </w:rPr>
    </w:pPr>
    <w:r w:rsidRPr="0067220D">
      <w:rPr>
        <w:rFonts w:ascii="Georgia" w:hAnsi="Georgia"/>
        <w:color w:val="1F497D" w:themeColor="text2"/>
        <w:sz w:val="32"/>
      </w:rPr>
      <w:t xml:space="preserve">University of Southampton </w:t>
    </w:r>
    <w:r w:rsidR="00EB5320">
      <w:rPr>
        <w:rFonts w:ascii="Georgia" w:hAnsi="Georgia"/>
        <w:color w:val="1F497D" w:themeColor="text2"/>
        <w:sz w:val="32"/>
      </w:rPr>
      <w:t xml:space="preserve">Health &amp; Safety </w:t>
    </w:r>
    <w:r w:rsidRPr="0067220D">
      <w:rPr>
        <w:rFonts w:ascii="Georgia" w:hAnsi="Georgia"/>
        <w:color w:val="1F497D" w:themeColor="text2"/>
        <w:sz w:val="32"/>
      </w:rPr>
      <w:t xml:space="preserve">Risk </w:t>
    </w:r>
    <w:r w:rsidR="00EB5320">
      <w:rPr>
        <w:rFonts w:ascii="Georgia" w:hAnsi="Georgia"/>
        <w:color w:val="1F497D" w:themeColor="text2"/>
        <w:sz w:val="32"/>
      </w:rPr>
      <w:t>Assessment</w:t>
    </w:r>
  </w:p>
  <w:p w14:paraId="3C5F0558" w14:textId="77777777" w:rsidR="00B817BD" w:rsidRPr="00E64593" w:rsidRDefault="00B817BD" w:rsidP="009A2665">
    <w:pPr>
      <w:pStyle w:val="Header"/>
      <w:tabs>
        <w:tab w:val="left" w:pos="9844"/>
      </w:tabs>
      <w:rPr>
        <w:color w:val="808080" w:themeColor="background1" w:themeShade="80"/>
      </w:rPr>
    </w:pPr>
    <w:r w:rsidRPr="00AB6277">
      <w:rPr>
        <w:color w:val="808080" w:themeColor="background1" w:themeShade="80"/>
      </w:rPr>
      <w:ptab w:relativeTo="margin" w:alignment="center" w:leader="none"/>
    </w:r>
    <w:r w:rsidRPr="00AB6277">
      <w:rPr>
        <w:color w:val="808080" w:themeColor="background1" w:themeShade="80"/>
      </w:rPr>
      <w:ptab w:relativeTo="margin" w:alignment="right" w:leader="none"/>
    </w:r>
    <w:r>
      <w:rPr>
        <w:color w:val="808080" w:themeColor="background1" w:themeShade="80"/>
      </w:rPr>
      <w:t xml:space="preserve">Version: </w:t>
    </w:r>
    <w:r w:rsidR="004F2903">
      <w:rPr>
        <w:color w:val="808080" w:themeColor="background1" w:themeShade="80"/>
      </w:rPr>
      <w:t>2</w:t>
    </w:r>
    <w:r w:rsidR="00312ADB">
      <w:rPr>
        <w:color w:val="808080" w:themeColor="background1" w:themeShade="80"/>
      </w:rPr>
      <w:t>.3</w:t>
    </w:r>
    <w:r>
      <w:rPr>
        <w:color w:val="808080" w:themeColor="background1" w:themeShade="80"/>
      </w:rPr>
      <w:t>/2</w:t>
    </w:r>
    <w:r w:rsidR="00EB5320">
      <w:rPr>
        <w:color w:val="808080" w:themeColor="background1" w:themeShade="80"/>
      </w:rPr>
      <w:t>0</w:t>
    </w:r>
    <w:r>
      <w:rPr>
        <w:color w:val="808080" w:themeColor="background1" w:themeShade="80"/>
      </w:rPr>
      <w:t>1</w:t>
    </w:r>
    <w:r w:rsidR="00EB5320">
      <w:rPr>
        <w:color w:val="808080" w:themeColor="background1" w:themeShade="80"/>
      </w:rPr>
      <w:t>7</w:t>
    </w:r>
  </w:p>
</w:hdr>
</file>

<file path=word/intelligence2.xml><?xml version="1.0" encoding="utf-8"?>
<int2:intelligence xmlns:int2="http://schemas.microsoft.com/office/intelligence/2020/intelligence" xmlns:oel="http://schemas.microsoft.com/office/2019/extlst">
  <int2:observations>
    <int2:bookmark int2:bookmarkName="_Int_MY1PtaJH" int2:invalidationBookmarkName="" int2:hashCode="U48kKHM9Mglvnq" int2:id="Om562hoa">
      <int2:state int2:value="Rejected" int2:type="AugLoop_Text_Critique"/>
    </int2:bookmark>
  </int2:observations>
  <int2:intelligenceSettings/>
  <int2:onDemandWorkflows/>
</int2:intelligence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070652"/>
    <w:multiLevelType w:val="hybridMultilevel"/>
    <w:tmpl w:val="5F862DF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BC75CD"/>
    <w:multiLevelType w:val="hybridMultilevel"/>
    <w:tmpl w:val="032AD86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3F3403B"/>
    <w:multiLevelType w:val="hybridMultilevel"/>
    <w:tmpl w:val="9E44328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5B35931"/>
    <w:multiLevelType w:val="hybridMultilevel"/>
    <w:tmpl w:val="E42E7992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84573EF"/>
    <w:multiLevelType w:val="hybridMultilevel"/>
    <w:tmpl w:val="9154BC2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B9E5130"/>
    <w:multiLevelType w:val="hybridMultilevel"/>
    <w:tmpl w:val="CBEC928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C721D63"/>
    <w:multiLevelType w:val="hybridMultilevel"/>
    <w:tmpl w:val="4D9497A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F63023B"/>
    <w:multiLevelType w:val="hybridMultilevel"/>
    <w:tmpl w:val="6A40B12E"/>
    <w:lvl w:ilvl="0" w:tplc="DD08387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118F44F4"/>
    <w:multiLevelType w:val="hybridMultilevel"/>
    <w:tmpl w:val="2970067C"/>
    <w:lvl w:ilvl="0" w:tplc="8CE6FC50"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AD8013F"/>
    <w:multiLevelType w:val="hybridMultilevel"/>
    <w:tmpl w:val="E2E0541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4840E01"/>
    <w:multiLevelType w:val="hybridMultilevel"/>
    <w:tmpl w:val="139CBC72"/>
    <w:lvl w:ilvl="0" w:tplc="C96EFFC6">
      <w:start w:val="1"/>
      <w:numFmt w:val="bullet"/>
      <w:lvlText w:val=""/>
      <w:lvlJc w:val="left"/>
      <w:pPr>
        <w:ind w:left="227" w:hanging="227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9B2431C"/>
    <w:multiLevelType w:val="hybridMultilevel"/>
    <w:tmpl w:val="39B0A57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E326656"/>
    <w:multiLevelType w:val="hybridMultilevel"/>
    <w:tmpl w:val="6E4E043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2FDC3A1E"/>
    <w:multiLevelType w:val="hybridMultilevel"/>
    <w:tmpl w:val="A20EA22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FEB112B"/>
    <w:multiLevelType w:val="hybridMultilevel"/>
    <w:tmpl w:val="8CECC570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4CB7ED0"/>
    <w:multiLevelType w:val="hybridMultilevel"/>
    <w:tmpl w:val="1E2C0822"/>
    <w:lvl w:ilvl="0" w:tplc="08090011">
      <w:start w:val="1"/>
      <w:numFmt w:val="decimal"/>
      <w:lvlText w:val="%1)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BCD73BA"/>
    <w:multiLevelType w:val="hybridMultilevel"/>
    <w:tmpl w:val="044A00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0FD7C90"/>
    <w:multiLevelType w:val="hybridMultilevel"/>
    <w:tmpl w:val="F0CC78A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1186A6C"/>
    <w:multiLevelType w:val="hybridMultilevel"/>
    <w:tmpl w:val="03D418E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17E3368"/>
    <w:multiLevelType w:val="hybridMultilevel"/>
    <w:tmpl w:val="93A8046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28932BD"/>
    <w:multiLevelType w:val="hybridMultilevel"/>
    <w:tmpl w:val="76786D44"/>
    <w:lvl w:ilvl="0" w:tplc="08090001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3502548"/>
    <w:multiLevelType w:val="hybridMultilevel"/>
    <w:tmpl w:val="38708E14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9840F9E"/>
    <w:multiLevelType w:val="hybridMultilevel"/>
    <w:tmpl w:val="F736925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3" w15:restartNumberingAfterBreak="0">
    <w:nsid w:val="525C661B"/>
    <w:multiLevelType w:val="hybridMultilevel"/>
    <w:tmpl w:val="AEF4740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43655CE"/>
    <w:multiLevelType w:val="hybridMultilevel"/>
    <w:tmpl w:val="F5241B0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B6D2A5C"/>
    <w:multiLevelType w:val="hybridMultilevel"/>
    <w:tmpl w:val="97867F5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B812367"/>
    <w:multiLevelType w:val="hybridMultilevel"/>
    <w:tmpl w:val="D604E1A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3C66DF9"/>
    <w:multiLevelType w:val="multilevel"/>
    <w:tmpl w:val="559A8FA8"/>
    <w:lvl w:ilvl="0">
      <w:start w:val="1"/>
      <w:numFmt w:val="bullet"/>
      <w:lvlText w:val="•"/>
      <w:lvlJc w:val="left"/>
      <w:pPr>
        <w:ind w:left="0" w:firstLine="0"/>
      </w:p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28" w15:restartNumberingAfterBreak="0">
    <w:nsid w:val="64B55225"/>
    <w:multiLevelType w:val="hybridMultilevel"/>
    <w:tmpl w:val="4986FC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6533B26"/>
    <w:multiLevelType w:val="hybridMultilevel"/>
    <w:tmpl w:val="AEDA4EC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A0938D2"/>
    <w:multiLevelType w:val="hybridMultilevel"/>
    <w:tmpl w:val="44AE13E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C24701F"/>
    <w:multiLevelType w:val="hybridMultilevel"/>
    <w:tmpl w:val="36A8189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C5E1FF2"/>
    <w:multiLevelType w:val="hybridMultilevel"/>
    <w:tmpl w:val="AE8CABF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FF01929"/>
    <w:multiLevelType w:val="hybridMultilevel"/>
    <w:tmpl w:val="E5966EC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347451F"/>
    <w:multiLevelType w:val="hybridMultilevel"/>
    <w:tmpl w:val="D65657C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4232BEA"/>
    <w:multiLevelType w:val="hybridMultilevel"/>
    <w:tmpl w:val="E140FE8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750D5761"/>
    <w:multiLevelType w:val="hybridMultilevel"/>
    <w:tmpl w:val="DE5892FA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75AD4C6C"/>
    <w:multiLevelType w:val="hybridMultilevel"/>
    <w:tmpl w:val="580634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7AC473B0"/>
    <w:multiLevelType w:val="hybridMultilevel"/>
    <w:tmpl w:val="DBD2AD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958682680">
    <w:abstractNumId w:val="32"/>
  </w:num>
  <w:num w:numId="2" w16cid:durableId="1938637444">
    <w:abstractNumId w:val="10"/>
  </w:num>
  <w:num w:numId="3" w16cid:durableId="1128275956">
    <w:abstractNumId w:val="7"/>
  </w:num>
  <w:num w:numId="4" w16cid:durableId="241988830">
    <w:abstractNumId w:val="12"/>
  </w:num>
  <w:num w:numId="5" w16cid:durableId="507058331">
    <w:abstractNumId w:val="13"/>
  </w:num>
  <w:num w:numId="6" w16cid:durableId="518618155">
    <w:abstractNumId w:val="34"/>
  </w:num>
  <w:num w:numId="7" w16cid:durableId="1725835184">
    <w:abstractNumId w:val="19"/>
  </w:num>
  <w:num w:numId="8" w16cid:durableId="27268238">
    <w:abstractNumId w:val="18"/>
  </w:num>
  <w:num w:numId="9" w16cid:durableId="1468858677">
    <w:abstractNumId w:val="25"/>
  </w:num>
  <w:num w:numId="10" w16cid:durableId="648752409">
    <w:abstractNumId w:val="14"/>
  </w:num>
  <w:num w:numId="11" w16cid:durableId="1283876716">
    <w:abstractNumId w:val="21"/>
  </w:num>
  <w:num w:numId="12" w16cid:durableId="405496419">
    <w:abstractNumId w:val="36"/>
  </w:num>
  <w:num w:numId="13" w16cid:durableId="1730878744">
    <w:abstractNumId w:val="20"/>
  </w:num>
  <w:num w:numId="14" w16cid:durableId="630945148">
    <w:abstractNumId w:val="35"/>
  </w:num>
  <w:num w:numId="15" w16cid:durableId="517936738">
    <w:abstractNumId w:val="1"/>
  </w:num>
  <w:num w:numId="16" w16cid:durableId="1796485366">
    <w:abstractNumId w:val="22"/>
  </w:num>
  <w:num w:numId="17" w16cid:durableId="1772361624">
    <w:abstractNumId w:val="11"/>
  </w:num>
  <w:num w:numId="18" w16cid:durableId="209810946">
    <w:abstractNumId w:val="3"/>
  </w:num>
  <w:num w:numId="19" w16cid:durableId="1792436694">
    <w:abstractNumId w:val="17"/>
  </w:num>
  <w:num w:numId="20" w16cid:durableId="301078479">
    <w:abstractNumId w:val="30"/>
  </w:num>
  <w:num w:numId="21" w16cid:durableId="46758015">
    <w:abstractNumId w:val="6"/>
  </w:num>
  <w:num w:numId="22" w16cid:durableId="1652176698">
    <w:abstractNumId w:val="16"/>
  </w:num>
  <w:num w:numId="23" w16cid:durableId="224991111">
    <w:abstractNumId w:val="31"/>
  </w:num>
  <w:num w:numId="24" w16cid:durableId="1458983351">
    <w:abstractNumId w:val="28"/>
  </w:num>
  <w:num w:numId="25" w16cid:durableId="43676748">
    <w:abstractNumId w:val="9"/>
  </w:num>
  <w:num w:numId="26" w16cid:durableId="136000055">
    <w:abstractNumId w:val="29"/>
  </w:num>
  <w:num w:numId="27" w16cid:durableId="1400983137">
    <w:abstractNumId w:val="4"/>
  </w:num>
  <w:num w:numId="28" w16cid:durableId="560674324">
    <w:abstractNumId w:val="5"/>
  </w:num>
  <w:num w:numId="29" w16cid:durableId="494347572">
    <w:abstractNumId w:val="24"/>
  </w:num>
  <w:num w:numId="30" w16cid:durableId="1419599224">
    <w:abstractNumId w:val="2"/>
  </w:num>
  <w:num w:numId="31" w16cid:durableId="1747216934">
    <w:abstractNumId w:val="23"/>
  </w:num>
  <w:num w:numId="32" w16cid:durableId="933317288">
    <w:abstractNumId w:val="26"/>
  </w:num>
  <w:num w:numId="33" w16cid:durableId="1867938750">
    <w:abstractNumId w:val="33"/>
  </w:num>
  <w:num w:numId="34" w16cid:durableId="1607926248">
    <w:abstractNumId w:val="0"/>
  </w:num>
  <w:num w:numId="35" w16cid:durableId="1208370843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 w16cid:durableId="597107180">
    <w:abstractNumId w:val="15"/>
  </w:num>
  <w:num w:numId="37" w16cid:durableId="1824734648">
    <w:abstractNumId w:val="38"/>
  </w:num>
  <w:num w:numId="38" w16cid:durableId="1924994534">
    <w:abstractNumId w:val="37"/>
  </w:num>
  <w:num w:numId="39" w16cid:durableId="764805442">
    <w:abstractNumId w:val="27"/>
  </w:num>
  <w:num w:numId="40" w16cid:durableId="474034343">
    <w:abstractNumId w:val="8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46"/>
  <w:proofState w:spelling="clean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C214B"/>
    <w:rsid w:val="00000696"/>
    <w:rsid w:val="00001287"/>
    <w:rsid w:val="00001FFA"/>
    <w:rsid w:val="00005D1D"/>
    <w:rsid w:val="00010DCA"/>
    <w:rsid w:val="00010FCB"/>
    <w:rsid w:val="000126CB"/>
    <w:rsid w:val="00012D7A"/>
    <w:rsid w:val="000171DB"/>
    <w:rsid w:val="00024DAD"/>
    <w:rsid w:val="00027715"/>
    <w:rsid w:val="00033835"/>
    <w:rsid w:val="000354BA"/>
    <w:rsid w:val="0003686D"/>
    <w:rsid w:val="00040853"/>
    <w:rsid w:val="00041D73"/>
    <w:rsid w:val="0004417F"/>
    <w:rsid w:val="00044942"/>
    <w:rsid w:val="00044B80"/>
    <w:rsid w:val="00052E02"/>
    <w:rsid w:val="00055796"/>
    <w:rsid w:val="000618BF"/>
    <w:rsid w:val="0006375A"/>
    <w:rsid w:val="000670A4"/>
    <w:rsid w:val="00070D24"/>
    <w:rsid w:val="00073C24"/>
    <w:rsid w:val="00076F0C"/>
    <w:rsid w:val="00082AB9"/>
    <w:rsid w:val="0008455A"/>
    <w:rsid w:val="00085806"/>
    <w:rsid w:val="00085B98"/>
    <w:rsid w:val="00094F71"/>
    <w:rsid w:val="00095F8F"/>
    <w:rsid w:val="00097293"/>
    <w:rsid w:val="000A248D"/>
    <w:rsid w:val="000A2D02"/>
    <w:rsid w:val="000A4A11"/>
    <w:rsid w:val="000B0F92"/>
    <w:rsid w:val="000B7597"/>
    <w:rsid w:val="000C4E23"/>
    <w:rsid w:val="000C4FAC"/>
    <w:rsid w:val="000C584B"/>
    <w:rsid w:val="000C5FCD"/>
    <w:rsid w:val="000C6C98"/>
    <w:rsid w:val="000C734A"/>
    <w:rsid w:val="000D265D"/>
    <w:rsid w:val="000D6DA0"/>
    <w:rsid w:val="000E211C"/>
    <w:rsid w:val="000E4942"/>
    <w:rsid w:val="000E60A3"/>
    <w:rsid w:val="000E76F2"/>
    <w:rsid w:val="000F3A6A"/>
    <w:rsid w:val="000F7BD4"/>
    <w:rsid w:val="0010289E"/>
    <w:rsid w:val="00105A0F"/>
    <w:rsid w:val="00105B57"/>
    <w:rsid w:val="00107CDC"/>
    <w:rsid w:val="00114030"/>
    <w:rsid w:val="00116D9B"/>
    <w:rsid w:val="0011721E"/>
    <w:rsid w:val="0011791A"/>
    <w:rsid w:val="001205C3"/>
    <w:rsid w:val="001229CC"/>
    <w:rsid w:val="0012482F"/>
    <w:rsid w:val="00124DF9"/>
    <w:rsid w:val="00133077"/>
    <w:rsid w:val="0013426F"/>
    <w:rsid w:val="00140E8A"/>
    <w:rsid w:val="00143F70"/>
    <w:rsid w:val="00147C5C"/>
    <w:rsid w:val="00154E0C"/>
    <w:rsid w:val="00155D42"/>
    <w:rsid w:val="001611F8"/>
    <w:rsid w:val="00166A4C"/>
    <w:rsid w:val="001674E1"/>
    <w:rsid w:val="00170B84"/>
    <w:rsid w:val="00170BBA"/>
    <w:rsid w:val="001800EB"/>
    <w:rsid w:val="001800FB"/>
    <w:rsid w:val="00180261"/>
    <w:rsid w:val="00180AF6"/>
    <w:rsid w:val="0018326E"/>
    <w:rsid w:val="001847B9"/>
    <w:rsid w:val="00185CB7"/>
    <w:rsid w:val="00187567"/>
    <w:rsid w:val="001909C9"/>
    <w:rsid w:val="0019377A"/>
    <w:rsid w:val="001A09B8"/>
    <w:rsid w:val="001A1709"/>
    <w:rsid w:val="001A1CAB"/>
    <w:rsid w:val="001A292A"/>
    <w:rsid w:val="001A32D6"/>
    <w:rsid w:val="001A52C9"/>
    <w:rsid w:val="001A6E94"/>
    <w:rsid w:val="001A7FD3"/>
    <w:rsid w:val="001B01C0"/>
    <w:rsid w:val="001B0845"/>
    <w:rsid w:val="001B1342"/>
    <w:rsid w:val="001B2773"/>
    <w:rsid w:val="001B4339"/>
    <w:rsid w:val="001C36F2"/>
    <w:rsid w:val="001C386E"/>
    <w:rsid w:val="001C4518"/>
    <w:rsid w:val="001C5A56"/>
    <w:rsid w:val="001D0DCB"/>
    <w:rsid w:val="001D1E79"/>
    <w:rsid w:val="001D2CE5"/>
    <w:rsid w:val="001D5C4A"/>
    <w:rsid w:val="001D6808"/>
    <w:rsid w:val="001D7233"/>
    <w:rsid w:val="001E0809"/>
    <w:rsid w:val="001E2AAE"/>
    <w:rsid w:val="001E2BD4"/>
    <w:rsid w:val="001E4A0A"/>
    <w:rsid w:val="001E4E5C"/>
    <w:rsid w:val="001E5435"/>
    <w:rsid w:val="001E59DA"/>
    <w:rsid w:val="001F09E1"/>
    <w:rsid w:val="001F142F"/>
    <w:rsid w:val="001F2C91"/>
    <w:rsid w:val="001F5CEB"/>
    <w:rsid w:val="001F7CA3"/>
    <w:rsid w:val="00204367"/>
    <w:rsid w:val="00206901"/>
    <w:rsid w:val="00206B86"/>
    <w:rsid w:val="00210954"/>
    <w:rsid w:val="00222D79"/>
    <w:rsid w:val="00223C86"/>
    <w:rsid w:val="00232EB0"/>
    <w:rsid w:val="00236EDC"/>
    <w:rsid w:val="00241F4E"/>
    <w:rsid w:val="00246B6F"/>
    <w:rsid w:val="00247E17"/>
    <w:rsid w:val="00253B73"/>
    <w:rsid w:val="00256722"/>
    <w:rsid w:val="002607CF"/>
    <w:rsid w:val="002635D1"/>
    <w:rsid w:val="002639CA"/>
    <w:rsid w:val="00271C94"/>
    <w:rsid w:val="00272E9F"/>
    <w:rsid w:val="00274F2E"/>
    <w:rsid w:val="002770D4"/>
    <w:rsid w:val="002812EB"/>
    <w:rsid w:val="002860FE"/>
    <w:rsid w:val="002871EB"/>
    <w:rsid w:val="00297F89"/>
    <w:rsid w:val="002A2D8C"/>
    <w:rsid w:val="002A32DB"/>
    <w:rsid w:val="002A35C1"/>
    <w:rsid w:val="002A631F"/>
    <w:rsid w:val="002A7C41"/>
    <w:rsid w:val="002B246E"/>
    <w:rsid w:val="002B2901"/>
    <w:rsid w:val="002C0286"/>
    <w:rsid w:val="002C29DD"/>
    <w:rsid w:val="002C2F81"/>
    <w:rsid w:val="002C33C6"/>
    <w:rsid w:val="002D05EC"/>
    <w:rsid w:val="002D1086"/>
    <w:rsid w:val="002D318C"/>
    <w:rsid w:val="002D3370"/>
    <w:rsid w:val="002D6018"/>
    <w:rsid w:val="002E38DC"/>
    <w:rsid w:val="002E64AC"/>
    <w:rsid w:val="002E7F95"/>
    <w:rsid w:val="002F0B93"/>
    <w:rsid w:val="002F217C"/>
    <w:rsid w:val="002F3BF7"/>
    <w:rsid w:val="002F5C84"/>
    <w:rsid w:val="002F68E1"/>
    <w:rsid w:val="002F7755"/>
    <w:rsid w:val="003053D5"/>
    <w:rsid w:val="00305F83"/>
    <w:rsid w:val="00307C94"/>
    <w:rsid w:val="00312ADB"/>
    <w:rsid w:val="00312C83"/>
    <w:rsid w:val="0031311E"/>
    <w:rsid w:val="00316431"/>
    <w:rsid w:val="003210A0"/>
    <w:rsid w:val="00321C83"/>
    <w:rsid w:val="0032678E"/>
    <w:rsid w:val="0033042F"/>
    <w:rsid w:val="00332B4C"/>
    <w:rsid w:val="00333AD3"/>
    <w:rsid w:val="0033543E"/>
    <w:rsid w:val="00337BD9"/>
    <w:rsid w:val="0034005E"/>
    <w:rsid w:val="00341CED"/>
    <w:rsid w:val="0034511B"/>
    <w:rsid w:val="00345452"/>
    <w:rsid w:val="00346858"/>
    <w:rsid w:val="00347838"/>
    <w:rsid w:val="00355AEE"/>
    <w:rsid w:val="00355E36"/>
    <w:rsid w:val="0036014E"/>
    <w:rsid w:val="00363BC7"/>
    <w:rsid w:val="003703A8"/>
    <w:rsid w:val="00375447"/>
    <w:rsid w:val="003758D3"/>
    <w:rsid w:val="00376463"/>
    <w:rsid w:val="003769A8"/>
    <w:rsid w:val="00382484"/>
    <w:rsid w:val="003A1818"/>
    <w:rsid w:val="003B4F4C"/>
    <w:rsid w:val="003B62E8"/>
    <w:rsid w:val="003C10DE"/>
    <w:rsid w:val="003C6B63"/>
    <w:rsid w:val="003C7C7E"/>
    <w:rsid w:val="003D673B"/>
    <w:rsid w:val="003E3E05"/>
    <w:rsid w:val="003E4E89"/>
    <w:rsid w:val="003F1281"/>
    <w:rsid w:val="003F1A18"/>
    <w:rsid w:val="003F2EF6"/>
    <w:rsid w:val="003F3CCD"/>
    <w:rsid w:val="003F49F3"/>
    <w:rsid w:val="003F5BE9"/>
    <w:rsid w:val="003F70B0"/>
    <w:rsid w:val="00400FE0"/>
    <w:rsid w:val="004014C3"/>
    <w:rsid w:val="00401B99"/>
    <w:rsid w:val="00411BFA"/>
    <w:rsid w:val="00414C62"/>
    <w:rsid w:val="004259E0"/>
    <w:rsid w:val="00426F08"/>
    <w:rsid w:val="004275F1"/>
    <w:rsid w:val="004337ED"/>
    <w:rsid w:val="00436AF8"/>
    <w:rsid w:val="004375F6"/>
    <w:rsid w:val="00440C22"/>
    <w:rsid w:val="004452CA"/>
    <w:rsid w:val="004459F4"/>
    <w:rsid w:val="00446F7C"/>
    <w:rsid w:val="004470AF"/>
    <w:rsid w:val="00451092"/>
    <w:rsid w:val="0045152F"/>
    <w:rsid w:val="00453065"/>
    <w:rsid w:val="00453B62"/>
    <w:rsid w:val="00455128"/>
    <w:rsid w:val="00461F5D"/>
    <w:rsid w:val="0047445C"/>
    <w:rsid w:val="0047550C"/>
    <w:rsid w:val="0047605E"/>
    <w:rsid w:val="004768EF"/>
    <w:rsid w:val="00477064"/>
    <w:rsid w:val="00484EE8"/>
    <w:rsid w:val="00486D1F"/>
    <w:rsid w:val="00487488"/>
    <w:rsid w:val="00490C37"/>
    <w:rsid w:val="00496177"/>
    <w:rsid w:val="00496A6B"/>
    <w:rsid w:val="004A24A5"/>
    <w:rsid w:val="004A2529"/>
    <w:rsid w:val="004A34B0"/>
    <w:rsid w:val="004A4639"/>
    <w:rsid w:val="004B03B9"/>
    <w:rsid w:val="004B204F"/>
    <w:rsid w:val="004C1D8F"/>
    <w:rsid w:val="004C2A99"/>
    <w:rsid w:val="004C559E"/>
    <w:rsid w:val="004C5714"/>
    <w:rsid w:val="004D160F"/>
    <w:rsid w:val="004D2010"/>
    <w:rsid w:val="004D4154"/>
    <w:rsid w:val="004D442C"/>
    <w:rsid w:val="004D4EBB"/>
    <w:rsid w:val="004D659F"/>
    <w:rsid w:val="004E0B6F"/>
    <w:rsid w:val="004E59E3"/>
    <w:rsid w:val="004E791B"/>
    <w:rsid w:val="004E7DF2"/>
    <w:rsid w:val="004F1625"/>
    <w:rsid w:val="004F2419"/>
    <w:rsid w:val="004F241A"/>
    <w:rsid w:val="004F2903"/>
    <w:rsid w:val="004F3435"/>
    <w:rsid w:val="00500E01"/>
    <w:rsid w:val="005015F2"/>
    <w:rsid w:val="00503DFD"/>
    <w:rsid w:val="00505824"/>
    <w:rsid w:val="00507589"/>
    <w:rsid w:val="005169BC"/>
    <w:rsid w:val="005221F0"/>
    <w:rsid w:val="00522DA5"/>
    <w:rsid w:val="00522F70"/>
    <w:rsid w:val="0052309E"/>
    <w:rsid w:val="005271F3"/>
    <w:rsid w:val="00530142"/>
    <w:rsid w:val="00533146"/>
    <w:rsid w:val="00533B4C"/>
    <w:rsid w:val="00533C90"/>
    <w:rsid w:val="00534F17"/>
    <w:rsid w:val="00540C91"/>
    <w:rsid w:val="00541522"/>
    <w:rsid w:val="00541922"/>
    <w:rsid w:val="00543E4A"/>
    <w:rsid w:val="0054687F"/>
    <w:rsid w:val="0056022D"/>
    <w:rsid w:val="00567BD2"/>
    <w:rsid w:val="00575803"/>
    <w:rsid w:val="00577601"/>
    <w:rsid w:val="00577FEC"/>
    <w:rsid w:val="00585152"/>
    <w:rsid w:val="00586AE4"/>
    <w:rsid w:val="005901AF"/>
    <w:rsid w:val="00590645"/>
    <w:rsid w:val="0059266B"/>
    <w:rsid w:val="005932CA"/>
    <w:rsid w:val="0059359A"/>
    <w:rsid w:val="00593BAE"/>
    <w:rsid w:val="00596D1E"/>
    <w:rsid w:val="005A64A3"/>
    <w:rsid w:val="005A72DC"/>
    <w:rsid w:val="005A7785"/>
    <w:rsid w:val="005A7977"/>
    <w:rsid w:val="005B30AB"/>
    <w:rsid w:val="005B66EB"/>
    <w:rsid w:val="005C214B"/>
    <w:rsid w:val="005C545E"/>
    <w:rsid w:val="005D0ACF"/>
    <w:rsid w:val="005D0AED"/>
    <w:rsid w:val="005D2194"/>
    <w:rsid w:val="005D772F"/>
    <w:rsid w:val="005D7866"/>
    <w:rsid w:val="005E0DEF"/>
    <w:rsid w:val="005E205D"/>
    <w:rsid w:val="005E442E"/>
    <w:rsid w:val="005E5126"/>
    <w:rsid w:val="005F0267"/>
    <w:rsid w:val="005F20B4"/>
    <w:rsid w:val="00600D37"/>
    <w:rsid w:val="00602958"/>
    <w:rsid w:val="0061204B"/>
    <w:rsid w:val="00613EC7"/>
    <w:rsid w:val="00615672"/>
    <w:rsid w:val="0061632C"/>
    <w:rsid w:val="00616963"/>
    <w:rsid w:val="00621340"/>
    <w:rsid w:val="00626B76"/>
    <w:rsid w:val="006308BF"/>
    <w:rsid w:val="00635933"/>
    <w:rsid w:val="006417F0"/>
    <w:rsid w:val="006422F6"/>
    <w:rsid w:val="00646097"/>
    <w:rsid w:val="006507FB"/>
    <w:rsid w:val="00650CBC"/>
    <w:rsid w:val="00652EC7"/>
    <w:rsid w:val="00653DD3"/>
    <w:rsid w:val="0065453E"/>
    <w:rsid w:val="00654F86"/>
    <w:rsid w:val="006558D5"/>
    <w:rsid w:val="006619CB"/>
    <w:rsid w:val="00662342"/>
    <w:rsid w:val="0066407A"/>
    <w:rsid w:val="00671D3B"/>
    <w:rsid w:val="0067220D"/>
    <w:rsid w:val="0067375F"/>
    <w:rsid w:val="006764BF"/>
    <w:rsid w:val="00676FA5"/>
    <w:rsid w:val="00680690"/>
    <w:rsid w:val="006812C3"/>
    <w:rsid w:val="00685B62"/>
    <w:rsid w:val="00686895"/>
    <w:rsid w:val="00691E1A"/>
    <w:rsid w:val="006A113B"/>
    <w:rsid w:val="006A29A5"/>
    <w:rsid w:val="006A3F39"/>
    <w:rsid w:val="006A50BA"/>
    <w:rsid w:val="006A5345"/>
    <w:rsid w:val="006B0714"/>
    <w:rsid w:val="006B078E"/>
    <w:rsid w:val="006B10E6"/>
    <w:rsid w:val="006B42EF"/>
    <w:rsid w:val="006B5B3A"/>
    <w:rsid w:val="006B65DD"/>
    <w:rsid w:val="006C224F"/>
    <w:rsid w:val="006C41D5"/>
    <w:rsid w:val="006C5027"/>
    <w:rsid w:val="006C66BF"/>
    <w:rsid w:val="006D3C18"/>
    <w:rsid w:val="006D6844"/>
    <w:rsid w:val="006D7D78"/>
    <w:rsid w:val="006E4961"/>
    <w:rsid w:val="00700363"/>
    <w:rsid w:val="007041AF"/>
    <w:rsid w:val="00714975"/>
    <w:rsid w:val="00715772"/>
    <w:rsid w:val="00715C49"/>
    <w:rsid w:val="00716F42"/>
    <w:rsid w:val="007218DD"/>
    <w:rsid w:val="00722A7F"/>
    <w:rsid w:val="00726ECC"/>
    <w:rsid w:val="007270C9"/>
    <w:rsid w:val="00731F50"/>
    <w:rsid w:val="00732582"/>
    <w:rsid w:val="0073372A"/>
    <w:rsid w:val="007361BE"/>
    <w:rsid w:val="00736CAF"/>
    <w:rsid w:val="007434AF"/>
    <w:rsid w:val="00753FFD"/>
    <w:rsid w:val="00754130"/>
    <w:rsid w:val="00757F2A"/>
    <w:rsid w:val="00761A72"/>
    <w:rsid w:val="00761C74"/>
    <w:rsid w:val="00763593"/>
    <w:rsid w:val="00767E40"/>
    <w:rsid w:val="007746B6"/>
    <w:rsid w:val="00777628"/>
    <w:rsid w:val="00785A8F"/>
    <w:rsid w:val="0079362C"/>
    <w:rsid w:val="0079424F"/>
    <w:rsid w:val="007A2D4B"/>
    <w:rsid w:val="007A72FE"/>
    <w:rsid w:val="007B2D30"/>
    <w:rsid w:val="007B6F53"/>
    <w:rsid w:val="007C2470"/>
    <w:rsid w:val="007C29E3"/>
    <w:rsid w:val="007C3CC0"/>
    <w:rsid w:val="007C46C7"/>
    <w:rsid w:val="007C4B32"/>
    <w:rsid w:val="007C50AE"/>
    <w:rsid w:val="007D3D09"/>
    <w:rsid w:val="007D4F69"/>
    <w:rsid w:val="007D5007"/>
    <w:rsid w:val="007D5D55"/>
    <w:rsid w:val="007E2445"/>
    <w:rsid w:val="007F1D5A"/>
    <w:rsid w:val="007F78F0"/>
    <w:rsid w:val="00800795"/>
    <w:rsid w:val="0080233A"/>
    <w:rsid w:val="00806B3D"/>
    <w:rsid w:val="00815A9A"/>
    <w:rsid w:val="00815D63"/>
    <w:rsid w:val="0081625B"/>
    <w:rsid w:val="00824EA1"/>
    <w:rsid w:val="00831CFA"/>
    <w:rsid w:val="00833412"/>
    <w:rsid w:val="008338F0"/>
    <w:rsid w:val="00834223"/>
    <w:rsid w:val="008403FE"/>
    <w:rsid w:val="008415D4"/>
    <w:rsid w:val="00844F2E"/>
    <w:rsid w:val="00847448"/>
    <w:rsid w:val="00847485"/>
    <w:rsid w:val="00851186"/>
    <w:rsid w:val="00853926"/>
    <w:rsid w:val="008561C9"/>
    <w:rsid w:val="0085740C"/>
    <w:rsid w:val="00857792"/>
    <w:rsid w:val="00860115"/>
    <w:rsid w:val="00860E74"/>
    <w:rsid w:val="008622BC"/>
    <w:rsid w:val="008715F0"/>
    <w:rsid w:val="00880842"/>
    <w:rsid w:val="008840AA"/>
    <w:rsid w:val="00891247"/>
    <w:rsid w:val="0089263B"/>
    <w:rsid w:val="008A0F1D"/>
    <w:rsid w:val="008A1127"/>
    <w:rsid w:val="008A1D7D"/>
    <w:rsid w:val="008A3E24"/>
    <w:rsid w:val="008B08F6"/>
    <w:rsid w:val="008B21FD"/>
    <w:rsid w:val="008B2267"/>
    <w:rsid w:val="008B35FC"/>
    <w:rsid w:val="008B3B39"/>
    <w:rsid w:val="008C1B08"/>
    <w:rsid w:val="008C216A"/>
    <w:rsid w:val="008C557F"/>
    <w:rsid w:val="008D0BAD"/>
    <w:rsid w:val="008D11DE"/>
    <w:rsid w:val="008D40F1"/>
    <w:rsid w:val="008D7EA7"/>
    <w:rsid w:val="008E35F1"/>
    <w:rsid w:val="008F0C2A"/>
    <w:rsid w:val="008F326F"/>
    <w:rsid w:val="008F37C0"/>
    <w:rsid w:val="008F3AA5"/>
    <w:rsid w:val="00906152"/>
    <w:rsid w:val="009117F1"/>
    <w:rsid w:val="00913DC1"/>
    <w:rsid w:val="00914C66"/>
    <w:rsid w:val="00920763"/>
    <w:rsid w:val="0092228E"/>
    <w:rsid w:val="009402B4"/>
    <w:rsid w:val="00941051"/>
    <w:rsid w:val="00942190"/>
    <w:rsid w:val="00946DF9"/>
    <w:rsid w:val="009534F0"/>
    <w:rsid w:val="009539A7"/>
    <w:rsid w:val="00953AC7"/>
    <w:rsid w:val="00954F00"/>
    <w:rsid w:val="00961063"/>
    <w:rsid w:val="009636C6"/>
    <w:rsid w:val="009671C0"/>
    <w:rsid w:val="0097038D"/>
    <w:rsid w:val="00970CE3"/>
    <w:rsid w:val="00981ABD"/>
    <w:rsid w:val="00984F58"/>
    <w:rsid w:val="009936B2"/>
    <w:rsid w:val="0099475B"/>
    <w:rsid w:val="00994D96"/>
    <w:rsid w:val="00996FD5"/>
    <w:rsid w:val="009A03D5"/>
    <w:rsid w:val="009A095A"/>
    <w:rsid w:val="009A2665"/>
    <w:rsid w:val="009A57C6"/>
    <w:rsid w:val="009A6BA2"/>
    <w:rsid w:val="009B252C"/>
    <w:rsid w:val="009B4008"/>
    <w:rsid w:val="009C3528"/>
    <w:rsid w:val="009C6E67"/>
    <w:rsid w:val="009C7CF3"/>
    <w:rsid w:val="009D08FE"/>
    <w:rsid w:val="009D3362"/>
    <w:rsid w:val="009E164C"/>
    <w:rsid w:val="009E3539"/>
    <w:rsid w:val="009E38E0"/>
    <w:rsid w:val="009F036F"/>
    <w:rsid w:val="009F042A"/>
    <w:rsid w:val="009F0EF9"/>
    <w:rsid w:val="009F19A1"/>
    <w:rsid w:val="009F7E71"/>
    <w:rsid w:val="00A004D6"/>
    <w:rsid w:val="00A02BC8"/>
    <w:rsid w:val="00A0301B"/>
    <w:rsid w:val="00A030F8"/>
    <w:rsid w:val="00A03B9B"/>
    <w:rsid w:val="00A06526"/>
    <w:rsid w:val="00A11649"/>
    <w:rsid w:val="00A11EED"/>
    <w:rsid w:val="00A156C3"/>
    <w:rsid w:val="00A20A94"/>
    <w:rsid w:val="00A21B7B"/>
    <w:rsid w:val="00A221E3"/>
    <w:rsid w:val="00A231B4"/>
    <w:rsid w:val="00A24331"/>
    <w:rsid w:val="00A26576"/>
    <w:rsid w:val="00A301ED"/>
    <w:rsid w:val="00A31B98"/>
    <w:rsid w:val="00A346CB"/>
    <w:rsid w:val="00A37901"/>
    <w:rsid w:val="00A37D70"/>
    <w:rsid w:val="00A40C69"/>
    <w:rsid w:val="00A414FB"/>
    <w:rsid w:val="00A464D6"/>
    <w:rsid w:val="00A46FA9"/>
    <w:rsid w:val="00A52FB5"/>
    <w:rsid w:val="00A539AF"/>
    <w:rsid w:val="00A55E99"/>
    <w:rsid w:val="00A57C76"/>
    <w:rsid w:val="00A63290"/>
    <w:rsid w:val="00A63A95"/>
    <w:rsid w:val="00A65ADE"/>
    <w:rsid w:val="00A66049"/>
    <w:rsid w:val="00A6700C"/>
    <w:rsid w:val="00A704A1"/>
    <w:rsid w:val="00A71729"/>
    <w:rsid w:val="00A76BC5"/>
    <w:rsid w:val="00A81FB4"/>
    <w:rsid w:val="00A83076"/>
    <w:rsid w:val="00A85E4E"/>
    <w:rsid w:val="00A86869"/>
    <w:rsid w:val="00A86B3F"/>
    <w:rsid w:val="00A874FA"/>
    <w:rsid w:val="00A94BB7"/>
    <w:rsid w:val="00AA2152"/>
    <w:rsid w:val="00AA24FA"/>
    <w:rsid w:val="00AA2E7C"/>
    <w:rsid w:val="00AA5394"/>
    <w:rsid w:val="00AB104C"/>
    <w:rsid w:val="00AB3F60"/>
    <w:rsid w:val="00AB4070"/>
    <w:rsid w:val="00AB6277"/>
    <w:rsid w:val="00AB659E"/>
    <w:rsid w:val="00AB6B76"/>
    <w:rsid w:val="00AB74B6"/>
    <w:rsid w:val="00AC0E5F"/>
    <w:rsid w:val="00AC17D9"/>
    <w:rsid w:val="00AC47B4"/>
    <w:rsid w:val="00AD2B7B"/>
    <w:rsid w:val="00AE3BA6"/>
    <w:rsid w:val="00AE4B0C"/>
    <w:rsid w:val="00AE5076"/>
    <w:rsid w:val="00AE68C3"/>
    <w:rsid w:val="00AE7687"/>
    <w:rsid w:val="00AE7C0B"/>
    <w:rsid w:val="00AF1D19"/>
    <w:rsid w:val="00AF5284"/>
    <w:rsid w:val="00B04584"/>
    <w:rsid w:val="00B05A18"/>
    <w:rsid w:val="00B06C82"/>
    <w:rsid w:val="00B07FDE"/>
    <w:rsid w:val="00B1244C"/>
    <w:rsid w:val="00B14945"/>
    <w:rsid w:val="00B16CCA"/>
    <w:rsid w:val="00B17ED6"/>
    <w:rsid w:val="00B218CA"/>
    <w:rsid w:val="00B24B7C"/>
    <w:rsid w:val="00B468E7"/>
    <w:rsid w:val="00B5426F"/>
    <w:rsid w:val="00B55DCE"/>
    <w:rsid w:val="00B56E78"/>
    <w:rsid w:val="00B62F5C"/>
    <w:rsid w:val="00B637BD"/>
    <w:rsid w:val="00B64A95"/>
    <w:rsid w:val="00B6727D"/>
    <w:rsid w:val="00B817BD"/>
    <w:rsid w:val="00B82D46"/>
    <w:rsid w:val="00B91535"/>
    <w:rsid w:val="00B96416"/>
    <w:rsid w:val="00B97B27"/>
    <w:rsid w:val="00BA20A6"/>
    <w:rsid w:val="00BB7523"/>
    <w:rsid w:val="00BC25C1"/>
    <w:rsid w:val="00BC4701"/>
    <w:rsid w:val="00BC5128"/>
    <w:rsid w:val="00BD0504"/>
    <w:rsid w:val="00BD3014"/>
    <w:rsid w:val="00BD558D"/>
    <w:rsid w:val="00BD5887"/>
    <w:rsid w:val="00BD6E5C"/>
    <w:rsid w:val="00BE0231"/>
    <w:rsid w:val="00BE6D3C"/>
    <w:rsid w:val="00BF095F"/>
    <w:rsid w:val="00BF0E7F"/>
    <w:rsid w:val="00BF0ECC"/>
    <w:rsid w:val="00BF4272"/>
    <w:rsid w:val="00C025BA"/>
    <w:rsid w:val="00C03619"/>
    <w:rsid w:val="00C0480E"/>
    <w:rsid w:val="00C0738B"/>
    <w:rsid w:val="00C13974"/>
    <w:rsid w:val="00C139F9"/>
    <w:rsid w:val="00C1481E"/>
    <w:rsid w:val="00C14A16"/>
    <w:rsid w:val="00C154EF"/>
    <w:rsid w:val="00C155EC"/>
    <w:rsid w:val="00C16BCB"/>
    <w:rsid w:val="00C277BF"/>
    <w:rsid w:val="00C33747"/>
    <w:rsid w:val="00C34232"/>
    <w:rsid w:val="00C3431B"/>
    <w:rsid w:val="00C36B40"/>
    <w:rsid w:val="00C40DCF"/>
    <w:rsid w:val="00C45622"/>
    <w:rsid w:val="00C469E6"/>
    <w:rsid w:val="00C46EC8"/>
    <w:rsid w:val="00C474A8"/>
    <w:rsid w:val="00C52E9B"/>
    <w:rsid w:val="00C600F2"/>
    <w:rsid w:val="00C6072F"/>
    <w:rsid w:val="00C6378F"/>
    <w:rsid w:val="00C642F4"/>
    <w:rsid w:val="00C6430D"/>
    <w:rsid w:val="00C66D52"/>
    <w:rsid w:val="00C734C7"/>
    <w:rsid w:val="00C75D01"/>
    <w:rsid w:val="00C822A5"/>
    <w:rsid w:val="00C83597"/>
    <w:rsid w:val="00C838B3"/>
    <w:rsid w:val="00C84043"/>
    <w:rsid w:val="00C84126"/>
    <w:rsid w:val="00C866D4"/>
    <w:rsid w:val="00C86C4F"/>
    <w:rsid w:val="00C90665"/>
    <w:rsid w:val="00C92DE2"/>
    <w:rsid w:val="00C9586E"/>
    <w:rsid w:val="00C96C30"/>
    <w:rsid w:val="00CA1A89"/>
    <w:rsid w:val="00CB3623"/>
    <w:rsid w:val="00CB4A25"/>
    <w:rsid w:val="00CB512B"/>
    <w:rsid w:val="00CB5A64"/>
    <w:rsid w:val="00CC1151"/>
    <w:rsid w:val="00CC228A"/>
    <w:rsid w:val="00CC2B66"/>
    <w:rsid w:val="00CD3884"/>
    <w:rsid w:val="00CD7904"/>
    <w:rsid w:val="00CE066B"/>
    <w:rsid w:val="00CE0971"/>
    <w:rsid w:val="00CE1A5E"/>
    <w:rsid w:val="00CE1AAA"/>
    <w:rsid w:val="00CE5B1E"/>
    <w:rsid w:val="00CE6D83"/>
    <w:rsid w:val="00CF4183"/>
    <w:rsid w:val="00CF6E07"/>
    <w:rsid w:val="00D01CD6"/>
    <w:rsid w:val="00D0291C"/>
    <w:rsid w:val="00D036AA"/>
    <w:rsid w:val="00D04A39"/>
    <w:rsid w:val="00D1055E"/>
    <w:rsid w:val="00D11304"/>
    <w:rsid w:val="00D11D34"/>
    <w:rsid w:val="00D139DC"/>
    <w:rsid w:val="00D15F3D"/>
    <w:rsid w:val="00D15FE6"/>
    <w:rsid w:val="00D27AE1"/>
    <w:rsid w:val="00D27AE3"/>
    <w:rsid w:val="00D3449F"/>
    <w:rsid w:val="00D3690B"/>
    <w:rsid w:val="00D37FE9"/>
    <w:rsid w:val="00D40B9C"/>
    <w:rsid w:val="00D42B42"/>
    <w:rsid w:val="00D5311F"/>
    <w:rsid w:val="00D53DC4"/>
    <w:rsid w:val="00D53E0A"/>
    <w:rsid w:val="00D667A6"/>
    <w:rsid w:val="00D71B15"/>
    <w:rsid w:val="00D77BD4"/>
    <w:rsid w:val="00D77D5E"/>
    <w:rsid w:val="00D8207E"/>
    <w:rsid w:val="00D8260C"/>
    <w:rsid w:val="00D8765E"/>
    <w:rsid w:val="00D93156"/>
    <w:rsid w:val="00D967F0"/>
    <w:rsid w:val="00DA0969"/>
    <w:rsid w:val="00DA34EC"/>
    <w:rsid w:val="00DA3F26"/>
    <w:rsid w:val="00DA7205"/>
    <w:rsid w:val="00DC15AB"/>
    <w:rsid w:val="00DC17FC"/>
    <w:rsid w:val="00DC1843"/>
    <w:rsid w:val="00DC3322"/>
    <w:rsid w:val="00DC6631"/>
    <w:rsid w:val="00DE0D1D"/>
    <w:rsid w:val="00DE0EEF"/>
    <w:rsid w:val="00DE3192"/>
    <w:rsid w:val="00DE5488"/>
    <w:rsid w:val="00DF16B8"/>
    <w:rsid w:val="00DF1875"/>
    <w:rsid w:val="00DF327D"/>
    <w:rsid w:val="00DF3A3F"/>
    <w:rsid w:val="00DF45FC"/>
    <w:rsid w:val="00DF7A62"/>
    <w:rsid w:val="00E04567"/>
    <w:rsid w:val="00E04DAC"/>
    <w:rsid w:val="00E06DB2"/>
    <w:rsid w:val="00E1266D"/>
    <w:rsid w:val="00E13613"/>
    <w:rsid w:val="00E13FC5"/>
    <w:rsid w:val="00E14A1F"/>
    <w:rsid w:val="00E15666"/>
    <w:rsid w:val="00E159BC"/>
    <w:rsid w:val="00E169A3"/>
    <w:rsid w:val="00E1743C"/>
    <w:rsid w:val="00E1747F"/>
    <w:rsid w:val="00E23A72"/>
    <w:rsid w:val="00E30B9F"/>
    <w:rsid w:val="00E30E42"/>
    <w:rsid w:val="00E341F0"/>
    <w:rsid w:val="00E3481D"/>
    <w:rsid w:val="00E3544B"/>
    <w:rsid w:val="00E3736A"/>
    <w:rsid w:val="00E40EC6"/>
    <w:rsid w:val="00E42B33"/>
    <w:rsid w:val="00E45049"/>
    <w:rsid w:val="00E45A70"/>
    <w:rsid w:val="00E45ACF"/>
    <w:rsid w:val="00E4750D"/>
    <w:rsid w:val="00E50366"/>
    <w:rsid w:val="00E5159F"/>
    <w:rsid w:val="00E557DC"/>
    <w:rsid w:val="00E6428B"/>
    <w:rsid w:val="00E64593"/>
    <w:rsid w:val="00E713D3"/>
    <w:rsid w:val="00E733F9"/>
    <w:rsid w:val="00E749A5"/>
    <w:rsid w:val="00E8309E"/>
    <w:rsid w:val="00E84519"/>
    <w:rsid w:val="00E928A8"/>
    <w:rsid w:val="00E96225"/>
    <w:rsid w:val="00EA3246"/>
    <w:rsid w:val="00EA5378"/>
    <w:rsid w:val="00EA5959"/>
    <w:rsid w:val="00EA6996"/>
    <w:rsid w:val="00EB03D4"/>
    <w:rsid w:val="00EB0C99"/>
    <w:rsid w:val="00EB2632"/>
    <w:rsid w:val="00EB4D2A"/>
    <w:rsid w:val="00EB5320"/>
    <w:rsid w:val="00EC07A6"/>
    <w:rsid w:val="00EC282F"/>
    <w:rsid w:val="00EC3E46"/>
    <w:rsid w:val="00EC3FA2"/>
    <w:rsid w:val="00EC657E"/>
    <w:rsid w:val="00ED071C"/>
    <w:rsid w:val="00ED3485"/>
    <w:rsid w:val="00ED6CED"/>
    <w:rsid w:val="00EE0394"/>
    <w:rsid w:val="00EE11BF"/>
    <w:rsid w:val="00EE1602"/>
    <w:rsid w:val="00EE51A1"/>
    <w:rsid w:val="00EE5A8F"/>
    <w:rsid w:val="00EF57CA"/>
    <w:rsid w:val="00F02647"/>
    <w:rsid w:val="00F03999"/>
    <w:rsid w:val="00F06FE5"/>
    <w:rsid w:val="00F076E8"/>
    <w:rsid w:val="00F14F58"/>
    <w:rsid w:val="00F1527D"/>
    <w:rsid w:val="00F158C6"/>
    <w:rsid w:val="00F21E9F"/>
    <w:rsid w:val="00F2354A"/>
    <w:rsid w:val="00F254DC"/>
    <w:rsid w:val="00F26296"/>
    <w:rsid w:val="00F27DCB"/>
    <w:rsid w:val="00F32335"/>
    <w:rsid w:val="00F343AD"/>
    <w:rsid w:val="00F34A14"/>
    <w:rsid w:val="00F37F3F"/>
    <w:rsid w:val="00F43F59"/>
    <w:rsid w:val="00F4425B"/>
    <w:rsid w:val="00F4628B"/>
    <w:rsid w:val="00F46785"/>
    <w:rsid w:val="00F534AC"/>
    <w:rsid w:val="00F54752"/>
    <w:rsid w:val="00F63F99"/>
    <w:rsid w:val="00F679B6"/>
    <w:rsid w:val="00F67D92"/>
    <w:rsid w:val="00F705B1"/>
    <w:rsid w:val="00F71550"/>
    <w:rsid w:val="00F7163F"/>
    <w:rsid w:val="00F80857"/>
    <w:rsid w:val="00F80957"/>
    <w:rsid w:val="00F80CB5"/>
    <w:rsid w:val="00F81377"/>
    <w:rsid w:val="00F82431"/>
    <w:rsid w:val="00F849C2"/>
    <w:rsid w:val="00F84C27"/>
    <w:rsid w:val="00F91623"/>
    <w:rsid w:val="00F91990"/>
    <w:rsid w:val="00F91B1E"/>
    <w:rsid w:val="00F935F2"/>
    <w:rsid w:val="00F94653"/>
    <w:rsid w:val="00F95CB3"/>
    <w:rsid w:val="00F96B46"/>
    <w:rsid w:val="00FA4B4B"/>
    <w:rsid w:val="00FA6C1D"/>
    <w:rsid w:val="00FB35B9"/>
    <w:rsid w:val="00FB618F"/>
    <w:rsid w:val="00FC6A06"/>
    <w:rsid w:val="00FC6DF3"/>
    <w:rsid w:val="00FD1547"/>
    <w:rsid w:val="00FD2A5B"/>
    <w:rsid w:val="00FD4731"/>
    <w:rsid w:val="00FD4FDB"/>
    <w:rsid w:val="00FD5754"/>
    <w:rsid w:val="00FD71D2"/>
    <w:rsid w:val="00FD7EC6"/>
    <w:rsid w:val="00FF04DE"/>
    <w:rsid w:val="00FF33FF"/>
    <w:rsid w:val="00FF4601"/>
    <w:rsid w:val="00FF4F05"/>
    <w:rsid w:val="00FF6FC9"/>
    <w:rsid w:val="00FF74EE"/>
    <w:rsid w:val="252029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C5F03FA"/>
  <w15:docId w15:val="{7A7C13E9-F693-4945-B7E1-1AE497DB70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377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70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04A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/>
    <w:rsid w:val="00F80957"/>
    <w:pPr>
      <w:spacing w:after="0" w:line="240" w:lineRule="auto"/>
    </w:pPr>
    <w:rPr>
      <w:rFonts w:ascii="Calibri" w:eastAsiaTheme="minorEastAsia" w:hAnsi="Calibri"/>
      <w:szCs w:val="21"/>
      <w:lang w:eastAsia="zh-CN"/>
    </w:rPr>
  </w:style>
  <w:style w:type="character" w:customStyle="1" w:styleId="PlainTextChar">
    <w:name w:val="Plain Text Char"/>
    <w:basedOn w:val="DefaultParagraphFont"/>
    <w:link w:val="PlainText"/>
    <w:uiPriority w:val="99"/>
    <w:rsid w:val="00F80957"/>
    <w:rPr>
      <w:rFonts w:ascii="Calibri" w:eastAsiaTheme="minorEastAsia" w:hAnsi="Calibri"/>
      <w:szCs w:val="21"/>
      <w:lang w:eastAsia="zh-CN"/>
    </w:rPr>
  </w:style>
  <w:style w:type="paragraph" w:styleId="ListParagraph">
    <w:name w:val="List Paragraph"/>
    <w:basedOn w:val="Normal"/>
    <w:uiPriority w:val="34"/>
    <w:qFormat/>
    <w:rsid w:val="00F34A1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F5C8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5C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F5C84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736C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045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8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8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9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46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35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9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3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5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3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9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3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1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3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0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2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4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9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8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4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29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4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713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298073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511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7847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6321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550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8669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2415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47818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27049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1090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8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38949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84732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76523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95349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103260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200860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678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9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www.susu.org/groups/admin/howto/protectionaccident" TargetMode="External"/><Relationship Id="rId18" Type="http://schemas.openxmlformats.org/officeDocument/2006/relationships/hyperlink" Target="https://www.susu.org/groups/admin/howto/protectionaccident" TargetMode="External"/><Relationship Id="rId26" Type="http://schemas.openxmlformats.org/officeDocument/2006/relationships/diagramColors" Target="diagrams/colors1.xml"/><Relationship Id="rId3" Type="http://schemas.openxmlformats.org/officeDocument/2006/relationships/customXml" Target="../customXml/item3.xml"/><Relationship Id="rId21" Type="http://schemas.openxmlformats.org/officeDocument/2006/relationships/image" Target="media/image2.png"/><Relationship Id="rId7" Type="http://schemas.openxmlformats.org/officeDocument/2006/relationships/settings" Target="settings.xml"/><Relationship Id="rId12" Type="http://schemas.openxmlformats.org/officeDocument/2006/relationships/image" Target="media/image1.png"/><Relationship Id="rId17" Type="http://schemas.openxmlformats.org/officeDocument/2006/relationships/hyperlink" Target="https://www.susu.org/groups/admin/howto/protectionaccident" TargetMode="External"/><Relationship Id="rId25" Type="http://schemas.openxmlformats.org/officeDocument/2006/relationships/diagramQuickStyle" Target="diagrams/quickStyle1.xml"/><Relationship Id="rId2" Type="http://schemas.openxmlformats.org/officeDocument/2006/relationships/customXml" Target="../customXml/item2.xml"/><Relationship Id="rId16" Type="http://schemas.openxmlformats.org/officeDocument/2006/relationships/hyperlink" Target="https://www.susu.org/groups/admin/howto/protectionaccident" TargetMode="External"/><Relationship Id="rId20" Type="http://schemas.openxmlformats.org/officeDocument/2006/relationships/customXml" Target="ink/ink2.xml"/><Relationship Id="rId29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customXml" Target="ink/ink1.xml"/><Relationship Id="rId24" Type="http://schemas.openxmlformats.org/officeDocument/2006/relationships/diagramLayout" Target="diagrams/layout1.xml"/><Relationship Id="rId32" Type="http://schemas.microsoft.com/office/2020/10/relationships/intelligence" Target="intelligence2.xml"/><Relationship Id="rId5" Type="http://schemas.openxmlformats.org/officeDocument/2006/relationships/numbering" Target="numbering.xml"/><Relationship Id="rId15" Type="http://schemas.openxmlformats.org/officeDocument/2006/relationships/hyperlink" Target="https://www.susu.org/downloads/SUSU-Expect-Respect-Policy.pdf" TargetMode="External"/><Relationship Id="rId23" Type="http://schemas.openxmlformats.org/officeDocument/2006/relationships/diagramData" Target="diagrams/data1.xml"/><Relationship Id="rId28" Type="http://schemas.openxmlformats.org/officeDocument/2006/relationships/header" Target="header1.xml"/><Relationship Id="rId10" Type="http://schemas.openxmlformats.org/officeDocument/2006/relationships/endnotes" Target="endnotes.xml"/><Relationship Id="rId19" Type="http://schemas.openxmlformats.org/officeDocument/2006/relationships/hyperlink" Target="https://www.susu.org/groups/admin/howto/protectionaccident" TargetMode="External"/><Relationship Id="rId31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s://www.susu.org/downloads/SUSU-Expect-Respect-Policy.pdf" TargetMode="External"/><Relationship Id="rId22" Type="http://schemas.openxmlformats.org/officeDocument/2006/relationships/image" Target="media/image3.png"/><Relationship Id="rId27" Type="http://schemas.microsoft.com/office/2007/relationships/diagramDrawing" Target="diagrams/drawing1.xml"/><Relationship Id="rId30" Type="http://schemas.openxmlformats.org/officeDocument/2006/relationships/fontTable" Target="fontTable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1B29360A-0CEF-4629-92D9-344EB5A5C1E8}" type="presOf" srcId="{6C31482E-35FE-425A-9588-751B5CFF4E16}" destId="{7AF156CF-770E-4015-A861-2CC81683C61C}" srcOrd="1" destOrd="0" presId="urn:microsoft.com/office/officeart/2005/8/layout/pyramid3"/>
    <dgm:cxn modelId="{E49DE02E-DB3C-453D-9F06-7E4693B680E1}" type="presOf" srcId="{46D3249E-5334-4DB3-911A-CA9ABCA38CEC}" destId="{931330A6-91AD-41E7-B223-7D488476D325}" srcOrd="1" destOrd="0" presId="urn:microsoft.com/office/officeart/2005/8/layout/pyramid3"/>
    <dgm:cxn modelId="{44D3B749-7AEC-4819-B94B-0E6E6693D04A}" type="presOf" srcId="{0B089678-C8B1-4895-8C15-42D4F9FD6B6F}" destId="{9849C49E-AD54-4C30-8D52-1876A14774FB}" srcOrd="1" destOrd="0" presId="urn:microsoft.com/office/officeart/2005/8/layout/pyramid3"/>
    <dgm:cxn modelId="{B4A6125A-621D-47CF-B00E-277BAEB49F03}" type="presOf" srcId="{46D3249E-5334-4DB3-911A-CA9ABCA38CEC}" destId="{8BE9400F-80D5-468B-9C7C-5519C857E740}" srcOrd="0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DFA0858A-56E3-429F-A93B-8CB0CF124499}" type="presOf" srcId="{88AD2523-143D-4043-A8E6-D19A4D266368}" destId="{6399385F-9D77-42B0-BD05-35177EB763F2}" srcOrd="1" destOrd="0" presId="urn:microsoft.com/office/officeart/2005/8/layout/pyramid3"/>
    <dgm:cxn modelId="{5D1F458D-88A2-4605-B8B8-B28F483F4F76}" type="presOf" srcId="{0017951F-AEEA-4E30-B3D9-AD8C3C26A9BE}" destId="{72524314-17BB-49E2-B2E6-8DB4C09FFF7E}" srcOrd="0" destOrd="0" presId="urn:microsoft.com/office/officeart/2005/8/layout/pyramid3"/>
    <dgm:cxn modelId="{AE7D8194-D8E8-4ABB-AC9D-05320D46DD8E}" type="presOf" srcId="{99AC002F-5127-4C80-B52C-2DAF5069D67A}" destId="{56B31B40-44C9-4CE3-9502-CAD28B942CC9}" srcOrd="1" destOrd="0" presId="urn:microsoft.com/office/officeart/2005/8/layout/pyramid3"/>
    <dgm:cxn modelId="{F9867D9E-DC1A-47AD-99AE-47B9311725AE}" type="presOf" srcId="{0B089678-C8B1-4895-8C15-42D4F9FD6B6F}" destId="{BFC64CB6-37F6-4C43-A75F-8F748FB9BA1C}" srcOrd="0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563C4BA8-F3D1-4656-B81A-9B6CF1126068}" type="presOf" srcId="{99AC002F-5127-4C80-B52C-2DAF5069D67A}" destId="{84AD9414-4518-4FE9-A1C3-9397E1BE0C44}" srcOrd="0" destOrd="0" presId="urn:microsoft.com/office/officeart/2005/8/layout/pyramid3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4B0B1FE0-7C56-466E-8182-87BAAF114861}" type="presOf" srcId="{88AD2523-143D-4043-A8E6-D19A4D266368}" destId="{CBB7E45B-FC76-4043-AE67-E57C276105A3}" srcOrd="0" destOrd="0" presId="urn:microsoft.com/office/officeart/2005/8/layout/pyramid3"/>
    <dgm:cxn modelId="{6F5B71F5-EF98-428C-9622-CEEEB6D52C94}" type="presOf" srcId="{6C31482E-35FE-425A-9588-751B5CFF4E16}" destId="{28742439-8CBE-4D19-B870-E4CDECF8B07E}" srcOrd="0" destOrd="0" presId="urn:microsoft.com/office/officeart/2005/8/layout/pyramid3"/>
    <dgm:cxn modelId="{D114D2CF-F695-490C-A608-7C52804C2CA6}" type="presParOf" srcId="{72524314-17BB-49E2-B2E6-8DB4C09FFF7E}" destId="{3BBE36E5-25F2-4BA0-9FE8-748B8FF0DA8D}" srcOrd="0" destOrd="0" presId="urn:microsoft.com/office/officeart/2005/8/layout/pyramid3"/>
    <dgm:cxn modelId="{277F8B81-49BF-479A-AC09-9C96D8DEAB2F}" type="presParOf" srcId="{3BBE36E5-25F2-4BA0-9FE8-748B8FF0DA8D}" destId="{84AD9414-4518-4FE9-A1C3-9397E1BE0C44}" srcOrd="0" destOrd="0" presId="urn:microsoft.com/office/officeart/2005/8/layout/pyramid3"/>
    <dgm:cxn modelId="{A9CAA608-C69D-43F4-8C93-B077423191BF}" type="presParOf" srcId="{3BBE36E5-25F2-4BA0-9FE8-748B8FF0DA8D}" destId="{56B31B40-44C9-4CE3-9502-CAD28B942CC9}" srcOrd="1" destOrd="0" presId="urn:microsoft.com/office/officeart/2005/8/layout/pyramid3"/>
    <dgm:cxn modelId="{115C5C94-E7B6-4284-920C-ECA2CBCEFE8D}" type="presParOf" srcId="{72524314-17BB-49E2-B2E6-8DB4C09FFF7E}" destId="{43994162-78F2-4CB2-A28C-F7617BB144EA}" srcOrd="1" destOrd="0" presId="urn:microsoft.com/office/officeart/2005/8/layout/pyramid3"/>
    <dgm:cxn modelId="{AF6D119B-9414-4C59-AD57-CEE209B7FC10}" type="presParOf" srcId="{43994162-78F2-4CB2-A28C-F7617BB144EA}" destId="{8BE9400F-80D5-468B-9C7C-5519C857E740}" srcOrd="0" destOrd="0" presId="urn:microsoft.com/office/officeart/2005/8/layout/pyramid3"/>
    <dgm:cxn modelId="{777A1915-DDA1-4971-B7CF-6358771712DC}" type="presParOf" srcId="{43994162-78F2-4CB2-A28C-F7617BB144EA}" destId="{931330A6-91AD-41E7-B223-7D488476D325}" srcOrd="1" destOrd="0" presId="urn:microsoft.com/office/officeart/2005/8/layout/pyramid3"/>
    <dgm:cxn modelId="{D8818E5A-366D-44FB-BC1A-D7ED1C3F9E05}" type="presParOf" srcId="{72524314-17BB-49E2-B2E6-8DB4C09FFF7E}" destId="{83138B3B-9680-4451-B42C-DCDDBAF05160}" srcOrd="2" destOrd="0" presId="urn:microsoft.com/office/officeart/2005/8/layout/pyramid3"/>
    <dgm:cxn modelId="{6ED79A7C-43EB-4D42-B4B3-D963E9CC9808}" type="presParOf" srcId="{83138B3B-9680-4451-B42C-DCDDBAF05160}" destId="{CBB7E45B-FC76-4043-AE67-E57C276105A3}" srcOrd="0" destOrd="0" presId="urn:microsoft.com/office/officeart/2005/8/layout/pyramid3"/>
    <dgm:cxn modelId="{D9018435-A4BD-42BB-86C9-F599925F2CED}" type="presParOf" srcId="{83138B3B-9680-4451-B42C-DCDDBAF05160}" destId="{6399385F-9D77-42B0-BD05-35177EB763F2}" srcOrd="1" destOrd="0" presId="urn:microsoft.com/office/officeart/2005/8/layout/pyramid3"/>
    <dgm:cxn modelId="{AFED3ED6-2A1E-4B27-B94F-A29C89794B61}" type="presParOf" srcId="{72524314-17BB-49E2-B2E6-8DB4C09FFF7E}" destId="{81D96034-E0F3-42E7-BB3B-E4DA86F131CA}" srcOrd="3" destOrd="0" presId="urn:microsoft.com/office/officeart/2005/8/layout/pyramid3"/>
    <dgm:cxn modelId="{3AFA4A20-C4F1-4DEA-9BE4-F256CE4BAE61}" type="presParOf" srcId="{81D96034-E0F3-42E7-BB3B-E4DA86F131CA}" destId="{28742439-8CBE-4D19-B870-E4CDECF8B07E}" srcOrd="0" destOrd="0" presId="urn:microsoft.com/office/officeart/2005/8/layout/pyramid3"/>
    <dgm:cxn modelId="{4A1FBB2A-72CE-4314-BFA7-F852D3922F45}" type="presParOf" srcId="{81D96034-E0F3-42E7-BB3B-E4DA86F131CA}" destId="{7AF156CF-770E-4015-A861-2CC81683C61C}" srcOrd="1" destOrd="0" presId="urn:microsoft.com/office/officeart/2005/8/layout/pyramid3"/>
    <dgm:cxn modelId="{122E6ABE-50CE-416D-BF56-9FC55355B840}" type="presParOf" srcId="{72524314-17BB-49E2-B2E6-8DB4C09FFF7E}" destId="{CFAFA6FA-8881-432C-A7FE-B4A51C530034}" srcOrd="4" destOrd="0" presId="urn:microsoft.com/office/officeart/2005/8/layout/pyramid3"/>
    <dgm:cxn modelId="{EB0A8A44-65A2-43F5-9E9E-21FFC7189F3E}" type="presParOf" srcId="{CFAFA6FA-8881-432C-A7FE-B4A51C530034}" destId="{BFC64CB6-37F6-4C43-A75F-8F748FB9BA1C}" srcOrd="0" destOrd="0" presId="urn:microsoft.com/office/officeart/2005/8/layout/pyramid3"/>
    <dgm:cxn modelId="{4E2C2218-726A-4E0D-9E7F-70D0291001F0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27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8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ink/ink1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3-08-26T18:21:21.134"/>
    </inkml:context>
    <inkml:brush xml:id="br0">
      <inkml:brushProperty name="width" value="0.05" units="cm"/>
      <inkml:brushProperty name="height" value="0.05" units="cm"/>
    </inkml:brush>
  </inkml:definitions>
  <inkml:trace contextRef="#ctx0" brushRef="#br0">0 595 24575,'1'-3'0,"0"-1"0,-1 1 0,1 0 0,0 0 0,1 0 0,-1 0 0,3-4 0,2-6 0,115-328 0,-61 167 0,-58 167 0,-2 4 0,1 1 0,0-1 0,0 1 0,-1-1 0,2 1 0,-1 0 0,0 0 0,0-1 0,1 1 0,-1 0 0,3-3 0,-3 5 0,-1 0 0,0 0 0,0 0 0,1 0 0,-1 0 0,0 0 0,0 0 0,1 0 0,-1 1 0,0-1 0,0 0 0,1 0 0,-1 0 0,0 0 0,0 0 0,0 0 0,1 0 0,-1 0 0,0 1 0,0-1 0,0 0 0,1 0 0,-1 0 0,0 0 0,0 1 0,0-1 0,0 0 0,0 0 0,0 0 0,1 1 0,-1-1 0,0 0 0,0 0 0,0 1 0,4 9 0,-3-9 0,15 52 0,16 92 0,-19-74 0,16 54 0,10 59 0,-39-183 0,0 0 0,1 0 0,-1 0 0,0 0 0,0 0 0,0 0 0,0 0 0,0 0 0,0 0 0,0 0 0,0 0 0,0 0 0,-1 0 0,1 0 0,0 0 0,-1-1 0,1 1 0,-1 0 0,1 0 0,-2 1 0,2-2 0,-1 1 0,0-1 0,0 0 0,1 1 0,-1-1 0,0 0 0,1 0 0,-1 0 0,0 0 0,0 0 0,0 0 0,1 0 0,-1 0 0,0 0 0,0 0 0,1 0 0,-1 0 0,0 0 0,0 0 0,-1-1 0,-5-2 0,1 0 0,-1 0 0,1-1 0,-8-5 0,-200-141 0,202 142 0,-21-14 0,31 20 0,0 0 0,0 0 0,0 1 0,0-1 0,0 0 0,1 0 0,-1-1 0,1 1 0,-1 0 0,-1-5 0,3 7 0,0-1 0,0 1 0,0 0 0,0-1 0,1 1 0,-1-1 0,0 1 0,0 0 0,0-1 0,0 1 0,1-1 0,-1 1 0,0 0 0,0-1 0,1 1 0,-1 0 0,0-1 0,1 1 0,-1 0 0,0 0 0,1-1 0,-1 1 0,0 0 0,1 0 0,-1 0 0,1-1 0,-1 1 0,0 0 0,2 0 0,15-5 0,-14 4 0,21-5 0,0 1 0,1 1 0,-1 1 0,1 1 0,0 1 0,0 0 0,0 2 0,0 1 0,0 1 0,26 7 0,-42-8 0,0 2 0,-1-1 0,1 1 0,-1 0 0,0 1 0,0-1 0,0 1 0,-1 1 0,0 0 0,0 0 0,-1 0 0,1 0 0,-1 1 0,-1 0 0,0 0 0,0 1 0,0-1 0,-1 1 0,0 0 0,-1 0 0,0 0 0,0 1 0,-1-1 0,0 1 0,-1-1 0,0 1 0,0 13 0,-4-7 0,3-15 0,0 0 0,0 1 0,-1-1 0,1 0 0,0 0 0,0 0 0,0 1 0,0-1 0,-1 0 0,1 0 0,0 0 0,0 1 0,-1-1 0,1 0 0,0 0 0,0 0 0,-1 0 0,1 0 0,0 0 0,0 0 0,-1 0 0,1 1 0,0-1 0,0 0 0,-1 0 0,1 0 0,0 0 0,-1 0 0,1 0 0,-1-1 0,-1 0 0,1 0 0,0 1 0,0-1 0,0 0 0,0 0 0,0 0 0,0 0 0,0 0 0,0 0 0,0 0 0,0 0 0,1 0 0,-1-1 0,1 1 0,-1 0 0,0-2 0,-2-7 0,0 0 0,0-1 0,1 1 0,1 0 0,0-1 0,0 1 0,1-1 0,3-16 0,-1 12 0,1 1 0,0-1 0,1 1 0,1 0 0,11-22 0,-16 34 0,1 1 0,0-1 0,0 0 0,0 1 0,0-1 0,1 1 0,-1-1 0,0 1 0,1-1 0,-1 1 0,1 0 0,0 0 0,2-2 0,-2 2 0,-1 1 0,0 0 0,0 0 0,0 0 0,0 0 0,0 0 0,1 0 0,-1 0 0,0 0 0,0 0 0,0 0 0,0 1 0,0-1 0,0 0 0,0 1 0,0-1 0,1 1 0,-1-1 0,-1 1 0,1-1 0,0 1 0,0 0 0,0-1 0,0 1 0,1 1 0,11 11 0,-1 0 0,-1 1 0,0 0 0,9 17 0,-12-18 0,1 0 0,0-1 0,1 0 0,0 0 0,1-1 0,12 11 0,-19-20 0,-1 0 0,1 0 0,0 0 0,0-1 0,0 1 0,-1-1 0,2 0 0,-1 0 0,0 0 0,0 0 0,0-1 0,0 0 0,7 1 0,-9-1 0,1-1 0,0 1 0,-1 0 0,1 0 0,0-1 0,-1 0 0,1 1 0,-1-1 0,1 0 0,-1 0 0,1 0 0,-1 0 0,0-1 0,1 1 0,-1-1 0,0 1 0,0-1 0,0 0 0,0 1 0,-1-1 0,4-4 0,2-9 0,0-1 0,-1 1 0,-1-1 0,-1 0 0,0 0 0,-1 0 0,-1-1 0,0-26 0,-11 119 0,16 77 0,-7-152 0,2-5 0,2-13 0,4-22 0,-3 2 0,-4 22 0,0 1 0,2-1 0,0 1 0,1-1 0,0 1 0,9-18 0,-13 32 0,1-1 0,-1 1 0,0-1 0,0 1 0,1-1 0,-1 1 0,0 0 0,1-1 0,-1 1 0,1 0 0,-1-1 0,0 1 0,1 0 0,-1-1 0,1 1 0,-1 0 0,1 0 0,-1 0 0,1-1 0,-1 1 0,1 0 0,-1 0 0,1 0 0,-1 0 0,1 0 0,-1 0 0,1 0 0,0 0 0,-1 0 0,1 0 0,-1 0 0,1 0 0,-1 0 0,1 0 0,-1 1 0,1-1 0,-1 0 0,1 0 0,-1 1 0,1-1 0,-1 0 0,0 0 0,1 1 0,0 0 0,19 18 0,-17-15 0,28 31 0,-17-17 0,0 0 0,2-2 0,27 24 0,-39-37 0,0 0 0,1 0 0,-1 0 0,1 0 0,0-1 0,-1 0 0,1 0 0,0 0 0,1 0 0,-1-1 0,0 1 0,0-1 0,1-1 0,-1 1 0,1-1 0,-1 0 0,1 0 0,-1 0 0,0 0 0,11-3 0,-13 2 0,0 0 0,0 0 0,-1 0 0,1 0 0,0-1 0,0 1 0,-1-1 0,1 1 0,-1-1 0,1 0 0,-1 0 0,0 0 0,0 0 0,0-1 0,3-3 0,-3 2 0,0-1 0,0 1 0,0 0 0,0-1 0,-1 0 0,1 1 0,-2-1 0,1 1 0,0-7 0,-1 5 0,0-1 0,0 0 0,-1 1 0,0-1 0,0 0 0,0 1 0,-1-1 0,-1 1 0,1 0 0,-1-1 0,0 1 0,0 0 0,-8-9 0,10 13 0,0 1 0,-1-1 0,1 1 0,-1-1 0,1 1 0,-1-1 0,0 1 0,1 0 0,-1 0 0,0-1 0,0 1 0,0 1 0,0-1 0,0 0 0,0 0 0,-1 1 0,1-1 0,0 1 0,0-1 0,0 1 0,-1 0 0,1 0 0,0 0 0,0 0 0,0 0 0,-1 1 0,1-1 0,0 0 0,0 1 0,0 0 0,0-1 0,0 1 0,0 0 0,0 0 0,0 0 0,0 0 0,0 0 0,0 1 0,1-1 0,-4 3 0,0 1 0,0 0 0,0 0 0,1 1 0,0-1 0,0 1 0,1-1 0,-1 1 0,1 0 0,0 1 0,1-1 0,-3 11 0,4-9 0,1-1 0,-1 1 0,2 0 0,-1 0 0,1-1 0,0 1 0,1 0 0,0-1 0,0 1 0,5 7 0,-6-12 0,1 1 0,0 0 0,0-1 0,1 0 0,-1 1 0,1-1 0,0 0 0,0 0 0,5 4 0,-6-6 0,0 1 0,1-1 0,-1 0 0,0 0 0,1 0 0,-1 0 0,0 0 0,1-1 0,-1 1 0,1 0 0,0-1 0,-1 0 0,1 0 0,-1 0 0,1 0 0,0 0 0,2 0 0,-1-1 0,-1 0 0,1-1 0,-1 1 0,1-1 0,-1 1 0,0-1 0,0 0 0,1 0 0,-1 0 0,-1 0 0,1-1 0,0 1 0,-1-1 0,1 0 0,-1 1 0,0-1 0,0 0 0,3-6 0,1-2 0,-1 1 0,0-1 0,-1 0 0,3-15 0,-2-9 0,10 63 0,-4-1 0,11 23 0,43 75 0,-62-121-273,0 1 0,1 0 0,0-1 0,6 6 0,1-1-6553</inkml:trace>
  <inkml:trace contextRef="#ctx0" brushRef="#br0" timeOffset="1">1552 230 24575,'4'74'0,"24"126"0,-27-188 0,0-8 0,-1 1 0,1-1 0,0 0 0,0 0 0,1 1 0,-1-1 0,1 0 0,3 5 0,-4-10 0,-1-1 0,1 1 0,-1 0 0,1-1 0,-1 1 0,0-1 0,0 1 0,0 0 0,0-3 0,-5-44 0,-2 1 0,-26-83 0,0 2 0,32 123 0,0-1 0,0 0 0,1 1 0,-1-1 0,2 0 0,-1 1 0,1-1 0,2-9 0,-2 13 0,0 0 0,0-1 0,0 1 0,0 0 0,0 0 0,1 0 0,-1 1 0,1-1 0,0 0 0,0 0 0,-1 1 0,1-1 0,1 1 0,-1-1 0,0 1 0,0 0 0,0 0 0,1 0 0,-1 0 0,1 0 0,-1 0 0,1 0 0,5 0 0,1 0 0,1 0 0,-1 0 0,1 1 0,0 0 0,-1 1 0,1 0 0,-1 0 0,1 1 0,-1 0 0,0 0 0,1 1 0,-1 0 0,15 8 0,-5-2 0,-1 1 0,0 1 0,-1 0 0,0 2 0,16 14 0,-19-15 0,-2 1 0,1 0 0,-2 1 0,0 0 0,-1 0 0,0 1 0,12 28 0,-19-36 0,-1 1 0,0-1 0,0 0 0,-1 1 0,0-1 0,-1 1 0,1-1 0,-3 13 0,1-14 0,0-1 0,-1 1 0,1-1 0,-2 0 0,1 1 0,-1-1 0,0 0 0,0 0 0,0 0 0,-1-1 0,0 1 0,-7 6 0,1-3 0,0 0 0,0 0 0,-1-1 0,-1-1 0,1 1 0,-1-2 0,-16 7 0,18-9 0,0 1 0,0-2 0,-1 1 0,1-1 0,-1 0 0,0-1 0,1 0 0,-1-1 0,-17 0 0,23-1 0,-1 0 0,1 0 0,0-1 0,0 1 0,0-1 0,1 0 0,-1 0 0,0-1 0,-7-5 0,10 8 0,1-1 0,-1 0 0,1 0 0,0 0 0,-1 0 0,1-1 0,0 1 0,0 0 0,0 0 0,0-1 0,0 1 0,0 0 0,1-1 0,-1 1 0,0 0 0,1-1 0,0 1 0,-1-1 0,1 1 0,0-1 0,0 1 0,-1-1 0,1 0 0,1 1 0,-1-1 0,0 1 0,0-1 0,1 1 0,-1-1 0,1 1 0,-1 0 0,1-1 0,1-1 0,-1 1 0,1 1 0,0-1 0,-1 1 0,1-1 0,0 1 0,0-1 0,0 1 0,0 0 0,0 0 0,1 0 0,-1 0 0,0 0 0,0 0 0,1 1 0,-1-1 0,1 1 0,-1-1 0,6 1 0,3-1 0,1 1 0,18 1 0,-26-1 0,93 11 0,-52-5 0,61 1 0,-93-6 0,1-2 0,-1 0 0,0 0 0,1-1 0,-1 0 0,0-1 0,0-1 0,-1 0 0,13-5 0,-19 6 0,-1 0 0,0 0 0,0 0 0,0 0 0,0-1 0,-1 0 0,0 0 0,0 0 0,0 0 0,0-1 0,-1 1 0,6-11 0,-8 13 0,1-1 0,-1 1 0,0-1 0,0 0 0,0 1 0,-1-1 0,1 0 0,-1 0 0,0 0 0,0 1 0,0-1 0,0 0 0,0 0 0,-1 0 0,1 1 0,-1-1 0,0 0 0,0 1 0,0-1 0,-1 0 0,1 1 0,-1-1 0,1 1 0,-1 0 0,0-1 0,-4-2 0,5 3 0,0 1 0,-1 0 0,0 0 0,1 0 0,-1 0 0,0 0 0,1 0 0,-1 0 0,0 0 0,0 1 0,0-1 0,0 0 0,0 1 0,0 0 0,0-1 0,0 1 0,0 0 0,0 0 0,-3 0 0,2 0 0,0 1 0,0 0 0,0-1 0,0 1 0,0 0 0,0 1 0,0-1 0,0 0 0,1 1 0,-1-1 0,-3 3 0,0 1 0,1-1 0,0 1 0,0 0 0,1 0 0,-1 0 0,1 0 0,0 1 0,1 0 0,0-1 0,-3 7 0,4-4 0,0-1 0,0 0 0,1 1 0,0-1 0,1 0 0,0 1 0,1 9 0,-1-13 0,1-1 0,0 1 0,0-1 0,0 1 0,0-1 0,0 1 0,1-1 0,0 0 0,-1 1 0,2-1 0,-1 0 0,0 0 0,1 0 0,-1-1 0,1 1 0,0 0 0,3 2 0,-4-5 0,-1 1 0,0 0 0,0-1 0,1 1 0,-1 0 0,0-1 0,1 1 0,-1-1 0,0 0 0,1 1 0,-1-1 0,1 0 0,-1 0 0,1 0 0,-1 0 0,0 0 0,1 0 0,-1 0 0,1 0 0,2-1 0,-2 0 0,0 0 0,1 0 0,-1 0 0,0 0 0,0-1 0,0 1 0,0 0 0,0-1 0,-1 0 0,1 1 0,1-3 0,2-2 0,0-1 0,-1 1 0,0-1 0,0 0 0,4-14 0,-4 10 0,0 0 0,-1-1 0,-1 0 0,0 0 0,-1 1 0,-1-1 0,0-14 0,5 45 0,2-1 0,0 0 0,2 0 0,0 0 0,15 20 0,-20-32 0,-1 0 0,0-1 0,0 1 0,1-1 0,0 0 0,0 0 0,1-1 0,-1 1 0,1-1 0,7 5 0,-12-9 0,1 1 0,-1-1 0,0 0 0,1 0 0,-1 0 0,1 0 0,-1 1 0,0-1 0,1 0 0,-1 0 0,1 0 0,-1 0 0,1 0 0,-1 0 0,1 0 0,-1 0 0,0 0 0,1 0 0,-1 0 0,1 0 0,-1 0 0,1 0 0,-1-1 0,0 1 0,1 0 0,-1 0 0,1 0 0,-1-1 0,7-10 0,-2-19 0,-5 27 0,0-19 0,-1-1 0,-7-33 0,2 19 0,24 57 0,17 37 0,-17-27 0,34 44 0,-51-73 0,0 0 0,-1 0 0,1 0 0,0 0 0,0 0 0,0 0 0,0 0 0,0-1 0,0 1 0,1 0 0,-1-1 0,0 1 0,0-1 0,2 1 0,-2-1 0,-1 0 0,1 0 0,0 0 0,-1 0 0,1 0 0,0-1 0,-1 1 0,1 0 0,-1 0 0,1-1 0,-1 1 0,1 0 0,0-1 0,-1 1 0,0 0 0,1-1 0,-1 1 0,1-1 0,-1 1 0,1-1 0,-1 1 0,0-1 0,0 1 0,1-1 0,-1 1 0,0-1 0,0 1 0,1-1 0,-1 1 0,0-1 0,0 0 0,0 0 0,5-21 0,-1 0 0,-1 0 0,0-25 0,-1 18 0,6-32 0,-8 60 0,0 0 0,0 0 0,1 0 0,-1 0 0,0 0 0,1 0 0,-1 0 0,1 0 0,0 0 0,-1 0 0,1 0 0,0 0 0,0 0 0,-1 0 0,1 1 0,0-1 0,0 0 0,0 0 0,0 1 0,0-1 0,0 1 0,1-1 0,-1 1 0,0-1 0,0 1 0,0-1 0,1 1 0,-1 0 0,0 0 0,0-1 0,1 1 0,-1 0 0,0 0 0,0 0 0,1 0 0,1 1 0,5 0 0,0 1 0,0-1 0,-1 1 0,14 6 0,-12-5 0,13 5 0,-3 0 0,43 9 0,-57-16 0,0 0 0,0 0 0,0 0 0,0-1 0,0 0 0,0 0 0,0 0 0,1 0 0,-1-1 0,0 1 0,0-1 0,0-1 0,8-2 0,-11 4 0,-1 0 0,0-1 0,0 1 0,0-1 0,0 1 0,0-1 0,0 0 0,0 1 0,0-1 0,0 0 0,0 0 0,0 1 0,0-1 0,-1 0 0,1 0 0,0 0 0,-1 0 0,1 0 0,-1 0 0,1 0 0,-1 0 0,1 0 0,-1 0 0,0 0 0,0 0 0,1 0 0,-1 0 0,0 0 0,0 0 0,0 0 0,0 0 0,-1 0 0,1-1 0,0 1 0,-1 0 0,1 0 0,0 0 0,-1 0 0,1 0 0,-1 0 0,0 0 0,1 1 0,-2-3 0,1 2 0,-1 0 0,1-1 0,-1 1 0,1 0 0,-1 0 0,0 0 0,1 0 0,-1 0 0,0 0 0,0 0 0,0 0 0,0 0 0,0 1 0,0-1 0,0 1 0,0-1 0,0 1 0,0 0 0,0 0 0,0 0 0,0 0 0,0 0 0,0 0 0,0 0 0,0 1 0,-3 0 0,2 0 0,0 0 0,0 0 0,0 1 0,0-1 0,0 1 0,0-1 0,1 1 0,-1 0 0,1 0 0,-1 0 0,1 1 0,0-1 0,0 0 0,-2 3 0,1 0 0,1-1 0,-1 1 0,1 0 0,0 0 0,1 0 0,-1 0 0,0 9 0,1-7 0,0 0 0,1 1 0,1-1 0,-1 0 0,1 0 0,0 0 0,1 1 0,0-1 0,1 0 0,-1-1 0,7 12 0,-6-13 0,1-1 0,0 1 0,-1-1 0,1 0 0,1 0 0,-1-1 0,1 1 0,0-1 0,0 1 0,0-1 0,10 4 0,-13-6 0,1 0 0,-1 0 0,0-1 0,1 1 0,-1-1 0,1 1 0,-1-1 0,1 0 0,-1 0 0,0 0 0,1 0 0,-1 0 0,1 0 0,-1 0 0,1-1 0,-1 1 0,1-1 0,-1 0 0,0 0 0,1 0 0,-1 0 0,0 0 0,0 0 0,0 0 0,0 0 0,0-1 0,0 1 0,0-1 0,-1 1 0,1-1 0,2-2 0,1-4 0,0 1 0,0-1 0,-1 1 0,0-1 0,0-1 0,-1 1 0,-1 0 0,1 0 0,-1-1 0,-1 0 0,0 1 0,0-1 0,-1 1 0,-1-1 0,1 0 0,-5-14 0,12 45 0,-3-5 0,2-1 0,9 20 0,-14-32 0,1 0 0,0 0 0,1 0 0,-1-1 0,1 1 0,0-1 0,0 0 0,0 1 0,1-1 0,-1-1 0,1 1 0,0 0 0,0-1 0,0 1 0,5 1 0,-7-3 0,0 0 0,1-1 0,-1 1 0,1-1 0,-1 0 0,1 1 0,-1-1 0,1 0 0,-1 0 0,1 0 0,-1-1 0,1 1 0,-1 0 0,1-1 0,-1 1 0,0-1 0,1 0 0,-1 0 0,0 0 0,1 0 0,-1 0 0,0 0 0,0-1 0,0 1 0,0 0 0,0-1 0,-1 0 0,1 1 0,0-1 0,-1 0 0,2-2 0,3-3 0,-1-1 0,0 0 0,0-1 0,-1 1 0,0-1 0,2-9 0,3-21 0,-8 36 0,-1 0 0,1-1 0,-1 1 0,0 0 0,-1 0 0,1-1 0,-1 1 0,0 0 0,-2-6 0,11 40 0,26 53 0,-19-50 0,-2 0 0,10 41 0,-22-65 0,0 1 0,-1-1 0,0 0 0,0 0 0,-1 1 0,-1-1 0,0 0 0,-1 0 0,0 0 0,-1 0 0,0-1 0,0 1 0,-1-1 0,-12 16 0,12-19 0,0 0 0,0 0 0,-1-1 0,0 0 0,0 0 0,0 0 0,-1 0 0,0-1 0,-10 6 0,11-8 0,0 0 0,0 0 0,0 0 0,0 0 0,-1-1 0,1 0 0,-1 0 0,1 0 0,-1-1 0,1 0 0,-1 0 0,1 0 0,-8-2 0,11 2-44,1 0 0,-1 0 0,1-1 0,-1 1 0,1-1 0,-1 0 0,1 0 0,0 1 0,-1-1 0,1-1 0,0 1 0,0 0 0,0 0 0,0-1 0,0 1 0,0-1 0,0 1 0,1-1-1,-1 0 1,1 0 0,-1 0 0,1 1 0,0-1 0,-1 0 0,1 0 0,1-1 0,-1 1 0,0 0 0,0 0 0,1-3 0,-2-15-6782</inkml:trace>
</inkml:ink>
</file>

<file path=word/ink/ink2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3-08-26T18:21:54.200"/>
    </inkml:context>
    <inkml:brush xml:id="br0">
      <inkml:brushProperty name="width" value="0.05" units="cm"/>
      <inkml:brushProperty name="height" value="0.05" units="cm"/>
    </inkml:brush>
  </inkml:definitions>
  <inkml:trace contextRef="#ctx0" brushRef="#br0">0 598 24575,'1'-3'0,"0"0"0,-1 0 0,1 0 0,0-1 0,1 1 0,-1 1 0,3-5 0,2-7 0,115-329 0,-61 168 0,-58 168 0,-1 4 0,-1 1 0,1-1 0,0 1 0,0 0 0,0-1 0,0 1 0,0 0 0,1-1 0,-1 1 0,1 0 0,2-3 0,-4 5 0,0 0 0,1 0 0,-1 0 0,0 0 0,0 0 0,1 0 0,-1 0 0,0 0 0,0 1 0,0-1 0,1 0 0,-1 0 0,0 0 0,0 0 0,1 0 0,-1 0 0,0 0 0,0 0 0,0 1 0,1-1 0,-1 0 0,0 0 0,0 0 0,0 0 0,0 1 0,0-1 0,1 0 0,-1 0 0,0 0 0,0 1 0,0-1 0,0 0 0,0 0 0,0 1 0,5 9 0,-5-9 0,16 52 0,16 94 0,-18-77 0,14 57 0,11 58 0,-38-184 0,-1 0 0,0 0 0,0-1 0,1 1 0,-1 0 0,0 0 0,0 0 0,0 0 0,0 0 0,0 0 0,-1 0 0,1 0 0,0 0 0,0 0 0,-1 0 0,1 0 0,-1 0 0,1 0 0,-1-1 0,0 3 0,0-3 0,0 0 0,1 1 0,-1-1 0,0 0 0,1 0 0,-1 0 0,0 1 0,0-1 0,1 0 0,-1 0 0,0 0 0,0 0 0,0 0 0,1 0 0,-1 0 0,0 0 0,0-1 0,1 1 0,-1 0 0,-1-1 0,-5-2 0,0 0 0,1 0 0,-1-1 0,-6-4 0,-201-144 0,201 144 0,-20-14 0,31 20 0,0 1 0,0-1 0,0 0 0,0 0 0,1 0 0,-1 0 0,0 0 0,1-1 0,-1 1 0,-1-5 0,3 7 0,0 0 0,0-1 0,0 1 0,0-1 0,1 1 0,-1-1 0,0 1 0,0 0 0,0-1 0,0 1 0,1 0 0,-1-1 0,0 1 0,0-1 0,1 1 0,-1 0 0,0 0 0,1-1 0,-1 1 0,0 0 0,1-1 0,-1 1 0,0 0 0,1 0 0,-1 0 0,1-1 0,-1 1 0,1 0 0,0 0 0,16-5 0,-14 4 0,21-5 0,0 1 0,1 1 0,0 1 0,0 1 0,0 0 0,0 2 0,0 1 0,-1 1 0,1 1 0,27 7 0,-43-8 0,-1 2 0,1-1 0,-1 1 0,1 0 0,-1 1 0,0 0 0,-1 0 0,1 0 0,-1 1 0,0 0 0,-1 0 0,0 1 0,0 0 0,0 0 0,-1 0 0,0 0 0,0 1 0,-1 0 0,0 0 0,-1 0 0,0 0 0,0 1 0,-1-1 0,0 1 0,-1-1 0,0 1 0,0 13 0,-4-7 0,3-15 0,-1 1 0,1-1 0,0 0 0,0 0 0,0 0 0,0 1 0,0-1 0,-1 0 0,1 0 0,0 0 0,0 1 0,-1-1 0,1 0 0,0 0 0,0 0 0,0 0 0,-1 0 0,1 0 0,0 1 0,-1-1 0,1 0 0,0 0 0,0 0 0,-1 0 0,1 0 0,0 0 0,0 0 0,-1 0 0,1 0 0,-2-1 0,1 0 0,0 1 0,0-1 0,0 0 0,-1 0 0,1 0 0,0 0 0,0 0 0,1 0 0,-1 0 0,0 0 0,0 0 0,1 0 0,-1 0 0,0-1 0,1 1 0,-1-2 0,-3-7 0,1 0 0,1-1 0,0 1 0,1-1 0,0 1 0,0-1 0,1 1 0,3-17 0,-1 12 0,0 0 0,2 0 0,0 1 0,1 0 0,10-22 0,-14 34 0,0 1 0,0-1 0,0 0 0,0 1 0,0-1 0,1 0 0,-1 1 0,0 0 0,1-1 0,-1 1 0,1 0 0,-1-1 0,4-1 0,-4 3 0,0 0 0,1 0 0,-1 0 0,0 0 0,0-1 0,0 1 0,0 1 0,1-1 0,-1 0 0,0 0 0,0 0 0,0 0 0,0 1 0,0-1 0,0 0 0,0 1 0,0-1 0,0 1 0,0-1 0,0 1 0,0 0 0,0-1 0,0 1 0,0 0 0,1 1 0,11 11 0,-1 0 0,-1 1 0,0 0 0,9 17 0,-12-18 0,1 0 0,0 0 0,1-1 0,0 0 0,1-1 0,13 11 0,-21-20 0,1 0 0,-1 0 0,1 0 0,0-1 0,0 1 0,0-1 0,0 0 0,0 0 0,0 0 0,0 0 0,0-1 0,0 0 0,7 0 0,-8 0 0,-1 0 0,1 0 0,0 0 0,-1-1 0,1 1 0,0-1 0,-1 1 0,1-1 0,-1 0 0,1 0 0,-1 0 0,0-1 0,1 1 0,-1 0 0,0-1 0,0 1 0,0-1 0,0 0 0,0 0 0,0 1 0,2-5 0,4-10 0,-2 1 0,0-1 0,-1 1 0,0-2 0,-2 1 0,0 0 0,-1 0 0,0-28 0,-10 120 0,14 78 0,-5-153 0,0-5 0,3-13 0,4-22 0,-3 1 0,-4 24 0,1-1 0,0 0 0,1 1 0,1 0 0,1-1 0,8-17 0,-13 31 0,0 1 0,0 0 0,1-1 0,-1 1 0,0-1 0,0 1 0,1-1 0,-1 1 0,1 0 0,-1-1 0,0 1 0,1 0 0,-1 0 0,1-1 0,-1 1 0,1 0 0,-1 0 0,1-1 0,-1 1 0,1 0 0,-1 0 0,1 0 0,-1 0 0,1 0 0,-1 0 0,1 0 0,-1 0 0,1 0 0,0 0 0,-1 0 0,1 0 0,-1 0 0,1 0 0,-1 0 0,1 1 0,-1-1 0,1 0 0,-1 0 0,1 0 0,-1 1 0,0-1 0,1 0 0,-1 1 0,1-1 0,20 20 0,-18-16 0,27 32 0,-16-18 0,1-1 0,1 0 0,27 22 0,-39-35 0,0-1 0,0 0 0,1 0 0,0-1 0,-1 1 0,1-1 0,0 0 0,0 0 0,0 0 0,1-1 0,-1 0 0,0 0 0,1 0 0,-1 0 0,0-1 0,1 0 0,-1 0 0,1 0 0,-1 0 0,11-3 0,-13 2 0,0 0 0,0 0 0,-1 0 0,1 0 0,0-1 0,0 1 0,-1-1 0,1 0 0,-1 1 0,0-1 0,1 0 0,-1 0 0,0-1 0,0 1 0,3-5 0,-3 3 0,0 0 0,0 0 0,0-1 0,0 1 0,-1-1 0,1 0 0,-2 1 0,1-1 0,0-5 0,-1 3 0,0 0 0,0 1 0,-1-1 0,0 0 0,0 1 0,0-1 0,-1 0 0,-1 1 0,1 0 0,-1-1 0,0 1 0,0 0 0,-8-9 0,10 13 0,0 1 0,-1-1 0,1 0 0,-1 1 0,1-1 0,-1 1 0,0 0 0,0-1 0,1 1 0,-1 0 0,0 0 0,0 0 0,0 0 0,0 1 0,0-1 0,-1 0 0,1 1 0,0 0 0,0-1 0,0 1 0,-1 0 0,1 0 0,0 0 0,0 0 0,-1 0 0,1 0 0,0 1 0,0-1 0,0 1 0,0-1 0,-1 1 0,1 0 0,0 0 0,0 0 0,0 0 0,1 0 0,-1 0 0,0 1 0,0-1 0,-2 3 0,-1 1 0,0 0 0,0 0 0,1 1 0,0-1 0,0 1 0,0-1 0,1 1 0,0 1 0,0-1 0,1 0 0,-3 11 0,4-9 0,0 0 0,1 0 0,0-1 0,1 1 0,0 0 0,0 0 0,1-1 0,0 1 0,0-1 0,4 9 0,-4-13 0,0 1 0,0-1 0,0 1 0,1-1 0,-1 1 0,1-1 0,0 0 0,0 0 0,5 4 0,-6-6 0,0 1 0,0-1 0,1 0 0,-1 0 0,0 0 0,1 0 0,-1 0 0,1-1 0,-1 1 0,1 0 0,-1-1 0,1 0 0,0 0 0,-1 0 0,1 0 0,0 0 0,2 0 0,-2-1 0,1 0 0,0-1 0,-1 1 0,1-1 0,-1 1 0,0-1 0,0 0 0,0 0 0,0 0 0,0-1 0,0 1 0,0 0 0,-1-1 0,1 0 0,-1 0 0,0 0 0,0 1 0,3-7 0,1-2 0,-1 0 0,0 0 0,-1 0 0,3-15 0,-2-9 0,10 64 0,-4-2 0,11 23 0,43 75 0,-62-120-273,0 0 0,1-1 0,0 1 0,6 5 0,1-1-6553</inkml:trace>
  <inkml:trace contextRef="#ctx0" brushRef="#br0" timeOffset="1">1555 231 24575,'3'75'0,"25"126"0,-26-189 0,-2-8 0,1 0 0,0 1 0,0-1 0,0 0 0,0 1 0,1-1 0,0 0 0,3 5 0,-5-10 0,1 0 0,-1-1 0,1 1 0,-1-1 0,0 1 0,1 0 0,-1-1 0,0 1 0,0-3 0,-5-44 0,-3 0 0,-25-82 0,1 2 0,30 122 0,1 0 0,1 0 0,-1 1 0,1-1 0,0 0 0,0 0 0,1 1 0,2-10 0,-2 12 0,0 1 0,0 0 0,0 0 0,1 0 0,-1 0 0,0 0 0,1 0 0,0 0 0,-1 1 0,1-1 0,0 0 0,0 1 0,0-1 0,0 1 0,0-1 0,1 1 0,-1 0 0,0 0 0,1 0 0,-1 0 0,1 0 0,-1 1 0,6-2 0,2 1 0,-1 0 0,1 1 0,0 0 0,-1 0 0,1 0 0,0 1 0,-1 1 0,1-1 0,-1 2 0,0-1 0,0 1 0,0 0 0,16 8 0,-6-2 0,-1 1 0,0 1 0,-1 0 0,0 1 0,16 16 0,-19-15 0,-2-1 0,1 2 0,-2-1 0,0 1 0,-1 1 0,0 0 0,12 28 0,-19-36 0,-1 1 0,0-1 0,0 0 0,-1 1 0,0-1 0,0 1 0,-1 0 0,-1 11 0,0-13 0,-1 0 0,1-1 0,-1 1 0,0-1 0,-1 0 0,0 0 0,1 1 0,-2-1 0,1-1 0,-1 1 0,0 0 0,-7 6 0,1-3 0,0 0 0,0 0 0,-1-1 0,-1-1 0,1 1 0,-1-2 0,-16 7 0,18-9 0,0 1 0,0-1 0,-1-1 0,1 0 0,-1 0 0,0-1 0,0 0 0,1 0 0,-18-2 0,22 0 0,1 0 0,0 0 0,0-1 0,0 1 0,0-1 0,0 0 0,1 0 0,-1-1 0,-8-5 0,12 8 0,-1-1 0,1 0 0,0 0 0,-1 0 0,1 0 0,0-1 0,0 1 0,0 0 0,0 0 0,0-1 0,0 1 0,0 0 0,0-1 0,1 1 0,-1-1 0,1 1 0,-1-1 0,1 1 0,0-1 0,-1 1 0,1-1 0,0 1 0,0-1 0,0 1 0,0-1 0,1 1 0,-1-1 0,0 1 0,1-1 0,-1 1 0,1-1 0,0 1 0,0-2 0,1 1 0,-1 0 0,1 1 0,0-1 0,0 1 0,0-1 0,0 1 0,0 0 0,0 0 0,0-1 0,0 1 0,0 1 0,1-1 0,-1 0 0,1 0 0,-1 1 0,0-1 0,1 1 0,4-1 0,5 0 0,0 1 0,18 2 0,-27-2 0,95 11 0,-53-5 0,61 1 0,-92-7 0,-1 0 0,0-1 0,1 0 0,-1-1 0,0-1 0,0 0 0,0 0 0,0-1 0,12-5 0,-20 6 0,1 0 0,-1 0 0,0 0 0,0-1 0,-1 0 0,1 1 0,-1-1 0,0-1 0,0 1 0,-1 0 0,1-1 0,5-9 0,-8 11 0,0 0 0,0 1 0,0-1 0,0 0 0,0 1 0,0-1 0,-1 0 0,1 0 0,-1 1 0,0-1 0,0 0 0,0 0 0,-1 0 0,1 1 0,-1-1 0,0 0 0,0 0 0,0 1 0,0-1 0,0 0 0,0 1 0,-1-1 0,0 1 0,1 0 0,-1-1 0,-4-2 0,5 3 0,-1 1 0,1 0 0,-1 0 0,0 0 0,1-1 0,-1 2 0,0-1 0,0 0 0,0 0 0,0 0 0,1 1 0,-1-1 0,0 1 0,0-1 0,-1 1 0,1 0 0,0 0 0,0 0 0,-2 0 0,1 0 0,-1 1 0,1-1 0,0 1 0,0 0 0,0 0 0,0 0 0,1 1 0,-1-1 0,0 1 0,0-1 0,-3 3 0,1 1 0,0-1 0,-1 1 0,2 0 0,-1 0 0,1 0 0,0 0 0,0 1 0,0 0 0,1-1 0,-3 8 0,4-6 0,0 0 0,1 1 0,-1-1 0,2 0 0,-1 1 0,1-1 0,1 11 0,0-15 0,-1 1 0,1 0 0,0-1 0,0 1 0,0-1 0,1 1 0,-1-1 0,1 0 0,0 0 0,0 1 0,0-1 0,1 0 0,-1 0 0,1-1 0,0 1 0,-1 0 0,5 2 0,-6-5 0,0 1 0,0 0 0,1-1 0,-1 1 0,0 0 0,1-1 0,-1 1 0,0-1 0,1 0 0,-1 1 0,1-1 0,-1 0 0,1 0 0,-1 0 0,0 0 0,1 0 0,-1 0 0,1 0 0,-1 0 0,3-1 0,-2 0 0,1 0 0,-1 0 0,0 0 0,0 0 0,0-1 0,0 1 0,0-1 0,0 1 0,0-1 0,-1 1 0,3-3 0,1-2 0,-1-1 0,1 1 0,-1-1 0,-1 0 0,6-14 0,-5 10 0,-1-1 0,0 0 0,0 1 0,-2-1 0,0 0 0,0 0 0,-2-14 0,7 45 0,0-1 0,2 1 0,0-1 0,1-1 0,15 21 0,-20-31 0,-1-1 0,0-1 0,1 0 0,0 1 0,0-1 0,0 0 0,0-1 0,1 1 0,0-1 0,7 5 0,-12-9 0,0 1 0,1-1 0,-1 0 0,1 0 0,-1 0 0,0 1 0,1-1 0,-1 0 0,1 0 0,-1 0 0,1 0 0,-1 0 0,0 0 0,1 0 0,-1 0 0,1 0 0,-1 0 0,1 0 0,-1 0 0,0 0 0,1 0 0,-1 0 0,1-1 0,-1 1 0,1 0 0,-1 0 0,0 0 0,1-1 0,6-10 0,-3-19 0,-4 27 0,1-19 0,-2-1 0,-7-34 0,2 20 0,24 57 0,17 38 0,-17-28 0,34 44 0,-51-73 0,-1 0 0,1 0 0,0 0 0,0 0 0,0 0 0,0 0 0,0 0 0,0-1 0,0 1 0,1 0 0,-1-1 0,0 1 0,0 0 0,2 0 0,-2-1 0,-1-1 0,1 1 0,0 0 0,-1 0 0,1 0 0,0 0 0,-1-1 0,1 1 0,-1 0 0,1 0 0,-1-1 0,1 1 0,0-1 0,-1 1 0,0 0 0,1-1 0,-1 1 0,1-1 0,-1 1 0,1-1 0,-1 1 0,0-1 0,0 1 0,1-1 0,-1 1 0,0-1 0,0 1 0,1-1 0,-1 1 0,0-1 0,0 0 0,0 0 0,5-21 0,-1 0 0,-1 0 0,0-25 0,-1 18 0,6-33 0,-8 61 0,0 0 0,0 0 0,1 0 0,-1 0 0,1 0 0,-1 0 0,1 0 0,-1 0 0,1 0 0,-1 0 0,1 0 0,0 0 0,0 0 0,0 0 0,-1 0 0,1 1 0,0-1 0,0 0 0,0 1 0,0-1 0,1 0 0,-1 1 0,0-1 0,0 1 0,0-1 0,0 1 0,1 0 0,-1 0 0,0-1 0,0 1 0,1 0 0,-1 0 0,0 0 0,1 0 0,-1 0 0,2 1 0,5 0 0,0 0 0,0 1 0,-1 0 0,14 6 0,-12-5 0,13 5 0,-2 0 0,41 9 0,-56-15 0,0-1 0,0-1 0,0 1 0,0-1 0,1 1 0,-1-1 0,0-1 0,0 1 0,0-1 0,0 1 0,0-1 0,0 0 0,9-4 0,-13 5 0,0 0 0,0-1 0,1 1 0,-1-1 0,0 1 0,0-1 0,0 0 0,0 1 0,0-1 0,0 0 0,-1 0 0,1 1 0,0-1 0,0 0 0,0 0 0,-1 0 0,1 0 0,-1 0 0,1 0 0,-1 0 0,1 0 0,-1 0 0,0 0 0,1 0 0,-1 0 0,0 0 0,0 0 0,0 0 0,0 0 0,0 0 0,0 0 0,0-1 0,0 1 0,-1 0 0,1 0 0,0 0 0,-1 0 0,1 0 0,-1 0 0,1 0 0,-1 0 0,0 0 0,-1-1 0,1 1 0,0-1 0,-1 1 0,1 0 0,-1 0 0,1-1 0,-1 1 0,0 0 0,0 0 0,1 0 0,-1 1 0,0-1 0,0 0 0,0 1 0,0-1 0,0 1 0,0-1 0,0 1 0,0 0 0,0 0 0,-1-1 0,1 1 0,0 1 0,0-1 0,0 0 0,0 0 0,-2 1 0,0 0 0,1 1 0,0-1 0,0 0 0,0 1 0,1 0 0,-1-1 0,0 1 0,1 0 0,-1 0 0,1 0 0,-1 0 0,1 1 0,0-1 0,-1 3 0,0 0 0,0-1 0,1 1 0,0 0 0,0 0 0,0 0 0,1 0 0,-2 9 0,2-7 0,1 0 0,0 1 0,0-1 0,1 0 0,0 1 0,0-1 0,1 0 0,0 0 0,0 0 0,1 0 0,6 11 0,-6-14 0,0 1 0,1-1 0,0 1 0,0-1 0,0 0 0,1-1 0,-1 1 0,1-1 0,0 1 0,0-1 0,10 4 0,-12-6 0,-1 0 0,0 0 0,1-1 0,-1 1 0,1-1 0,-1 1 0,1-1 0,-1 0 0,1 0 0,-1 0 0,1 0 0,-1 0 0,0 0 0,1 0 0,-1-1 0,1 1 0,-1-1 0,1 0 0,-1 0 0,0 0 0,0 0 0,1 0 0,-1 0 0,0 0 0,0 0 0,0-1 0,0 1 0,-1-1 0,1 1 0,0-1 0,1-3 0,3-2 0,-1 0 0,0-1 0,-1 0 0,0 0 0,-1 0 0,0 0 0,0-1 0,-1 1 0,0-1 0,0 1 0,-1-1 0,-1 1 0,0-1 0,0 0 0,-1 1 0,-3-16 0,11 47 0,-3-7 0,1 0 0,10 21 0,-13-33 0,0 0 0,0 0 0,1-1 0,-1 1 0,1-1 0,0 1 0,0-1 0,0 0 0,0 0 0,1 0 0,0 0 0,-1 0 0,1-1 0,0 0 0,5 3 0,-6-4 0,-1-1 0,1 1 0,-1 0 0,0-1 0,1 0 0,-1 1 0,1-1 0,0 0 0,-1 0 0,1 0 0,-1-1 0,1 1 0,-1 0 0,1-1 0,-1 0 0,0 1 0,1-1 0,-1 0 0,0 0 0,0 0 0,1 0 0,-1-1 0,0 1 0,0 0 0,0-1 0,-1 1 0,1-1 0,0 1 0,-1-1 0,1 0 0,1-2 0,3-4 0,-1 0 0,0 0 0,0 0 0,-1-1 0,-1 1 0,4-11 0,2-19 0,-8 34 0,-1 1 0,1 0 0,-1-1 0,-1 1 0,1 0 0,0-1 0,-1 1 0,0 0 0,-2-7 0,11 42 0,26 53 0,-19-51 0,-2 0 0,10 42 0,-22-66 0,0 0 0,-1 0 0,0 1 0,0-1 0,-1 0 0,-1 0 0,0 1 0,-1-1 0,0 0 0,0-1 0,-2 1 0,1 0 0,-1-1 0,-12 16 0,12-19 0,0 0 0,0 0 0,-1-1 0,0 1 0,0-1 0,0 0 0,-1-1 0,0 1 0,-10 4 0,11-6 0,0-1 0,0 0 0,0 0 0,0 0 0,-1-1 0,1 0 0,-1 0 0,1 0 0,-1-1 0,1 0 0,-1 0 0,1 0 0,-8-2 0,11 2-44,1 0 0,-1-1 0,1 1 0,-1-1 0,1 1 0,-1-1 0,1 0 0,0 0 0,-1 0 0,1 0 0,0 0 0,0 0 0,0-1 0,0 1 0,0-1 0,0 1 0,0-1 0,0 0-1,1 1 1,-1-1 0,1 0 0,0 0 0,-1 0 0,1 0 0,0 0 0,0 0 0,0 0 0,1 0 0,-1-1 0,0-1 0,-1-17-6782</inkml:trace>
</inkml:ink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8D04225F8D8614FA0BDD83EBBA0E8E7" ma:contentTypeVersion="0" ma:contentTypeDescription="Create a new document." ma:contentTypeScope="" ma:versionID="e099c1f381cced55c926f6f79f66cc62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8D65B1E-F08C-4C23-9494-AA84C71226A8}">
  <ds:schemaRefs>
    <ds:schemaRef ds:uri="http://schemas.microsoft.com/office/2006/metadata/properties"/>
    <ds:schemaRef ds:uri="http://www.w3.org/2000/xmlns/"/>
  </ds:schemaRefs>
</ds:datastoreItem>
</file>

<file path=customXml/itemProps2.xml><?xml version="1.0" encoding="utf-8"?>
<ds:datastoreItem xmlns:ds="http://schemas.openxmlformats.org/officeDocument/2006/customXml" ds:itemID="{902D0937-A1E0-4E9D-B1DC-BE89BFD3A5AC}">
  <ds:schemaRefs>
    <ds:schemaRef ds:uri="http://schemas.microsoft.com/office/2006/metadata/contentType"/>
    <ds:schemaRef ds:uri="http://schemas.microsoft.com/office/2006/metadata/properties/metaAttributes"/>
    <ds:schemaRef ds:uri="http://www.w3.org/2000/xmlns/"/>
    <ds:schemaRef ds:uri="http://www.w3.org/2001/XMLSchema"/>
  </ds:schemaRefs>
</ds:datastoreItem>
</file>

<file path=customXml/itemProps3.xml><?xml version="1.0" encoding="utf-8"?>
<ds:datastoreItem xmlns:ds="http://schemas.openxmlformats.org/officeDocument/2006/customXml" ds:itemID="{4E1C73D6-EE87-469A-A82C-6CFD6B7147B5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683803E1-9D71-4353-9CC4-A31888ECC3C6}">
  <ds:schemaRefs>
    <ds:schemaRef ds:uri="http://schemas.openxmlformats.org/officeDocument/2006/bibliography"/>
    <ds:schemaRef ds:uri="http://www.w3.org/2000/xmlns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14</Pages>
  <Words>1786</Words>
  <Characters>10185</Characters>
  <Application>Microsoft Office Word</Application>
  <DocSecurity>0</DocSecurity>
  <Lines>84</Lines>
  <Paragraphs>23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Southampton</Company>
  <LinksUpToDate>false</LinksUpToDate>
  <CharactersWithSpaces>11948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Mccargow A.</dc:creator>
  <cp:lastModifiedBy>Anna Davey</cp:lastModifiedBy>
  <cp:revision>2</cp:revision>
  <cp:lastPrinted>2016-04-18T12:10:00Z</cp:lastPrinted>
  <dcterms:created xsi:type="dcterms:W3CDTF">2023-08-31T15:30:00Z</dcterms:created>
  <dcterms:modified xsi:type="dcterms:W3CDTF">2023-08-31T15:30:00Z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0x01010018D04225F8D8614FA0BDD83EBBA0E8E7</vt:lpwstr>
  </property>
  <property fmtid="{D5CDD505-2E9C-101B-9397-08002B2CF9AE}" pid="3" name="GrammarlyDocumentId">
    <vt:lpwstr>6f045183d69bcc0944463c1023b6709a77015692d9166b7b66b0829f0ea1531f</vt:lpwstr>
  </property>
</Properties>
</file>