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7"/>
        <w:gridCol w:w="4754"/>
        <w:gridCol w:w="2603"/>
        <w:gridCol w:w="974"/>
        <w:gridCol w:w="1982"/>
      </w:tblGrid>
      <w:tr w:rsidR="00D069D2" w:rsidRPr="00D069D2" w14:paraId="5CE91689" w14:textId="77777777" w:rsidTr="007F3111">
        <w:tc>
          <w:tcPr>
            <w:tcW w:w="138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Pr="00D069D2" w:rsidRDefault="00F0231B">
            <w:pPr>
              <w:spacing w:after="0" w:line="240" w:lineRule="auto"/>
              <w:ind w:left="170"/>
              <w:jc w:val="center"/>
              <w:rPr>
                <w:color w:val="000000" w:themeColor="text1"/>
              </w:rPr>
            </w:pPr>
            <w:r w:rsidRPr="00D069D2">
              <w:rPr>
                <w:rFonts w:ascii="Lucida Sans" w:eastAsia="Lucida Sans" w:hAnsi="Lucida Sans" w:cs="Lucida Sans"/>
                <w:b/>
                <w:color w:val="000000" w:themeColor="text1"/>
                <w:sz w:val="40"/>
              </w:rPr>
              <w:t>Risk Assessment</w:t>
            </w:r>
          </w:p>
        </w:tc>
      </w:tr>
      <w:tr w:rsidR="00D069D2" w:rsidRPr="00D069D2" w14:paraId="7CB20207" w14:textId="77777777" w:rsidTr="007F3111"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Pr="00D069D2" w:rsidRDefault="00F0231B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Verdana" w:hAnsi="Verdana" w:cs="Verdana"/>
                <w:b/>
                <w:color w:val="000000" w:themeColor="text1"/>
              </w:rPr>
              <w:t>Risk Assessment for the activity of</w:t>
            </w:r>
          </w:p>
        </w:tc>
        <w:tc>
          <w:tcPr>
            <w:tcW w:w="73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31F686" w14:textId="770CE1E3" w:rsidR="00E22DF1" w:rsidRPr="00D069D2" w:rsidRDefault="000B5592" w:rsidP="00553DE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  <w:iCs/>
                <w:color w:val="000000" w:themeColor="text1"/>
              </w:rPr>
            </w:pPr>
            <w:r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 xml:space="preserve">Glen Eyre Netball Club – Southern </w:t>
            </w:r>
            <w:r w:rsidR="005B47D8"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 xml:space="preserve">universities IM </w:t>
            </w:r>
            <w:r w:rsidR="00D069D2"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>tournament</w:t>
            </w:r>
            <w:r w:rsidR="005B47D8"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 xml:space="preserve"> – Wide lane – Sunday 5</w:t>
            </w:r>
            <w:r w:rsidR="005B47D8"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  <w:vertAlign w:val="superscript"/>
              </w:rPr>
              <w:t>th</w:t>
            </w:r>
            <w:r w:rsidR="005B47D8"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 xml:space="preserve"> May -</w:t>
            </w:r>
            <w:r w:rsidR="003D1E8C"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 xml:space="preserve"> </w:t>
            </w:r>
            <w:r w:rsidR="003D1E8C" w:rsidRPr="00D069D2">
              <w:rPr>
                <w:rFonts w:ascii="Verdana" w:eastAsia="Times New Roman" w:hAnsi="Verdana" w:cs="Times New Roman"/>
                <w:bCs/>
                <w:color w:val="000000" w:themeColor="text1"/>
              </w:rPr>
              <w:t>Generic Risk Assessment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Pr="00D069D2" w:rsidRDefault="00F0231B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Verdana" w:hAnsi="Verdana" w:cs="Verdana"/>
                <w:b/>
                <w:color w:val="000000" w:themeColor="text1"/>
              </w:rPr>
              <w:t>Date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60D55F2D" w:rsidR="00E22DF1" w:rsidRPr="00D069D2" w:rsidRDefault="00E17DEE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>Sunday 5</w:t>
            </w:r>
            <w:r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  <w:vertAlign w:val="superscript"/>
              </w:rPr>
              <w:t>th</w:t>
            </w:r>
            <w:r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 xml:space="preserve"> May</w:t>
            </w:r>
          </w:p>
        </w:tc>
      </w:tr>
      <w:tr w:rsidR="00D069D2" w:rsidRPr="00D069D2" w14:paraId="7F93B16F" w14:textId="77777777" w:rsidTr="007F3111"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Pr="00D069D2" w:rsidRDefault="00F0231B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Verdana" w:hAnsi="Verdana" w:cs="Verdana"/>
                <w:b/>
                <w:color w:val="000000" w:themeColor="text1"/>
              </w:rPr>
              <w:t>Unit/Faculty/Directorate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50B5B772" w:rsidR="00E22DF1" w:rsidRPr="00D069D2" w:rsidRDefault="009F6E2B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Times New Roman" w:hAnsi="Verdana" w:cs="Times New Roman"/>
                <w:bCs/>
                <w:color w:val="000000" w:themeColor="text1"/>
              </w:rPr>
              <w:t>SUSU</w:t>
            </w:r>
            <w:r w:rsidR="00D069D2">
              <w:rPr>
                <w:rFonts w:ascii="Verdana" w:eastAsia="Times New Roman" w:hAnsi="Verdana" w:cs="Times New Roman"/>
                <w:bCs/>
                <w:color w:val="000000" w:themeColor="text1"/>
              </w:rPr>
              <w:t xml:space="preserve"> -</w:t>
            </w:r>
            <w:r w:rsidRPr="00D069D2">
              <w:rPr>
                <w:rFonts w:ascii="Verdana" w:eastAsia="Times New Roman" w:hAnsi="Verdana" w:cs="Times New Roman"/>
                <w:bCs/>
                <w:color w:val="000000" w:themeColor="text1"/>
              </w:rPr>
              <w:t xml:space="preserve"> </w:t>
            </w:r>
            <w:r w:rsidR="00E17DEE"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>IM</w:t>
            </w: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Pr="00D069D2" w:rsidRDefault="00F0231B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Verdana" w:hAnsi="Verdana" w:cs="Verdana"/>
                <w:b/>
                <w:color w:val="000000" w:themeColor="text1"/>
              </w:rPr>
              <w:t>Assessor</w:t>
            </w:r>
          </w:p>
        </w:tc>
        <w:tc>
          <w:tcPr>
            <w:tcW w:w="29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36A540DD" w:rsidR="00E22DF1" w:rsidRPr="00D069D2" w:rsidRDefault="00D16FA6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Times New Roman" w:hAnsi="Verdana" w:cs="Times New Roman"/>
                <w:bCs/>
                <w:i/>
                <w:iCs/>
                <w:color w:val="000000" w:themeColor="text1"/>
              </w:rPr>
              <w:t>Karis Ball</w:t>
            </w:r>
          </w:p>
        </w:tc>
      </w:tr>
      <w:tr w:rsidR="00D069D2" w:rsidRPr="00D069D2" w14:paraId="0AF21045" w14:textId="77777777" w:rsidTr="007F3111"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196E89F" w:rsidR="00E22DF1" w:rsidRPr="00D069D2" w:rsidRDefault="007A21EE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Times New Roman" w:hAnsi="Verdana" w:cs="Times New Roman"/>
                <w:b/>
                <w:color w:val="000000" w:themeColor="text1"/>
              </w:rPr>
              <w:t>President/Captain Name</w:t>
            </w:r>
            <w:r w:rsidR="00ED1EE2" w:rsidRPr="00D069D2">
              <w:rPr>
                <w:rFonts w:ascii="Verdana" w:eastAsia="Times New Roman" w:hAnsi="Verdana" w:cs="Times New Roman"/>
                <w:b/>
                <w:color w:val="000000" w:themeColor="text1"/>
              </w:rPr>
              <w:t>/2</w:t>
            </w:r>
            <w:r w:rsidR="00ED1EE2" w:rsidRPr="00D069D2">
              <w:rPr>
                <w:rFonts w:ascii="Verdana" w:eastAsia="Times New Roman" w:hAnsi="Verdana" w:cs="Times New Roman"/>
                <w:b/>
                <w:color w:val="000000" w:themeColor="text1"/>
                <w:vertAlign w:val="superscript"/>
              </w:rPr>
              <w:t>nd</w:t>
            </w:r>
            <w:r w:rsidR="00ED1EE2" w:rsidRPr="00D069D2">
              <w:rPr>
                <w:rFonts w:ascii="Verdana" w:eastAsia="Times New Roman" w:hAnsi="Verdana" w:cs="Times New Roman"/>
                <w:b/>
                <w:color w:val="000000" w:themeColor="text1"/>
              </w:rPr>
              <w:t xml:space="preserve"> Committee Member 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00FFBB94" w:rsidR="00E22DF1" w:rsidRPr="00D069D2" w:rsidRDefault="00D16FA6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>President Anna Davey</w:t>
            </w: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5F270B32" w14:textId="175C408E" w:rsidR="00E22DF1" w:rsidRPr="00D069D2" w:rsidRDefault="007F3111">
            <w:pPr>
              <w:spacing w:after="0" w:line="240" w:lineRule="auto"/>
              <w:ind w:left="170"/>
              <w:rPr>
                <w:color w:val="000000" w:themeColor="text1"/>
              </w:rPr>
            </w:pPr>
            <w:r w:rsidRPr="00D069D2">
              <w:rPr>
                <w:rFonts w:ascii="Verdana" w:eastAsia="Times New Roman" w:hAnsi="Verdana" w:cs="Times New Roman"/>
                <w:b/>
                <w:color w:val="000000" w:themeColor="text1"/>
              </w:rPr>
              <w:t>Signed off (SUSU Staff)</w:t>
            </w:r>
          </w:p>
        </w:tc>
        <w:tc>
          <w:tcPr>
            <w:tcW w:w="29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381EA6CE" w14:textId="77777777" w:rsidR="00E22DF1" w:rsidRPr="00D069D2" w:rsidRDefault="00E22DF1" w:rsidP="007A21EE">
            <w:pPr>
              <w:spacing w:after="0" w:line="240" w:lineRule="auto"/>
              <w:ind w:left="170"/>
              <w:rPr>
                <w:color w:val="000000" w:themeColor="text1"/>
              </w:rPr>
            </w:pPr>
          </w:p>
        </w:tc>
      </w:tr>
      <w:tr w:rsidR="00967421" w14:paraId="6D1FECD2" w14:textId="77777777" w:rsidTr="007F3111"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2399C7" w14:textId="7C4D0FD1" w:rsidR="00967421" w:rsidRDefault="00967421" w:rsidP="00967421">
            <w:pPr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</w:rPr>
            </w:pPr>
            <w:r>
              <w:rPr>
                <w:rFonts w:ascii="Verdana" w:eastAsia="Times New Roman" w:hAnsi="Verdana" w:cs="Times New Roman"/>
                <w:b/>
              </w:rPr>
              <w:t>Club or Team Information</w:t>
            </w:r>
          </w:p>
        </w:tc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364CB46" w14:textId="6F6C45A4" w:rsidR="00967421" w:rsidRPr="007324A0" w:rsidRDefault="00630D25" w:rsidP="00630D25">
            <w:pPr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</w:pPr>
            <w:r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For the first year we are hosting a southern universities </w:t>
            </w:r>
            <w:r w:rsidR="0035677B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>IM tournament. This aims to give local recreational teams the opportunity to come together and complete in a to</w:t>
            </w:r>
            <w:r w:rsidR="00380782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>urnament. This year this includes a selection of teams from the University of Southampton (eg. Glen Eyre</w:t>
            </w:r>
            <w:r w:rsidR="001E6BD8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, Bluetits, </w:t>
            </w:r>
            <w:proofErr w:type="spellStart"/>
            <w:r w:rsidR="001E6BD8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>Biosoc</w:t>
            </w:r>
            <w:proofErr w:type="spellEnd"/>
            <w:r w:rsidR="001E6BD8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 and Nursing netball teams) as well as teams from the University of </w:t>
            </w:r>
            <w:r w:rsidR="003C2083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>Portsmouth</w:t>
            </w:r>
            <w:r w:rsidR="001E6BD8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>, Unive</w:t>
            </w:r>
            <w:r w:rsidR="001E173E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>rsity of Winchester and the University of Reading. This event has been organised by Karis Ball</w:t>
            </w:r>
            <w:r w:rsidR="00EB13DD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 (Glen Eyre, External Fixtures Captain) with help from Sarah Challis.</w:t>
            </w:r>
          </w:p>
          <w:p w14:paraId="27AF137E" w14:textId="60126882" w:rsidR="00102C64" w:rsidRPr="007324A0" w:rsidRDefault="00102C64" w:rsidP="00630D25">
            <w:pPr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</w:pPr>
            <w:r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The host team (Glen Eyre) will be responsible for ensuring the days runnings and schedule </w:t>
            </w:r>
            <w:r w:rsidR="00526AC7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whilst the travelling teams are responsible for transporting their teams to the event. </w:t>
            </w:r>
          </w:p>
          <w:p w14:paraId="34B05E57" w14:textId="57B6567C" w:rsidR="00967421" w:rsidRPr="007324A0" w:rsidRDefault="007C7154" w:rsidP="007324A0">
            <w:pPr>
              <w:rPr>
                <w:rFonts w:ascii="Verdana" w:eastAsia="Times New Roman" w:hAnsi="Verdana" w:cs="Times New Roman"/>
                <w:bCs/>
                <w:i/>
                <w:color w:val="FF0000"/>
              </w:rPr>
            </w:pPr>
            <w:r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The captains for team team </w:t>
            </w:r>
            <w:r w:rsidR="001F6AED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will be involved in the organisation stage and will receive briefing </w:t>
            </w:r>
            <w:r w:rsidR="00552F12" w:rsidRPr="007324A0">
              <w:rPr>
                <w:rFonts w:ascii="Verdana" w:eastAsia="Times New Roman" w:hAnsi="Verdana" w:cs="Times New Roman"/>
                <w:bCs/>
                <w:i/>
                <w:color w:val="000000" w:themeColor="text1"/>
              </w:rPr>
              <w:t xml:space="preserve">both verbally and written. </w: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tbl>
      <w:tblPr>
        <w:tblpPr w:leftFromText="180" w:rightFromText="180" w:horzAnchor="margin" w:tblpXSpec="center" w:tblpY="-420"/>
        <w:tblW w:w="1587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1838"/>
        <w:gridCol w:w="1701"/>
        <w:gridCol w:w="425"/>
        <w:gridCol w:w="425"/>
        <w:gridCol w:w="426"/>
        <w:gridCol w:w="3118"/>
        <w:gridCol w:w="425"/>
        <w:gridCol w:w="426"/>
        <w:gridCol w:w="425"/>
        <w:gridCol w:w="4258"/>
      </w:tblGrid>
      <w:tr w:rsidR="00AC3BE4" w:rsidRPr="00AC3BE4" w14:paraId="25270C2B" w14:textId="77777777" w:rsidTr="00AA59ED">
        <w:trPr>
          <w:trHeight w:val="1"/>
        </w:trPr>
        <w:tc>
          <w:tcPr>
            <w:tcW w:w="1587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6D8C92A2" w:rsidR="00E22DF1" w:rsidRPr="00AC3BE4" w:rsidRDefault="00833DB2" w:rsidP="00AA59ED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i/>
                <w:color w:val="000000" w:themeColor="text1"/>
                <w:sz w:val="24"/>
              </w:rPr>
              <w:lastRenderedPageBreak/>
              <w:t>3e</w:t>
            </w:r>
          </w:p>
        </w:tc>
      </w:tr>
      <w:tr w:rsidR="00AC3BE4" w:rsidRPr="00AC3BE4" w14:paraId="797AD558" w14:textId="77777777" w:rsidTr="009E0281">
        <w:trPr>
          <w:trHeight w:val="1"/>
        </w:trPr>
        <w:tc>
          <w:tcPr>
            <w:tcW w:w="59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(1) Risk identification</w:t>
            </w:r>
          </w:p>
        </w:tc>
        <w:tc>
          <w:tcPr>
            <w:tcW w:w="43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(2) Risk assessment</w:t>
            </w:r>
          </w:p>
        </w:tc>
        <w:tc>
          <w:tcPr>
            <w:tcW w:w="55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(3) Risk management</w:t>
            </w:r>
          </w:p>
        </w:tc>
      </w:tr>
      <w:tr w:rsidR="00AC3BE4" w:rsidRPr="00AC3BE4" w14:paraId="60E59FF7" w14:textId="77777777" w:rsidTr="009E0281">
        <w:trPr>
          <w:trHeight w:val="1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Hazard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Pr="00AC3BE4" w:rsidRDefault="00F0231B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Potential Consequences</w:t>
            </w:r>
          </w:p>
          <w:p w14:paraId="6F11D234" w14:textId="77777777" w:rsidR="00E22DF1" w:rsidRPr="00AC3BE4" w:rsidRDefault="00E22DF1" w:rsidP="00AA59ED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Pr="00AC3BE4" w:rsidRDefault="00F0231B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Who might be harmed</w:t>
            </w:r>
          </w:p>
          <w:p w14:paraId="13776381" w14:textId="77777777" w:rsidR="00E22DF1" w:rsidRPr="00AC3BE4" w:rsidRDefault="00E22DF1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</w:p>
          <w:p w14:paraId="6631100C" w14:textId="77777777" w:rsidR="00E22DF1" w:rsidRPr="00AC3BE4" w:rsidRDefault="00F0231B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(user; those nearby; those in the vicinity; members of the public)</w:t>
            </w:r>
          </w:p>
          <w:p w14:paraId="03418171" w14:textId="77777777" w:rsidR="00E22DF1" w:rsidRPr="00AC3BE4" w:rsidRDefault="00E22DF1" w:rsidP="00AA59ED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Inherent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Pr="00AC3BE4" w:rsidRDefault="00E22DF1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Residual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Further controls (use the risk hierarchy)</w:t>
            </w:r>
          </w:p>
        </w:tc>
      </w:tr>
      <w:tr w:rsidR="00AC3BE4" w:rsidRPr="00AC3BE4" w14:paraId="4DF37C0E" w14:textId="77777777" w:rsidTr="009E0281">
        <w:trPr>
          <w:cantSplit/>
          <w:trHeight w:val="1134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Pr="00AC3BE4" w:rsidRDefault="00E22DF1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Pr="00AC3BE4" w:rsidRDefault="00E22DF1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Pr="00AC3BE4" w:rsidRDefault="00E22DF1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5AC8E813" w14:textId="77777777" w:rsidR="00E22DF1" w:rsidRPr="00AC3BE4" w:rsidRDefault="00F0231B" w:rsidP="00AA59ED">
            <w:pPr>
              <w:spacing w:after="0" w:line="240" w:lineRule="auto"/>
              <w:ind w:left="113" w:right="113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687BFCFD" w14:textId="77777777" w:rsidR="00E22DF1" w:rsidRPr="00AC3BE4" w:rsidRDefault="00F0231B" w:rsidP="00AA59ED">
            <w:pPr>
              <w:spacing w:after="0" w:line="240" w:lineRule="auto"/>
              <w:ind w:left="113" w:right="113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Impact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77A558D0" w14:textId="77777777" w:rsidR="00E22DF1" w:rsidRPr="00AC3BE4" w:rsidRDefault="00F0231B" w:rsidP="00AA59ED">
            <w:pPr>
              <w:spacing w:after="0" w:line="240" w:lineRule="auto"/>
              <w:ind w:left="113" w:right="113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Score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Pr="00AC3BE4" w:rsidRDefault="00F0231B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3208F778" w14:textId="77777777" w:rsidR="00E22DF1" w:rsidRPr="00AC3BE4" w:rsidRDefault="00F0231B" w:rsidP="00AA59ED">
            <w:pPr>
              <w:spacing w:after="0" w:line="240" w:lineRule="auto"/>
              <w:ind w:left="113" w:right="113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1D0A92C2" w14:textId="77777777" w:rsidR="00E22DF1" w:rsidRPr="00AC3BE4" w:rsidRDefault="00F0231B" w:rsidP="00AA59ED">
            <w:pPr>
              <w:spacing w:after="0" w:line="240" w:lineRule="auto"/>
              <w:ind w:left="113" w:right="113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39ACDFFD" w14:textId="77777777" w:rsidR="00E22DF1" w:rsidRPr="00AC3BE4" w:rsidRDefault="00F0231B" w:rsidP="00AA59ED">
            <w:pPr>
              <w:spacing w:after="0" w:line="240" w:lineRule="auto"/>
              <w:ind w:left="113" w:right="113"/>
              <w:rPr>
                <w:color w:val="000000" w:themeColor="text1"/>
              </w:rPr>
            </w:pPr>
            <w:r w:rsidRPr="00AC3BE4">
              <w:rPr>
                <w:rFonts w:ascii="Lucida Sans" w:eastAsia="Lucida Sans" w:hAnsi="Lucida Sans" w:cs="Lucida Sans"/>
                <w:b/>
                <w:color w:val="000000" w:themeColor="text1"/>
              </w:rPr>
              <w:t>Score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Pr="00AC3BE4" w:rsidRDefault="00E22DF1" w:rsidP="00AA59ED">
            <w:pPr>
              <w:spacing w:after="200" w:line="276" w:lineRule="auto"/>
              <w:rPr>
                <w:color w:val="000000" w:themeColor="text1"/>
              </w:rPr>
            </w:pPr>
          </w:p>
        </w:tc>
      </w:tr>
      <w:tr w:rsidR="00AC3BE4" w:rsidRPr="00AC3BE4" w14:paraId="398D2A07" w14:textId="77777777" w:rsidTr="00AA59ED">
        <w:trPr>
          <w:cantSplit/>
        </w:trPr>
        <w:tc>
          <w:tcPr>
            <w:tcW w:w="1587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  <w:tcMar>
              <w:left w:w="108" w:type="dxa"/>
              <w:right w:w="108" w:type="dxa"/>
            </w:tcMar>
          </w:tcPr>
          <w:p w14:paraId="7F09E46D" w14:textId="07C298AB" w:rsidR="005F22C4" w:rsidRPr="00AC3BE4" w:rsidRDefault="005F22C4" w:rsidP="00AA59ED">
            <w:pPr>
              <w:spacing w:after="200" w:line="276" w:lineRule="auto"/>
              <w:rPr>
                <w:b/>
                <w:bCs/>
                <w:color w:val="000000" w:themeColor="text1"/>
              </w:rPr>
            </w:pPr>
            <w:r w:rsidRPr="00AC3BE4">
              <w:rPr>
                <w:b/>
                <w:bCs/>
                <w:color w:val="000000" w:themeColor="text1"/>
              </w:rPr>
              <w:t xml:space="preserve">Activity </w:t>
            </w:r>
          </w:p>
        </w:tc>
      </w:tr>
      <w:tr w:rsidR="00AC3BE4" w:rsidRPr="00AC3BE4" w14:paraId="26E8C0BE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AA6899" w14:textId="5184E675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Equipment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7B6E9B" w14:textId="2F95809D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>Cut/abrasion/ bruising from sharp edges. Is the equipment safe to be used?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4EEC8C" w14:textId="309CB43A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>All participants and bystanders.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D5B88F" w14:textId="06BAF44F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162FF8" w14:textId="4D3B290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3B3E31" w14:textId="71A0EEF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5FB7CC0" w14:textId="77777777" w:rsidR="005F22C4" w:rsidRPr="00AC3BE4" w:rsidRDefault="005F22C4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Check all equipment prior to use. Is it safe to use? Does it have any sharp edges? Is it damaged in any way? </w:t>
            </w:r>
          </w:p>
          <w:p w14:paraId="0A63B234" w14:textId="77777777" w:rsidR="00315F9E" w:rsidRPr="00AC3BE4" w:rsidRDefault="00315F9E" w:rsidP="00AA59ED">
            <w:pPr>
              <w:spacing w:after="0" w:line="240" w:lineRule="auto"/>
              <w:rPr>
                <w:color w:val="000000" w:themeColor="text1"/>
              </w:rPr>
            </w:pPr>
          </w:p>
          <w:p w14:paraId="5BEDAC7D" w14:textId="1959969B" w:rsidR="005F22C4" w:rsidRPr="00AC3BE4" w:rsidRDefault="00004814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Check any stands – are they safe? Are they</w:t>
            </w:r>
            <w:r w:rsidR="005F22C4" w:rsidRPr="00AC3BE4">
              <w:rPr>
                <w:color w:val="000000" w:themeColor="text1"/>
              </w:rPr>
              <w:t xml:space="preserve"> likely to fall? </w:t>
            </w:r>
            <w:r w:rsidRPr="00AC3BE4">
              <w:rPr>
                <w:color w:val="000000" w:themeColor="text1"/>
              </w:rPr>
              <w:t>Are they</w:t>
            </w:r>
            <w:r w:rsidR="005F22C4" w:rsidRPr="00AC3BE4">
              <w:rPr>
                <w:color w:val="000000" w:themeColor="text1"/>
              </w:rPr>
              <w:t xml:space="preserve"> damaged or do</w:t>
            </w:r>
            <w:r w:rsidRPr="00AC3BE4">
              <w:rPr>
                <w:color w:val="000000" w:themeColor="text1"/>
              </w:rPr>
              <w:t xml:space="preserve"> they </w:t>
            </w:r>
            <w:r w:rsidR="005F22C4" w:rsidRPr="00AC3BE4">
              <w:rPr>
                <w:color w:val="000000" w:themeColor="text1"/>
              </w:rPr>
              <w:t xml:space="preserve">have any sharp edges? </w:t>
            </w:r>
          </w:p>
          <w:p w14:paraId="3FA21A05" w14:textId="77777777" w:rsidR="00315F9E" w:rsidRPr="00AC3BE4" w:rsidRDefault="00315F9E" w:rsidP="00AA59ED">
            <w:pPr>
              <w:spacing w:after="0" w:line="240" w:lineRule="auto"/>
              <w:rPr>
                <w:color w:val="000000" w:themeColor="text1"/>
              </w:rPr>
            </w:pPr>
          </w:p>
          <w:p w14:paraId="47FF0FFA" w14:textId="4F1DA725" w:rsidR="005F22C4" w:rsidRPr="00AC3BE4" w:rsidRDefault="005F22C4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Do those leading the session have the appropriate training to demonstrate and use the equipment correctly? </w:t>
            </w:r>
          </w:p>
          <w:p w14:paraId="64BA7DCA" w14:textId="77777777" w:rsidR="00315F9E" w:rsidRPr="00AC3BE4" w:rsidRDefault="00315F9E" w:rsidP="00AA59ED">
            <w:pPr>
              <w:spacing w:after="0" w:line="240" w:lineRule="auto"/>
              <w:rPr>
                <w:color w:val="000000" w:themeColor="text1"/>
              </w:rPr>
            </w:pPr>
          </w:p>
          <w:p w14:paraId="4ECDDCCE" w14:textId="6D783AFE" w:rsidR="00004814" w:rsidRPr="00AC3BE4" w:rsidRDefault="005F22C4" w:rsidP="009E0281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Those leading the session to remain vigilant to ensure participants are using the equipment as demonstrated.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9CA02E" w14:textId="03513E68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B9DA47" w14:textId="5ED3D6C0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F7C043" w14:textId="7FE25BB7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575C4" w14:textId="77777777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Via considering the control measures and making sure those are adhered to, the assessor should be able to reduce the likelihood and impact of anyone getting injured by the equipment. </w:t>
            </w:r>
          </w:p>
          <w:p w14:paraId="62E3A476" w14:textId="77777777" w:rsidR="005F22C4" w:rsidRPr="00AC3BE4" w:rsidRDefault="005F22C4" w:rsidP="00004814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Seek medical attention if problem arises</w:t>
            </w:r>
          </w:p>
          <w:p w14:paraId="29F45733" w14:textId="77777777" w:rsidR="00004814" w:rsidRPr="00AC3BE4" w:rsidRDefault="00004814" w:rsidP="00004814">
            <w:pPr>
              <w:spacing w:after="0" w:line="240" w:lineRule="auto"/>
              <w:rPr>
                <w:color w:val="000000" w:themeColor="text1"/>
              </w:rPr>
            </w:pPr>
          </w:p>
          <w:p w14:paraId="52292EEA" w14:textId="1DC211E0" w:rsidR="005F22C4" w:rsidRPr="00AC3BE4" w:rsidRDefault="005F22C4" w:rsidP="00004814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Is there a qualified first aider in attendance at the session? Do session organisers know the location of a first aid kit/ who the nearest first aider is? </w:t>
            </w:r>
          </w:p>
          <w:p w14:paraId="393489C1" w14:textId="77777777" w:rsidR="00004814" w:rsidRPr="00AC3BE4" w:rsidRDefault="00004814" w:rsidP="00004814">
            <w:pPr>
              <w:spacing w:after="0" w:line="240" w:lineRule="auto"/>
              <w:rPr>
                <w:color w:val="000000" w:themeColor="text1"/>
              </w:rPr>
            </w:pPr>
          </w:p>
          <w:p w14:paraId="3C97CEE3" w14:textId="10F99E01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Any incidents need to be reported as soon as possible ensuring duty manager/health and safety officers have been informed. Follow SUSU incident report policy. </w:t>
            </w:r>
          </w:p>
        </w:tc>
      </w:tr>
      <w:tr w:rsidR="00AC3BE4" w:rsidRPr="00AC3BE4" w14:paraId="0B7EDF21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BD8F6" w14:textId="3417C892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lastRenderedPageBreak/>
              <w:t xml:space="preserve">Being hit by a </w:t>
            </w:r>
            <w:r w:rsidR="006F0B7B" w:rsidRPr="00AC3BE4">
              <w:rPr>
                <w:color w:val="000000" w:themeColor="text1"/>
              </w:rPr>
              <w:t>ball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8F1489" w14:textId="6796C337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>Concussion if hit on the head. Otherwise, potential bruising.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A1383F7" w14:textId="7056B772" w:rsidR="005F22C4" w:rsidRPr="00AC3BE4" w:rsidRDefault="00157208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All participants and organisers/staff and spectators as well as members of the public who may be walking past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BA7D69" w14:textId="341FB9C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6A0773" w14:textId="4025F482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8ACAC9A" w14:textId="0B21FF70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1EE3226" w14:textId="5371A6EB" w:rsidR="00260B2C" w:rsidRPr="00AC3BE4" w:rsidRDefault="00260B2C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What control measures can help to avoid someone being hit? </w:t>
            </w:r>
          </w:p>
          <w:p w14:paraId="317889D3" w14:textId="1978A8F1" w:rsidR="00260B2C" w:rsidRPr="00AC3BE4" w:rsidRDefault="00260B2C" w:rsidP="00AA59ED">
            <w:pPr>
              <w:spacing w:after="0" w:line="240" w:lineRule="auto"/>
              <w:rPr>
                <w:color w:val="000000" w:themeColor="text1"/>
              </w:rPr>
            </w:pPr>
          </w:p>
          <w:p w14:paraId="0C76D49A" w14:textId="689F71ED" w:rsidR="00632A68" w:rsidRPr="00AC3BE4" w:rsidRDefault="002B36D0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i.e.</w:t>
            </w:r>
            <w:r w:rsidR="00632A68" w:rsidRPr="00AC3BE4">
              <w:rPr>
                <w:color w:val="000000" w:themeColor="text1"/>
              </w:rPr>
              <w:t xml:space="preserve"> </w:t>
            </w:r>
          </w:p>
          <w:p w14:paraId="13668A62" w14:textId="58140A51" w:rsidR="005F22C4" w:rsidRPr="00AC3BE4" w:rsidRDefault="00632A68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Don’t throw towards other people, having a spotter for </w:t>
            </w:r>
            <w:r w:rsidR="00552328" w:rsidRPr="00AC3BE4">
              <w:rPr>
                <w:color w:val="000000" w:themeColor="text1"/>
              </w:rPr>
              <w:t xml:space="preserve">activities that involve throwing/hitting/kicking out of a line of sight.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D77D95" w14:textId="6E72D0ED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8F9AEDE" w14:textId="45C6022B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DB67083" w14:textId="584DFF04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3D1CA9" w14:textId="77777777" w:rsidR="005F22C4" w:rsidRPr="00AC3BE4" w:rsidRDefault="005F22C4" w:rsidP="00260B2C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If the person who has been hit by the Frisbee is showing signs of concussion or is confused, seek medical attention immediately.</w:t>
            </w:r>
          </w:p>
          <w:p w14:paraId="1A8161EE" w14:textId="77777777" w:rsidR="005F22C4" w:rsidRPr="00AC3BE4" w:rsidRDefault="005F22C4" w:rsidP="00260B2C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Call 999 in an emergency. </w:t>
            </w:r>
          </w:p>
          <w:p w14:paraId="6B0720B6" w14:textId="70969577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6357F675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87CED35" w14:textId="03C8280D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Setting up the equipment </w:t>
            </w:r>
            <w:r w:rsidR="006F0B7B" w:rsidRPr="00AC3BE4">
              <w:rPr>
                <w:color w:val="000000" w:themeColor="text1"/>
              </w:rPr>
              <w:t>- nets</w:t>
            </w:r>
          </w:p>
          <w:p w14:paraId="0BA4BC9C" w14:textId="77777777" w:rsidR="005F22C4" w:rsidRPr="00AC3BE4" w:rsidRDefault="005F22C4" w:rsidP="00AA59ED">
            <w:pPr>
              <w:rPr>
                <w:color w:val="000000" w:themeColor="text1"/>
              </w:rPr>
            </w:pPr>
          </w:p>
          <w:p w14:paraId="6B6B4478" w14:textId="77777777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D6C060" w14:textId="64FF9FF0" w:rsidR="000014EA" w:rsidRPr="00AC3BE4" w:rsidRDefault="000014EA" w:rsidP="000014EA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Various forms of injuries up to and including possible sprains and breakages </w:t>
            </w:r>
          </w:p>
          <w:p w14:paraId="0D2EA05D" w14:textId="5AB2C906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CAD17F" w14:textId="6F4E250C" w:rsidR="005F22C4" w:rsidRPr="00AC3BE4" w:rsidRDefault="00157208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organisers/staff. 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D3DA71" w14:textId="38475536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Cs/>
                <w:color w:val="000000" w:themeColor="text1"/>
              </w:rPr>
            </w:pPr>
            <w:r w:rsidRPr="00AC3BE4">
              <w:rPr>
                <w:rFonts w:cstheme="minorHAnsi"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D6FEAB4" w14:textId="239CD2D5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Cs/>
                <w:color w:val="000000" w:themeColor="text1"/>
              </w:rPr>
            </w:pPr>
            <w:r w:rsidRPr="00AC3BE4">
              <w:rPr>
                <w:rFonts w:cstheme="minorHAnsi"/>
                <w:bCs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98BEA6F" w14:textId="52510387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Cs/>
                <w:color w:val="000000" w:themeColor="text1"/>
              </w:rPr>
            </w:pPr>
            <w:r w:rsidRPr="00AC3BE4">
              <w:rPr>
                <w:rFonts w:cstheme="minorHAnsi"/>
                <w:bCs/>
                <w:color w:val="000000" w:themeColor="text1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13D32" w14:textId="4BD87751" w:rsidR="005F22C4" w:rsidRPr="00AC3BE4" w:rsidRDefault="005F22C4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Large or heavy equipment to be carried by 2 people.</w:t>
            </w:r>
          </w:p>
          <w:p w14:paraId="4CE85652" w14:textId="77777777" w:rsidR="00AA59ED" w:rsidRPr="00AC3BE4" w:rsidRDefault="00AA59ED" w:rsidP="00AA59ED">
            <w:pPr>
              <w:spacing w:after="0" w:line="240" w:lineRule="auto"/>
              <w:rPr>
                <w:color w:val="000000" w:themeColor="text1"/>
              </w:rPr>
            </w:pPr>
          </w:p>
          <w:p w14:paraId="0F9550E7" w14:textId="5E113FC8" w:rsidR="005F22C4" w:rsidRPr="00AC3BE4" w:rsidRDefault="00AA59ED" w:rsidP="00AA59ED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R</w:t>
            </w:r>
            <w:r w:rsidR="005F22C4" w:rsidRPr="00AC3BE4">
              <w:rPr>
                <w:color w:val="000000" w:themeColor="text1"/>
              </w:rPr>
              <w:t xml:space="preserve">equest tools to aid with the moving of heavy objects – SUSU facilities/venue </w:t>
            </w:r>
            <w:r w:rsidR="00B05EEF" w:rsidRPr="00AC3BE4">
              <w:rPr>
                <w:color w:val="000000" w:themeColor="text1"/>
              </w:rPr>
              <w:t>e.g.,</w:t>
            </w:r>
            <w:r w:rsidR="005F22C4" w:rsidRPr="00AC3BE4">
              <w:rPr>
                <w:color w:val="000000" w:themeColor="text1"/>
              </w:rPr>
              <w:t xml:space="preserve"> hand truck, dolly, skates etc.</w:t>
            </w:r>
          </w:p>
          <w:p w14:paraId="4125FD63" w14:textId="77777777" w:rsidR="00AA59ED" w:rsidRPr="00AC3BE4" w:rsidRDefault="00AA59ED" w:rsidP="00AA59ED">
            <w:pPr>
              <w:spacing w:after="0" w:line="240" w:lineRule="auto"/>
              <w:rPr>
                <w:rFonts w:ascii="Lucida Sans" w:hAnsi="Lucida Sans"/>
                <w:color w:val="000000" w:themeColor="text1"/>
              </w:rPr>
            </w:pPr>
          </w:p>
          <w:p w14:paraId="67AD8581" w14:textId="6E4D680F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Any equipment not in use that is not fixed should be removed from the activity area.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6E79642" w14:textId="2A9E05DB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Cs/>
                <w:color w:val="000000" w:themeColor="text1"/>
              </w:rPr>
            </w:pPr>
            <w:r w:rsidRPr="00AC3BE4">
              <w:rPr>
                <w:rFonts w:cstheme="minorHAnsi"/>
                <w:bCs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7C2722" w14:textId="0B536686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Cs/>
                <w:color w:val="000000" w:themeColor="text1"/>
              </w:rPr>
            </w:pPr>
            <w:r w:rsidRPr="00AC3BE4">
              <w:rPr>
                <w:rFonts w:cstheme="minorHAnsi"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EF6364B" w14:textId="1990CC7E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Cs/>
                <w:color w:val="000000" w:themeColor="text1"/>
              </w:rPr>
            </w:pPr>
            <w:r w:rsidRPr="00AC3BE4">
              <w:rPr>
                <w:rFonts w:cstheme="minorHAnsi"/>
                <w:bCs/>
                <w:color w:val="000000" w:themeColor="text1"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301BEE2" w14:textId="1FC48857" w:rsidR="005F22C4" w:rsidRPr="00AC3BE4" w:rsidRDefault="005F22C4" w:rsidP="000014EA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If the injury is serious and participant in a lot of pain or discomfort, seek medical attention immediately.</w:t>
            </w:r>
          </w:p>
          <w:p w14:paraId="5504DE62" w14:textId="75C3BC32" w:rsidR="005F22C4" w:rsidRPr="00AC3BE4" w:rsidRDefault="000014EA" w:rsidP="000014EA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C</w:t>
            </w:r>
            <w:r w:rsidR="005F22C4" w:rsidRPr="00AC3BE4">
              <w:rPr>
                <w:color w:val="000000" w:themeColor="text1"/>
              </w:rPr>
              <w:t>all 999 in an emergency.</w:t>
            </w:r>
          </w:p>
          <w:p w14:paraId="668DA74C" w14:textId="36D4403A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72A4E04C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F95BD8" w14:textId="37A0B76E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Jewellery and other objects in pockets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455E3C" w14:textId="7552EC6E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Entrapment/</w:t>
            </w:r>
            <w:r w:rsidR="00BC2FB8" w:rsidRPr="00AC3BE4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things getting stuck, collisions with others that could cause cuts or bruises.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3D0BDF" w14:textId="211E8A97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All participants and organisers/staff</w:t>
            </w:r>
            <w:r w:rsidR="00157208" w:rsidRPr="00AC3BE4">
              <w:rPr>
                <w:rFonts w:ascii="Calibri" w:eastAsia="Calibri" w:hAnsi="Calibri" w:cs="Calibri"/>
                <w:color w:val="000000" w:themeColor="text1"/>
              </w:rPr>
              <w:t xml:space="preserve">. </w:t>
            </w: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FD4F63" w14:textId="0A9AA15C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DB7FF3" w14:textId="692CEDD5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C87834" w14:textId="7BACF30B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F4F810" w14:textId="7A709111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Participants asked to remove jewellery and objects from pockets prior to joining in. </w:t>
            </w:r>
          </w:p>
          <w:p w14:paraId="4B7A44EB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BB81E28" w14:textId="34DD5C73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Those leading the session must ensure this has been done.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69D85F" w14:textId="2B306B1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9E874F" w14:textId="7B8822FE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B9B087" w14:textId="30B376D7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A417B31" w14:textId="77777777" w:rsidR="000014EA" w:rsidRPr="00AC3BE4" w:rsidRDefault="005F22C4" w:rsidP="000014EA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If any injury occurs, seek medical attention.</w:t>
            </w:r>
          </w:p>
          <w:p w14:paraId="6FE2E6A7" w14:textId="23FA7404" w:rsidR="005F22C4" w:rsidRPr="00AC3BE4" w:rsidRDefault="005F22C4" w:rsidP="000014EA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6EB7789F" w14:textId="47FFAE8A" w:rsidR="005F22C4" w:rsidRPr="00AC3BE4" w:rsidRDefault="005F22C4" w:rsidP="000014EA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If severe, call 999 in an emergency. </w:t>
            </w:r>
          </w:p>
          <w:p w14:paraId="36D7BD99" w14:textId="77777777" w:rsidR="000014EA" w:rsidRPr="00AC3BE4" w:rsidRDefault="000014EA" w:rsidP="000014EA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EB5E1D2" w14:textId="0F9B5198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629D0DAC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6ECD20F" w14:textId="3E81BE0C" w:rsidR="005F22C4" w:rsidRPr="00AC3BE4" w:rsidRDefault="00075519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Participant’s</w:t>
            </w:r>
            <w:r w:rsidR="005F22C4" w:rsidRPr="00AC3BE4">
              <w:rPr>
                <w:rFonts w:ascii="Calibri" w:eastAsia="Calibri" w:hAnsi="Calibri" w:cs="Calibri"/>
                <w:color w:val="000000" w:themeColor="text1"/>
              </w:rPr>
              <w:t xml:space="preserve"> over-exerting themselves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6435D00" w14:textId="35D9E024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Muscle injury – strains and pulls.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1536A6B" w14:textId="027889DE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266529" w14:textId="654DB362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403AB03" w14:textId="70E7971C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C4791E" w14:textId="7F9CFC36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9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67445F" w14:textId="3DD9B9EB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Those leading the session should ensure a proper and thorough warm up is carried out prior to the session that focuses on the areas that are likely to be used the most </w:t>
            </w:r>
            <w:r w:rsidR="00075519" w:rsidRPr="00AC3BE4">
              <w:rPr>
                <w:rFonts w:ascii="Calibri" w:eastAsia="Calibri" w:hAnsi="Calibri" w:cs="Calibri"/>
                <w:color w:val="000000" w:themeColor="text1"/>
              </w:rPr>
              <w:t>i.e.,</w:t>
            </w: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 arms.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B6CD80" w14:textId="30ACF41B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6F66AF0" w14:textId="761D73B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713EF2" w14:textId="62EC3CDE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BE7FC53" w14:textId="77777777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If any injury occurs, seek medical attention. </w:t>
            </w:r>
          </w:p>
          <w:p w14:paraId="6F95B585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DC7B04E" w14:textId="5D61B0A4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If severe, call 999 in an emergency (although unlikely for muscular) </w:t>
            </w:r>
          </w:p>
          <w:p w14:paraId="07C27134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188A7E0" w14:textId="60C363FF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2E616FCD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E4348A" w14:textId="2ED19CB8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Fire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C05139" w14:textId="6C893490" w:rsidR="005F22C4" w:rsidRPr="00AC3BE4" w:rsidRDefault="00075519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Smoke inhalation, </w:t>
            </w:r>
            <w:r w:rsidR="005F22C4" w:rsidRPr="00AC3BE4">
              <w:rPr>
                <w:rFonts w:ascii="Calibri" w:eastAsia="Calibri" w:hAnsi="Calibri" w:cs="Calibri"/>
                <w:color w:val="000000" w:themeColor="text1"/>
              </w:rPr>
              <w:t>burns and more severe. Risk of extreme harm.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F8CF4C" w14:textId="60475B9D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 and spectators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357D69" w14:textId="2C9288D4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190714" w14:textId="0C97EAFC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5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7314D53" w14:textId="3B1E8157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C54BE80" w14:textId="77777777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Those leading the session must ensure they are aware of and fully understand the venue or locations fire procedures. </w:t>
            </w:r>
          </w:p>
          <w:p w14:paraId="1287F0E8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A1CEA72" w14:textId="0431B70C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Those leading must make sure that all exit routes are clearly highlighted and report any issues immediately to the venue. </w:t>
            </w:r>
          </w:p>
          <w:p w14:paraId="0247F4C5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97058CC" w14:textId="425B0F39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Highlight to all the participants the nearest emergency exit routes at the start of a session, and the importance of leaving calmly in case of an emergency.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60B5651" w14:textId="3A63E8A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FB0A7C" w14:textId="25E04A0C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8CE2590" w14:textId="288574DE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2E13F91" w14:textId="6B83F658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In case of an emergency, please pull nearest fire alarm and ensure all participants leave the venue calmly and safely. </w:t>
            </w:r>
          </w:p>
          <w:p w14:paraId="474EC35B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6506C20" w14:textId="33A953F9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Once in a safe position to do so, call the emergency services on 999. </w:t>
            </w:r>
          </w:p>
          <w:p w14:paraId="0207501A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47840284" w14:textId="4650E848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5A7367AF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ACE5F3" w14:textId="6F369B04" w:rsidR="005F22C4" w:rsidRPr="00AC3BE4" w:rsidRDefault="009126EF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Slips, trips and falls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FE635C" w14:textId="1A678703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Soft tissue injury e.g., sprain, bruising. Potential broken ankle or other breaks i.e. wrists </w:t>
            </w:r>
            <w:r w:rsidRPr="00AC3BE4">
              <w:rPr>
                <w:color w:val="000000" w:themeColor="text1"/>
              </w:rPr>
              <w:lastRenderedPageBreak/>
              <w:t>etc. Links directly to weather and ground surfaces (see below).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369038" w14:textId="10B33BAF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All participants and organisers/staff and spectators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5479F57" w14:textId="470567E3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7B8B522" w14:textId="356F5BF6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4099BBD" w14:textId="0C27C6CF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B229C9D" w14:textId="77777777" w:rsidR="005F22C4" w:rsidRPr="00AC3BE4" w:rsidRDefault="005F22C4" w:rsidP="00AA59ED">
            <w:pPr>
              <w:rPr>
                <w:bCs/>
                <w:color w:val="000000" w:themeColor="text1"/>
              </w:rPr>
            </w:pPr>
            <w:r w:rsidRPr="00AC3BE4">
              <w:rPr>
                <w:bCs/>
                <w:color w:val="000000" w:themeColor="text1"/>
              </w:rPr>
              <w:t xml:space="preserve">Check ground conditions for holes, lumps, and other obstacles. (Provide an example? To make clearer for someone else reading the risk assessment) </w:t>
            </w:r>
          </w:p>
          <w:p w14:paraId="3FA878F4" w14:textId="77777777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34F392" w14:textId="19DF0456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lastRenderedPageBreak/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70F418" w14:textId="1BB60DCB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50FE36" w14:textId="323BE137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3BC4DC" w14:textId="77777777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If the injury is serious and participant in a lot of pain or discomfort, seek medical attention immediately.</w:t>
            </w:r>
          </w:p>
          <w:p w14:paraId="15FC0983" w14:textId="77777777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Call 999 in an emergency.</w:t>
            </w:r>
          </w:p>
          <w:p w14:paraId="313507A7" w14:textId="0105950D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lastRenderedPageBreak/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0147535D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348397" w14:textId="3374D60F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Participant Attire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A90855" w14:textId="48C978D0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Injury can occur if people are not wearing attire appropriate to the sport or activity.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B15B81" w14:textId="62617488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 and spectators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710274D" w14:textId="505C32BE" w:rsidR="005F22C4" w:rsidRPr="00AC3BE4" w:rsidRDefault="005F22C4" w:rsidP="00AA59ED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1C07ABC" w14:textId="7C137AD6" w:rsidR="005F22C4" w:rsidRPr="00AC3BE4" w:rsidRDefault="005F22C4" w:rsidP="00AA59ED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3135E5" w14:textId="6938BE4F" w:rsidR="005F22C4" w:rsidRPr="00AC3BE4" w:rsidRDefault="005F22C4" w:rsidP="00AA59ED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25AC9F" w14:textId="42263EEF" w:rsidR="005F22C4" w:rsidRPr="00AC3BE4" w:rsidRDefault="005F22C4" w:rsidP="00AA59ED">
            <w:pPr>
              <w:rPr>
                <w:bCs/>
                <w:color w:val="000000" w:themeColor="text1"/>
              </w:rPr>
            </w:pPr>
            <w:r w:rsidRPr="00AC3BE4">
              <w:rPr>
                <w:bCs/>
                <w:color w:val="000000" w:themeColor="text1"/>
              </w:rPr>
              <w:t xml:space="preserve">Ensure all participants are wearing suitable clothing (nothing in pockets) and appropriate footwear. Is specific safety equipment required </w:t>
            </w:r>
            <w:r w:rsidR="006A2F2C" w:rsidRPr="00AC3BE4">
              <w:rPr>
                <w:bCs/>
                <w:color w:val="000000" w:themeColor="text1"/>
              </w:rPr>
              <w:t>i.e.,</w:t>
            </w:r>
            <w:r w:rsidRPr="00AC3BE4">
              <w:rPr>
                <w:bCs/>
                <w:color w:val="000000" w:themeColor="text1"/>
              </w:rPr>
              <w:t xml:space="preserve"> helmet, pads, gum shield etc? </w:t>
            </w:r>
          </w:p>
          <w:p w14:paraId="0AED637F" w14:textId="77777777" w:rsidR="005F22C4" w:rsidRPr="00AC3BE4" w:rsidRDefault="005F22C4" w:rsidP="00AA59ED">
            <w:pPr>
              <w:rPr>
                <w:bCs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0EA653" w14:textId="40E9DD34" w:rsidR="005F22C4" w:rsidRPr="00AC3BE4" w:rsidRDefault="005F22C4" w:rsidP="00AA59ED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D0F97EA" w14:textId="66D7DB12" w:rsidR="005F22C4" w:rsidRPr="00AC3BE4" w:rsidRDefault="005F22C4" w:rsidP="00AA59ED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43DD13" w14:textId="01FC30D0" w:rsidR="005F22C4" w:rsidRPr="00AC3BE4" w:rsidRDefault="005F22C4" w:rsidP="00AA59ED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D52A6D" w14:textId="77777777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If the injury is serious and participant in a lot of pain or discomfort, seek medical attention immediately.</w:t>
            </w:r>
          </w:p>
          <w:p w14:paraId="62C967C5" w14:textId="77777777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Call 999 in an emergency.</w:t>
            </w:r>
          </w:p>
          <w:p w14:paraId="5884FF69" w14:textId="639ED80A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1CC9E864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6A547A2" w14:textId="30F2918D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Weather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C6A79C" w14:textId="77777777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Heat or sun – risk of sunburn, heat exhaustion and dehydration. </w:t>
            </w:r>
          </w:p>
          <w:p w14:paraId="34190043" w14:textId="77777777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Cold – risk of hypothermia. </w:t>
            </w:r>
          </w:p>
          <w:p w14:paraId="3DBA09E3" w14:textId="3E2BD618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Weather directly influences ground surfaces (see below) and the risk of slips, trips and falls (see above)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1A2302" w14:textId="32C122B2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 and spectators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6BDB986" w14:textId="365CE78C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83338D" w14:textId="252BBA6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5D9B64" w14:textId="1999F0E2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9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BAD92E" w14:textId="77777777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Ensure regular drinks breaks are taken, and that each participant and staff member is advised to bring their own drinks bottle. </w:t>
            </w:r>
          </w:p>
          <w:p w14:paraId="0D6D682D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82A93B3" w14:textId="6357DCBF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If it is hot or sunny, ensure participants have taken steps to reduce their chance of harm – </w:t>
            </w:r>
            <w:r w:rsidR="006A2F2C" w:rsidRPr="00AC3BE4">
              <w:rPr>
                <w:rFonts w:ascii="Calibri" w:eastAsia="Calibri" w:hAnsi="Calibri" w:cs="Calibri"/>
                <w:color w:val="000000" w:themeColor="text1"/>
              </w:rPr>
              <w:t>i.e.,</w:t>
            </w: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 use of sun cream, hats and having available shaded area. </w:t>
            </w:r>
          </w:p>
          <w:p w14:paraId="351F05C6" w14:textId="547119A3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If it is cold, ensure participants have suitable attire to enable them to keep warm.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2D4A7C" w14:textId="11F1535E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E8F2A73" w14:textId="7217E5C2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5C487B" w14:textId="19D62E8D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C4A06D" w14:textId="77777777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If anyone is affected by the heat or cold, seek immediate medical attention. </w:t>
            </w:r>
          </w:p>
          <w:p w14:paraId="3BCF3294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A4B6132" w14:textId="53BA6C0D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If severe, call 999 in an emergency. </w:t>
            </w:r>
          </w:p>
          <w:p w14:paraId="31D01E5E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0558B32" w14:textId="16D42DB6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5A936F67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8D9EB4" w14:textId="6A35494C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Ground surfaces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90E32A2" w14:textId="1949DAA7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Hard, uneven or slippery surfaces, usually linked to weather, that can cause slips trips and falls (see section above)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B9697D" w14:textId="4155FDAD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 and spectators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10A4D2" w14:textId="1AF1BADB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8FDFE8" w14:textId="469A1157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8DBC66" w14:textId="1F980FC6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A1D840" w14:textId="77777777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Check areas for hazards prior to session starting. </w:t>
            </w:r>
          </w:p>
          <w:p w14:paraId="6EAA7FDB" w14:textId="77777777" w:rsidR="00AA59ED" w:rsidRPr="00AC3BE4" w:rsidRDefault="00AA59ED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6F1E75F" w14:textId="5B914254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Ensure participants are wearing suitable clothing (nothing in pockets) and appropriate footwear.</w:t>
            </w:r>
          </w:p>
          <w:p w14:paraId="3F8144EF" w14:textId="77777777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D3E6149" w14:textId="0945CC0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70CE7" w14:textId="55B00772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E26DC87" w14:textId="5D1A8C62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8881FD" w14:textId="77777777" w:rsidR="005F22C4" w:rsidRPr="00AC3BE4" w:rsidRDefault="005F22C4" w:rsidP="00AA59ED">
            <w:pPr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If the injury is serious and participant in a lot of pain or discomfort, seek medical attention immediately.</w:t>
            </w:r>
          </w:p>
          <w:p w14:paraId="35EFA073" w14:textId="77777777" w:rsidR="005F22C4" w:rsidRPr="00AC3BE4" w:rsidRDefault="005F22C4" w:rsidP="00AA59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>Call 999 in an emergency.</w:t>
            </w:r>
          </w:p>
          <w:p w14:paraId="53E6DC04" w14:textId="44EB37F0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AC3BE4" w:rsidRPr="00AC3BE4" w14:paraId="28C4AFEA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A00E67" w14:textId="5F99F2AF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COVID Guidelines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D8DBD8" w14:textId="77777777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those in attendance must adhere to the latest COVID guidelines as set out by the UK Government as well as the University. </w:t>
            </w:r>
          </w:p>
          <w:p w14:paraId="367D10CF" w14:textId="77777777" w:rsidR="004769DA" w:rsidRPr="00AC3BE4" w:rsidRDefault="004769DA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6E3C94C" w14:textId="77777777" w:rsidR="004769DA" w:rsidRPr="00AC3BE4" w:rsidRDefault="004769DA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FCEDCCF" w14:textId="77777777" w:rsidR="004769DA" w:rsidRPr="00AC3BE4" w:rsidRDefault="004769DA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C38202C" w14:textId="77777777" w:rsidR="004769DA" w:rsidRPr="00AC3BE4" w:rsidRDefault="004769DA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7EAE8E8" w14:textId="77777777" w:rsidR="009E0281" w:rsidRPr="00AC3BE4" w:rsidRDefault="009E0281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955531F" w14:textId="6036F892" w:rsidR="009E0281" w:rsidRPr="00AC3BE4" w:rsidRDefault="009E0281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628D9A" w14:textId="0E8390D3" w:rsidR="005F22C4" w:rsidRPr="00AC3BE4" w:rsidRDefault="005F22C4" w:rsidP="00AA59ED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 and spectators 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4DF0F68" w14:textId="6857A799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5EE70B" w14:textId="05C57439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D257CE" w14:textId="030867CE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4830D0B" w14:textId="5DD463D8" w:rsidR="005F22C4" w:rsidRPr="00AC3BE4" w:rsidRDefault="005F22C4" w:rsidP="00462AFE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Always adhere to the latest COVID guidance. </w:t>
            </w:r>
          </w:p>
          <w:p w14:paraId="38074556" w14:textId="77777777" w:rsidR="00462AFE" w:rsidRPr="00AC3BE4" w:rsidRDefault="00462AFE" w:rsidP="00462AFE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2985C94" w14:textId="5CD6845F" w:rsidR="005F22C4" w:rsidRPr="00AC3BE4" w:rsidRDefault="005F22C4" w:rsidP="00462AFE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Where applicable, ensure areas where people meet is well ventilated i.e. opening windows. </w:t>
            </w:r>
          </w:p>
          <w:p w14:paraId="32D00AD6" w14:textId="77777777" w:rsidR="00462AFE" w:rsidRPr="00AC3BE4" w:rsidRDefault="00462AFE" w:rsidP="00462AFE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E43E374" w14:textId="6FD75475" w:rsidR="005F22C4" w:rsidRPr="00AC3BE4" w:rsidRDefault="005F22C4" w:rsidP="00462AFE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Encourage those with symptoms to test and avoid sessions if positive.</w:t>
            </w:r>
          </w:p>
          <w:p w14:paraId="67B0C290" w14:textId="1A429ED1" w:rsidR="005F22C4" w:rsidRPr="00AC3BE4" w:rsidRDefault="005F22C4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8D3821C" w14:textId="77777777" w:rsidR="00462AFE" w:rsidRPr="00AC3BE4" w:rsidRDefault="00462AFE" w:rsidP="00AA59ED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37F4643" w14:textId="77777777" w:rsidR="005F22C4" w:rsidRPr="00AC3BE4" w:rsidRDefault="005F22C4" w:rsidP="00AA59ED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B75CAC" w14:textId="5D799335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6AEE47" w14:textId="1C114FB1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643F1B0" w14:textId="5F2B014E" w:rsidR="005F22C4" w:rsidRPr="00AC3BE4" w:rsidRDefault="005F22C4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  <w:color w:val="000000" w:themeColor="text1"/>
              </w:rPr>
            </w:pPr>
            <w:r w:rsidRPr="00AC3BE4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79BA2E2" w14:textId="0FDDFC88" w:rsidR="005F22C4" w:rsidRPr="00AC3BE4" w:rsidRDefault="005F22C4" w:rsidP="00AA59ED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Encourage participants or staff who test positive to inform group leaders so they can pass this information on if applicable. </w:t>
            </w:r>
          </w:p>
        </w:tc>
      </w:tr>
      <w:tr w:rsidR="00AC3BE4" w:rsidRPr="00AC3BE4" w14:paraId="64DBE3C5" w14:textId="77777777" w:rsidTr="00DC6CC0">
        <w:trPr>
          <w:cantSplit/>
        </w:trPr>
        <w:tc>
          <w:tcPr>
            <w:tcW w:w="1587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 w:themeFill="accent5" w:themeFillTint="66"/>
            <w:tcMar>
              <w:left w:w="108" w:type="dxa"/>
              <w:right w:w="108" w:type="dxa"/>
            </w:tcMar>
          </w:tcPr>
          <w:p w14:paraId="27DD037F" w14:textId="25E2C74F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b/>
                <w:color w:val="000000" w:themeColor="text1"/>
              </w:rPr>
              <w:lastRenderedPageBreak/>
              <w:t>Southampton Sport Facilities</w:t>
            </w:r>
          </w:p>
        </w:tc>
      </w:tr>
      <w:tr w:rsidR="00AC3BE4" w:rsidRPr="00AC3BE4" w14:paraId="74AE4C41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87A27DC" w14:textId="443A985D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Wet floors, uneven surfaces or defects. Extreme heat, fire exits blocked</w:t>
            </w:r>
          </w:p>
          <w:p w14:paraId="2157E204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Uneven surfaces or defects</w:t>
            </w:r>
          </w:p>
          <w:p w14:paraId="2D2DD062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664AE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Causing  Slip, trip or Falls.</w:t>
            </w:r>
          </w:p>
          <w:p w14:paraId="15D14E04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Minor bruising, sprain, fracture, dislocation, concussion, dehydration, entrapment.</w:t>
            </w:r>
          </w:p>
          <w:p w14:paraId="19AAAB06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Person or persons falling over or into objects and/or each other, due to fire exit blocked</w:t>
            </w:r>
          </w:p>
          <w:p w14:paraId="519FF806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0FACF68" w14:textId="436FC82A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Participants involved in the  activity, referees, spectators and customers of the facility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F3785D" w14:textId="325EDBEF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5D4861" w14:textId="7C283025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AE5FE2" w14:textId="2CCBF0DB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E3CD50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Everyone to ensure they do visual checks of the facility / pitch/ court before the session starts and report anything to the Southampton Sport Staff.</w:t>
            </w:r>
          </w:p>
          <w:p w14:paraId="0C48420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4B1A5A84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If playing surface is deemed unsafe then the session is not to go ahead.</w:t>
            </w:r>
          </w:p>
          <w:p w14:paraId="4D0F4E79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F424D99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If the area can be sectioned off then play can continue avoiding this area, this will be determined by the club.</w:t>
            </w:r>
          </w:p>
          <w:p w14:paraId="0DA7D807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B17382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i/>
                <w:iCs/>
                <w:color w:val="000000" w:themeColor="text1"/>
              </w:rPr>
              <w:t>Excessive Heat</w:t>
            </w:r>
          </w:p>
          <w:p w14:paraId="44D2A93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Ensure participants take on enough water in extreme heat. Report heat to Southampton Sport Staff.</w:t>
            </w:r>
          </w:p>
          <w:p w14:paraId="60B30D94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01CDC1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i/>
                <w:iCs/>
                <w:color w:val="000000" w:themeColor="text1"/>
              </w:rPr>
              <w:t>Fire exit blocked</w:t>
            </w:r>
          </w:p>
          <w:p w14:paraId="7E34BC84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Everyone to ensure they do not put anything in front of fire exits.</w:t>
            </w:r>
          </w:p>
          <w:p w14:paraId="48310372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Everyone to ensure they remove anything put in front of fire exits.</w:t>
            </w:r>
          </w:p>
          <w:p w14:paraId="1B5E110C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Clear walkways are maintained in all areas accessing the fire exits.</w:t>
            </w:r>
          </w:p>
          <w:p w14:paraId="5CA12A7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E80D9C" w14:textId="02C0AAAB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lastRenderedPageBreak/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5EF622" w14:textId="3460032A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81555BC" w14:textId="62664012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B4CCE8" w14:textId="77777777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QR codes to report any defects to the Southampton Sport Staff.</w:t>
            </w:r>
          </w:p>
          <w:p w14:paraId="3E259601" w14:textId="77777777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</w:p>
          <w:p w14:paraId="1586EFE8" w14:textId="42F88745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Injuries to be reported to the Southampton Sport Staff and via the SUSU reporting system.</w:t>
            </w:r>
          </w:p>
        </w:tc>
      </w:tr>
      <w:tr w:rsidR="00AC3BE4" w:rsidRPr="00AC3BE4" w14:paraId="209A379E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B067E1" w14:textId="536A32EA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Equipment provided by Southampton Sport failure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301479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Minor bruising, sprain, fracture, dislocation, concussion,</w:t>
            </w:r>
          </w:p>
          <w:p w14:paraId="3B8E09B1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B8E3B26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Participants in the activity, referees, spectators</w:t>
            </w:r>
          </w:p>
          <w:p w14:paraId="531694CE" w14:textId="77777777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783F2" w14:textId="2A800ECD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D9DF9" w14:textId="0DC49AD4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2491A" w14:textId="4A746E03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AD4F5D" w14:textId="77777777" w:rsidR="00DC6CC0" w:rsidRPr="00AC3BE4" w:rsidRDefault="00DC6CC0" w:rsidP="00DC6CC0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Everyone to report equipment failure to the Southampton Sport Staff.</w:t>
            </w:r>
          </w:p>
          <w:p w14:paraId="66CAA0AA" w14:textId="77777777" w:rsidR="00DC6CC0" w:rsidRPr="00AC3BE4" w:rsidRDefault="00DC6CC0" w:rsidP="00DC6CC0">
            <w:pPr>
              <w:spacing w:after="0" w:line="240" w:lineRule="auto"/>
              <w:rPr>
                <w:color w:val="000000" w:themeColor="text1"/>
              </w:rPr>
            </w:pPr>
          </w:p>
          <w:p w14:paraId="03CB36A7" w14:textId="06827998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>If equipment is unsafe, take it out of action.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FC4DBB" w14:textId="567F7BE8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B3EC717" w14:textId="73C15C41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689420" w14:textId="5BFD15CF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3A8B21" w14:textId="77777777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QR code to report any equipment failure to the Southampton Sport Staff.</w:t>
            </w:r>
          </w:p>
          <w:p w14:paraId="3BF83E2A" w14:textId="77777777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</w:p>
          <w:p w14:paraId="51075023" w14:textId="3D75AE8B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Injuries to be reported to the Southampton Sport Staff and via the SUSU reporting system.</w:t>
            </w:r>
          </w:p>
        </w:tc>
      </w:tr>
      <w:tr w:rsidR="00AC3BE4" w:rsidRPr="00AC3BE4" w14:paraId="398D7C8F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AEDA51" w14:textId="66B5E9CE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Violent or aggressive behaviour or actions towards staff or other customers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FA4D50" w14:textId="6BD75F79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Inflicting physical injury, vandalising property, financial loss or reputation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74C184" w14:textId="4076846A" w:rsidR="00DC6CC0" w:rsidRPr="00AC3BE4" w:rsidRDefault="00DC6CC0" w:rsidP="00DC6CC0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Staff, customers, 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0BB6B" w14:textId="1DC2C03C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92E93D" w14:textId="53557C96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0A9C2E" w14:textId="11996894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b/>
                <w:bCs/>
                <w:color w:val="000000" w:themeColor="text1"/>
              </w:rPr>
              <w:t>9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54DA053" w14:textId="77777777" w:rsidR="00DC6CC0" w:rsidRPr="00AC3BE4" w:rsidRDefault="00DC6CC0" w:rsidP="00DC6CC0">
            <w:pPr>
              <w:spacing w:after="0" w:line="240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Abiding by facility rules, everyone should treat people with respect. </w:t>
            </w:r>
          </w:p>
          <w:p w14:paraId="4E0C7096" w14:textId="77777777" w:rsidR="00DC6CC0" w:rsidRPr="00AC3BE4" w:rsidRDefault="00DC6CC0" w:rsidP="00DC6CC0">
            <w:pPr>
              <w:spacing w:after="0" w:line="240" w:lineRule="auto"/>
              <w:rPr>
                <w:color w:val="000000" w:themeColor="text1"/>
              </w:rPr>
            </w:pPr>
          </w:p>
          <w:p w14:paraId="11167472" w14:textId="4E47FB90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>In serious circumstances seek assistance.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7DE3E6" w14:textId="3A8AB1AF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CC804" w14:textId="75CF4F67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B23D03" w14:textId="2D26118A" w:rsidR="00DC6CC0" w:rsidRPr="00AC3BE4" w:rsidRDefault="00DC6CC0" w:rsidP="00DC6CC0">
            <w:pPr>
              <w:spacing w:after="0" w:line="240" w:lineRule="auto"/>
              <w:ind w:left="113" w:right="113"/>
              <w:rPr>
                <w:rFonts w:cstheme="minorHAnsi"/>
                <w:color w:val="000000" w:themeColor="text1"/>
              </w:rPr>
            </w:pPr>
            <w:r w:rsidRPr="00AC3BE4">
              <w:rPr>
                <w:rFonts w:eastAsia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7B9CFF" w14:textId="77777777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>Make Southampton Sport Staff aware, call security.</w:t>
            </w:r>
          </w:p>
          <w:p w14:paraId="2942AF84" w14:textId="77777777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</w:p>
          <w:p w14:paraId="7E541C5D" w14:textId="77777777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Injuries to be reported to the Southampton Sport Staff ad via the SUSU reporting system. </w:t>
            </w:r>
          </w:p>
          <w:p w14:paraId="6C2C82D2" w14:textId="77777777" w:rsidR="00DC6CC0" w:rsidRPr="00AC3BE4" w:rsidRDefault="00DC6CC0" w:rsidP="00DC6CC0">
            <w:pPr>
              <w:spacing w:after="200" w:line="276" w:lineRule="auto"/>
              <w:rPr>
                <w:rStyle w:val="Hyperlink"/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color w:val="000000" w:themeColor="text1"/>
              </w:rPr>
              <w:t xml:space="preserve">Contact Report and Support </w:t>
            </w:r>
            <w:hyperlink r:id="rId8">
              <w:r w:rsidRPr="00AC3BE4">
                <w:rPr>
                  <w:rStyle w:val="Hyperlink"/>
                  <w:rFonts w:ascii="Calibri" w:eastAsia="Calibri" w:hAnsi="Calibri" w:cs="Calibri"/>
                  <w:color w:val="000000" w:themeColor="text1"/>
                </w:rPr>
                <w:t>Report + Support - University of Southampton</w:t>
              </w:r>
            </w:hyperlink>
          </w:p>
          <w:p w14:paraId="5962E737" w14:textId="77777777" w:rsidR="00DC6CC0" w:rsidRPr="00AC3BE4" w:rsidRDefault="00DC6CC0" w:rsidP="00DC6CC0">
            <w:pPr>
              <w:spacing w:after="200" w:line="276" w:lineRule="auto"/>
              <w:rPr>
                <w:rStyle w:val="Hyperlink"/>
                <w:rFonts w:ascii="Calibri" w:eastAsia="Calibri" w:hAnsi="Calibri" w:cs="Calibri"/>
                <w:color w:val="000000" w:themeColor="text1"/>
              </w:rPr>
            </w:pPr>
          </w:p>
          <w:p w14:paraId="23630D93" w14:textId="77777777" w:rsidR="00DC6CC0" w:rsidRPr="00AC3BE4" w:rsidRDefault="00DC6CC0" w:rsidP="00DC6CC0">
            <w:pPr>
              <w:spacing w:after="200" w:line="276" w:lineRule="auto"/>
              <w:rPr>
                <w:rStyle w:val="Hyperlink"/>
                <w:rFonts w:ascii="Calibri" w:eastAsia="Calibri" w:hAnsi="Calibri" w:cs="Calibri"/>
                <w:color w:val="000000" w:themeColor="text1"/>
              </w:rPr>
            </w:pPr>
          </w:p>
          <w:p w14:paraId="3B0B4D4F" w14:textId="77777777" w:rsidR="00DC6CC0" w:rsidRPr="00AC3BE4" w:rsidRDefault="00DC6CC0" w:rsidP="00DC6CC0">
            <w:pPr>
              <w:spacing w:after="200" w:line="276" w:lineRule="auto"/>
              <w:rPr>
                <w:rStyle w:val="Hyperlink"/>
                <w:rFonts w:ascii="Calibri" w:eastAsia="Calibri" w:hAnsi="Calibri" w:cs="Calibri"/>
                <w:color w:val="000000" w:themeColor="text1"/>
              </w:rPr>
            </w:pPr>
          </w:p>
          <w:p w14:paraId="56DB63B8" w14:textId="3BA192E9" w:rsidR="00DC6CC0" w:rsidRPr="00AC3BE4" w:rsidRDefault="00DC6CC0" w:rsidP="00DC6CC0">
            <w:pPr>
              <w:spacing w:after="200" w:line="276" w:lineRule="auto"/>
              <w:rPr>
                <w:color w:val="000000" w:themeColor="text1"/>
              </w:rPr>
            </w:pPr>
          </w:p>
        </w:tc>
      </w:tr>
      <w:tr w:rsidR="00AC3BE4" w:rsidRPr="00AC3BE4" w14:paraId="210949DE" w14:textId="77777777" w:rsidTr="00AA59ED">
        <w:trPr>
          <w:cantSplit/>
        </w:trPr>
        <w:tc>
          <w:tcPr>
            <w:tcW w:w="1587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b/>
                <w:color w:val="000000" w:themeColor="text1"/>
              </w:rPr>
              <w:lastRenderedPageBreak/>
              <w:t>Meetings &amp; Socials</w:t>
            </w:r>
          </w:p>
        </w:tc>
      </w:tr>
      <w:tr w:rsidR="00AC3BE4" w:rsidRPr="00AC3BE4" w14:paraId="1490A71E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Slips, trips and falls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Physical injury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DC6CC0" w:rsidRPr="00AC3BE4" w:rsidRDefault="00DC6CC0" w:rsidP="00DC6CC0">
            <w:pPr>
              <w:spacing w:after="0" w:line="240" w:lineRule="auto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Lucida Sans" w:cstheme="minorHAnsi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DC6CC0" w:rsidRPr="00AC3BE4" w:rsidRDefault="00DC6CC0" w:rsidP="00DC6CC0">
            <w:pPr>
              <w:spacing w:after="0" w:line="240" w:lineRule="auto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Lucida Sans" w:cstheme="minorHAnsi"/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36B6EE5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boxes and equipment to be stored away from main meeting area, e.g., stored under tables </w:t>
            </w:r>
          </w:p>
          <w:p w14:paraId="142CAD81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6F8B97C" w14:textId="35FF09EE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Any cables to be organised as best as possible</w:t>
            </w:r>
          </w:p>
          <w:p w14:paraId="1F03FDE6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9AFC777" w14:textId="6763F52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Cable ties/to be used if necessary</w:t>
            </w:r>
          </w:p>
          <w:p w14:paraId="00C039ED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F2F01F4" w14:textId="61C9E700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Floors to be kept clear and dry, and visual checks to be maintained throughout the meeting by organizers. </w:t>
            </w:r>
          </w:p>
          <w:p w14:paraId="2D4B242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96ABBB8" w14:textId="697AF66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Extra vigilance will be paid to make sure that any spilled food products/objects are cleaned up quickly and efficiently in the area.</w:t>
            </w:r>
          </w:p>
          <w:p w14:paraId="6DBF18D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A870A9E" w14:textId="23221652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Seek medical attention from SUSU Reception/venue staff if in need</w:t>
            </w:r>
          </w:p>
          <w:p w14:paraId="7463A856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E927C6A" w14:textId="5729A9CB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Contact facilities team via SUSU reception/venue staff</w:t>
            </w:r>
          </w:p>
          <w:p w14:paraId="14AFD1E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44BBAD5F" w14:textId="2E3DD20C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Contact emergency services if needed </w:t>
            </w:r>
          </w:p>
          <w:p w14:paraId="263BB017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EF6FE8F" w14:textId="38155A7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 w:rsidRPr="00AC3BE4">
                <w:rPr>
                  <w:rFonts w:ascii="Calibri" w:eastAsia="Calibri" w:hAnsi="Calibri" w:cs="Calibri"/>
                  <w:color w:val="000000" w:themeColor="text1"/>
                  <w:u w:val="single"/>
                </w:rPr>
                <w:t>SUSU incident report policy</w:t>
              </w:r>
            </w:hyperlink>
          </w:p>
        </w:tc>
      </w:tr>
      <w:tr w:rsidR="00AC3BE4" w:rsidRPr="00AC3BE4" w14:paraId="4B215091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Setting up of Equipment. E.g. Table and chairs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Bruising or broken bones from tripping over table and chairs.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Make stall operators aware of the potential risks, follow manual handling guidelines</w:t>
            </w:r>
          </w:p>
          <w:p w14:paraId="100CC247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B87750E" w14:textId="7B373582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Ensure that at least 2 people carry tables.</w:t>
            </w:r>
          </w:p>
          <w:p w14:paraId="66A25EF1" w14:textId="5485CF9F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Setting up tables will be done by organisers.</w:t>
            </w:r>
          </w:p>
          <w:p w14:paraId="6C0F5DC1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E2140FA" w14:textId="2A146910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Work in teams when handling other large and bulky items.</w:t>
            </w:r>
          </w:p>
          <w:p w14:paraId="4584D134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CC6B992" w14:textId="00A854CB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Request tools to support with move of heavy objects- SUSU Facilities/venue. E.g., hand truck, dolly, skates</w:t>
            </w:r>
          </w:p>
          <w:p w14:paraId="158419E0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4EC9EE87" w14:textId="135A97F4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lastRenderedPageBreak/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Seek assistance if in need of extra help from facilities staff/venue staff if needed</w:t>
            </w:r>
          </w:p>
          <w:p w14:paraId="3FA80C4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F358FFE" w14:textId="5ADF32AD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Seek medical attention from SUSU Reception if in need</w:t>
            </w:r>
          </w:p>
          <w:p w14:paraId="55EAAED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4E1C270" w14:textId="2CEB3205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Contact emergency services if needed </w:t>
            </w:r>
          </w:p>
          <w:p w14:paraId="1F7C362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3ED213F" w14:textId="2741B9A8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 w:rsidRPr="00AC3BE4">
                <w:rPr>
                  <w:rFonts w:ascii="Calibri" w:eastAsia="Calibri" w:hAnsi="Calibri" w:cs="Calibri"/>
                  <w:color w:val="000000" w:themeColor="text1"/>
                  <w:u w:val="single"/>
                </w:rPr>
                <w:t>SUSU incident report policy</w:t>
              </w:r>
            </w:hyperlink>
          </w:p>
        </w:tc>
      </w:tr>
      <w:tr w:rsidR="00AC3BE4" w:rsidRPr="00AC3BE4" w14:paraId="092EF23F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Inadequate meeting space- overcrowding, not inclusive to all members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Physical injury, distress, exclusion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Committee check on room pre-booking, checks on space, lighting, access, tech available </w:t>
            </w:r>
          </w:p>
          <w:p w14:paraId="6BAB2D14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2F9BC8B" w14:textId="6F2D4976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Ensure space meets needs of members e.g., considering location &amp; accessibility of space</w:t>
            </w:r>
          </w:p>
          <w:p w14:paraId="4C7BE48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1C30A98" w14:textId="20ED58FF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Committee to consult members on needs and make reasonable adjustments where possible   </w:t>
            </w:r>
          </w:p>
          <w:p w14:paraId="627A4AD9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Seek medical attention if problem arises</w:t>
            </w:r>
          </w:p>
          <w:p w14:paraId="35BA8FCD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5291388" w14:textId="52558420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Liaise with SUSU reception/activities team on available spaces for meetings </w:t>
            </w:r>
          </w:p>
          <w:p w14:paraId="09F18A6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3DF17AE" w14:textId="512B6C96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Postpone meetings where space cannot be found</w:t>
            </w:r>
          </w:p>
          <w:p w14:paraId="4CBDF340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09C4ECC" w14:textId="1257C8C5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Look at remote meeting options for members</w:t>
            </w:r>
          </w:p>
          <w:p w14:paraId="111AE0F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787A0C1" w14:textId="2E29B53E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Committee WIDE training </w:t>
            </w:r>
          </w:p>
        </w:tc>
      </w:tr>
      <w:tr w:rsidR="00AC3BE4" w:rsidRPr="00AC3BE4" w14:paraId="1B9B78C8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55AD2F6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4F345A16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Ensure regular breaks (ideally every 20mins) when using screens </w:t>
            </w:r>
          </w:p>
          <w:p w14:paraId="1957B54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621C48C" w14:textId="46572C9F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Ensure screen is set up to avoid glare, is at eye height where possible</w:t>
            </w:r>
          </w:p>
          <w:p w14:paraId="32ADEFB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87DF704" w14:textId="54D2B671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Ensure no liquids are placed near electrical equipment</w:t>
            </w:r>
          </w:p>
          <w:p w14:paraId="1065F8F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37A2B39" w14:textId="55D2BB3D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Ensure all leads are secured with cable ties/mats etc</w:t>
            </w:r>
          </w:p>
          <w:p w14:paraId="00D8EA39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lastRenderedPageBreak/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0248476A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Request support and advice from SUSU IT/Tech teams e.g., via activities team</w:t>
            </w:r>
          </w:p>
          <w:p w14:paraId="244F45F6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23B43D6" w14:textId="3BAE2F09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For external venues pre-check equipment and last PAT testing dates </w:t>
            </w:r>
          </w:p>
          <w:p w14:paraId="5D2C711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6A60F08" w14:textId="103BB21B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Seek medical attention as required</w:t>
            </w:r>
          </w:p>
        </w:tc>
      </w:tr>
      <w:tr w:rsidR="00AC3BE4" w:rsidRPr="00AC3BE4" w14:paraId="2E61D37C" w14:textId="77777777" w:rsidTr="00AA59ED">
        <w:trPr>
          <w:cantSplit/>
        </w:trPr>
        <w:tc>
          <w:tcPr>
            <w:tcW w:w="1587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b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b/>
                <w:color w:val="000000" w:themeColor="text1"/>
              </w:rPr>
              <w:t xml:space="preserve">Fundraising Events &amp; Cash Handling - </w:t>
            </w:r>
            <w:r w:rsidRPr="00AC3BE4">
              <w:rPr>
                <w:rFonts w:ascii="Calibri" w:eastAsia="Calibri" w:hAnsi="Calibri" w:cs="Calibri"/>
                <w:i/>
                <w:color w:val="000000" w:themeColor="text1"/>
              </w:rPr>
              <w:t>For own society or Charity</w:t>
            </w:r>
          </w:p>
          <w:p w14:paraId="0CA19871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AC3BE4" w:rsidRPr="00AC3BE4" w14:paraId="49B42680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Handling &amp; Storing Money- Own Society fundraising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Theft</w:t>
            </w:r>
          </w:p>
          <w:p w14:paraId="269FD268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C0F8540" w14:textId="2B563E46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Individuals being mugged/robbed</w:t>
            </w:r>
          </w:p>
          <w:p w14:paraId="294E3EE8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A77D319" w14:textId="39D0088C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Loss/ misplacement leading to financial loss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548ACD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6DD4947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D5D955D" w14:textId="7CE4BA86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Money to be kept in lockable box</w:t>
            </w:r>
          </w:p>
          <w:p w14:paraId="05F78D2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A380826" w14:textId="0F4FDDAA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6A594086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29D5AEB" w14:textId="04EF45E6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Where possible offer option to pre-buy tickets to avoid cash purchases</w:t>
            </w:r>
          </w:p>
          <w:p w14:paraId="09B5BD4B" w14:textId="01C3BEB0" w:rsidR="00DC6CC0" w:rsidRPr="00AC3BE4" w:rsidRDefault="00DC6CC0" w:rsidP="00DC6CC0">
            <w:pPr>
              <w:spacing w:after="0" w:line="240" w:lineRule="auto"/>
              <w:ind w:left="72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E.g., use of SUSU box office, hire/loan of contactless payment machines</w:t>
            </w:r>
          </w:p>
          <w:p w14:paraId="01AF6899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C2BAA82" w14:textId="7D0D48D1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Money to not be left unattended</w:t>
            </w:r>
          </w:p>
          <w:p w14:paraId="7F1436C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23902E9" w14:textId="15BC97B2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lastRenderedPageBreak/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In the event of theft committee members will: </w:t>
            </w:r>
          </w:p>
          <w:p w14:paraId="54407DE9" w14:textId="77777777" w:rsidR="00DC6CC0" w:rsidRPr="00AC3BE4" w:rsidRDefault="00DC6CC0" w:rsidP="00DC6CC0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Highlight the incident to any community police officers in the area/report to 111</w:t>
            </w:r>
          </w:p>
          <w:p w14:paraId="492B2F5B" w14:textId="77777777" w:rsidR="00DC6CC0" w:rsidRPr="00AC3BE4" w:rsidRDefault="00DC6CC0" w:rsidP="00DC6CC0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Report incident to SUSU duty manager and </w:t>
            </w:r>
            <w:hyperlink r:id="rId11">
              <w:r w:rsidRPr="00AC3BE4">
                <w:rPr>
                  <w:rFonts w:ascii="Calibri" w:eastAsia="Calibri" w:hAnsi="Calibri" w:cs="Calibri"/>
                  <w:color w:val="000000" w:themeColor="text1"/>
                  <w:u w:val="single"/>
                </w:rPr>
                <w:t>c HYPERLINK "https://www.susu.org/groups/admin/howto/protectionaccident"omplete a SUSU incident report</w:t>
              </w:r>
            </w:hyperlink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18C49C7D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AC3BE4" w:rsidRPr="00AC3BE4" w14:paraId="419A5A1E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Handling &amp; Storing Money- Charity fundraiser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5D28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Theft</w:t>
            </w:r>
          </w:p>
          <w:p w14:paraId="6448927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4800A976" w14:textId="4586ED40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Individuals being mugged/robbed</w:t>
            </w:r>
          </w:p>
          <w:p w14:paraId="59B347AF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C71FD4A" w14:textId="4DD1FCC2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Loss/ misplacement leading to financial loss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824E1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Southampton RAG procedures will be followed: </w:t>
            </w:r>
          </w:p>
          <w:p w14:paraId="7FFB6F0B" w14:textId="77777777" w:rsidR="00DC6CC0" w:rsidRPr="00AC3BE4" w:rsidRDefault="00DC6CC0" w:rsidP="00DC6CC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Charity Event form completed, and RAG approval will be given</w:t>
            </w:r>
          </w:p>
          <w:p w14:paraId="6BE00855" w14:textId="77777777" w:rsidR="00DC6CC0" w:rsidRPr="00AC3BE4" w:rsidRDefault="00DC6CC0" w:rsidP="00DC6CC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All food hygiene certificates and event risk assessment to be approved by activities team</w:t>
            </w:r>
          </w:p>
          <w:p w14:paraId="0CAC9127" w14:textId="77777777" w:rsidR="00DC6CC0" w:rsidRPr="00AC3BE4" w:rsidRDefault="00DC6CC0" w:rsidP="00DC6CC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Sealed collection buckets with charity banner to be requested and collected from SUSU activities/RAG office at an agreed time (office hours, Mon-Fri 9-5)</w:t>
            </w:r>
          </w:p>
          <w:p w14:paraId="53494AC7" w14:textId="77777777" w:rsidR="00DC6CC0" w:rsidRPr="00AC3BE4" w:rsidRDefault="00DC6CC0" w:rsidP="00DC6CC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Agree time for return of funds and buckets to </w:t>
            </w: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activities team who will deposit funds and make payment to the charity.</w:t>
            </w:r>
          </w:p>
          <w:p w14:paraId="3DC68451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3CEF0F8" w14:textId="77777777" w:rsidR="00DC6CC0" w:rsidRPr="00AC3BE4" w:rsidRDefault="00DC6CC0" w:rsidP="00DC6CC0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Collection buckets to remain sealed and to not be left unattended</w:t>
            </w:r>
          </w:p>
          <w:p w14:paraId="34FF0FE5" w14:textId="77777777" w:rsidR="00DC6CC0" w:rsidRPr="00AC3BE4" w:rsidRDefault="00DC6CC0" w:rsidP="00DC6CC0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Collectors will prioritise own safety, advised to not confront any potential thief. If confronted will give up the funds.</w:t>
            </w:r>
          </w:p>
          <w:p w14:paraId="381187B4" w14:textId="77777777" w:rsidR="00DC6CC0" w:rsidRPr="00AC3BE4" w:rsidRDefault="00DC6CC0" w:rsidP="00DC6CC0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Nominated person will be tasked with storing cash in nominated location when SUSU office not open.</w:t>
            </w:r>
          </w:p>
          <w:p w14:paraId="138FD11F" w14:textId="77777777" w:rsidR="00DC6CC0" w:rsidRPr="00AC3BE4" w:rsidRDefault="00DC6CC0" w:rsidP="00DC6CC0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0F5645B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BBE3554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lastRenderedPageBreak/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DBAD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In the event of theft committee members will: </w:t>
            </w:r>
          </w:p>
          <w:p w14:paraId="1E66B7E8" w14:textId="77777777" w:rsidR="00DC6CC0" w:rsidRPr="00AC3BE4" w:rsidRDefault="00DC6CC0" w:rsidP="00DC6CC0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Highlight the incident to any community police officers in the area/report to 111</w:t>
            </w:r>
          </w:p>
          <w:p w14:paraId="65AA1047" w14:textId="77777777" w:rsidR="00DC6CC0" w:rsidRPr="00AC3BE4" w:rsidRDefault="00DC6CC0" w:rsidP="00DC6CC0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Report to SUSU Duty manager and </w:t>
            </w:r>
            <w:hyperlink r:id="rId12">
              <w:r w:rsidRPr="00AC3BE4">
                <w:rPr>
                  <w:rFonts w:ascii="Calibri" w:eastAsia="Calibri" w:hAnsi="Calibri" w:cs="Calibri"/>
                  <w:color w:val="000000" w:themeColor="text1"/>
                  <w:u w:val="single"/>
                </w:rPr>
                <w:t>Complete a SUSU incident report</w:t>
              </w:r>
            </w:hyperlink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483F5B32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AC3BE4" w:rsidRPr="00AC3BE4" w14:paraId="3578978F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Events involving Food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Allergies </w:t>
            </w:r>
          </w:p>
          <w:p w14:paraId="594BF5D1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93723BE" w14:textId="0BDA85CE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Food poisoning</w:t>
            </w:r>
          </w:p>
          <w:p w14:paraId="07DC41AF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3631A0C" w14:textId="522245CA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Choking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DC6CC0" w:rsidRPr="00AC3BE4" w:rsidRDefault="00DC6CC0" w:rsidP="00DC6CC0">
            <w:pPr>
              <w:spacing w:after="0" w:line="240" w:lineRule="auto"/>
              <w:rPr>
                <w:rFonts w:eastAsia="Calibri" w:cstheme="minorHAnsi"/>
                <w:color w:val="000000" w:themeColor="text1"/>
                <w:sz w:val="20"/>
                <w:szCs w:val="20"/>
              </w:rPr>
            </w:pPr>
            <w:r w:rsidRPr="00AC3BE4">
              <w:rPr>
                <w:rFonts w:eastAsia="Calibri" w:cstheme="minorHAnsi"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27D08E3F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Individual event risk assessment to be carried out for events involving members making/serving food.</w:t>
            </w:r>
          </w:p>
          <w:p w14:paraId="5701F1CD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63BF319" w14:textId="7C6F5AF9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Homemade items to be avoided by those with allergies and </w:t>
            </w: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>should be made by those with appropriate food hygiene training (Level 2 +)</w:t>
            </w:r>
          </w:p>
          <w:p w14:paraId="7F9916E7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4E9D714" w14:textId="00A61C52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Only order/buy food at establishments with appropriate food hygiene rating</w:t>
            </w:r>
          </w:p>
          <w:p w14:paraId="2CE5DBA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9ED01AA" w14:textId="2F10A710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Food to only be provided/eaten when other activities are stopped</w:t>
            </w:r>
          </w:p>
          <w:p w14:paraId="032D5ADE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465CA13" w14:textId="7E03A04E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6C29D03D" w14:textId="1B26A754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4EDFC09" w14:textId="28EAB9CA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4FE65006" w14:textId="5198E79F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1FA98BF" w14:textId="35C2DD5C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FB2E393" w14:textId="5CD1270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ED28929" w14:textId="4DE4D96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F748F98" w14:textId="15B591E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1AA78DE" w14:textId="33EBE0D3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B1CC202" w14:textId="194BD23F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CCD76C2" w14:textId="4151A8F9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4CC30A5" w14:textId="58732220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3F10CF3" w14:textId="618AB29F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0F370A1" w14:textId="3634956C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A552E46" w14:textId="50DCE555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4556C6AB" w14:textId="2D107154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AD869DF" w14:textId="0B627F5C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5CBC9CE6" w14:textId="4ADC1166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77945AD5" w14:textId="116D82FC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146BCB6" w14:textId="01C270AE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1B697F88" w14:textId="394E405A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A07932B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2006035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lastRenderedPageBreak/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34B00E9C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612D4B1D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1A78C93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33C8B29A" w14:textId="77777777" w:rsidR="00DC6CC0" w:rsidRPr="00AC3BE4" w:rsidRDefault="00DC6CC0" w:rsidP="00DC6CC0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AC3BE4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Report incidents via SUSU incident report procedure </w:t>
            </w:r>
          </w:p>
        </w:tc>
      </w:tr>
    </w:tbl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652"/>
        <w:gridCol w:w="1646"/>
        <w:gridCol w:w="1212"/>
        <w:gridCol w:w="2108"/>
        <w:gridCol w:w="1021"/>
        <w:gridCol w:w="2703"/>
        <w:gridCol w:w="1547"/>
      </w:tblGrid>
      <w:tr w:rsidR="00E22DF1" w14:paraId="3A13C3EE" w14:textId="77777777" w:rsidTr="00407C8D">
        <w:trPr>
          <w:cantSplit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E22DF1" w14:paraId="5A1C7504" w14:textId="77777777" w:rsidTr="00407C8D">
        <w:trPr>
          <w:cantSplit/>
          <w:trHeight w:val="1"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9F5D29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 w:rsidTr="009F5D2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58CCA56D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3DF32934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7185195" w14:textId="77777777" w:rsidTr="009F5D2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 w:rsidTr="009F5D2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988ADB6" w:rsidR="00E22DF1" w:rsidRPr="004114D2" w:rsidRDefault="00E22DF1">
            <w:pPr>
              <w:spacing w:after="0" w:line="240" w:lineRule="auto"/>
              <w:rPr>
                <w:rFonts w:ascii="Lucida Sans" w:eastAsia="Calibri" w:hAnsi="Lucida Sans" w:cs="Calibri"/>
                <w:i/>
                <w:iCs/>
                <w:color w:val="FF0000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 w:rsidTr="009F5D2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0B7D1FD9" w:rsidR="00E22DF1" w:rsidRPr="004114D2" w:rsidRDefault="00E22DF1">
            <w:pPr>
              <w:spacing w:after="0" w:line="240" w:lineRule="auto"/>
              <w:rPr>
                <w:rFonts w:ascii="Lucida Sans" w:eastAsia="Calibri" w:hAnsi="Lucida Sans" w:cs="Calibri"/>
                <w:i/>
                <w:iCs/>
                <w:color w:val="FF0000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 w:rsidTr="009F5D2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 w:rsidTr="009F5D2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 w:rsidTr="009F5D2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9F5D29">
        <w:trPr>
          <w:cantSplit/>
          <w:trHeight w:val="1"/>
        </w:trPr>
        <w:tc>
          <w:tcPr>
            <w:tcW w:w="92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204D99A1" w:rsidR="00E22DF1" w:rsidRPr="00310206" w:rsidRDefault="00F0231B">
            <w:pPr>
              <w:spacing w:after="0" w:line="240" w:lineRule="auto"/>
              <w:rPr>
                <w:rFonts w:ascii="Lucida Sans" w:eastAsia="Lucida Sans" w:hAnsi="Lucida Sans" w:cs="Lucida Sans"/>
                <w:i/>
                <w:iCs/>
                <w:color w:val="000000" w:themeColor="text1"/>
              </w:rPr>
            </w:pPr>
            <w:r w:rsidRPr="00310206">
              <w:rPr>
                <w:rFonts w:ascii="Lucida Sans" w:eastAsia="Lucida Sans" w:hAnsi="Lucida Sans" w:cs="Lucida Sans"/>
                <w:color w:val="000000" w:themeColor="text1"/>
              </w:rPr>
              <w:t>Responsible manager’s signature:</w:t>
            </w:r>
            <w:r w:rsidR="00ED1EE2" w:rsidRPr="00310206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3E194B" w:rsidRPr="00310206">
              <w:rPr>
                <w:rFonts w:ascii="Lucida Sans" w:eastAsia="Lucida Sans" w:hAnsi="Lucida Sans" w:cs="Lucida Sans"/>
                <w:i/>
                <w:iCs/>
                <w:color w:val="000000" w:themeColor="text1"/>
              </w:rPr>
              <w:t>KARIS BALL</w:t>
            </w:r>
          </w:p>
          <w:p w14:paraId="6D51EA1D" w14:textId="77777777" w:rsidR="00E22DF1" w:rsidRPr="00310206" w:rsidRDefault="00E22DF1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52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62A8AB3E" w:rsidR="00E22DF1" w:rsidRDefault="00910C08">
            <w:pPr>
              <w:spacing w:after="0" w:line="240" w:lineRule="auto"/>
            </w:pPr>
            <w:r>
              <w:rPr>
                <w:noProof/>
              </w:rPr>
              <w:drawing>
                <wp:anchor distT="0" distB="0" distL="114300" distR="114300" simplePos="0" relativeHeight="251658242" behindDoc="0" locked="0" layoutInCell="1" allowOverlap="1" wp14:anchorId="15F2F801" wp14:editId="36B931F2">
                  <wp:simplePos x="0" y="0"/>
                  <wp:positionH relativeFrom="column">
                    <wp:posOffset>114950</wp:posOffset>
                  </wp:positionH>
                  <wp:positionV relativeFrom="paragraph">
                    <wp:posOffset>175113</wp:posOffset>
                  </wp:positionV>
                  <wp:extent cx="977900" cy="315595"/>
                  <wp:effectExtent l="0" t="0" r="0" b="8255"/>
                  <wp:wrapSquare wrapText="bothSides"/>
                  <wp:docPr id="2" name="Picture 2" descr="A black background with a black squar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black background with a black square&#10;&#10;Description automatically generated with medium confidence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7900" cy="315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0231B"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FD1B11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</w:tc>
      </w:tr>
      <w:tr w:rsidR="00E22DF1" w14:paraId="0477BC5B" w14:textId="77777777" w:rsidTr="009F5D29">
        <w:trPr>
          <w:cantSplit/>
        </w:trPr>
        <w:tc>
          <w:tcPr>
            <w:tcW w:w="71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3E8377FA" w:rsidR="00E22DF1" w:rsidRPr="00310206" w:rsidRDefault="00F0231B">
            <w:pPr>
              <w:spacing w:after="0" w:line="240" w:lineRule="auto"/>
              <w:rPr>
                <w:i/>
                <w:iCs/>
                <w:color w:val="000000" w:themeColor="text1"/>
              </w:rPr>
            </w:pPr>
            <w:r w:rsidRPr="00310206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00ED1EE2" w:rsidRPr="00310206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6C55A3" w:rsidRPr="00310206">
              <w:rPr>
                <w:rFonts w:ascii="Lucida Sans" w:eastAsia="Lucida Sans" w:hAnsi="Lucida Sans" w:cs="Lucida Sans"/>
                <w:i/>
                <w:iCs/>
                <w:color w:val="000000" w:themeColor="text1"/>
              </w:rPr>
              <w:t>KARIS BALL - 18/04/2024</w:t>
            </w:r>
          </w:p>
        </w:tc>
        <w:tc>
          <w:tcPr>
            <w:tcW w:w="2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C042AE1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6C55A3">
              <w:rPr>
                <w:rFonts w:ascii="Lucida Sans" w:eastAsia="Lucida Sans" w:hAnsi="Lucida Sans" w:cs="Lucida Sans"/>
                <w:color w:val="000000"/>
              </w:rPr>
              <w:t>18/04/2024</w:t>
            </w:r>
          </w:p>
        </w:tc>
        <w:tc>
          <w:tcPr>
            <w:tcW w:w="3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4036E3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FD1B11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25078E">
              <w:rPr>
                <w:rFonts w:ascii="Lucida Sans" w:eastAsia="Lucida Sans" w:hAnsi="Lucida Sans" w:cs="Lucida Sans"/>
                <w:color w:val="000000"/>
              </w:rPr>
              <w:t>Anna Davey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36384F4B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FD1B11">
              <w:rPr>
                <w:rFonts w:ascii="Lucida Sans" w:eastAsia="Lucida Sans" w:hAnsi="Lucida Sans" w:cs="Lucida Sans"/>
                <w:color w:val="000000"/>
              </w:rPr>
              <w:t>:</w:t>
            </w:r>
            <w:r w:rsidR="00910C08">
              <w:rPr>
                <w:rFonts w:ascii="Lucida Sans" w:eastAsia="Lucida Sans" w:hAnsi="Lucida Sans" w:cs="Lucida Sans"/>
                <w:color w:val="000000"/>
              </w:rPr>
              <w:t xml:space="preserve"> 18/04/2024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F9BCEB1" w14:textId="77777777" w:rsidR="00C0284B" w:rsidRPr="00206901" w:rsidRDefault="00C0284B" w:rsidP="00C0284B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3727"/>
        <w:gridCol w:w="3452"/>
        <w:gridCol w:w="5053"/>
      </w:tblGrid>
      <w:tr w:rsidR="00C0284B" w14:paraId="3C8F4527" w14:textId="77777777" w:rsidTr="0045320B">
        <w:trPr>
          <w:trHeight w:val="558"/>
        </w:trPr>
        <w:tc>
          <w:tcPr>
            <w:tcW w:w="2527" w:type="dxa"/>
          </w:tcPr>
          <w:p w14:paraId="67550E5A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4514796C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D82FF33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65850EA2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8240" behindDoc="1" locked="0" layoutInCell="1" allowOverlap="1" wp14:anchorId="3B66F265" wp14:editId="776DDAFC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38100" t="12700" r="44450" b="285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0729"/>
                      <wp:lineTo x="5687" y="11859"/>
                      <wp:lineTo x="5687" y="13929"/>
                      <wp:lineTo x="7018" y="14871"/>
                      <wp:lineTo x="7018" y="16753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C0284B" w14:paraId="4C8203CF" w14:textId="77777777" w:rsidTr="0045320B">
        <w:trPr>
          <w:trHeight w:val="406"/>
        </w:trPr>
        <w:tc>
          <w:tcPr>
            <w:tcW w:w="2527" w:type="dxa"/>
          </w:tcPr>
          <w:p w14:paraId="5F5CBD03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03CBFFC0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441F0C31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76238A6A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  <w:tr w:rsidR="00C0284B" w14:paraId="38B9ADFD" w14:textId="77777777" w:rsidTr="0045320B">
        <w:trPr>
          <w:trHeight w:val="317"/>
        </w:trPr>
        <w:tc>
          <w:tcPr>
            <w:tcW w:w="2527" w:type="dxa"/>
          </w:tcPr>
          <w:p w14:paraId="32D90D6B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4BE486F4" w14:textId="77777777" w:rsidR="00C0284B" w:rsidRPr="00185766" w:rsidRDefault="00C0284B" w:rsidP="0045320B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191A2A9D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1BE19910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  <w:tr w:rsidR="00C0284B" w14:paraId="5BF39BE3" w14:textId="77777777" w:rsidTr="0045320B">
        <w:trPr>
          <w:trHeight w:val="406"/>
        </w:trPr>
        <w:tc>
          <w:tcPr>
            <w:tcW w:w="2527" w:type="dxa"/>
          </w:tcPr>
          <w:p w14:paraId="46549F12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7675F6A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13C4323D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68C801A2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  <w:tr w:rsidR="00C0284B" w14:paraId="265EA151" w14:textId="77777777" w:rsidTr="0045320B">
        <w:trPr>
          <w:trHeight w:val="393"/>
        </w:trPr>
        <w:tc>
          <w:tcPr>
            <w:tcW w:w="2527" w:type="dxa"/>
          </w:tcPr>
          <w:p w14:paraId="2BB02CDB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20B59BC9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722639C5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F832CE8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C0284B" w:rsidRPr="00185766" w14:paraId="5A310683" w14:textId="77777777" w:rsidTr="0045320B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175F5C85" w14:textId="77777777" w:rsidR="00C0284B" w:rsidRPr="00185766" w:rsidRDefault="00C0284B" w:rsidP="0045320B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06D27B8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69989A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B435E6E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8A7EB9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62C541A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DA33B9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C0284B" w:rsidRPr="00185766" w14:paraId="0889928F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5D3AB74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4654F2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D99F549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663F03A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3039A8B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C4C8630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EC4A20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C0284B" w:rsidRPr="00185766" w14:paraId="605258F7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C83684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BE0332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3165647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AF89ABD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E55204D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2C4E31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647ECC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C0284B" w:rsidRPr="00185766" w14:paraId="518A32D6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522BE60E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9257742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D5D067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4CD6422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6875DF2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2BCE7B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59CF5AF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C0284B" w:rsidRPr="00185766" w14:paraId="3E7B288B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DCD1AAD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853E03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2A8A06E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A1F5D4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04B20EF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D3B5DC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9892C7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C0284B" w:rsidRPr="00185766" w14:paraId="4A3513D6" w14:textId="77777777" w:rsidTr="0045320B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15CF4480" w14:textId="77777777" w:rsidR="00C0284B" w:rsidRPr="00185766" w:rsidRDefault="00C0284B" w:rsidP="0045320B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B839A79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2C9E1B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5E5B19A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7DB45A6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20BCFF0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C0284B" w:rsidRPr="00185766" w14:paraId="6E93B673" w14:textId="77777777" w:rsidTr="0045320B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7146D713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45B5E80B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3CB4C6B" w14:textId="77777777" w:rsidR="00C0284B" w:rsidRPr="006C4BC8" w:rsidRDefault="00C0284B" w:rsidP="00C0284B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C0284B" w:rsidRPr="00185766" w14:paraId="564D1C3B" w14:textId="77777777" w:rsidTr="0045320B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193F7B6A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36E637B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2CEB3496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C0284B" w:rsidRPr="00185766" w14:paraId="1E8E03B9" w14:textId="77777777" w:rsidTr="0045320B">
        <w:trPr>
          <w:trHeight w:val="291"/>
        </w:trPr>
        <w:tc>
          <w:tcPr>
            <w:tcW w:w="446" w:type="dxa"/>
          </w:tcPr>
          <w:p w14:paraId="6740F70C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42526B9D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6EF7413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C0284B" w:rsidRPr="00185766" w14:paraId="0C9B4BB3" w14:textId="77777777" w:rsidTr="0045320B">
        <w:trPr>
          <w:trHeight w:val="583"/>
        </w:trPr>
        <w:tc>
          <w:tcPr>
            <w:tcW w:w="446" w:type="dxa"/>
          </w:tcPr>
          <w:p w14:paraId="493185C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0BE61EA1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1631B93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C0284B" w:rsidRPr="00185766" w14:paraId="36D9E59C" w14:textId="77777777" w:rsidTr="0045320B">
        <w:trPr>
          <w:trHeight w:val="431"/>
        </w:trPr>
        <w:tc>
          <w:tcPr>
            <w:tcW w:w="446" w:type="dxa"/>
          </w:tcPr>
          <w:p w14:paraId="3CB3C7E7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5808B365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60D718A9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C0284B" w:rsidRPr="00185766" w14:paraId="1A17CD88" w14:textId="77777777" w:rsidTr="0045320B">
        <w:trPr>
          <w:trHeight w:val="431"/>
        </w:trPr>
        <w:tc>
          <w:tcPr>
            <w:tcW w:w="446" w:type="dxa"/>
          </w:tcPr>
          <w:p w14:paraId="604A5FD2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204AE670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747726C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C0284B" w:rsidRPr="00185766" w14:paraId="362B0C26" w14:textId="77777777" w:rsidTr="0045320B">
        <w:trPr>
          <w:trHeight w:val="583"/>
        </w:trPr>
        <w:tc>
          <w:tcPr>
            <w:tcW w:w="446" w:type="dxa"/>
          </w:tcPr>
          <w:p w14:paraId="1E348C16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60EEEBE0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48DBDFF1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2C7DE15A" w14:textId="77777777" w:rsidR="00C0284B" w:rsidRDefault="00C0284B" w:rsidP="00C0284B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4C76E6FD" wp14:editId="226AB483">
                <wp:simplePos x="0" y="0"/>
                <wp:positionH relativeFrom="margin">
                  <wp:posOffset>2667000</wp:posOffset>
                </wp:positionH>
                <wp:positionV relativeFrom="paragraph">
                  <wp:posOffset>133985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6B2D9" w14:textId="77777777" w:rsidR="00C0284B" w:rsidRPr="00185766" w:rsidRDefault="00C0284B" w:rsidP="00C0284B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238035A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29E56957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6106F9AF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63A58890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6074DBEB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7E25BDE1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08F25614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53DD0220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76E6F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0pt;margin-top:10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" stroked="f">
                <v:textbox>
                  <w:txbxContent>
                    <w:p w14:paraId="2BF6B2D9" w14:textId="77777777" w:rsidR="00C0284B" w:rsidRPr="00185766" w:rsidRDefault="00C0284B" w:rsidP="00C0284B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238035A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29E56957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6106F9AF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63A58890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6074DBEB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7E25BDE1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08F25614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53DD0220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43B0179" w14:textId="77777777" w:rsidR="00C0284B" w:rsidRDefault="00C0284B" w:rsidP="00C0284B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C0284B" w:rsidRPr="00465024" w14:paraId="259058DE" w14:textId="77777777" w:rsidTr="0045320B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16B47F9D" w14:textId="77777777" w:rsidR="00C0284B" w:rsidRPr="00465024" w:rsidRDefault="00C0284B" w:rsidP="0045320B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C0284B" w:rsidRPr="00465024" w14:paraId="458AFA96" w14:textId="77777777" w:rsidTr="0045320B">
        <w:trPr>
          <w:trHeight w:val="220"/>
        </w:trPr>
        <w:tc>
          <w:tcPr>
            <w:tcW w:w="1006" w:type="dxa"/>
          </w:tcPr>
          <w:p w14:paraId="2DAE0448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07E70A83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C0284B" w:rsidRPr="00465024" w14:paraId="4CEF1076" w14:textId="77777777" w:rsidTr="0045320B">
        <w:trPr>
          <w:trHeight w:val="239"/>
        </w:trPr>
        <w:tc>
          <w:tcPr>
            <w:tcW w:w="1006" w:type="dxa"/>
          </w:tcPr>
          <w:p w14:paraId="7FBC32C4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71F48714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C0284B" w:rsidRPr="00465024" w14:paraId="4E0DAA0E" w14:textId="77777777" w:rsidTr="0045320B">
        <w:trPr>
          <w:trHeight w:val="239"/>
        </w:trPr>
        <w:tc>
          <w:tcPr>
            <w:tcW w:w="1006" w:type="dxa"/>
          </w:tcPr>
          <w:p w14:paraId="0A576500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55CA5437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C0284B" w:rsidRPr="00465024" w14:paraId="36E6DD4E" w14:textId="77777777" w:rsidTr="0045320B">
        <w:trPr>
          <w:trHeight w:val="220"/>
        </w:trPr>
        <w:tc>
          <w:tcPr>
            <w:tcW w:w="1006" w:type="dxa"/>
          </w:tcPr>
          <w:p w14:paraId="7D41C063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5E7E85FB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C0284B" w:rsidRPr="00465024" w14:paraId="028ECD4F" w14:textId="77777777" w:rsidTr="0045320B">
        <w:trPr>
          <w:trHeight w:val="75"/>
        </w:trPr>
        <w:tc>
          <w:tcPr>
            <w:tcW w:w="1006" w:type="dxa"/>
          </w:tcPr>
          <w:p w14:paraId="51C4BB1F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034B808A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72D87">
      <w:pgSz w:w="16838" w:h="11906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68B548" w14:textId="77777777" w:rsidR="00F72D87" w:rsidRDefault="00F72D87" w:rsidP="00004814">
      <w:pPr>
        <w:spacing w:after="0" w:line="240" w:lineRule="auto"/>
      </w:pPr>
      <w:r>
        <w:separator/>
      </w:r>
    </w:p>
  </w:endnote>
  <w:endnote w:type="continuationSeparator" w:id="0">
    <w:p w14:paraId="2A916FDB" w14:textId="77777777" w:rsidR="00F72D87" w:rsidRDefault="00F72D87" w:rsidP="00004814">
      <w:pPr>
        <w:spacing w:after="0" w:line="240" w:lineRule="auto"/>
      </w:pPr>
      <w:r>
        <w:continuationSeparator/>
      </w:r>
    </w:p>
  </w:endnote>
  <w:endnote w:type="continuationNotice" w:id="1">
    <w:p w14:paraId="5E1E53E2" w14:textId="77777777" w:rsidR="00F72D87" w:rsidRDefault="00F72D8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8A993" w14:textId="77777777" w:rsidR="00F72D87" w:rsidRDefault="00F72D87" w:rsidP="00004814">
      <w:pPr>
        <w:spacing w:after="0" w:line="240" w:lineRule="auto"/>
      </w:pPr>
      <w:r>
        <w:separator/>
      </w:r>
    </w:p>
  </w:footnote>
  <w:footnote w:type="continuationSeparator" w:id="0">
    <w:p w14:paraId="1FB24AEB" w14:textId="77777777" w:rsidR="00F72D87" w:rsidRDefault="00F72D87" w:rsidP="00004814">
      <w:pPr>
        <w:spacing w:after="0" w:line="240" w:lineRule="auto"/>
      </w:pPr>
      <w:r>
        <w:continuationSeparator/>
      </w:r>
    </w:p>
  </w:footnote>
  <w:footnote w:type="continuationNotice" w:id="1">
    <w:p w14:paraId="52E6A762" w14:textId="77777777" w:rsidR="00F72D87" w:rsidRDefault="00F72D8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5F15396"/>
    <w:multiLevelType w:val="hybridMultilevel"/>
    <w:tmpl w:val="D0D868EC"/>
    <w:lvl w:ilvl="0" w:tplc="F7C848E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07109E5"/>
    <w:multiLevelType w:val="hybridMultilevel"/>
    <w:tmpl w:val="77104460"/>
    <w:lvl w:ilvl="0" w:tplc="F7C848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42A5B35"/>
    <w:multiLevelType w:val="hybridMultilevel"/>
    <w:tmpl w:val="AC78F51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5442D3C"/>
    <w:multiLevelType w:val="hybridMultilevel"/>
    <w:tmpl w:val="3432B704"/>
    <w:lvl w:ilvl="0" w:tplc="F7C848E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54223689">
    <w:abstractNumId w:val="3"/>
  </w:num>
  <w:num w:numId="2" w16cid:durableId="1789157109">
    <w:abstractNumId w:val="49"/>
  </w:num>
  <w:num w:numId="3" w16cid:durableId="1795101826">
    <w:abstractNumId w:val="1"/>
  </w:num>
  <w:num w:numId="4" w16cid:durableId="2114400663">
    <w:abstractNumId w:val="23"/>
  </w:num>
  <w:num w:numId="5" w16cid:durableId="1207372328">
    <w:abstractNumId w:val="56"/>
  </w:num>
  <w:num w:numId="6" w16cid:durableId="2103719164">
    <w:abstractNumId w:val="10"/>
  </w:num>
  <w:num w:numId="7" w16cid:durableId="975061940">
    <w:abstractNumId w:val="66"/>
  </w:num>
  <w:num w:numId="8" w16cid:durableId="1425569344">
    <w:abstractNumId w:val="19"/>
  </w:num>
  <w:num w:numId="9" w16cid:durableId="317804957">
    <w:abstractNumId w:val="61"/>
  </w:num>
  <w:num w:numId="10" w16cid:durableId="1495872710">
    <w:abstractNumId w:val="46"/>
  </w:num>
  <w:num w:numId="11" w16cid:durableId="1085802418">
    <w:abstractNumId w:val="64"/>
  </w:num>
  <w:num w:numId="12" w16cid:durableId="360786505">
    <w:abstractNumId w:val="41"/>
  </w:num>
  <w:num w:numId="13" w16cid:durableId="866453257">
    <w:abstractNumId w:val="63"/>
  </w:num>
  <w:num w:numId="14" w16cid:durableId="46808479">
    <w:abstractNumId w:val="26"/>
  </w:num>
  <w:num w:numId="15" w16cid:durableId="1181964960">
    <w:abstractNumId w:val="38"/>
  </w:num>
  <w:num w:numId="16" w16cid:durableId="291181491">
    <w:abstractNumId w:val="57"/>
  </w:num>
  <w:num w:numId="17" w16cid:durableId="1593587507">
    <w:abstractNumId w:val="36"/>
  </w:num>
  <w:num w:numId="18" w16cid:durableId="1917669287">
    <w:abstractNumId w:val="7"/>
  </w:num>
  <w:num w:numId="19" w16cid:durableId="1442191554">
    <w:abstractNumId w:val="14"/>
  </w:num>
  <w:num w:numId="20" w16cid:durableId="1578663445">
    <w:abstractNumId w:val="6"/>
  </w:num>
  <w:num w:numId="21" w16cid:durableId="1246839086">
    <w:abstractNumId w:val="15"/>
  </w:num>
  <w:num w:numId="22" w16cid:durableId="1769345648">
    <w:abstractNumId w:val="37"/>
  </w:num>
  <w:num w:numId="23" w16cid:durableId="775951549">
    <w:abstractNumId w:val="50"/>
  </w:num>
  <w:num w:numId="24" w16cid:durableId="443309876">
    <w:abstractNumId w:val="17"/>
  </w:num>
  <w:num w:numId="25" w16cid:durableId="718935744">
    <w:abstractNumId w:val="16"/>
  </w:num>
  <w:num w:numId="26" w16cid:durableId="54402598">
    <w:abstractNumId w:val="9"/>
  </w:num>
  <w:num w:numId="27" w16cid:durableId="1243487724">
    <w:abstractNumId w:val="35"/>
  </w:num>
  <w:num w:numId="28" w16cid:durableId="1278441770">
    <w:abstractNumId w:val="11"/>
  </w:num>
  <w:num w:numId="29" w16cid:durableId="319967462">
    <w:abstractNumId w:val="8"/>
  </w:num>
  <w:num w:numId="30" w16cid:durableId="871500608">
    <w:abstractNumId w:val="48"/>
  </w:num>
  <w:num w:numId="31" w16cid:durableId="593906659">
    <w:abstractNumId w:val="70"/>
  </w:num>
  <w:num w:numId="32" w16cid:durableId="1348867358">
    <w:abstractNumId w:val="4"/>
  </w:num>
  <w:num w:numId="33" w16cid:durableId="916746045">
    <w:abstractNumId w:val="5"/>
  </w:num>
  <w:num w:numId="34" w16cid:durableId="924806100">
    <w:abstractNumId w:val="55"/>
  </w:num>
  <w:num w:numId="35" w16cid:durableId="1591960109">
    <w:abstractNumId w:val="39"/>
  </w:num>
  <w:num w:numId="36" w16cid:durableId="1472166364">
    <w:abstractNumId w:val="43"/>
  </w:num>
  <w:num w:numId="37" w16cid:durableId="2046247257">
    <w:abstractNumId w:val="51"/>
  </w:num>
  <w:num w:numId="38" w16cid:durableId="1530214645">
    <w:abstractNumId w:val="30"/>
  </w:num>
  <w:num w:numId="39" w16cid:durableId="1394306854">
    <w:abstractNumId w:val="54"/>
  </w:num>
  <w:num w:numId="40" w16cid:durableId="213546209">
    <w:abstractNumId w:val="22"/>
  </w:num>
  <w:num w:numId="41" w16cid:durableId="1409383739">
    <w:abstractNumId w:val="33"/>
  </w:num>
  <w:num w:numId="42" w16cid:durableId="321934076">
    <w:abstractNumId w:val="53"/>
  </w:num>
  <w:num w:numId="43" w16cid:durableId="1934780159">
    <w:abstractNumId w:val="69"/>
  </w:num>
  <w:num w:numId="44" w16cid:durableId="650403931">
    <w:abstractNumId w:val="58"/>
  </w:num>
  <w:num w:numId="45" w16cid:durableId="2080013742">
    <w:abstractNumId w:val="40"/>
  </w:num>
  <w:num w:numId="46" w16cid:durableId="1381326986">
    <w:abstractNumId w:val="0"/>
  </w:num>
  <w:num w:numId="47" w16cid:durableId="528183943">
    <w:abstractNumId w:val="2"/>
  </w:num>
  <w:num w:numId="48" w16cid:durableId="989556559">
    <w:abstractNumId w:val="27"/>
  </w:num>
  <w:num w:numId="49" w16cid:durableId="1167793502">
    <w:abstractNumId w:val="60"/>
  </w:num>
  <w:num w:numId="50" w16cid:durableId="8264427">
    <w:abstractNumId w:val="20"/>
  </w:num>
  <w:num w:numId="51" w16cid:durableId="681008637">
    <w:abstractNumId w:val="52"/>
  </w:num>
  <w:num w:numId="52" w16cid:durableId="1633362814">
    <w:abstractNumId w:val="29"/>
  </w:num>
  <w:num w:numId="53" w16cid:durableId="1591769793">
    <w:abstractNumId w:val="47"/>
  </w:num>
  <w:num w:numId="54" w16cid:durableId="1096439587">
    <w:abstractNumId w:val="31"/>
  </w:num>
  <w:num w:numId="55" w16cid:durableId="541795768">
    <w:abstractNumId w:val="45"/>
  </w:num>
  <w:num w:numId="56" w16cid:durableId="1907371685">
    <w:abstractNumId w:val="34"/>
  </w:num>
  <w:num w:numId="57" w16cid:durableId="170529475">
    <w:abstractNumId w:val="18"/>
  </w:num>
  <w:num w:numId="58" w16cid:durableId="1706565675">
    <w:abstractNumId w:val="68"/>
  </w:num>
  <w:num w:numId="59" w16cid:durableId="2004625813">
    <w:abstractNumId w:val="32"/>
  </w:num>
  <w:num w:numId="60" w16cid:durableId="2105611997">
    <w:abstractNumId w:val="28"/>
  </w:num>
  <w:num w:numId="61" w16cid:durableId="1182161324">
    <w:abstractNumId w:val="12"/>
  </w:num>
  <w:num w:numId="62" w16cid:durableId="21366636">
    <w:abstractNumId w:val="42"/>
  </w:num>
  <w:num w:numId="63" w16cid:durableId="904805047">
    <w:abstractNumId w:val="44"/>
  </w:num>
  <w:num w:numId="64" w16cid:durableId="457456219">
    <w:abstractNumId w:val="62"/>
  </w:num>
  <w:num w:numId="65" w16cid:durableId="469830495">
    <w:abstractNumId w:val="59"/>
  </w:num>
  <w:num w:numId="66" w16cid:durableId="272520474">
    <w:abstractNumId w:val="21"/>
  </w:num>
  <w:num w:numId="67" w16cid:durableId="1554850652">
    <w:abstractNumId w:val="24"/>
  </w:num>
  <w:num w:numId="68" w16cid:durableId="1166432494">
    <w:abstractNumId w:val="13"/>
  </w:num>
  <w:num w:numId="69" w16cid:durableId="1141270703">
    <w:abstractNumId w:val="25"/>
  </w:num>
  <w:num w:numId="70" w16cid:durableId="1953200066">
    <w:abstractNumId w:val="67"/>
  </w:num>
  <w:num w:numId="71" w16cid:durableId="855120283">
    <w:abstractNumId w:val="6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4EA"/>
    <w:rsid w:val="00004814"/>
    <w:rsid w:val="00034D8D"/>
    <w:rsid w:val="00050402"/>
    <w:rsid w:val="00075519"/>
    <w:rsid w:val="0009513C"/>
    <w:rsid w:val="000B5592"/>
    <w:rsid w:val="000B6D63"/>
    <w:rsid w:val="000F3BBF"/>
    <w:rsid w:val="00102C64"/>
    <w:rsid w:val="00157208"/>
    <w:rsid w:val="00162276"/>
    <w:rsid w:val="001E173E"/>
    <w:rsid w:val="001E6BD8"/>
    <w:rsid w:val="001F6AED"/>
    <w:rsid w:val="00213A05"/>
    <w:rsid w:val="0025078E"/>
    <w:rsid w:val="00260B2C"/>
    <w:rsid w:val="00281C81"/>
    <w:rsid w:val="002B36D0"/>
    <w:rsid w:val="00310206"/>
    <w:rsid w:val="00315F80"/>
    <w:rsid w:val="00315F9E"/>
    <w:rsid w:val="0035677B"/>
    <w:rsid w:val="00380782"/>
    <w:rsid w:val="003C2083"/>
    <w:rsid w:val="003C6510"/>
    <w:rsid w:val="003D1E8C"/>
    <w:rsid w:val="003E0B55"/>
    <w:rsid w:val="003E147E"/>
    <w:rsid w:val="003E194B"/>
    <w:rsid w:val="00401B42"/>
    <w:rsid w:val="00407C8D"/>
    <w:rsid w:val="00407FF6"/>
    <w:rsid w:val="004114D2"/>
    <w:rsid w:val="00412B24"/>
    <w:rsid w:val="00462AFE"/>
    <w:rsid w:val="00465A0A"/>
    <w:rsid w:val="004740BA"/>
    <w:rsid w:val="004769DA"/>
    <w:rsid w:val="004813CF"/>
    <w:rsid w:val="004B1588"/>
    <w:rsid w:val="004E2DE5"/>
    <w:rsid w:val="00526AC7"/>
    <w:rsid w:val="00552328"/>
    <w:rsid w:val="00552F12"/>
    <w:rsid w:val="00553DEA"/>
    <w:rsid w:val="00585BAA"/>
    <w:rsid w:val="005B47D8"/>
    <w:rsid w:val="005D383F"/>
    <w:rsid w:val="005F22C4"/>
    <w:rsid w:val="00630D25"/>
    <w:rsid w:val="00632A68"/>
    <w:rsid w:val="006455E4"/>
    <w:rsid w:val="006A2F2C"/>
    <w:rsid w:val="006B29CF"/>
    <w:rsid w:val="006C55A3"/>
    <w:rsid w:val="006F0B7B"/>
    <w:rsid w:val="00700B23"/>
    <w:rsid w:val="00722484"/>
    <w:rsid w:val="007324A0"/>
    <w:rsid w:val="007376C5"/>
    <w:rsid w:val="00740CCC"/>
    <w:rsid w:val="007A21EE"/>
    <w:rsid w:val="007C7154"/>
    <w:rsid w:val="007F3111"/>
    <w:rsid w:val="00810408"/>
    <w:rsid w:val="00810E77"/>
    <w:rsid w:val="00820F02"/>
    <w:rsid w:val="00833DB2"/>
    <w:rsid w:val="008A33B1"/>
    <w:rsid w:val="008D1888"/>
    <w:rsid w:val="00910C08"/>
    <w:rsid w:val="009126EF"/>
    <w:rsid w:val="00954A49"/>
    <w:rsid w:val="00967421"/>
    <w:rsid w:val="00970F2C"/>
    <w:rsid w:val="009A46BA"/>
    <w:rsid w:val="009E0281"/>
    <w:rsid w:val="009F5D29"/>
    <w:rsid w:val="009F6E2B"/>
    <w:rsid w:val="00A1059F"/>
    <w:rsid w:val="00AA59ED"/>
    <w:rsid w:val="00AB521C"/>
    <w:rsid w:val="00AC0562"/>
    <w:rsid w:val="00AC3BE4"/>
    <w:rsid w:val="00B05EEF"/>
    <w:rsid w:val="00B26A3C"/>
    <w:rsid w:val="00BC2FB8"/>
    <w:rsid w:val="00BD067B"/>
    <w:rsid w:val="00C0284B"/>
    <w:rsid w:val="00C35584"/>
    <w:rsid w:val="00C7682E"/>
    <w:rsid w:val="00C96E1C"/>
    <w:rsid w:val="00CA1996"/>
    <w:rsid w:val="00D069D2"/>
    <w:rsid w:val="00D16FA6"/>
    <w:rsid w:val="00D54D05"/>
    <w:rsid w:val="00D7268E"/>
    <w:rsid w:val="00D742EE"/>
    <w:rsid w:val="00DC6CC0"/>
    <w:rsid w:val="00E03667"/>
    <w:rsid w:val="00E17DEE"/>
    <w:rsid w:val="00E22DF1"/>
    <w:rsid w:val="00EB13DD"/>
    <w:rsid w:val="00ED1EE2"/>
    <w:rsid w:val="00EF1633"/>
    <w:rsid w:val="00F0231B"/>
    <w:rsid w:val="00F51D33"/>
    <w:rsid w:val="00F72D87"/>
    <w:rsid w:val="00FA170B"/>
    <w:rsid w:val="00FC35F0"/>
    <w:rsid w:val="00FD1B11"/>
    <w:rsid w:val="00FD2095"/>
    <w:rsid w:val="00FE0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22C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048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4814"/>
  </w:style>
  <w:style w:type="paragraph" w:styleId="Footer">
    <w:name w:val="footer"/>
    <w:basedOn w:val="Normal"/>
    <w:link w:val="FooterChar"/>
    <w:uiPriority w:val="99"/>
    <w:unhideWhenUsed/>
    <w:rsid w:val="000048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4814"/>
  </w:style>
  <w:style w:type="paragraph" w:customStyle="1" w:styleId="Standard">
    <w:name w:val="Standard"/>
    <w:rsid w:val="0009513C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  <w:lang w:eastAsia="en-US"/>
    </w:rPr>
  </w:style>
  <w:style w:type="character" w:styleId="Hyperlink">
    <w:name w:val="Hyperlink"/>
    <w:basedOn w:val="DefaultParagraphFont"/>
    <w:uiPriority w:val="99"/>
    <w:unhideWhenUsed/>
    <w:rsid w:val="0009513C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C0284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portandsupport.southampton.ac.uk/" TargetMode="External"/><Relationship Id="rId13" Type="http://schemas.openxmlformats.org/officeDocument/2006/relationships/image" Target="media/image1.png"/><Relationship Id="rId18" Type="http://schemas.microsoft.com/office/2007/relationships/diagramDrawing" Target="diagrams/drawing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numbering" Target="numbering.xml"/><Relationship Id="rId16" Type="http://schemas.openxmlformats.org/officeDocument/2006/relationships/diagramQuickStyle" Target="diagrams/quickStyle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15" Type="http://schemas.openxmlformats.org/officeDocument/2006/relationships/diagramLayout" Target="diagrams/layout1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diagramData" Target="diagrams/data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0446DC-31A0-482A-B85F-05913C237C56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17</Pages>
  <Words>3135</Words>
  <Characters>17873</Characters>
  <Application>Microsoft Office Word</Application>
  <DocSecurity>0</DocSecurity>
  <Lines>148</Lines>
  <Paragraphs>41</Paragraphs>
  <ScaleCrop>false</ScaleCrop>
  <Company/>
  <LinksUpToDate>false</LinksUpToDate>
  <CharactersWithSpaces>20967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Sean Saunders</dc:creator>
  <cp:lastModifiedBy>Karis Ball (kb2n22)</cp:lastModifiedBy>
  <cp:revision>8</cp:revision>
  <dcterms:created xsi:type="dcterms:W3CDTF">2024-04-18T10:59:00Z</dcterms:created>
  <dcterms:modified xsi:type="dcterms:W3CDTF">2024-04-18T11:30:00Z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12b9e0598a85786969e6c3dfd5f2848a800c87f790e365dc37d0701ba92f9721</vt:lpwstr>
  </property>
</Properties>
</file>