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1"/>
        <w:gridCol w:w="4568"/>
        <w:gridCol w:w="2551"/>
        <w:gridCol w:w="1458"/>
        <w:gridCol w:w="1911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40B39C0" w:rsidR="6D0AA48C" w:rsidRDefault="00A137F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>
              <w:rPr>
                <w:rFonts w:ascii="Verdana" w:eastAsia="Verdana" w:hAnsi="Verdana" w:cs="Verdana"/>
              </w:rPr>
              <w:t>MedSoc’s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F0852F1" w:rsidR="00444076" w:rsidRDefault="00444076" w:rsidP="00F72C6B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36D83EAE" w:rsidR="005C482C" w:rsidRDefault="002C3193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06/12/25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513FF35E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F72C6B">
              <w:rPr>
                <w:rFonts w:ascii="Verdana" w:eastAsia="Verdana" w:hAnsi="Verdana" w:cs="Verdana"/>
                <w:color w:val="FF0000"/>
              </w:rPr>
              <w:t>1</w:t>
            </w:r>
            <w:r w:rsidR="00A137FD">
              <w:rPr>
                <w:rFonts w:ascii="Verdana" w:eastAsia="Verdana" w:hAnsi="Verdana" w:cs="Verdana"/>
                <w:color w:val="FF0000"/>
              </w:rPr>
              <w:t>8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9005CE">
              <w:rPr>
                <w:rFonts w:ascii="Verdana" w:eastAsia="Verdana" w:hAnsi="Verdana" w:cs="Verdana"/>
                <w:color w:val="FF0000"/>
              </w:rPr>
              <w:t>11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72C6B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D47DCF" w14:textId="0D041C4B" w:rsidR="00E22DF1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Club or Society Name</w:t>
            </w:r>
            <w:r w:rsidR="009005CE">
              <w:rPr>
                <w:rFonts w:ascii="Verdana" w:eastAsia="Verdana" w:hAnsi="Verdana" w:cs="Verdana"/>
                <w:color w:val="FF0000"/>
              </w:rPr>
              <w:t>:</w:t>
            </w:r>
          </w:p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2B66A6A" w:rsidR="00E22DF1" w:rsidRPr="000F4CA4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Name of committee member completing the RA</w:t>
            </w:r>
            <w:r w:rsidR="00F72C6B">
              <w:rPr>
                <w:rFonts w:ascii="Verdana" w:eastAsia="Verdana" w:hAnsi="Verdana" w:cs="Verdana"/>
                <w:color w:val="FF0000"/>
              </w:rPr>
              <w:t>: Elina Prakash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7FC663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President</w:t>
            </w:r>
            <w:r w:rsidR="1FEC72D5" w:rsidRPr="0930CD8F">
              <w:rPr>
                <w:rFonts w:ascii="Verdana" w:eastAsia="Verdana" w:hAnsi="Verdana" w:cs="Verdana"/>
                <w:color w:val="FF0000"/>
              </w:rPr>
              <w:t>,</w:t>
            </w:r>
            <w:r w:rsidR="00444076" w:rsidRPr="0930CD8F">
              <w:rPr>
                <w:rFonts w:ascii="Verdana" w:eastAsia="Verdana" w:hAnsi="Verdana" w:cs="Verdana"/>
                <w:color w:val="FF0000"/>
              </w:rPr>
              <w:t xml:space="preserve"> or Health &amp; Safety Rep Name</w:t>
            </w:r>
          </w:p>
          <w:p w14:paraId="1E8B401B" w14:textId="5A7CF8CB" w:rsidR="005C482C" w:rsidRPr="00444076" w:rsidRDefault="005C482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Pedro Caballero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793F7587" w14:textId="4540AB0D" w:rsidR="009005CE" w:rsidRPr="009005CE" w:rsidRDefault="009005CE" w:rsidP="009005C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9005CE">
              <w:rPr>
                <w:rFonts w:ascii="Verdana" w:eastAsia="Verdana" w:hAnsi="Verdana" w:cs="Verdana"/>
                <w:b/>
                <w:bCs/>
                <w:color w:val="FF0000"/>
              </w:rPr>
              <w:t xml:space="preserve">Quiz night </w:t>
            </w:r>
            <w:r>
              <w:rPr>
                <w:rFonts w:ascii="Verdana" w:eastAsia="Verdana" w:hAnsi="Verdana" w:cs="Verdana"/>
                <w:color w:val="FF0000"/>
              </w:rPr>
              <w:t xml:space="preserve">– provides an exciting evening for medical students to put competitive spirit into play with their teams. Prizes to be awarded </w:t>
            </w:r>
          </w:p>
          <w:p w14:paraId="5E224CD9" w14:textId="0503571A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>Projector</w:t>
            </w:r>
            <w:r w:rsidR="009005CE">
              <w:rPr>
                <w:rFonts w:ascii="Verdana" w:eastAsia="Verdana" w:hAnsi="Verdana" w:cs="Verdana"/>
                <w:color w:val="FF0000"/>
              </w:rPr>
              <w:t xml:space="preserve">, tables, chairs, bar </w:t>
            </w:r>
          </w:p>
          <w:p w14:paraId="3DB29E32" w14:textId="5B85575E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 xml:space="preserve">The Bridge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4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A0AA19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r w:rsidR="00D53F70" w:rsidRPr="23487913">
              <w:rPr>
                <w:color w:val="000000" w:themeColor="text1"/>
              </w:rPr>
              <w:t>high-risk</w:t>
            </w:r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6FB6DCA3" w:rsidR="23487913" w:rsidRDefault="009005CE" w:rsidP="23487913">
            <w:pPr>
              <w:spacing w:after="0"/>
              <w:ind w:left="-20" w:right="-20"/>
            </w:pPr>
            <w:r>
              <w:t>1</w:t>
            </w:r>
            <w:r w:rsidR="00D53F70">
              <w:t>8</w:t>
            </w:r>
            <w:r>
              <w:t>/11/</w:t>
            </w:r>
            <w:r w:rsidR="00F32E26">
              <w:t>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9E86EDE" w:rsidR="23487913" w:rsidRDefault="009005CE" w:rsidP="23487913">
            <w:pPr>
              <w:spacing w:after="0"/>
              <w:ind w:left="-20" w:right="-20"/>
            </w:pPr>
            <w:r>
              <w:t>1</w:t>
            </w:r>
            <w:r w:rsidR="00D53F70">
              <w:t>8</w:t>
            </w:r>
            <w:r>
              <w:t>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7E82EF36" w:rsidR="00D53F70" w:rsidRPr="0930CD8F" w:rsidRDefault="00D53F70" w:rsidP="00D53F70">
            <w:pPr>
              <w:spacing w:after="0"/>
              <w:ind w:right="-20"/>
              <w:rPr>
                <w:rFonts w:ascii="Calibri" w:eastAsia="Calibri" w:hAnsi="Calibri" w:cs="Calibri"/>
                <w:color w:val="FF0000"/>
              </w:rPr>
            </w:pPr>
          </w:p>
          <w:p w14:paraId="3D2D4C01" w14:textId="07803783" w:rsidR="23487913" w:rsidRPr="00D53F70" w:rsidRDefault="4DC76372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53F70" w:rsidRPr="00D53F70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D53F70">
              <w:rPr>
                <w:rFonts w:ascii="Calibri" w:eastAsia="Calibri" w:hAnsi="Calibri" w:cs="Calibri"/>
                <w:color w:val="000000" w:themeColor="text1"/>
              </w:rPr>
              <w:t>orrow card payment machine from SUSU</w:t>
            </w:r>
          </w:p>
          <w:p w14:paraId="5FC7F606" w14:textId="6E584010" w:rsidR="00F32E26" w:rsidRDefault="00F32E26" w:rsidP="00F32E26">
            <w:pPr>
              <w:spacing w:after="0"/>
              <w:ind w:right="-20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A5E8972" w:rsidR="23487913" w:rsidRDefault="00F32E26" w:rsidP="23487913">
            <w:pPr>
              <w:spacing w:after="0"/>
              <w:ind w:left="-20" w:right="-20"/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>Elina Prakash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46803D5" w:rsidR="23487913" w:rsidRDefault="009005CE" w:rsidP="23487913">
            <w:pPr>
              <w:spacing w:after="0"/>
              <w:ind w:left="-20" w:right="-20"/>
            </w:pPr>
            <w:r>
              <w:t>1</w:t>
            </w:r>
            <w:r w:rsidR="00D53F70">
              <w:t>8</w:t>
            </w:r>
            <w:r>
              <w:t>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4CE1FAFA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3AFC4962" w:rsidR="00E22DF1" w:rsidRDefault="002C3193" w:rsidP="00D53F70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room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with tables and chairs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D1BC5C1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4443C3C6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DD398FD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81B2ACB" w:rsidR="00E22DF1" w:rsidRDefault="002C3193" w:rsidP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Setting up projector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676A162A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 crew and all committee members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057A4D02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Pr="002C3193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002FD0" w14:textId="206D2C72" w:rsidR="002C3193" w:rsidRPr="002C3193" w:rsidRDefault="002C319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microphone and music system </w:t>
            </w:r>
          </w:p>
          <w:p w14:paraId="57C8DB09" w14:textId="77777777" w:rsidR="00E22DF1" w:rsidRPr="002C3193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3E4A12B2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members and tech crew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1A614BE7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6FEBC7B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: Elina Prakash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CDDD36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57C053E8" w:rsidR="004D7BEE" w:rsidRP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C9E0AC3" w:rsidR="00E22DF1" w:rsidRDefault="00F0231B" w:rsidP="00575204">
            <w:pPr>
              <w:tabs>
                <w:tab w:val="left" w:pos="5392"/>
              </w:tabs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Elina Prakash</w:t>
            </w:r>
            <w:r w:rsidR="00575204">
              <w:rPr>
                <w:rFonts w:ascii="Verdana" w:eastAsia="Verdana" w:hAnsi="Verdana" w:cs="Verdana"/>
                <w:color w:val="000000" w:themeColor="text1"/>
              </w:rPr>
              <w:tab/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FF314A3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D53F70" w:rsidRPr="002C3193">
              <w:rPr>
                <w:rFonts w:ascii="Verdana" w:eastAsia="Verdana" w:hAnsi="Verdana" w:cs="Verdana"/>
                <w:color w:val="000000" w:themeColor="text1"/>
              </w:rPr>
              <w:t>8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9005CE" w:rsidRPr="002C3193">
              <w:rPr>
                <w:rFonts w:ascii="Verdana" w:eastAsia="Verdana" w:hAnsi="Verdana" w:cs="Verdana"/>
                <w:color w:val="000000" w:themeColor="text1"/>
              </w:rPr>
              <w:t>11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06452F9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 w:rsidRPr="002C3193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B6B7FA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9005CE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D53F70">
              <w:rPr>
                <w:rFonts w:ascii="Verdana" w:eastAsia="Verdana" w:hAnsi="Verdana" w:cs="Verdana"/>
                <w:color w:val="000000" w:themeColor="text1"/>
              </w:rPr>
              <w:t>8</w:t>
            </w:r>
            <w:r w:rsidR="009005CE">
              <w:rPr>
                <w:rFonts w:ascii="Verdana" w:eastAsia="Verdana" w:hAnsi="Verdana" w:cs="Verdana"/>
                <w:color w:val="000000" w:themeColor="text1"/>
              </w:rPr>
              <w:t>/11/25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5"/>
      <w:footerReference w:type="default" r:id="rId46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0481" w14:textId="77777777" w:rsidR="00D443D7" w:rsidRDefault="00D443D7">
      <w:pPr>
        <w:spacing w:after="0" w:line="240" w:lineRule="auto"/>
      </w:pPr>
      <w:r>
        <w:separator/>
      </w:r>
    </w:p>
  </w:endnote>
  <w:endnote w:type="continuationSeparator" w:id="0">
    <w:p w14:paraId="77390141" w14:textId="77777777" w:rsidR="00D443D7" w:rsidRDefault="00D4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B63C" w14:textId="77777777" w:rsidR="00D443D7" w:rsidRDefault="00D443D7">
      <w:pPr>
        <w:spacing w:after="0" w:line="240" w:lineRule="auto"/>
      </w:pPr>
      <w:r>
        <w:separator/>
      </w:r>
    </w:p>
  </w:footnote>
  <w:footnote w:type="continuationSeparator" w:id="0">
    <w:p w14:paraId="35362700" w14:textId="77777777" w:rsidR="00D443D7" w:rsidRDefault="00D4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B028DCC"/>
    <w:lvl w:ilvl="0" w:tplc="4C024C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7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3782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A18E4"/>
    <w:rsid w:val="000F30D8"/>
    <w:rsid w:val="000F4CA4"/>
    <w:rsid w:val="00167E2C"/>
    <w:rsid w:val="001B6120"/>
    <w:rsid w:val="00264F7C"/>
    <w:rsid w:val="002C3193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75204"/>
    <w:rsid w:val="005C482C"/>
    <w:rsid w:val="006236E7"/>
    <w:rsid w:val="00666CB0"/>
    <w:rsid w:val="00670762"/>
    <w:rsid w:val="00700C0F"/>
    <w:rsid w:val="00742B16"/>
    <w:rsid w:val="00792421"/>
    <w:rsid w:val="007C3867"/>
    <w:rsid w:val="007E4FBF"/>
    <w:rsid w:val="008F5C8B"/>
    <w:rsid w:val="009005CE"/>
    <w:rsid w:val="00942434"/>
    <w:rsid w:val="00945710"/>
    <w:rsid w:val="0096312C"/>
    <w:rsid w:val="00983858"/>
    <w:rsid w:val="009E17C9"/>
    <w:rsid w:val="00A137FD"/>
    <w:rsid w:val="00A306F5"/>
    <w:rsid w:val="00A542AC"/>
    <w:rsid w:val="00AE2B1C"/>
    <w:rsid w:val="00B23EA5"/>
    <w:rsid w:val="00C4AFA0"/>
    <w:rsid w:val="00C74B74"/>
    <w:rsid w:val="00D01AAF"/>
    <w:rsid w:val="00D443D7"/>
    <w:rsid w:val="00D53F70"/>
    <w:rsid w:val="00DA5C7C"/>
    <w:rsid w:val="00E22DF1"/>
    <w:rsid w:val="00E30735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E P</cp:lastModifiedBy>
  <cp:revision>2</cp:revision>
  <dcterms:created xsi:type="dcterms:W3CDTF">2025-11-18T15:26:00Z</dcterms:created>
  <dcterms:modified xsi:type="dcterms:W3CDTF">2025-11-18T15:26:00Z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