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8EA32" w14:textId="371BB140" w:rsidR="00777628" w:rsidRDefault="0809A18E" w:rsidP="033220AF">
      <w:pPr>
        <w:spacing w:after="160" w:line="259" w:lineRule="auto"/>
        <w:jc w:val="center"/>
        <w:rPr>
          <w:rFonts w:ascii="Calibri" w:eastAsia="Calibri" w:hAnsi="Calibri" w:cs="Calibri"/>
          <w:sz w:val="24"/>
          <w:szCs w:val="24"/>
        </w:rPr>
      </w:pPr>
      <w:r w:rsidRPr="033220AF">
        <w:rPr>
          <w:rFonts w:ascii="Calibri" w:eastAsia="Calibri" w:hAnsi="Calibri" w:cs="Calibri"/>
          <w:color w:val="000000" w:themeColor="text1"/>
          <w:sz w:val="24"/>
          <w:szCs w:val="24"/>
        </w:rPr>
        <w:t>This Document Contains both Part 1: Event Plan &amp; Part 2: Risk Assessment. Both parts are required to be completed by the organising group.</w:t>
      </w:r>
      <w:r w:rsidR="2CCE415B" w:rsidRPr="033220AF">
        <w:rPr>
          <w:rFonts w:ascii="Calibri" w:eastAsia="Calibri" w:hAnsi="Calibri" w:cs="Calibri"/>
          <w:color w:val="000000" w:themeColor="text1"/>
          <w:sz w:val="24"/>
          <w:szCs w:val="24"/>
        </w:rPr>
        <w:t xml:space="preserve"> You will also need to complete a charity form linked </w:t>
      </w:r>
      <w:hyperlink r:id="rId11">
        <w:r w:rsidR="2CCE415B" w:rsidRPr="033220AF">
          <w:rPr>
            <w:rStyle w:val="Hyperlink"/>
            <w:rFonts w:ascii="Calibri" w:eastAsia="Calibri" w:hAnsi="Calibri" w:cs="Calibri"/>
            <w:sz w:val="24"/>
            <w:szCs w:val="24"/>
          </w:rPr>
          <w:t>here.</w:t>
        </w:r>
      </w:hyperlink>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777"/>
        <w:gridCol w:w="3777"/>
        <w:gridCol w:w="3777"/>
        <w:gridCol w:w="3777"/>
      </w:tblGrid>
      <w:tr w:rsidR="6E2D8E32" w14:paraId="7FB4DCA0" w14:textId="77777777" w:rsidTr="7FFFEE8A">
        <w:trPr>
          <w:trHeight w:val="300"/>
        </w:trPr>
        <w:tc>
          <w:tcPr>
            <w:tcW w:w="15108" w:type="dxa"/>
            <w:gridSpan w:val="4"/>
            <w:shd w:val="clear" w:color="auto" w:fill="692115"/>
            <w:tcMar>
              <w:left w:w="105" w:type="dxa"/>
              <w:right w:w="105" w:type="dxa"/>
            </w:tcMar>
            <w:vAlign w:val="center"/>
          </w:tcPr>
          <w:p w14:paraId="48D20A93" w14:textId="0CB7D570"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Part 1</w:t>
            </w:r>
          </w:p>
        </w:tc>
      </w:tr>
      <w:tr w:rsidR="6E2D8E32" w14:paraId="73CC2737" w14:textId="77777777" w:rsidTr="7FFFEE8A">
        <w:trPr>
          <w:trHeight w:val="300"/>
        </w:trPr>
        <w:tc>
          <w:tcPr>
            <w:tcW w:w="15108" w:type="dxa"/>
            <w:gridSpan w:val="4"/>
            <w:shd w:val="clear" w:color="auto" w:fill="692115"/>
            <w:tcMar>
              <w:left w:w="105" w:type="dxa"/>
              <w:right w:w="105" w:type="dxa"/>
            </w:tcMar>
            <w:vAlign w:val="center"/>
          </w:tcPr>
          <w:p w14:paraId="748A7000" w14:textId="10055359" w:rsidR="6E2D8E32" w:rsidRDefault="6E2D8E32" w:rsidP="033220AF">
            <w:pPr>
              <w:jc w:val="center"/>
              <w:rPr>
                <w:rFonts w:ascii="Calibri" w:eastAsia="Calibri" w:hAnsi="Calibri" w:cs="Calibri"/>
                <w:color w:val="FFFFFF" w:themeColor="background1"/>
                <w:sz w:val="36"/>
                <w:szCs w:val="36"/>
              </w:rPr>
            </w:pPr>
            <w:r w:rsidRPr="033220AF">
              <w:rPr>
                <w:rFonts w:ascii="Calibri" w:eastAsia="Calibri" w:hAnsi="Calibri" w:cs="Calibri"/>
                <w:b/>
                <w:bCs/>
                <w:color w:val="FFFFFF" w:themeColor="background1"/>
                <w:sz w:val="36"/>
                <w:szCs w:val="36"/>
              </w:rPr>
              <w:t xml:space="preserve"> Event Plan </w:t>
            </w:r>
          </w:p>
        </w:tc>
      </w:tr>
      <w:tr w:rsidR="6E2D8E32" w14:paraId="2F312147" w14:textId="77777777" w:rsidTr="7FFFEE8A">
        <w:trPr>
          <w:trHeight w:val="300"/>
        </w:trPr>
        <w:tc>
          <w:tcPr>
            <w:tcW w:w="15108" w:type="dxa"/>
            <w:gridSpan w:val="4"/>
            <w:shd w:val="clear" w:color="auto" w:fill="C76F5F"/>
            <w:tcMar>
              <w:left w:w="105" w:type="dxa"/>
              <w:right w:w="105" w:type="dxa"/>
            </w:tcMar>
            <w:vAlign w:val="center"/>
          </w:tcPr>
          <w:p w14:paraId="5A6D312C" w14:textId="5AB9D4F1"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1A) Contact Information:</w:t>
            </w:r>
          </w:p>
        </w:tc>
      </w:tr>
      <w:tr w:rsidR="6E2D8E32" w14:paraId="0D7781A3" w14:textId="77777777" w:rsidTr="7FFFEE8A">
        <w:trPr>
          <w:trHeight w:val="300"/>
        </w:trPr>
        <w:tc>
          <w:tcPr>
            <w:tcW w:w="3777" w:type="dxa"/>
            <w:tcMar>
              <w:left w:w="105" w:type="dxa"/>
              <w:right w:w="105" w:type="dxa"/>
            </w:tcMar>
          </w:tcPr>
          <w:p w14:paraId="429FD810" w14:textId="6C51C83B" w:rsidR="6E2D8E32" w:rsidRDefault="6E2D8E32" w:rsidP="7FFFEE8A">
            <w:pPr>
              <w:rPr>
                <w:rFonts w:ascii="Calibri" w:eastAsia="Calibri" w:hAnsi="Calibri" w:cs="Calibri"/>
                <w:b/>
                <w:bCs/>
              </w:rPr>
            </w:pPr>
            <w:r w:rsidRPr="7FFFEE8A">
              <w:rPr>
                <w:rFonts w:ascii="Calibri" w:eastAsia="Calibri" w:hAnsi="Calibri" w:cs="Calibri"/>
                <w:b/>
                <w:bCs/>
              </w:rPr>
              <w:t xml:space="preserve">Main Contact </w:t>
            </w:r>
            <w:proofErr w:type="gramStart"/>
            <w:r w:rsidRPr="7FFFEE8A">
              <w:rPr>
                <w:rFonts w:ascii="Calibri" w:eastAsia="Calibri" w:hAnsi="Calibri" w:cs="Calibri"/>
                <w:b/>
                <w:bCs/>
              </w:rPr>
              <w:t>For</w:t>
            </w:r>
            <w:proofErr w:type="gramEnd"/>
            <w:r w:rsidRPr="7FFFEE8A">
              <w:rPr>
                <w:rFonts w:ascii="Calibri" w:eastAsia="Calibri" w:hAnsi="Calibri" w:cs="Calibri"/>
                <w:b/>
                <w:bCs/>
              </w:rPr>
              <w:t xml:space="preserve"> The Event: </w:t>
            </w:r>
            <w:r w:rsidR="004011A8">
              <w:rPr>
                <w:rFonts w:ascii="Calibri" w:eastAsia="Calibri" w:hAnsi="Calibri" w:cs="Calibri"/>
                <w:b/>
                <w:bCs/>
              </w:rPr>
              <w:t>Thomas Chudley</w:t>
            </w:r>
          </w:p>
        </w:tc>
        <w:tc>
          <w:tcPr>
            <w:tcW w:w="3777" w:type="dxa"/>
            <w:tcMar>
              <w:left w:w="105" w:type="dxa"/>
              <w:right w:w="105" w:type="dxa"/>
            </w:tcMar>
          </w:tcPr>
          <w:p w14:paraId="0BEA4C67" w14:textId="34381E8F" w:rsidR="6E2D8E32" w:rsidRDefault="6E2D8E32" w:rsidP="5F13C6E3">
            <w:pPr>
              <w:rPr>
                <w:rFonts w:ascii="Calibri" w:eastAsia="Calibri" w:hAnsi="Calibri" w:cs="Calibri"/>
                <w:sz w:val="20"/>
                <w:szCs w:val="20"/>
              </w:rPr>
            </w:pPr>
            <w:r w:rsidRPr="79133394">
              <w:rPr>
                <w:rFonts w:ascii="Calibri" w:eastAsia="Calibri" w:hAnsi="Calibri" w:cs="Calibri"/>
                <w:b/>
                <w:bCs/>
                <w:sz w:val="20"/>
                <w:szCs w:val="20"/>
              </w:rPr>
              <w:t>Email Address for Main Contact:</w:t>
            </w:r>
            <w:r w:rsidR="05C986BF" w:rsidRPr="79133394">
              <w:rPr>
                <w:rFonts w:ascii="Calibri" w:eastAsia="Calibri" w:hAnsi="Calibri" w:cs="Calibri"/>
                <w:b/>
                <w:bCs/>
                <w:sz w:val="20"/>
                <w:szCs w:val="20"/>
              </w:rPr>
              <w:t xml:space="preserve"> </w:t>
            </w:r>
            <w:r w:rsidR="004011A8">
              <w:rPr>
                <w:rFonts w:ascii="Calibri" w:eastAsia="Calibri" w:hAnsi="Calibri" w:cs="Calibri"/>
                <w:b/>
                <w:bCs/>
                <w:sz w:val="20"/>
                <w:szCs w:val="20"/>
              </w:rPr>
              <w:t>tc1g22@soton.ac.uk</w:t>
            </w:r>
          </w:p>
        </w:tc>
        <w:tc>
          <w:tcPr>
            <w:tcW w:w="3777" w:type="dxa"/>
            <w:tcMar>
              <w:left w:w="105" w:type="dxa"/>
              <w:right w:w="105" w:type="dxa"/>
            </w:tcMar>
          </w:tcPr>
          <w:p w14:paraId="2DAD968C" w14:textId="3BCD7E5C" w:rsidR="6E2D8E32" w:rsidRDefault="6E2D8E32" w:rsidP="5F13C6E3">
            <w:pPr>
              <w:rPr>
                <w:rFonts w:ascii="Calibri" w:eastAsia="Calibri" w:hAnsi="Calibri" w:cs="Calibri"/>
              </w:rPr>
            </w:pPr>
            <w:r w:rsidRPr="5F13C6E3">
              <w:rPr>
                <w:rFonts w:ascii="Calibri" w:eastAsia="Calibri" w:hAnsi="Calibri" w:cs="Calibri"/>
                <w:b/>
                <w:bCs/>
              </w:rPr>
              <w:t xml:space="preserve">Club or Society: </w:t>
            </w:r>
            <w:r w:rsidR="004C04D0">
              <w:rPr>
                <w:rFonts w:ascii="Calibri" w:eastAsia="Calibri" w:hAnsi="Calibri" w:cs="Calibri"/>
                <w:b/>
                <w:bCs/>
              </w:rPr>
              <w:t>Southampton University Powerlifting</w:t>
            </w:r>
          </w:p>
        </w:tc>
        <w:tc>
          <w:tcPr>
            <w:tcW w:w="3777" w:type="dxa"/>
            <w:tcMar>
              <w:left w:w="105" w:type="dxa"/>
              <w:right w:w="105" w:type="dxa"/>
            </w:tcMar>
          </w:tcPr>
          <w:p w14:paraId="3881B4A4" w14:textId="4EFA3F84" w:rsidR="6E2D8E32" w:rsidRDefault="6E2D8E32" w:rsidP="79133394">
            <w:pPr>
              <w:rPr>
                <w:rFonts w:ascii="Calibri" w:eastAsia="Calibri" w:hAnsi="Calibri" w:cs="Calibri"/>
                <w:b/>
                <w:bCs/>
              </w:rPr>
            </w:pPr>
            <w:r w:rsidRPr="79133394">
              <w:rPr>
                <w:rFonts w:ascii="Calibri" w:eastAsia="Calibri" w:hAnsi="Calibri" w:cs="Calibri"/>
                <w:b/>
                <w:bCs/>
              </w:rPr>
              <w:t>Contact Number:</w:t>
            </w:r>
            <w:r w:rsidR="264F536A" w:rsidRPr="79133394">
              <w:rPr>
                <w:rFonts w:ascii="Calibri" w:eastAsia="Calibri" w:hAnsi="Calibri" w:cs="Calibri"/>
                <w:b/>
                <w:bCs/>
              </w:rPr>
              <w:t xml:space="preserve"> </w:t>
            </w:r>
            <w:r w:rsidR="004C04D0">
              <w:rPr>
                <w:rFonts w:ascii="Calibri" w:eastAsia="Calibri" w:hAnsi="Calibri" w:cs="Calibri"/>
                <w:b/>
                <w:bCs/>
              </w:rPr>
              <w:t>07557673505</w:t>
            </w:r>
          </w:p>
        </w:tc>
      </w:tr>
      <w:tr w:rsidR="6E2D8E32" w14:paraId="418A45C8" w14:textId="77777777" w:rsidTr="7FFFEE8A">
        <w:trPr>
          <w:trHeight w:val="300"/>
        </w:trPr>
        <w:tc>
          <w:tcPr>
            <w:tcW w:w="15108" w:type="dxa"/>
            <w:gridSpan w:val="4"/>
            <w:shd w:val="clear" w:color="auto" w:fill="C76F5F"/>
            <w:tcMar>
              <w:left w:w="105" w:type="dxa"/>
              <w:right w:w="105" w:type="dxa"/>
            </w:tcMar>
          </w:tcPr>
          <w:p w14:paraId="7774A37F" w14:textId="69E823F6" w:rsidR="6E2D8E32" w:rsidRDefault="6E2D8E32" w:rsidP="033220AF">
            <w:pPr>
              <w:rPr>
                <w:rFonts w:ascii="Calibri" w:eastAsia="Calibri" w:hAnsi="Calibri" w:cs="Calibri"/>
                <w:color w:val="FFFFFF" w:themeColor="background1"/>
                <w:sz w:val="36"/>
                <w:szCs w:val="36"/>
              </w:rPr>
            </w:pPr>
            <w:r w:rsidRPr="033220AF">
              <w:rPr>
                <w:rFonts w:ascii="Calibri" w:eastAsia="Calibri" w:hAnsi="Calibri" w:cs="Calibri"/>
                <w:i/>
                <w:iCs/>
                <w:color w:val="FFFFFF" w:themeColor="background1"/>
                <w:sz w:val="36"/>
                <w:szCs w:val="36"/>
              </w:rPr>
              <w:t xml:space="preserve">1B) Event Information: </w:t>
            </w:r>
          </w:p>
        </w:tc>
      </w:tr>
      <w:tr w:rsidR="6E2D8E32" w14:paraId="04B7B591" w14:textId="77777777" w:rsidTr="7FFFEE8A">
        <w:trPr>
          <w:trHeight w:val="300"/>
        </w:trPr>
        <w:tc>
          <w:tcPr>
            <w:tcW w:w="3777" w:type="dxa"/>
            <w:tcMar>
              <w:left w:w="105" w:type="dxa"/>
              <w:right w:w="105" w:type="dxa"/>
            </w:tcMar>
          </w:tcPr>
          <w:p w14:paraId="3749C9AC" w14:textId="5B05F62D"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Event Name: </w:t>
            </w:r>
            <w:r w:rsidR="00492DF2">
              <w:rPr>
                <w:rFonts w:ascii="Calibri" w:eastAsia="Calibri" w:hAnsi="Calibri" w:cs="Calibri"/>
                <w:b/>
                <w:bCs/>
                <w:sz w:val="24"/>
                <w:szCs w:val="24"/>
              </w:rPr>
              <w:t>Southampton Winter Open</w:t>
            </w:r>
          </w:p>
        </w:tc>
        <w:tc>
          <w:tcPr>
            <w:tcW w:w="3777" w:type="dxa"/>
            <w:tcMar>
              <w:left w:w="105" w:type="dxa"/>
              <w:right w:w="105" w:type="dxa"/>
            </w:tcMar>
          </w:tcPr>
          <w:p w14:paraId="00ECEAB2" w14:textId="55AB1767"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Date:</w:t>
            </w:r>
            <w:r w:rsidR="00492DF2">
              <w:rPr>
                <w:rFonts w:ascii="Calibri" w:eastAsia="Calibri" w:hAnsi="Calibri" w:cs="Calibri"/>
                <w:b/>
                <w:bCs/>
                <w:sz w:val="24"/>
                <w:szCs w:val="24"/>
              </w:rPr>
              <w:t xml:space="preserve"> Sunday 29</w:t>
            </w:r>
            <w:r w:rsidR="00492DF2" w:rsidRPr="00492DF2">
              <w:rPr>
                <w:rFonts w:ascii="Calibri" w:eastAsia="Calibri" w:hAnsi="Calibri" w:cs="Calibri"/>
                <w:b/>
                <w:bCs/>
                <w:sz w:val="24"/>
                <w:szCs w:val="24"/>
                <w:vertAlign w:val="superscript"/>
              </w:rPr>
              <w:t>th</w:t>
            </w:r>
            <w:r w:rsidR="00492DF2">
              <w:rPr>
                <w:rFonts w:ascii="Calibri" w:eastAsia="Calibri" w:hAnsi="Calibri" w:cs="Calibri"/>
                <w:b/>
                <w:bCs/>
                <w:sz w:val="24"/>
                <w:szCs w:val="24"/>
              </w:rPr>
              <w:t xml:space="preserve"> November</w:t>
            </w:r>
          </w:p>
          <w:p w14:paraId="31E62614" w14:textId="6A829E55" w:rsidR="6E2D8E32" w:rsidRDefault="6E2D8E32" w:rsidP="79133394">
            <w:pPr>
              <w:rPr>
                <w:rFonts w:ascii="Calibri" w:eastAsia="Calibri" w:hAnsi="Calibri" w:cs="Calibri"/>
                <w:sz w:val="36"/>
                <w:szCs w:val="36"/>
              </w:rPr>
            </w:pPr>
          </w:p>
        </w:tc>
        <w:tc>
          <w:tcPr>
            <w:tcW w:w="3777" w:type="dxa"/>
            <w:tcMar>
              <w:left w:w="105" w:type="dxa"/>
              <w:right w:w="105" w:type="dxa"/>
            </w:tcMar>
          </w:tcPr>
          <w:p w14:paraId="1B1D9C36" w14:textId="489FA816"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Venue:</w:t>
            </w:r>
            <w:r w:rsidR="00492DF2">
              <w:rPr>
                <w:rFonts w:ascii="Calibri" w:eastAsia="Calibri" w:hAnsi="Calibri" w:cs="Calibri"/>
                <w:b/>
                <w:bCs/>
                <w:sz w:val="24"/>
                <w:szCs w:val="24"/>
              </w:rPr>
              <w:t xml:space="preserve"> Wide Lane Gym</w:t>
            </w:r>
          </w:p>
          <w:p w14:paraId="4E2F0B4A" w14:textId="1D9DF66F" w:rsidR="6E2D8E32" w:rsidRDefault="6E2D8E32" w:rsidP="79133394">
            <w:pPr>
              <w:rPr>
                <w:rFonts w:ascii="Calibri" w:eastAsia="Calibri" w:hAnsi="Calibri" w:cs="Calibri"/>
                <w:sz w:val="36"/>
                <w:szCs w:val="36"/>
              </w:rPr>
            </w:pPr>
          </w:p>
        </w:tc>
        <w:tc>
          <w:tcPr>
            <w:tcW w:w="3777" w:type="dxa"/>
            <w:tcMar>
              <w:left w:w="105" w:type="dxa"/>
              <w:right w:w="105" w:type="dxa"/>
            </w:tcMar>
          </w:tcPr>
          <w:p w14:paraId="45EDBB2D" w14:textId="4E638798" w:rsidR="6E2D8E32" w:rsidRDefault="6E2D8E32" w:rsidP="2D30BD15">
            <w:pPr>
              <w:rPr>
                <w:rFonts w:ascii="Calibri" w:eastAsia="Calibri" w:hAnsi="Calibri" w:cs="Calibri"/>
                <w:b/>
                <w:bCs/>
                <w:sz w:val="24"/>
                <w:szCs w:val="24"/>
              </w:rPr>
            </w:pPr>
            <w:r w:rsidRPr="2D30BD15">
              <w:rPr>
                <w:rFonts w:ascii="Calibri" w:eastAsia="Calibri" w:hAnsi="Calibri" w:cs="Calibri"/>
                <w:b/>
                <w:bCs/>
                <w:sz w:val="24"/>
                <w:szCs w:val="24"/>
              </w:rPr>
              <w:t xml:space="preserve">Total Attendees: </w:t>
            </w:r>
            <w:r w:rsidR="00BF17F4">
              <w:rPr>
                <w:rFonts w:ascii="Calibri" w:eastAsia="Calibri" w:hAnsi="Calibri" w:cs="Calibri"/>
                <w:b/>
                <w:bCs/>
                <w:sz w:val="24"/>
                <w:szCs w:val="24"/>
              </w:rPr>
              <w:t>TBC (approx. 28 competitors + volunteers and spectators)</w:t>
            </w:r>
          </w:p>
          <w:p w14:paraId="61ACAD7C" w14:textId="514C2F25" w:rsidR="6E2D8E32" w:rsidRDefault="6E2D8E32" w:rsidP="79133394">
            <w:pPr>
              <w:rPr>
                <w:rFonts w:ascii="Calibri" w:eastAsia="Calibri" w:hAnsi="Calibri" w:cs="Calibri"/>
                <w:sz w:val="36"/>
                <w:szCs w:val="36"/>
              </w:rPr>
            </w:pPr>
          </w:p>
        </w:tc>
      </w:tr>
      <w:tr w:rsidR="6E2D8E32" w14:paraId="2D2175D0" w14:textId="77777777" w:rsidTr="7FFFEE8A">
        <w:trPr>
          <w:trHeight w:val="300"/>
        </w:trPr>
        <w:tc>
          <w:tcPr>
            <w:tcW w:w="3777" w:type="dxa"/>
            <w:tcMar>
              <w:left w:w="105" w:type="dxa"/>
              <w:right w:w="105" w:type="dxa"/>
            </w:tcMar>
          </w:tcPr>
          <w:p w14:paraId="0A3F77A7" w14:textId="237332E5"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Event Timings:</w:t>
            </w:r>
          </w:p>
        </w:tc>
        <w:tc>
          <w:tcPr>
            <w:tcW w:w="11331" w:type="dxa"/>
            <w:gridSpan w:val="3"/>
            <w:tcMar>
              <w:left w:w="105" w:type="dxa"/>
              <w:right w:w="105" w:type="dxa"/>
            </w:tcMar>
          </w:tcPr>
          <w:p w14:paraId="4275B2B3" w14:textId="371B1A97" w:rsidR="6E2D8E32" w:rsidRDefault="6E2D8E32" w:rsidP="5F13C6E3">
            <w:pPr>
              <w:rPr>
                <w:rFonts w:ascii="Calibri" w:eastAsia="Calibri" w:hAnsi="Calibri" w:cs="Calibri"/>
                <w:b/>
                <w:bCs/>
                <w:sz w:val="24"/>
                <w:szCs w:val="24"/>
              </w:rPr>
            </w:pPr>
            <w:r w:rsidRPr="79133394">
              <w:rPr>
                <w:rFonts w:ascii="Calibri" w:eastAsia="Calibri" w:hAnsi="Calibri" w:cs="Calibri"/>
                <w:b/>
                <w:bCs/>
                <w:sz w:val="24"/>
                <w:szCs w:val="24"/>
              </w:rPr>
              <w:t xml:space="preserve">Set Up: </w:t>
            </w:r>
            <w:r w:rsidR="00E834B9">
              <w:rPr>
                <w:rFonts w:ascii="Calibri" w:eastAsia="Calibri" w:hAnsi="Calibri" w:cs="Calibri"/>
                <w:b/>
                <w:bCs/>
                <w:sz w:val="24"/>
                <w:szCs w:val="24"/>
              </w:rPr>
              <w:t>28/11/</w:t>
            </w:r>
            <w:r w:rsidR="00EA2267">
              <w:rPr>
                <w:rFonts w:ascii="Calibri" w:eastAsia="Calibri" w:hAnsi="Calibri" w:cs="Calibri"/>
                <w:b/>
                <w:bCs/>
                <w:sz w:val="24"/>
                <w:szCs w:val="24"/>
              </w:rPr>
              <w:t>26 evening (</w:t>
            </w:r>
            <w:r w:rsidR="00886DBE">
              <w:rPr>
                <w:rFonts w:ascii="Calibri" w:eastAsia="Calibri" w:hAnsi="Calibri" w:cs="Calibri"/>
                <w:b/>
                <w:bCs/>
                <w:sz w:val="24"/>
                <w:szCs w:val="24"/>
              </w:rPr>
              <w:t>18:00</w:t>
            </w:r>
            <w:r w:rsidR="00655914">
              <w:rPr>
                <w:rFonts w:ascii="Calibri" w:eastAsia="Calibri" w:hAnsi="Calibri" w:cs="Calibri"/>
                <w:b/>
                <w:bCs/>
                <w:sz w:val="24"/>
                <w:szCs w:val="24"/>
              </w:rPr>
              <w:t xml:space="preserve"> </w:t>
            </w:r>
            <w:r w:rsidR="009F411B">
              <w:rPr>
                <w:rFonts w:ascii="Calibri" w:eastAsia="Calibri" w:hAnsi="Calibri" w:cs="Calibri"/>
                <w:b/>
                <w:bCs/>
                <w:sz w:val="24"/>
                <w:szCs w:val="24"/>
              </w:rPr>
              <w:t>–</w:t>
            </w:r>
            <w:r w:rsidR="00655914">
              <w:rPr>
                <w:rFonts w:ascii="Calibri" w:eastAsia="Calibri" w:hAnsi="Calibri" w:cs="Calibri"/>
                <w:b/>
                <w:bCs/>
                <w:sz w:val="24"/>
                <w:szCs w:val="24"/>
              </w:rPr>
              <w:t xml:space="preserve"> </w:t>
            </w:r>
            <w:r w:rsidR="009F411B">
              <w:rPr>
                <w:rFonts w:ascii="Calibri" w:eastAsia="Calibri" w:hAnsi="Calibri" w:cs="Calibri"/>
                <w:b/>
                <w:bCs/>
                <w:sz w:val="24"/>
                <w:szCs w:val="24"/>
              </w:rPr>
              <w:t>19:00)</w:t>
            </w:r>
          </w:p>
          <w:p w14:paraId="170CFB1D" w14:textId="6EFCDFDA"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Event Start: </w:t>
            </w:r>
            <w:r w:rsidR="00E834B9">
              <w:rPr>
                <w:rFonts w:ascii="Calibri" w:eastAsia="Calibri" w:hAnsi="Calibri" w:cs="Calibri"/>
                <w:b/>
                <w:bCs/>
                <w:sz w:val="24"/>
                <w:szCs w:val="24"/>
              </w:rPr>
              <w:t xml:space="preserve">08:00 weigh in, </w:t>
            </w:r>
            <w:r w:rsidR="003E4A2A">
              <w:rPr>
                <w:rFonts w:ascii="Calibri" w:eastAsia="Calibri" w:hAnsi="Calibri" w:cs="Calibri"/>
                <w:b/>
                <w:bCs/>
                <w:sz w:val="24"/>
                <w:szCs w:val="24"/>
              </w:rPr>
              <w:t>10:00</w:t>
            </w:r>
            <w:r w:rsidR="00E834B9">
              <w:rPr>
                <w:rFonts w:ascii="Calibri" w:eastAsia="Calibri" w:hAnsi="Calibri" w:cs="Calibri"/>
                <w:b/>
                <w:bCs/>
                <w:sz w:val="24"/>
                <w:szCs w:val="24"/>
              </w:rPr>
              <w:t xml:space="preserve"> lift off</w:t>
            </w:r>
          </w:p>
          <w:p w14:paraId="6BAAC26D" w14:textId="644C4DAE" w:rsidR="6E2D8E32" w:rsidRDefault="6E2D8E32" w:rsidP="79133394">
            <w:pPr>
              <w:rPr>
                <w:rFonts w:ascii="Calibri" w:eastAsia="Calibri" w:hAnsi="Calibri" w:cs="Calibri"/>
                <w:b/>
                <w:bCs/>
                <w:sz w:val="24"/>
                <w:szCs w:val="24"/>
              </w:rPr>
            </w:pPr>
            <w:r w:rsidRPr="7FFFEE8A">
              <w:rPr>
                <w:rFonts w:ascii="Calibri" w:eastAsia="Calibri" w:hAnsi="Calibri" w:cs="Calibri"/>
                <w:b/>
                <w:bCs/>
                <w:sz w:val="24"/>
                <w:szCs w:val="24"/>
              </w:rPr>
              <w:t xml:space="preserve">Event End: </w:t>
            </w:r>
            <w:r w:rsidR="00E607AA">
              <w:rPr>
                <w:rFonts w:ascii="Calibri" w:eastAsia="Calibri" w:hAnsi="Calibri" w:cs="Calibri"/>
                <w:b/>
                <w:bCs/>
                <w:sz w:val="24"/>
                <w:szCs w:val="24"/>
              </w:rPr>
              <w:t>14:00</w:t>
            </w:r>
          </w:p>
          <w:p w14:paraId="64CA3006" w14:textId="7ACBCF40" w:rsidR="6E2D8E32" w:rsidRDefault="6E2D8E32" w:rsidP="79133394">
            <w:pPr>
              <w:rPr>
                <w:rFonts w:ascii="Calibri" w:eastAsia="Calibri" w:hAnsi="Calibri" w:cs="Calibri"/>
                <w:b/>
                <w:bCs/>
                <w:sz w:val="24"/>
                <w:szCs w:val="24"/>
              </w:rPr>
            </w:pPr>
            <w:r w:rsidRPr="79133394">
              <w:rPr>
                <w:rFonts w:ascii="Calibri" w:eastAsia="Calibri" w:hAnsi="Calibri" w:cs="Calibri"/>
                <w:b/>
                <w:bCs/>
                <w:sz w:val="24"/>
                <w:szCs w:val="24"/>
              </w:rPr>
              <w:t xml:space="preserve">Pack Down: </w:t>
            </w:r>
            <w:r w:rsidR="006955EA">
              <w:rPr>
                <w:rFonts w:ascii="Calibri" w:eastAsia="Calibri" w:hAnsi="Calibri" w:cs="Calibri"/>
                <w:b/>
                <w:bCs/>
                <w:sz w:val="24"/>
                <w:szCs w:val="24"/>
              </w:rPr>
              <w:t>14:00-15:00</w:t>
            </w:r>
          </w:p>
        </w:tc>
      </w:tr>
      <w:tr w:rsidR="6E2D8E32" w14:paraId="6410AA9B" w14:textId="77777777" w:rsidTr="7FFFEE8A">
        <w:trPr>
          <w:trHeight w:val="300"/>
        </w:trPr>
        <w:tc>
          <w:tcPr>
            <w:tcW w:w="3777" w:type="dxa"/>
            <w:tcMar>
              <w:left w:w="105" w:type="dxa"/>
              <w:right w:w="105" w:type="dxa"/>
            </w:tcMar>
          </w:tcPr>
          <w:p w14:paraId="7D193F1A" w14:textId="3FA838DD"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Event Break down: </w:t>
            </w:r>
          </w:p>
          <w:p w14:paraId="20CF6B87" w14:textId="0A5D0446" w:rsidR="6E2D8E32" w:rsidRDefault="6E2D8E32" w:rsidP="033220AF">
            <w:pPr>
              <w:rPr>
                <w:rFonts w:ascii="Calibri" w:eastAsia="Calibri" w:hAnsi="Calibri" w:cs="Calibri"/>
                <w:sz w:val="20"/>
                <w:szCs w:val="20"/>
                <w:lang w:val="en-US"/>
              </w:rPr>
            </w:pP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p>
        </w:tc>
        <w:tc>
          <w:tcPr>
            <w:tcW w:w="11331" w:type="dxa"/>
            <w:gridSpan w:val="3"/>
            <w:tcMar>
              <w:left w:w="105" w:type="dxa"/>
              <w:right w:w="105" w:type="dxa"/>
            </w:tcMar>
          </w:tcPr>
          <w:p w14:paraId="1435081E" w14:textId="77777777" w:rsidR="000D75C6" w:rsidRPr="000D75C6" w:rsidRDefault="000D75C6" w:rsidP="000D75C6">
            <w:pPr>
              <w:numPr>
                <w:ilvl w:val="0"/>
                <w:numId w:val="36"/>
              </w:numPr>
              <w:rPr>
                <w:rFonts w:ascii="Calibri" w:eastAsia="Calibri" w:hAnsi="Calibri" w:cs="Calibri"/>
                <w:color w:val="000000" w:themeColor="text1"/>
                <w:sz w:val="24"/>
                <w:szCs w:val="24"/>
              </w:rPr>
            </w:pPr>
            <w:r w:rsidRPr="000D75C6">
              <w:rPr>
                <w:rFonts w:ascii="Calibri" w:eastAsia="Calibri" w:hAnsi="Calibri" w:cs="Calibri"/>
                <w:color w:val="000000" w:themeColor="text1"/>
                <w:sz w:val="24"/>
                <w:szCs w:val="24"/>
              </w:rPr>
              <w:t>Ticketed entry for powerlifting competition</w:t>
            </w:r>
          </w:p>
          <w:p w14:paraId="5185144E" w14:textId="77777777" w:rsidR="000D75C6" w:rsidRPr="000D75C6" w:rsidRDefault="000D75C6" w:rsidP="000D75C6">
            <w:pPr>
              <w:numPr>
                <w:ilvl w:val="0"/>
                <w:numId w:val="36"/>
              </w:numPr>
              <w:rPr>
                <w:rFonts w:ascii="Calibri" w:eastAsia="Calibri" w:hAnsi="Calibri" w:cs="Calibri"/>
                <w:color w:val="000000" w:themeColor="text1"/>
                <w:sz w:val="24"/>
                <w:szCs w:val="24"/>
              </w:rPr>
            </w:pPr>
            <w:r w:rsidRPr="000D75C6">
              <w:rPr>
                <w:rFonts w:ascii="Calibri" w:eastAsia="Calibri" w:hAnsi="Calibri" w:cs="Calibri"/>
                <w:color w:val="000000" w:themeColor="text1"/>
                <w:sz w:val="24"/>
                <w:szCs w:val="24"/>
              </w:rPr>
              <w:t>Fundraising for society</w:t>
            </w:r>
          </w:p>
          <w:p w14:paraId="7968D105" w14:textId="215E519C" w:rsidR="000D75C6" w:rsidRPr="000D75C6" w:rsidRDefault="000D75C6" w:rsidP="000D75C6">
            <w:pPr>
              <w:numPr>
                <w:ilvl w:val="0"/>
                <w:numId w:val="36"/>
              </w:numPr>
              <w:rPr>
                <w:rFonts w:ascii="Calibri" w:eastAsia="Calibri" w:hAnsi="Calibri" w:cs="Calibri"/>
                <w:color w:val="000000" w:themeColor="text1"/>
                <w:sz w:val="24"/>
                <w:szCs w:val="24"/>
              </w:rPr>
            </w:pPr>
            <w:r w:rsidRPr="000D75C6">
              <w:rPr>
                <w:rFonts w:ascii="Calibri" w:eastAsia="Calibri" w:hAnsi="Calibri" w:cs="Calibri"/>
                <w:color w:val="000000" w:themeColor="text1"/>
                <w:sz w:val="24"/>
                <w:szCs w:val="24"/>
              </w:rPr>
              <w:t>Food provision for volunteers</w:t>
            </w:r>
            <w:r w:rsidR="00D76E1E">
              <w:rPr>
                <w:rFonts w:ascii="Calibri" w:eastAsia="Calibri" w:hAnsi="Calibri" w:cs="Calibri"/>
                <w:color w:val="000000" w:themeColor="text1"/>
                <w:sz w:val="24"/>
                <w:szCs w:val="24"/>
              </w:rPr>
              <w:t xml:space="preserve"> </w:t>
            </w:r>
            <w:r w:rsidR="00D76E1E">
              <w:rPr>
                <w:rFonts w:ascii="Calibri" w:eastAsia="Calibri" w:hAnsi="Calibri" w:cs="Calibri"/>
                <w:color w:val="000000" w:themeColor="text1"/>
                <w:sz w:val="24"/>
                <w:szCs w:val="24"/>
              </w:rPr>
              <w:t>(pre-packaged/ pre-bought)</w:t>
            </w:r>
          </w:p>
          <w:p w14:paraId="4527A11B" w14:textId="25D0118B" w:rsidR="000D75C6" w:rsidRDefault="000D75C6" w:rsidP="000D75C6">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Powerlifting competition:</w:t>
            </w:r>
            <w:r w:rsidRPr="000D75C6">
              <w:rPr>
                <w:rFonts w:ascii="Calibri" w:eastAsia="Calibri" w:hAnsi="Calibri" w:cs="Calibri"/>
                <w:color w:val="000000" w:themeColor="text1"/>
                <w:sz w:val="24"/>
                <w:szCs w:val="24"/>
              </w:rPr>
              <w:t xml:space="preserve"> squat, bench, and deadlift</w:t>
            </w:r>
          </w:p>
          <w:p w14:paraId="6D8AF829" w14:textId="168CC560" w:rsidR="000D75C6" w:rsidRDefault="000D75C6" w:rsidP="000D75C6">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Medal/ awards </w:t>
            </w:r>
          </w:p>
          <w:p w14:paraId="65F07B24" w14:textId="52F06BE4" w:rsidR="00A34587" w:rsidRPr="000D75C6" w:rsidRDefault="00A34587" w:rsidP="000D75C6">
            <w:pPr>
              <w:numPr>
                <w:ilvl w:val="0"/>
                <w:numId w:val="36"/>
              </w:numPr>
              <w:rPr>
                <w:rFonts w:ascii="Calibri" w:eastAsia="Calibri" w:hAnsi="Calibri" w:cs="Calibri"/>
                <w:color w:val="000000" w:themeColor="text1"/>
                <w:sz w:val="24"/>
                <w:szCs w:val="24"/>
              </w:rPr>
            </w:pPr>
            <w:r>
              <w:rPr>
                <w:rFonts w:ascii="Calibri" w:eastAsia="Calibri" w:hAnsi="Calibri" w:cs="Calibri"/>
                <w:color w:val="000000" w:themeColor="text1"/>
                <w:sz w:val="24"/>
                <w:szCs w:val="24"/>
              </w:rPr>
              <w:t>Photos</w:t>
            </w:r>
          </w:p>
          <w:p w14:paraId="7E60F883" w14:textId="7D6F26A4" w:rsidR="6E2D8E32" w:rsidRDefault="6E2D8E32" w:rsidP="5F13C6E3">
            <w:pPr>
              <w:rPr>
                <w:rFonts w:ascii="Calibri" w:eastAsia="Calibri" w:hAnsi="Calibri" w:cs="Calibri"/>
                <w:color w:val="000000" w:themeColor="text1"/>
                <w:sz w:val="24"/>
                <w:szCs w:val="24"/>
              </w:rPr>
            </w:pPr>
          </w:p>
        </w:tc>
      </w:tr>
      <w:tr w:rsidR="6E2D8E32" w14:paraId="5DD1652A" w14:textId="77777777" w:rsidTr="7FFFEE8A">
        <w:trPr>
          <w:trHeight w:val="300"/>
        </w:trPr>
        <w:tc>
          <w:tcPr>
            <w:tcW w:w="3777" w:type="dxa"/>
            <w:tcMar>
              <w:left w:w="105" w:type="dxa"/>
              <w:right w:w="105" w:type="dxa"/>
            </w:tcMar>
          </w:tcPr>
          <w:p w14:paraId="430D5AFE" w14:textId="148357CB"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Is this a Ticketed Event? If </w:t>
            </w:r>
            <w:proofErr w:type="gramStart"/>
            <w:r w:rsidRPr="033220AF">
              <w:rPr>
                <w:rFonts w:ascii="Calibri" w:eastAsia="Calibri" w:hAnsi="Calibri" w:cs="Calibri"/>
                <w:b/>
                <w:bCs/>
                <w:sz w:val="24"/>
                <w:szCs w:val="24"/>
              </w:rPr>
              <w:t>so</w:t>
            </w:r>
            <w:proofErr w:type="gramEnd"/>
            <w:r w:rsidRPr="033220AF">
              <w:rPr>
                <w:rFonts w:ascii="Calibri" w:eastAsia="Calibri" w:hAnsi="Calibri" w:cs="Calibri"/>
                <w:b/>
                <w:bCs/>
                <w:sz w:val="24"/>
                <w:szCs w:val="24"/>
              </w:rPr>
              <w:t xml:space="preserve"> please state the Name of the ticket on </w:t>
            </w:r>
            <w:proofErr w:type="spellStart"/>
            <w:r w:rsidRPr="033220AF">
              <w:rPr>
                <w:rFonts w:ascii="Calibri" w:eastAsia="Calibri" w:hAnsi="Calibri" w:cs="Calibri"/>
                <w:b/>
                <w:bCs/>
                <w:sz w:val="24"/>
                <w:szCs w:val="24"/>
              </w:rPr>
              <w:t>Boxoffice</w:t>
            </w:r>
            <w:proofErr w:type="spellEnd"/>
            <w:r w:rsidRPr="033220AF">
              <w:rPr>
                <w:rFonts w:ascii="Calibri" w:eastAsia="Calibri" w:hAnsi="Calibri" w:cs="Calibri"/>
                <w:b/>
                <w:bCs/>
                <w:sz w:val="24"/>
                <w:szCs w:val="24"/>
              </w:rPr>
              <w:t xml:space="preserve">: </w:t>
            </w:r>
          </w:p>
          <w:p w14:paraId="23FC45F6" w14:textId="13648292" w:rsidR="6E2D8E32" w:rsidRDefault="6E2D8E32" w:rsidP="033220AF">
            <w:pPr>
              <w:rPr>
                <w:rFonts w:ascii="Calibri" w:eastAsia="Calibri" w:hAnsi="Calibri" w:cs="Calibri"/>
                <w:sz w:val="24"/>
                <w:szCs w:val="24"/>
              </w:rPr>
            </w:pPr>
          </w:p>
          <w:p w14:paraId="419BC892" w14:textId="7C223E14" w:rsidR="6E2D8E32" w:rsidRDefault="6E2D8E32" w:rsidP="033220AF">
            <w:pPr>
              <w:rPr>
                <w:rFonts w:ascii="Calibri" w:eastAsia="Calibri" w:hAnsi="Calibri" w:cs="Calibri"/>
                <w:sz w:val="24"/>
                <w:szCs w:val="24"/>
              </w:rPr>
            </w:pPr>
            <w:r w:rsidRPr="033220AF">
              <w:rPr>
                <w:rFonts w:ascii="Segoe UI" w:eastAsia="Segoe UI" w:hAnsi="Segoe UI" w:cs="Segoe UI"/>
                <w:color w:val="000000" w:themeColor="text1"/>
                <w:sz w:val="20"/>
                <w:szCs w:val="20"/>
              </w:rPr>
              <w:lastRenderedPageBreak/>
              <w:t xml:space="preserve">You can set up Box-office tickets through your group's hub page for guidance on this click </w:t>
            </w:r>
            <w:hyperlink r:id="rId12">
              <w:r w:rsidRPr="033220AF">
                <w:rPr>
                  <w:rStyle w:val="Hyperlink"/>
                  <w:rFonts w:ascii="Segoe UI" w:eastAsia="Segoe UI" w:hAnsi="Segoe UI" w:cs="Segoe UI"/>
                  <w:sz w:val="20"/>
                  <w:szCs w:val="20"/>
                </w:rPr>
                <w:t>here:</w:t>
              </w:r>
            </w:hyperlink>
            <w:r w:rsidRPr="033220AF">
              <w:rPr>
                <w:rFonts w:ascii="Segoe UI" w:eastAsia="Segoe UI" w:hAnsi="Segoe UI" w:cs="Segoe UI"/>
                <w:color w:val="000000" w:themeColor="text1"/>
                <w:sz w:val="20"/>
                <w:szCs w:val="20"/>
              </w:rPr>
              <w:t xml:space="preserve">  </w:t>
            </w:r>
            <w:r w:rsidRPr="033220AF">
              <w:rPr>
                <w:rFonts w:ascii="Calibri" w:eastAsia="Calibri" w:hAnsi="Calibri" w:cs="Calibri"/>
                <w:sz w:val="24"/>
                <w:szCs w:val="24"/>
              </w:rPr>
              <w:t xml:space="preserve"> </w:t>
            </w:r>
          </w:p>
        </w:tc>
        <w:tc>
          <w:tcPr>
            <w:tcW w:w="3777" w:type="dxa"/>
            <w:tcMar>
              <w:left w:w="105" w:type="dxa"/>
              <w:right w:w="105" w:type="dxa"/>
            </w:tcMar>
          </w:tcPr>
          <w:p w14:paraId="4AE7DF62" w14:textId="77777777" w:rsidR="00695AE5" w:rsidRDefault="00E035A9" w:rsidP="79133394">
            <w:pPr>
              <w:rPr>
                <w:rFonts w:ascii="Calibri" w:eastAsia="Calibri" w:hAnsi="Calibri" w:cs="Calibri"/>
                <w:color w:val="000000" w:themeColor="text1"/>
                <w:sz w:val="24"/>
                <w:szCs w:val="24"/>
              </w:rPr>
            </w:pPr>
            <w:proofErr w:type="gramStart"/>
            <w:r>
              <w:rPr>
                <w:rFonts w:ascii="Calibri" w:eastAsia="Calibri" w:hAnsi="Calibri" w:cs="Calibri"/>
                <w:color w:val="000000" w:themeColor="text1"/>
                <w:sz w:val="24"/>
                <w:szCs w:val="24"/>
              </w:rPr>
              <w:lastRenderedPageBreak/>
              <w:t>Yes</w:t>
            </w:r>
            <w:proofErr w:type="gramEnd"/>
            <w:r>
              <w:rPr>
                <w:rFonts w:ascii="Calibri" w:eastAsia="Calibri" w:hAnsi="Calibri" w:cs="Calibri"/>
                <w:color w:val="000000" w:themeColor="text1"/>
                <w:sz w:val="24"/>
                <w:szCs w:val="24"/>
              </w:rPr>
              <w:t xml:space="preserve"> ticketed entry applies</w:t>
            </w:r>
          </w:p>
          <w:p w14:paraId="3DBA2790" w14:textId="007C5253" w:rsidR="00695AE5" w:rsidRDefault="00695AE5" w:rsidP="79133394">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Name: Southampton Winter Open </w:t>
            </w:r>
            <w:r w:rsidR="00233F9D">
              <w:rPr>
                <w:rFonts w:ascii="Calibri" w:eastAsia="Calibri" w:hAnsi="Calibri" w:cs="Calibri"/>
                <w:color w:val="000000" w:themeColor="text1"/>
                <w:sz w:val="24"/>
                <w:szCs w:val="24"/>
              </w:rPr>
              <w:t>(TBC)</w:t>
            </w:r>
          </w:p>
          <w:p w14:paraId="79C8C473" w14:textId="1B63DCF7" w:rsidR="00695AE5" w:rsidRDefault="00695AE5" w:rsidP="79133394">
            <w:pPr>
              <w:rPr>
                <w:rFonts w:ascii="Calibri" w:eastAsia="Calibri" w:hAnsi="Calibri" w:cs="Calibri"/>
                <w:color w:val="000000" w:themeColor="text1"/>
                <w:sz w:val="24"/>
                <w:szCs w:val="24"/>
              </w:rPr>
            </w:pPr>
          </w:p>
        </w:tc>
        <w:tc>
          <w:tcPr>
            <w:tcW w:w="3777" w:type="dxa"/>
            <w:tcMar>
              <w:left w:w="105" w:type="dxa"/>
              <w:right w:w="105" w:type="dxa"/>
            </w:tcMar>
          </w:tcPr>
          <w:p w14:paraId="01434FF8" w14:textId="510B7EA1"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How Much Are your Tickets? And how many are available? </w:t>
            </w:r>
          </w:p>
          <w:p w14:paraId="60689301" w14:textId="77777777" w:rsidR="6E2D8E32" w:rsidRPr="00402197" w:rsidRDefault="00233F9D" w:rsidP="033220AF">
            <w:pPr>
              <w:rPr>
                <w:rFonts w:ascii="Calibri" w:eastAsia="Calibri" w:hAnsi="Calibri" w:cs="Calibri"/>
                <w:color w:val="000000" w:themeColor="text1"/>
                <w:sz w:val="24"/>
                <w:szCs w:val="24"/>
              </w:rPr>
            </w:pPr>
            <w:r w:rsidRPr="00402197">
              <w:rPr>
                <w:rFonts w:ascii="Calibri" w:eastAsia="Calibri" w:hAnsi="Calibri" w:cs="Calibri"/>
                <w:color w:val="000000" w:themeColor="text1"/>
                <w:sz w:val="24"/>
                <w:szCs w:val="24"/>
              </w:rPr>
              <w:t>Quantity: maxi</w:t>
            </w:r>
            <w:r w:rsidR="00402197" w:rsidRPr="00402197">
              <w:rPr>
                <w:rFonts w:ascii="Calibri" w:eastAsia="Calibri" w:hAnsi="Calibri" w:cs="Calibri"/>
                <w:color w:val="000000" w:themeColor="text1"/>
                <w:sz w:val="24"/>
                <w:szCs w:val="24"/>
              </w:rPr>
              <w:t>mum 28</w:t>
            </w:r>
          </w:p>
          <w:p w14:paraId="0920D463" w14:textId="57D22553" w:rsidR="00402197" w:rsidRDefault="00402197" w:rsidP="033220AF">
            <w:pPr>
              <w:rPr>
                <w:rFonts w:ascii="Calibri" w:eastAsia="Calibri" w:hAnsi="Calibri" w:cs="Calibri"/>
                <w:color w:val="FF0000"/>
                <w:sz w:val="24"/>
                <w:szCs w:val="24"/>
              </w:rPr>
            </w:pPr>
            <w:r w:rsidRPr="00402197">
              <w:rPr>
                <w:rFonts w:ascii="Calibri" w:eastAsia="Calibri" w:hAnsi="Calibri" w:cs="Calibri"/>
                <w:color w:val="000000" w:themeColor="text1"/>
                <w:sz w:val="24"/>
                <w:szCs w:val="24"/>
              </w:rPr>
              <w:t>Price: £30 (TBC)</w:t>
            </w:r>
          </w:p>
        </w:tc>
        <w:tc>
          <w:tcPr>
            <w:tcW w:w="3777" w:type="dxa"/>
            <w:tcMar>
              <w:left w:w="105" w:type="dxa"/>
              <w:right w:w="105" w:type="dxa"/>
            </w:tcMar>
          </w:tcPr>
          <w:p w14:paraId="039CEC91" w14:textId="6E62F47B" w:rsidR="6E2D8E32" w:rsidRDefault="6E2D8E32" w:rsidP="79133394">
            <w:pPr>
              <w:rPr>
                <w:rFonts w:ascii="Calibri" w:eastAsia="Calibri" w:hAnsi="Calibri" w:cs="Calibri"/>
                <w:color w:val="FF0000"/>
                <w:sz w:val="24"/>
                <w:szCs w:val="24"/>
              </w:rPr>
            </w:pPr>
          </w:p>
        </w:tc>
      </w:tr>
      <w:tr w:rsidR="6E2D8E32" w14:paraId="1FB5AE4D" w14:textId="77777777" w:rsidTr="7FFFEE8A">
        <w:trPr>
          <w:trHeight w:val="300"/>
        </w:trPr>
        <w:tc>
          <w:tcPr>
            <w:tcW w:w="3777" w:type="dxa"/>
            <w:tcMar>
              <w:left w:w="105" w:type="dxa"/>
              <w:right w:w="105" w:type="dxa"/>
            </w:tcMar>
          </w:tcPr>
          <w:p w14:paraId="58A7F260" w14:textId="470A2552" w:rsidR="6E2D8E32" w:rsidRDefault="6E2D8E32" w:rsidP="033220AF">
            <w:pPr>
              <w:rPr>
                <w:rFonts w:ascii="Calibri" w:eastAsia="Calibri" w:hAnsi="Calibri" w:cs="Calibri"/>
              </w:rPr>
            </w:pPr>
            <w:r w:rsidRPr="033220AF">
              <w:rPr>
                <w:rFonts w:ascii="Calibri" w:eastAsia="Calibri" w:hAnsi="Calibri" w:cs="Calibri"/>
                <w:b/>
                <w:bCs/>
                <w:sz w:val="24"/>
                <w:szCs w:val="24"/>
              </w:rPr>
              <w:t xml:space="preserve">Overview of Event Concept: </w:t>
            </w:r>
            <w:r w:rsidRPr="033220AF">
              <w:rPr>
                <w:rFonts w:ascii="Calibri" w:eastAsia="Calibri" w:hAnsi="Calibri" w:cs="Calibri"/>
              </w:rPr>
              <w:t>(</w:t>
            </w:r>
            <w:r w:rsidRPr="033220AF">
              <w:rPr>
                <w:rFonts w:ascii="Calibri" w:eastAsia="Calibri" w:hAnsi="Calibri" w:cs="Calibri"/>
                <w:sz w:val="20"/>
                <w:szCs w:val="20"/>
              </w:rPr>
              <w:t>Description of the activities taking place.</w:t>
            </w:r>
            <w:r w:rsidRPr="033220AF">
              <w:rPr>
                <w:rFonts w:ascii="Calibri" w:eastAsia="Calibri" w:hAnsi="Calibri" w:cs="Calibri"/>
              </w:rPr>
              <w:t xml:space="preserve"> </w:t>
            </w:r>
            <w:r w:rsidRPr="033220AF">
              <w:rPr>
                <w:rFonts w:ascii="Calibri" w:eastAsia="Calibri" w:hAnsi="Calibri" w:cs="Calibri"/>
                <w:sz w:val="20"/>
                <w:szCs w:val="20"/>
              </w:rPr>
              <w:t xml:space="preserve">This includes everything happening at your event </w:t>
            </w:r>
            <w:proofErr w:type="spellStart"/>
            <w:r w:rsidRPr="033220AF">
              <w:rPr>
                <w:rFonts w:ascii="Calibri" w:eastAsia="Calibri" w:hAnsi="Calibri" w:cs="Calibri"/>
                <w:sz w:val="20"/>
                <w:szCs w:val="20"/>
              </w:rPr>
              <w:t>eg</w:t>
            </w:r>
            <w:proofErr w:type="spellEnd"/>
            <w:r w:rsidRPr="033220AF">
              <w:rPr>
                <w:rFonts w:ascii="Calibri" w:eastAsia="Calibri" w:hAnsi="Calibri" w:cs="Calibri"/>
                <w:sz w:val="20"/>
                <w:szCs w:val="20"/>
              </w:rPr>
              <w:t>: fundraising, food provision and any performance or sporting activity</w:t>
            </w:r>
            <w:r w:rsidRPr="033220AF">
              <w:rPr>
                <w:rFonts w:ascii="Calibri" w:eastAsia="Calibri" w:hAnsi="Calibri" w:cs="Calibri"/>
              </w:rPr>
              <w:t xml:space="preserve">) </w:t>
            </w:r>
          </w:p>
        </w:tc>
        <w:tc>
          <w:tcPr>
            <w:tcW w:w="11331" w:type="dxa"/>
            <w:gridSpan w:val="3"/>
            <w:tcMar>
              <w:left w:w="105" w:type="dxa"/>
              <w:right w:w="105" w:type="dxa"/>
            </w:tcMar>
          </w:tcPr>
          <w:p w14:paraId="3707803F" w14:textId="622AB8E1" w:rsidR="00B25E98" w:rsidRPr="00B25E98" w:rsidRDefault="00B25E98" w:rsidP="00B25E98">
            <w:pPr>
              <w:rPr>
                <w:rFonts w:ascii="Calibri" w:eastAsia="Calibri" w:hAnsi="Calibri" w:cs="Calibri"/>
                <w:color w:val="000000" w:themeColor="text1"/>
                <w:sz w:val="24"/>
                <w:szCs w:val="24"/>
              </w:rPr>
            </w:pPr>
            <w:r w:rsidRPr="00B25E98">
              <w:rPr>
                <w:rFonts w:ascii="Calibri" w:eastAsia="Calibri" w:hAnsi="Calibri" w:cs="Calibri"/>
                <w:color w:val="000000" w:themeColor="text1"/>
                <w:sz w:val="24"/>
                <w:szCs w:val="24"/>
              </w:rPr>
              <w:t>The event taking place is a powerlifting competition. This will be a ticketed entry event, open to Southampton University Powerlifting members, especially aimed towards beginner/new lifters.</w:t>
            </w:r>
            <w:r w:rsidR="00590D11">
              <w:rPr>
                <w:rFonts w:ascii="Calibri" w:eastAsia="Calibri" w:hAnsi="Calibri" w:cs="Calibri"/>
                <w:color w:val="000000" w:themeColor="text1"/>
                <w:sz w:val="24"/>
                <w:szCs w:val="24"/>
              </w:rPr>
              <w:t xml:space="preserve"> This will be </w:t>
            </w:r>
            <w:r w:rsidR="00612762">
              <w:rPr>
                <w:rFonts w:ascii="Calibri" w:eastAsia="Calibri" w:hAnsi="Calibri" w:cs="Calibri"/>
                <w:color w:val="000000" w:themeColor="text1"/>
                <w:sz w:val="24"/>
                <w:szCs w:val="24"/>
              </w:rPr>
              <w:t xml:space="preserve">club </w:t>
            </w:r>
            <w:r w:rsidR="00590D11">
              <w:rPr>
                <w:rFonts w:ascii="Calibri" w:eastAsia="Calibri" w:hAnsi="Calibri" w:cs="Calibri"/>
                <w:color w:val="000000" w:themeColor="text1"/>
                <w:sz w:val="24"/>
                <w:szCs w:val="24"/>
              </w:rPr>
              <w:t>fundraising for the society</w:t>
            </w:r>
          </w:p>
          <w:p w14:paraId="35CFB599" w14:textId="77777777" w:rsidR="00B25E98" w:rsidRPr="00B25E98" w:rsidRDefault="00B25E98" w:rsidP="00B25E98">
            <w:pPr>
              <w:rPr>
                <w:rFonts w:ascii="Calibri" w:eastAsia="Calibri" w:hAnsi="Calibri" w:cs="Calibri"/>
                <w:color w:val="000000" w:themeColor="text1"/>
                <w:sz w:val="24"/>
                <w:szCs w:val="24"/>
              </w:rPr>
            </w:pPr>
          </w:p>
          <w:p w14:paraId="60CAC205" w14:textId="77777777" w:rsidR="6E2D8E32" w:rsidRDefault="00590D11" w:rsidP="00B25E98">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Structure of the event:</w:t>
            </w:r>
          </w:p>
          <w:p w14:paraId="37A2612F" w14:textId="77777777" w:rsidR="00590D11" w:rsidRDefault="00590D11" w:rsidP="00B25E98">
            <w:pPr>
              <w:rPr>
                <w:rFonts w:ascii="Calibri" w:eastAsia="Calibri" w:hAnsi="Calibri" w:cs="Calibri"/>
                <w:color w:val="000000" w:themeColor="text1"/>
                <w:sz w:val="24"/>
                <w:szCs w:val="24"/>
              </w:rPr>
            </w:pPr>
          </w:p>
          <w:p w14:paraId="1D05F505" w14:textId="77777777" w:rsidR="00A07DB9" w:rsidRDefault="008E3A3B" w:rsidP="00B25E98">
            <w:pPr>
              <w:rPr>
                <w:rFonts w:ascii="Calibri" w:eastAsia="Calibri" w:hAnsi="Calibri" w:cs="Calibri"/>
                <w:color w:val="000000" w:themeColor="text1"/>
                <w:sz w:val="24"/>
                <w:szCs w:val="24"/>
              </w:rPr>
            </w:pPr>
            <w:r w:rsidRPr="008E3A3B">
              <w:rPr>
                <w:rFonts w:ascii="Calibri" w:eastAsia="Calibri" w:hAnsi="Calibri" w:cs="Calibri"/>
                <w:color w:val="000000" w:themeColor="text1"/>
                <w:sz w:val="24"/>
                <w:szCs w:val="24"/>
              </w:rPr>
              <w:t xml:space="preserve">The Wide Lane gym will be set up appropriately the evening before the competition. This includes turning the gym space into a suitable space for athletes, spectators and the </w:t>
            </w:r>
            <w:r w:rsidR="00605A92">
              <w:rPr>
                <w:rFonts w:ascii="Calibri" w:eastAsia="Calibri" w:hAnsi="Calibri" w:cs="Calibri"/>
                <w:color w:val="000000" w:themeColor="text1"/>
                <w:sz w:val="24"/>
                <w:szCs w:val="24"/>
              </w:rPr>
              <w:t>competition p</w:t>
            </w:r>
            <w:r w:rsidRPr="008E3A3B">
              <w:rPr>
                <w:rFonts w:ascii="Calibri" w:eastAsia="Calibri" w:hAnsi="Calibri" w:cs="Calibri"/>
                <w:color w:val="000000" w:themeColor="text1"/>
                <w:sz w:val="24"/>
                <w:szCs w:val="24"/>
              </w:rPr>
              <w:t>latform. The left-hand side of the gym will include the platform</w:t>
            </w:r>
            <w:r w:rsidR="00605A92">
              <w:rPr>
                <w:rFonts w:ascii="Calibri" w:eastAsia="Calibri" w:hAnsi="Calibri" w:cs="Calibri"/>
                <w:color w:val="000000" w:themeColor="text1"/>
                <w:sz w:val="24"/>
                <w:szCs w:val="24"/>
              </w:rPr>
              <w:t>,</w:t>
            </w:r>
            <w:r w:rsidRPr="008E3A3B">
              <w:rPr>
                <w:rFonts w:ascii="Calibri" w:eastAsia="Calibri" w:hAnsi="Calibri" w:cs="Calibri"/>
                <w:color w:val="000000" w:themeColor="text1"/>
                <w:sz w:val="24"/>
                <w:szCs w:val="24"/>
              </w:rPr>
              <w:t xml:space="preserve"> combo rack and seats for spectators. The right-hand side will be reserved and set up for athletes to warm up.</w:t>
            </w:r>
          </w:p>
          <w:p w14:paraId="6CD4024A" w14:textId="77777777" w:rsidR="00605A92" w:rsidRDefault="00605A92" w:rsidP="00B25E98">
            <w:pPr>
              <w:rPr>
                <w:rFonts w:ascii="Calibri" w:eastAsia="Calibri" w:hAnsi="Calibri" w:cs="Calibri"/>
                <w:color w:val="000000" w:themeColor="text1"/>
                <w:sz w:val="24"/>
                <w:szCs w:val="24"/>
              </w:rPr>
            </w:pPr>
          </w:p>
          <w:p w14:paraId="01F42393" w14:textId="19F55810" w:rsidR="00605A92" w:rsidRDefault="00A31794" w:rsidP="00B25E98">
            <w:pPr>
              <w:rPr>
                <w:rFonts w:ascii="Calibri" w:eastAsia="Calibri" w:hAnsi="Calibri" w:cs="Calibri"/>
                <w:color w:val="000000" w:themeColor="text1"/>
                <w:sz w:val="24"/>
                <w:szCs w:val="24"/>
              </w:rPr>
            </w:pPr>
            <w:r w:rsidRPr="00A31794">
              <w:rPr>
                <w:rFonts w:ascii="Calibri" w:eastAsia="Calibri" w:hAnsi="Calibri" w:cs="Calibri"/>
                <w:color w:val="000000" w:themeColor="text1"/>
                <w:sz w:val="24"/>
                <w:szCs w:val="24"/>
              </w:rPr>
              <w:t xml:space="preserve">On the day of the event athletes will be able to arrive from 08:00. At this point they will be called upon to complete a weigh-in. Once their weight is </w:t>
            </w:r>
            <w:r w:rsidR="0080192E" w:rsidRPr="00A31794">
              <w:rPr>
                <w:rFonts w:ascii="Calibri" w:eastAsia="Calibri" w:hAnsi="Calibri" w:cs="Calibri"/>
                <w:color w:val="000000" w:themeColor="text1"/>
                <w:sz w:val="24"/>
                <w:szCs w:val="24"/>
              </w:rPr>
              <w:t>recorded,</w:t>
            </w:r>
            <w:r w:rsidRPr="00A31794">
              <w:rPr>
                <w:rFonts w:ascii="Calibri" w:eastAsia="Calibri" w:hAnsi="Calibri" w:cs="Calibri"/>
                <w:color w:val="000000" w:themeColor="text1"/>
                <w:sz w:val="24"/>
                <w:szCs w:val="24"/>
              </w:rPr>
              <w:t xml:space="preserve"> they have a 2-hour window before the competition begins. During this time each athlete will warm up/prepare themselves as well as submit squat rack height and bench rack height.</w:t>
            </w:r>
          </w:p>
          <w:p w14:paraId="02CECC54" w14:textId="77777777" w:rsidR="00A31794" w:rsidRDefault="00A31794" w:rsidP="00B25E98">
            <w:pPr>
              <w:rPr>
                <w:rFonts w:ascii="Calibri" w:eastAsia="Calibri" w:hAnsi="Calibri" w:cs="Calibri"/>
                <w:color w:val="000000" w:themeColor="text1"/>
                <w:sz w:val="24"/>
                <w:szCs w:val="24"/>
              </w:rPr>
            </w:pPr>
          </w:p>
          <w:p w14:paraId="5A11E7F9" w14:textId="77777777" w:rsidR="00A31794" w:rsidRDefault="00832BCD" w:rsidP="00B25E98">
            <w:pPr>
              <w:rPr>
                <w:rFonts w:ascii="Calibri" w:eastAsia="Calibri" w:hAnsi="Calibri" w:cs="Calibri"/>
                <w:color w:val="000000" w:themeColor="text1"/>
                <w:sz w:val="24"/>
                <w:szCs w:val="24"/>
              </w:rPr>
            </w:pPr>
            <w:r w:rsidRPr="00832BCD">
              <w:rPr>
                <w:rFonts w:ascii="Calibri" w:eastAsia="Calibri" w:hAnsi="Calibri" w:cs="Calibri"/>
                <w:color w:val="000000" w:themeColor="text1"/>
                <w:sz w:val="24"/>
                <w:szCs w:val="24"/>
              </w:rPr>
              <w:t xml:space="preserve">At approximately 10:00, liftoff will commence. The competition will be divided into two flights of athletes, typically groups of no more than 14 athletes. Flight A will begin </w:t>
            </w:r>
            <w:r w:rsidR="0080192E" w:rsidRPr="00832BCD">
              <w:rPr>
                <w:rFonts w:ascii="Calibri" w:eastAsia="Calibri" w:hAnsi="Calibri" w:cs="Calibri"/>
                <w:color w:val="000000" w:themeColor="text1"/>
                <w:sz w:val="24"/>
                <w:szCs w:val="24"/>
              </w:rPr>
              <w:t>first,</w:t>
            </w:r>
            <w:r w:rsidRPr="00832BCD">
              <w:rPr>
                <w:rFonts w:ascii="Calibri" w:eastAsia="Calibri" w:hAnsi="Calibri" w:cs="Calibri"/>
                <w:color w:val="000000" w:themeColor="text1"/>
                <w:sz w:val="24"/>
                <w:szCs w:val="24"/>
              </w:rPr>
              <w:t xml:space="preserve"> and each athlete will have three squat attempts, going round the group. Flight B then takes over and repeats this process. Afterwards there's a 10-minute break before moving into bench and subsequently deadlifts.</w:t>
            </w:r>
          </w:p>
          <w:p w14:paraId="3B3D2735" w14:textId="77777777" w:rsidR="0080192E" w:rsidRDefault="0080192E" w:rsidP="00B25E98">
            <w:pPr>
              <w:rPr>
                <w:rFonts w:ascii="Calibri" w:eastAsia="Calibri" w:hAnsi="Calibri" w:cs="Calibri"/>
                <w:color w:val="000000" w:themeColor="text1"/>
                <w:sz w:val="24"/>
                <w:szCs w:val="24"/>
              </w:rPr>
            </w:pPr>
          </w:p>
          <w:p w14:paraId="6DB0BC19" w14:textId="2B5CAE43" w:rsidR="0080192E" w:rsidRDefault="00D451CE" w:rsidP="00B25E98">
            <w:pPr>
              <w:rPr>
                <w:rFonts w:ascii="Calibri" w:eastAsia="Calibri" w:hAnsi="Calibri" w:cs="Calibri"/>
                <w:color w:val="000000" w:themeColor="text1"/>
                <w:sz w:val="24"/>
                <w:szCs w:val="24"/>
              </w:rPr>
            </w:pPr>
            <w:r w:rsidRPr="00D451CE">
              <w:rPr>
                <w:rFonts w:ascii="Calibri" w:eastAsia="Calibri" w:hAnsi="Calibri" w:cs="Calibri"/>
                <w:color w:val="000000" w:themeColor="text1"/>
                <w:sz w:val="24"/>
                <w:szCs w:val="24"/>
              </w:rPr>
              <w:t>In between sessions there will be food</w:t>
            </w:r>
            <w:r w:rsidR="006F4815">
              <w:rPr>
                <w:rFonts w:ascii="Calibri" w:eastAsia="Calibri" w:hAnsi="Calibri" w:cs="Calibri"/>
                <w:color w:val="000000" w:themeColor="text1"/>
                <w:sz w:val="24"/>
                <w:szCs w:val="24"/>
              </w:rPr>
              <w:t xml:space="preserve"> (</w:t>
            </w:r>
            <w:r w:rsidR="00DB509B">
              <w:rPr>
                <w:rFonts w:ascii="Calibri" w:eastAsia="Calibri" w:hAnsi="Calibri" w:cs="Calibri"/>
                <w:color w:val="000000" w:themeColor="text1"/>
                <w:sz w:val="24"/>
                <w:szCs w:val="24"/>
              </w:rPr>
              <w:t>pre-packaged/ pre-bought)</w:t>
            </w:r>
            <w:r w:rsidRPr="00D451CE">
              <w:rPr>
                <w:rFonts w:ascii="Calibri" w:eastAsia="Calibri" w:hAnsi="Calibri" w:cs="Calibri"/>
                <w:color w:val="000000" w:themeColor="text1"/>
                <w:sz w:val="24"/>
                <w:szCs w:val="24"/>
              </w:rPr>
              <w:t xml:space="preserve"> provided and accessible to volunteers and referees. This is detailed in the document and will be a small selection of snacks/refreshments.</w:t>
            </w:r>
          </w:p>
          <w:p w14:paraId="4ACEE46D" w14:textId="77777777" w:rsidR="00D451CE" w:rsidRDefault="00D451CE" w:rsidP="00B25E98">
            <w:pPr>
              <w:rPr>
                <w:rFonts w:ascii="Calibri" w:eastAsia="Calibri" w:hAnsi="Calibri" w:cs="Calibri"/>
                <w:color w:val="000000" w:themeColor="text1"/>
                <w:sz w:val="24"/>
                <w:szCs w:val="24"/>
              </w:rPr>
            </w:pPr>
          </w:p>
          <w:p w14:paraId="383806E8" w14:textId="21795F63" w:rsidR="00D451CE" w:rsidRDefault="00464D9F" w:rsidP="00B25E98">
            <w:pPr>
              <w:rPr>
                <w:rFonts w:ascii="Calibri" w:eastAsia="Calibri" w:hAnsi="Calibri" w:cs="Calibri"/>
                <w:color w:val="000000" w:themeColor="text1"/>
                <w:sz w:val="24"/>
                <w:szCs w:val="24"/>
              </w:rPr>
            </w:pPr>
            <w:r w:rsidRPr="00464D9F">
              <w:rPr>
                <w:rFonts w:ascii="Calibri" w:eastAsia="Calibri" w:hAnsi="Calibri" w:cs="Calibri"/>
                <w:color w:val="000000" w:themeColor="text1"/>
                <w:sz w:val="24"/>
                <w:szCs w:val="24"/>
              </w:rPr>
              <w:t>After the competition has finished medals will be awarded and certificates handed out. Athletes will have the opportunity to take photos. Following on from this volunteers will pack away the space and return Wide Lane to its original layout.</w:t>
            </w:r>
          </w:p>
        </w:tc>
      </w:tr>
      <w:tr w:rsidR="6E2D8E32" w14:paraId="6D98E860" w14:textId="77777777" w:rsidTr="7FFFEE8A">
        <w:trPr>
          <w:trHeight w:val="300"/>
        </w:trPr>
        <w:tc>
          <w:tcPr>
            <w:tcW w:w="3777" w:type="dxa"/>
            <w:tcMar>
              <w:left w:w="105" w:type="dxa"/>
              <w:right w:w="105" w:type="dxa"/>
            </w:tcMar>
          </w:tcPr>
          <w:p w14:paraId="0492982F" w14:textId="090E7A5A"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lastRenderedPageBreak/>
              <w:t>Staff Hosting the event</w:t>
            </w:r>
          </w:p>
          <w:p w14:paraId="44E6A6CE" w14:textId="5D0977CA"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w:t>
            </w:r>
            <w:r w:rsidRPr="033220AF">
              <w:rPr>
                <w:rFonts w:ascii="Calibri" w:eastAsia="Calibri" w:hAnsi="Calibri" w:cs="Calibri"/>
                <w:color w:val="000000" w:themeColor="text1"/>
                <w:sz w:val="20"/>
                <w:szCs w:val="20"/>
              </w:rPr>
              <w:t>List all committee &amp; Volunteers that will be present and responsible for the event, as well as their role</w:t>
            </w:r>
            <w:r w:rsidRPr="033220AF">
              <w:rPr>
                <w:rFonts w:ascii="Calibri" w:eastAsia="Calibri" w:hAnsi="Calibri" w:cs="Calibri"/>
                <w:sz w:val="24"/>
                <w:szCs w:val="24"/>
              </w:rPr>
              <w:t xml:space="preserve">) </w:t>
            </w:r>
          </w:p>
        </w:tc>
        <w:tc>
          <w:tcPr>
            <w:tcW w:w="11331" w:type="dxa"/>
            <w:gridSpan w:val="3"/>
            <w:tcMar>
              <w:left w:w="105" w:type="dxa"/>
              <w:right w:w="105" w:type="dxa"/>
            </w:tcMar>
          </w:tcPr>
          <w:p w14:paraId="45401081" w14:textId="58C61AD6" w:rsidR="6E2D8E32" w:rsidRDefault="00BF240C" w:rsidP="79133394">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Volunteers and roles will be decided at a later stage. A form will be sent out for people to sign up and volunteer for specific roles. This includ</w:t>
            </w:r>
            <w:r w:rsidR="000D0BBB">
              <w:rPr>
                <w:rFonts w:ascii="Calibri" w:eastAsia="Calibri" w:hAnsi="Calibri" w:cs="Calibri"/>
                <w:color w:val="000000" w:themeColor="text1"/>
                <w:sz w:val="24"/>
                <w:szCs w:val="24"/>
              </w:rPr>
              <w:t xml:space="preserve">es table/admin, livestream, platform manager, warm up room manager, </w:t>
            </w:r>
            <w:r w:rsidR="00E4456A">
              <w:rPr>
                <w:rFonts w:ascii="Calibri" w:eastAsia="Calibri" w:hAnsi="Calibri" w:cs="Calibri"/>
                <w:color w:val="000000" w:themeColor="text1"/>
                <w:sz w:val="24"/>
                <w:szCs w:val="24"/>
              </w:rPr>
              <w:t>spotter/ loaders min 3-5, commentator</w:t>
            </w:r>
            <w:r w:rsidR="000E3893">
              <w:rPr>
                <w:rFonts w:ascii="Calibri" w:eastAsia="Calibri" w:hAnsi="Calibri" w:cs="Calibri"/>
                <w:color w:val="000000" w:themeColor="text1"/>
                <w:sz w:val="24"/>
                <w:szCs w:val="24"/>
              </w:rPr>
              <w:t xml:space="preserve">. </w:t>
            </w:r>
          </w:p>
          <w:p w14:paraId="612D4296" w14:textId="213E43F3" w:rsidR="6E2D8E32" w:rsidRDefault="6E2D8E32" w:rsidP="5F13C6E3">
            <w:pPr>
              <w:rPr>
                <w:rFonts w:ascii="Calibri" w:eastAsia="Calibri" w:hAnsi="Calibri" w:cs="Calibri"/>
                <w:color w:val="000000" w:themeColor="text1"/>
                <w:sz w:val="24"/>
                <w:szCs w:val="24"/>
              </w:rPr>
            </w:pPr>
          </w:p>
        </w:tc>
      </w:tr>
      <w:tr w:rsidR="6E2D8E32" w14:paraId="3C78A551" w14:textId="77777777" w:rsidTr="7FFFEE8A">
        <w:trPr>
          <w:trHeight w:val="300"/>
        </w:trPr>
        <w:tc>
          <w:tcPr>
            <w:tcW w:w="3777" w:type="dxa"/>
            <w:tcMar>
              <w:left w:w="105" w:type="dxa"/>
              <w:right w:w="105" w:type="dxa"/>
            </w:tcMar>
          </w:tcPr>
          <w:p w14:paraId="2995D60F" w14:textId="322D69E2"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t xml:space="preserve">Food </w:t>
            </w:r>
            <w:r w:rsidR="1F432C76" w:rsidRPr="31116AE4">
              <w:rPr>
                <w:rFonts w:ascii="Calibri" w:eastAsia="Calibri" w:hAnsi="Calibri" w:cs="Calibri"/>
                <w:b/>
                <w:bCs/>
                <w:sz w:val="24"/>
                <w:szCs w:val="24"/>
              </w:rPr>
              <w:t>arrangements</w:t>
            </w:r>
          </w:p>
          <w:p w14:paraId="4A7A7A9C" w14:textId="5E2DAB3D" w:rsidR="6E2D8E32" w:rsidRDefault="6E2D8E32" w:rsidP="033220AF">
            <w:pPr>
              <w:rPr>
                <w:rFonts w:ascii="Calibri" w:eastAsia="Calibri" w:hAnsi="Calibri" w:cs="Calibri"/>
                <w:lang w:val="en-US"/>
              </w:rPr>
            </w:pPr>
            <w:r w:rsidRPr="033220AF">
              <w:rPr>
                <w:rFonts w:ascii="Calibri" w:eastAsia="Calibri" w:hAnsi="Calibri" w:cs="Calibri"/>
              </w:rPr>
              <w:t xml:space="preserve">(For full guidance on this click </w:t>
            </w:r>
            <w:r w:rsidRPr="033220AF">
              <w:rPr>
                <w:rStyle w:val="Hyperlink"/>
                <w:rFonts w:ascii="Calibri" w:eastAsia="Calibri" w:hAnsi="Calibri" w:cs="Calibri"/>
              </w:rPr>
              <w:t>here)</w:t>
            </w:r>
            <w:r w:rsidRPr="033220AF">
              <w:rPr>
                <w:rFonts w:ascii="Calibri" w:eastAsia="Calibri" w:hAnsi="Calibri" w:cs="Calibri"/>
              </w:rPr>
              <w:t xml:space="preserve"> </w:t>
            </w:r>
          </w:p>
          <w:p w14:paraId="1A4A3681" w14:textId="6E8EB31C"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542DFA12" w14:textId="4A941F4F" w:rsidR="6E2D8E32" w:rsidRDefault="000E3893" w:rsidP="5F13C6E3">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Exact food </w:t>
            </w:r>
            <w:r w:rsidR="00A4186B">
              <w:rPr>
                <w:rFonts w:ascii="Calibri" w:eastAsia="Calibri" w:hAnsi="Calibri" w:cs="Calibri"/>
                <w:color w:val="000000" w:themeColor="text1"/>
                <w:sz w:val="24"/>
                <w:szCs w:val="24"/>
              </w:rPr>
              <w:t>arrangements</w:t>
            </w:r>
            <w:r>
              <w:rPr>
                <w:rFonts w:ascii="Calibri" w:eastAsia="Calibri" w:hAnsi="Calibri" w:cs="Calibri"/>
                <w:color w:val="000000" w:themeColor="text1"/>
                <w:sz w:val="24"/>
                <w:szCs w:val="24"/>
              </w:rPr>
              <w:t xml:space="preserve"> are TBD. Typically, this will include small selection of tea/</w:t>
            </w:r>
            <w:r w:rsidR="00A4186B">
              <w:rPr>
                <w:rFonts w:ascii="Calibri" w:eastAsia="Calibri" w:hAnsi="Calibri" w:cs="Calibri"/>
                <w:color w:val="000000" w:themeColor="text1"/>
                <w:sz w:val="24"/>
                <w:szCs w:val="24"/>
              </w:rPr>
              <w:t>coffee, water, crisps/cookie, snacks for volunteers. This will be provided at our expense and be free to those helping.</w:t>
            </w:r>
            <w:r w:rsidR="00DB509B">
              <w:rPr>
                <w:rFonts w:ascii="Calibri" w:eastAsia="Calibri" w:hAnsi="Calibri" w:cs="Calibri"/>
                <w:color w:val="000000" w:themeColor="text1"/>
                <w:sz w:val="24"/>
                <w:szCs w:val="24"/>
              </w:rPr>
              <w:t xml:space="preserve"> (pre-packaged/ pre-bought)</w:t>
            </w:r>
          </w:p>
        </w:tc>
      </w:tr>
      <w:tr w:rsidR="6E2D8E32" w14:paraId="42068391" w14:textId="77777777" w:rsidTr="7FFFEE8A">
        <w:trPr>
          <w:trHeight w:val="300"/>
        </w:trPr>
        <w:tc>
          <w:tcPr>
            <w:tcW w:w="3777" w:type="dxa"/>
            <w:tcMar>
              <w:left w:w="105" w:type="dxa"/>
              <w:right w:w="105" w:type="dxa"/>
            </w:tcMar>
          </w:tcPr>
          <w:p w14:paraId="206EE03B" w14:textId="57322E7D" w:rsidR="6E2D8E32" w:rsidRDefault="6E2D8E32" w:rsidP="31116AE4">
            <w:pPr>
              <w:rPr>
                <w:rFonts w:ascii="Calibri" w:eastAsia="Calibri" w:hAnsi="Calibri" w:cs="Calibri"/>
                <w:sz w:val="24"/>
                <w:szCs w:val="24"/>
              </w:rPr>
            </w:pPr>
            <w:r w:rsidRPr="31116AE4">
              <w:rPr>
                <w:rFonts w:ascii="Calibri" w:eastAsia="Calibri" w:hAnsi="Calibri" w:cs="Calibri"/>
                <w:b/>
                <w:bCs/>
                <w:sz w:val="24"/>
                <w:szCs w:val="24"/>
              </w:rPr>
              <w:t xml:space="preserve">Security &amp; First Aid </w:t>
            </w:r>
            <w:r w:rsidR="7111F442" w:rsidRPr="31116AE4">
              <w:rPr>
                <w:rFonts w:ascii="Calibri" w:eastAsia="Calibri" w:hAnsi="Calibri" w:cs="Calibri"/>
                <w:b/>
                <w:bCs/>
                <w:sz w:val="24"/>
                <w:szCs w:val="24"/>
              </w:rPr>
              <w:t>arrang</w:t>
            </w:r>
            <w:r w:rsidRPr="31116AE4">
              <w:rPr>
                <w:rFonts w:ascii="Calibri" w:eastAsia="Calibri" w:hAnsi="Calibri" w:cs="Calibri"/>
                <w:b/>
                <w:bCs/>
                <w:sz w:val="24"/>
                <w:szCs w:val="24"/>
              </w:rPr>
              <w:t>ements</w:t>
            </w:r>
          </w:p>
          <w:p w14:paraId="70E2B7EC" w14:textId="5A4E834C" w:rsidR="6E2D8E32" w:rsidRDefault="6E2D8E32" w:rsidP="033220AF">
            <w:pPr>
              <w:rPr>
                <w:rFonts w:ascii="Arial" w:eastAsia="Arial" w:hAnsi="Arial" w:cs="Arial"/>
                <w:color w:val="000000" w:themeColor="text1"/>
                <w:sz w:val="20"/>
                <w:szCs w:val="20"/>
              </w:rPr>
            </w:pPr>
            <w:r w:rsidRPr="033220AF">
              <w:rPr>
                <w:rFonts w:ascii="Calibri" w:eastAsia="Calibri" w:hAnsi="Calibri" w:cs="Calibri"/>
                <w:sz w:val="24"/>
                <w:szCs w:val="24"/>
              </w:rPr>
              <w:t>(</w:t>
            </w:r>
            <w:r w:rsidRPr="033220AF">
              <w:rPr>
                <w:rFonts w:ascii="Arial" w:eastAsia="Arial" w:hAnsi="Arial" w:cs="Arial"/>
                <w:color w:val="000000" w:themeColor="text1"/>
                <w:sz w:val="20"/>
                <w:szCs w:val="20"/>
              </w:rPr>
              <w:t>Who are the qualified first aiders in the group should a medical emergency occur?)</w:t>
            </w:r>
          </w:p>
          <w:p w14:paraId="70447AC4" w14:textId="02ECA0D9" w:rsidR="6E2D8E32" w:rsidRDefault="6E2D8E32" w:rsidP="033220AF">
            <w:pPr>
              <w:rPr>
                <w:rFonts w:ascii="Calibri" w:eastAsia="Calibri" w:hAnsi="Calibri" w:cs="Calibri"/>
                <w:sz w:val="24"/>
                <w:szCs w:val="24"/>
              </w:rPr>
            </w:pPr>
          </w:p>
        </w:tc>
        <w:tc>
          <w:tcPr>
            <w:tcW w:w="11331" w:type="dxa"/>
            <w:gridSpan w:val="3"/>
            <w:tcMar>
              <w:left w:w="105" w:type="dxa"/>
              <w:right w:w="105" w:type="dxa"/>
            </w:tcMar>
          </w:tcPr>
          <w:p w14:paraId="2EB70913" w14:textId="2EC173ED" w:rsidR="6E2D8E32" w:rsidRPr="00A4186B" w:rsidRDefault="00F83CB9" w:rsidP="033220AF">
            <w:p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Wide Lane (Southampton Sport Staff) first port of call for injuries requiring first aid</w:t>
            </w:r>
          </w:p>
        </w:tc>
      </w:tr>
      <w:tr w:rsidR="6E2D8E32" w14:paraId="68BC95DA" w14:textId="77777777" w:rsidTr="7FFFEE8A">
        <w:trPr>
          <w:trHeight w:val="300"/>
        </w:trPr>
        <w:tc>
          <w:tcPr>
            <w:tcW w:w="3777" w:type="dxa"/>
            <w:tcMar>
              <w:left w:w="105" w:type="dxa"/>
              <w:right w:w="105" w:type="dxa"/>
            </w:tcMar>
          </w:tcPr>
          <w:p w14:paraId="3341954C" w14:textId="35DDF888" w:rsidR="6E2D8E32" w:rsidRDefault="6E2D8E32" w:rsidP="033220AF">
            <w:pPr>
              <w:rPr>
                <w:rFonts w:ascii="Calibri" w:eastAsia="Calibri" w:hAnsi="Calibri" w:cs="Calibri"/>
                <w:sz w:val="24"/>
                <w:szCs w:val="24"/>
              </w:rPr>
            </w:pPr>
            <w:r w:rsidRPr="033220AF">
              <w:rPr>
                <w:rFonts w:ascii="Calibri" w:eastAsia="Calibri" w:hAnsi="Calibri" w:cs="Calibri"/>
                <w:b/>
                <w:bCs/>
                <w:sz w:val="24"/>
                <w:szCs w:val="24"/>
              </w:rPr>
              <w:t xml:space="preserve">Provisional Budget: </w:t>
            </w:r>
          </w:p>
          <w:p w14:paraId="03C93263" w14:textId="79400491" w:rsidR="6E2D8E32" w:rsidRDefault="6E2D8E32" w:rsidP="033220AF">
            <w:pPr>
              <w:rPr>
                <w:rFonts w:ascii="Calibri" w:eastAsia="Calibri" w:hAnsi="Calibri" w:cs="Calibri"/>
                <w:sz w:val="24"/>
                <w:szCs w:val="24"/>
              </w:rPr>
            </w:pPr>
            <w:r w:rsidRPr="033220AF">
              <w:rPr>
                <w:rFonts w:ascii="Calibri" w:eastAsia="Calibri" w:hAnsi="Calibri" w:cs="Calibri"/>
                <w:sz w:val="24"/>
                <w:szCs w:val="24"/>
              </w:rPr>
              <w:t xml:space="preserve">(if you would like a more extensive budget tracker click </w:t>
            </w:r>
            <w:hyperlink r:id="rId13">
              <w:r w:rsidRPr="033220AF">
                <w:rPr>
                  <w:rStyle w:val="Hyperlink"/>
                  <w:rFonts w:ascii="Calibri" w:eastAsia="Calibri" w:hAnsi="Calibri" w:cs="Calibri"/>
                  <w:sz w:val="24"/>
                  <w:szCs w:val="24"/>
                </w:rPr>
                <w:t>here</w:t>
              </w:r>
            </w:hyperlink>
            <w:r w:rsidRPr="033220AF">
              <w:rPr>
                <w:rFonts w:ascii="Calibri" w:eastAsia="Calibri" w:hAnsi="Calibri" w:cs="Calibri"/>
                <w:sz w:val="24"/>
                <w:szCs w:val="24"/>
              </w:rPr>
              <w:t xml:space="preserve">.) </w:t>
            </w:r>
          </w:p>
        </w:tc>
        <w:tc>
          <w:tcPr>
            <w:tcW w:w="11331" w:type="dxa"/>
            <w:gridSpan w:val="3"/>
            <w:tcMar>
              <w:left w:w="105" w:type="dxa"/>
              <w:right w:w="105" w:type="dxa"/>
            </w:tcMar>
          </w:tcPr>
          <w:p w14:paraId="6B40B57B" w14:textId="24EC9E87" w:rsidR="6E2D8E32" w:rsidRPr="00A4186B" w:rsidRDefault="00F017FC"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 xml:space="preserve">10% of entry </w:t>
            </w:r>
            <w:r w:rsidR="00E130D4" w:rsidRPr="00A4186B">
              <w:rPr>
                <w:rFonts w:ascii="Calibri" w:eastAsia="Calibri" w:hAnsi="Calibri" w:cs="Calibri"/>
                <w:color w:val="000000" w:themeColor="text1"/>
                <w:sz w:val="24"/>
                <w:szCs w:val="24"/>
              </w:rPr>
              <w:t xml:space="preserve">cost </w:t>
            </w:r>
            <w:r w:rsidR="00665C4B">
              <w:rPr>
                <w:rFonts w:ascii="Calibri" w:eastAsia="Calibri" w:hAnsi="Calibri" w:cs="Calibri"/>
                <w:color w:val="000000" w:themeColor="text1"/>
                <w:sz w:val="24"/>
                <w:szCs w:val="24"/>
              </w:rPr>
              <w:t>paid</w:t>
            </w:r>
            <w:r w:rsidR="00E130D4" w:rsidRPr="00A4186B">
              <w:rPr>
                <w:rFonts w:ascii="Calibri" w:eastAsia="Calibri" w:hAnsi="Calibri" w:cs="Calibri"/>
                <w:color w:val="000000" w:themeColor="text1"/>
                <w:sz w:val="24"/>
                <w:szCs w:val="24"/>
              </w:rPr>
              <w:t xml:space="preserve"> </w:t>
            </w:r>
            <w:r w:rsidR="00665C4B">
              <w:rPr>
                <w:rFonts w:ascii="Calibri" w:eastAsia="Calibri" w:hAnsi="Calibri" w:cs="Calibri"/>
                <w:color w:val="000000" w:themeColor="text1"/>
                <w:sz w:val="24"/>
                <w:szCs w:val="24"/>
              </w:rPr>
              <w:t>to</w:t>
            </w:r>
            <w:r w:rsidR="00E130D4" w:rsidRPr="00A4186B">
              <w:rPr>
                <w:rFonts w:ascii="Calibri" w:eastAsia="Calibri" w:hAnsi="Calibri" w:cs="Calibri"/>
                <w:color w:val="000000" w:themeColor="text1"/>
                <w:sz w:val="24"/>
                <w:szCs w:val="24"/>
              </w:rPr>
              <w:t xml:space="preserve"> South Midlands </w:t>
            </w:r>
          </w:p>
          <w:p w14:paraId="58F9007E" w14:textId="77777777" w:rsidR="00350D59" w:rsidRPr="00A4186B" w:rsidRDefault="006B7F65"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 xml:space="preserve">Travel expenses for two referees (if applicable </w:t>
            </w:r>
            <w:r w:rsidR="00BC1A6A" w:rsidRPr="00A4186B">
              <w:rPr>
                <w:rFonts w:ascii="Calibri" w:eastAsia="Calibri" w:hAnsi="Calibri" w:cs="Calibri"/>
                <w:color w:val="000000" w:themeColor="text1"/>
                <w:sz w:val="24"/>
                <w:szCs w:val="24"/>
              </w:rPr>
              <w:t>approx. £50)</w:t>
            </w:r>
          </w:p>
          <w:p w14:paraId="1B4FCD85" w14:textId="016F4720" w:rsidR="00BC1A6A" w:rsidRPr="00A4186B" w:rsidRDefault="00AB33E2"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Food/ refreshments for volunteers £20</w:t>
            </w:r>
          </w:p>
          <w:p w14:paraId="46FEDC6D" w14:textId="2CEFF8AB" w:rsidR="00AB33E2" w:rsidRPr="00A4186B" w:rsidRDefault="00472696"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Lifting cast subscription approx. £1pp</w:t>
            </w:r>
          </w:p>
          <w:p w14:paraId="245C2D50" w14:textId="53F37CDA" w:rsidR="00472696" w:rsidRPr="00A4186B" w:rsidRDefault="00FD3F64"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 xml:space="preserve">Medal/ </w:t>
            </w:r>
            <w:r w:rsidR="00084053" w:rsidRPr="00A4186B">
              <w:rPr>
                <w:rFonts w:ascii="Calibri" w:eastAsia="Calibri" w:hAnsi="Calibri" w:cs="Calibri"/>
                <w:color w:val="000000" w:themeColor="text1"/>
                <w:sz w:val="24"/>
                <w:szCs w:val="24"/>
              </w:rPr>
              <w:t>Certificate printing TBD</w:t>
            </w:r>
          </w:p>
          <w:p w14:paraId="6DB7704F" w14:textId="7FEAB52B" w:rsidR="00084053" w:rsidRPr="00A4186B" w:rsidRDefault="00084053" w:rsidP="00F017FC">
            <w:pPr>
              <w:pStyle w:val="ListParagraph"/>
              <w:numPr>
                <w:ilvl w:val="0"/>
                <w:numId w:val="35"/>
              </w:numPr>
              <w:rPr>
                <w:rFonts w:ascii="Calibri" w:eastAsia="Calibri" w:hAnsi="Calibri" w:cs="Calibri"/>
                <w:color w:val="000000" w:themeColor="text1"/>
                <w:sz w:val="24"/>
                <w:szCs w:val="24"/>
              </w:rPr>
            </w:pPr>
            <w:r w:rsidRPr="00A4186B">
              <w:rPr>
                <w:rFonts w:ascii="Calibri" w:eastAsia="Calibri" w:hAnsi="Calibri" w:cs="Calibri"/>
                <w:color w:val="000000" w:themeColor="text1"/>
                <w:sz w:val="24"/>
                <w:szCs w:val="24"/>
              </w:rPr>
              <w:t>Live stream/ media TB</w:t>
            </w:r>
            <w:r w:rsidR="00F83CB9" w:rsidRPr="00A4186B">
              <w:rPr>
                <w:rFonts w:ascii="Calibri" w:eastAsia="Calibri" w:hAnsi="Calibri" w:cs="Calibri"/>
                <w:color w:val="000000" w:themeColor="text1"/>
                <w:sz w:val="24"/>
                <w:szCs w:val="24"/>
              </w:rPr>
              <w:t>C</w:t>
            </w:r>
          </w:p>
          <w:p w14:paraId="58D7D6AF" w14:textId="048621ED" w:rsidR="00BC1A6A" w:rsidRPr="00A4186B" w:rsidRDefault="00BC1A6A" w:rsidP="00BC1A6A">
            <w:pPr>
              <w:rPr>
                <w:rFonts w:ascii="Calibri" w:eastAsia="Calibri" w:hAnsi="Calibri" w:cs="Calibri"/>
                <w:color w:val="000000" w:themeColor="text1"/>
                <w:sz w:val="24"/>
                <w:szCs w:val="24"/>
              </w:rPr>
            </w:pPr>
          </w:p>
        </w:tc>
      </w:tr>
      <w:tr w:rsidR="6E2D8E32" w14:paraId="2BDC330A" w14:textId="77777777" w:rsidTr="7FFFEE8A">
        <w:trPr>
          <w:trHeight w:val="300"/>
        </w:trPr>
        <w:tc>
          <w:tcPr>
            <w:tcW w:w="15108" w:type="dxa"/>
            <w:gridSpan w:val="4"/>
            <w:shd w:val="clear" w:color="auto" w:fill="C76F5F"/>
            <w:tcMar>
              <w:left w:w="105" w:type="dxa"/>
              <w:right w:w="105" w:type="dxa"/>
            </w:tcMar>
          </w:tcPr>
          <w:p w14:paraId="789A9B98" w14:textId="16106A59" w:rsidR="6E2D8E32" w:rsidRDefault="523494B5" w:rsidP="030E6778">
            <w:pPr>
              <w:rPr>
                <w:rFonts w:ascii="Calibri" w:eastAsia="Calibri" w:hAnsi="Calibri" w:cs="Calibri"/>
                <w:color w:val="FFFFFF" w:themeColor="background1"/>
                <w:sz w:val="32"/>
                <w:szCs w:val="32"/>
              </w:rPr>
            </w:pPr>
            <w:r w:rsidRPr="030E6778">
              <w:rPr>
                <w:rFonts w:ascii="Calibri" w:eastAsia="Calibri" w:hAnsi="Calibri" w:cs="Calibri"/>
                <w:i/>
                <w:iCs/>
                <w:color w:val="FFFFFF" w:themeColor="background1"/>
                <w:sz w:val="32"/>
                <w:szCs w:val="32"/>
              </w:rPr>
              <w:t>1C) Only required if an external company will be on site for the event</w:t>
            </w:r>
          </w:p>
          <w:p w14:paraId="569842E3" w14:textId="76D30045" w:rsidR="6E2D8E32" w:rsidRDefault="523494B5" w:rsidP="030E6778">
            <w:pPr>
              <w:pStyle w:val="ListParagraph"/>
              <w:numPr>
                <w:ilvl w:val="0"/>
                <w:numId w:val="1"/>
              </w:numPr>
              <w:spacing w:after="200" w:line="276" w:lineRule="auto"/>
              <w:rPr>
                <w:rFonts w:ascii="Calibri" w:eastAsia="Calibri" w:hAnsi="Calibri" w:cs="Calibri"/>
                <w:color w:val="000000" w:themeColor="text1"/>
                <w:sz w:val="32"/>
                <w:szCs w:val="32"/>
                <w:lang w:val="en-US"/>
              </w:rPr>
            </w:pPr>
            <w:r w:rsidRPr="030E6778">
              <w:rPr>
                <w:rFonts w:ascii="Calibri" w:eastAsia="Calibri" w:hAnsi="Calibri" w:cs="Calibri"/>
                <w:color w:val="FFFFFF" w:themeColor="background1"/>
                <w:sz w:val="24"/>
                <w:szCs w:val="24"/>
              </w:rPr>
              <w:t xml:space="preserve">If you are inviting an external speaker to campus for your event, you are required to submit an </w:t>
            </w:r>
            <w:hyperlink r:id="rId14">
              <w:r w:rsidRPr="030E6778">
                <w:rPr>
                  <w:rStyle w:val="Hyperlink"/>
                </w:rPr>
                <w:t>external speaker form</w:t>
              </w:r>
            </w:hyperlink>
            <w:r w:rsidRPr="030E6778">
              <w:rPr>
                <w:rFonts w:ascii="Calibri" w:eastAsia="Calibri" w:hAnsi="Calibri" w:cs="Calibri"/>
                <w:color w:val="FFFFFF" w:themeColor="background1"/>
                <w:sz w:val="24"/>
                <w:szCs w:val="24"/>
              </w:rPr>
              <w:t xml:space="preserve"> </w:t>
            </w:r>
            <w:r w:rsidRPr="030E6778">
              <w:rPr>
                <w:rFonts w:ascii="Calibri" w:eastAsia="Calibri" w:hAnsi="Calibri" w:cs="Calibri"/>
                <w:b/>
                <w:bCs/>
                <w:color w:val="FFFFFF" w:themeColor="background1"/>
                <w:sz w:val="24"/>
                <w:szCs w:val="24"/>
              </w:rPr>
              <w:t>at least 3 weeks before the event</w:t>
            </w:r>
            <w:r w:rsidRPr="030E6778">
              <w:rPr>
                <w:rFonts w:ascii="Calibri" w:eastAsia="Calibri" w:hAnsi="Calibri" w:cs="Calibri"/>
                <w:color w:val="FFFFFF" w:themeColor="background1"/>
                <w:sz w:val="24"/>
                <w:szCs w:val="24"/>
              </w:rPr>
              <w:t xml:space="preserve">. For more guidance on this please </w:t>
            </w:r>
            <w:hyperlink r:id="rId15">
              <w:r w:rsidRPr="030E6778">
                <w:rPr>
                  <w:rStyle w:val="Hyperlink"/>
                </w:rPr>
                <w:t>click here.</w:t>
              </w:r>
            </w:hyperlink>
          </w:p>
        </w:tc>
      </w:tr>
      <w:tr w:rsidR="6E2D8E32" w14:paraId="00B53E88" w14:textId="77777777" w:rsidTr="7FFFEE8A">
        <w:trPr>
          <w:trHeight w:val="300"/>
        </w:trPr>
        <w:tc>
          <w:tcPr>
            <w:tcW w:w="3777" w:type="dxa"/>
            <w:tcMar>
              <w:left w:w="105" w:type="dxa"/>
              <w:right w:w="105" w:type="dxa"/>
            </w:tcMar>
          </w:tcPr>
          <w:p w14:paraId="3C1ACDA3" w14:textId="1F9A889D" w:rsidR="6E2D8E32" w:rsidRDefault="6E2D8E32" w:rsidP="6E2D8E32">
            <w:pPr>
              <w:rPr>
                <w:rFonts w:ascii="Calibri" w:eastAsia="Calibri" w:hAnsi="Calibri" w:cs="Calibri"/>
              </w:rPr>
            </w:pPr>
            <w:r w:rsidRPr="6E2D8E32">
              <w:rPr>
                <w:rFonts w:ascii="Calibri" w:eastAsia="Calibri" w:hAnsi="Calibri" w:cs="Calibri"/>
                <w:b/>
                <w:bCs/>
              </w:rPr>
              <w:t xml:space="preserve">Business Name: </w:t>
            </w:r>
          </w:p>
        </w:tc>
        <w:tc>
          <w:tcPr>
            <w:tcW w:w="3777" w:type="dxa"/>
            <w:tcMar>
              <w:left w:w="105" w:type="dxa"/>
              <w:right w:w="105" w:type="dxa"/>
            </w:tcMar>
          </w:tcPr>
          <w:p w14:paraId="665DB148" w14:textId="6E7FCC02" w:rsidR="6E2D8E32" w:rsidRDefault="6E2D8E32" w:rsidP="6E2D8E32">
            <w:pPr>
              <w:rPr>
                <w:rFonts w:ascii="Calibri" w:eastAsia="Calibri" w:hAnsi="Calibri" w:cs="Calibri"/>
              </w:rPr>
            </w:pPr>
            <w:r w:rsidRPr="6E2D8E32">
              <w:rPr>
                <w:rFonts w:ascii="Calibri" w:eastAsia="Calibri" w:hAnsi="Calibri" w:cs="Calibri"/>
                <w:b/>
                <w:bCs/>
              </w:rPr>
              <w:t xml:space="preserve">Business Contact Name: </w:t>
            </w:r>
          </w:p>
        </w:tc>
        <w:tc>
          <w:tcPr>
            <w:tcW w:w="3777" w:type="dxa"/>
            <w:tcMar>
              <w:left w:w="105" w:type="dxa"/>
              <w:right w:w="105" w:type="dxa"/>
            </w:tcMar>
          </w:tcPr>
          <w:p w14:paraId="50DA6177" w14:textId="4A47C516" w:rsidR="6E2D8E32" w:rsidRDefault="6E2D8E32" w:rsidP="6E2D8E32">
            <w:pPr>
              <w:rPr>
                <w:rFonts w:ascii="Calibri" w:eastAsia="Calibri" w:hAnsi="Calibri" w:cs="Calibri"/>
              </w:rPr>
            </w:pPr>
            <w:r w:rsidRPr="6E2D8E32">
              <w:rPr>
                <w:rFonts w:ascii="Calibri" w:eastAsia="Calibri" w:hAnsi="Calibri" w:cs="Calibri"/>
                <w:b/>
                <w:bCs/>
              </w:rPr>
              <w:t xml:space="preserve">Email Address: </w:t>
            </w:r>
          </w:p>
          <w:p w14:paraId="33EE9B56" w14:textId="4BBA225D" w:rsidR="6E2D8E32" w:rsidRDefault="6E2D8E32" w:rsidP="6E2D8E32">
            <w:pPr>
              <w:rPr>
                <w:rFonts w:ascii="Calibri" w:eastAsia="Calibri" w:hAnsi="Calibri" w:cs="Calibri"/>
              </w:rPr>
            </w:pPr>
          </w:p>
        </w:tc>
        <w:tc>
          <w:tcPr>
            <w:tcW w:w="3777" w:type="dxa"/>
            <w:tcMar>
              <w:left w:w="105" w:type="dxa"/>
              <w:right w:w="105" w:type="dxa"/>
            </w:tcMar>
          </w:tcPr>
          <w:p w14:paraId="692197BF" w14:textId="0A900903" w:rsidR="6E2D8E32" w:rsidRDefault="6E2D8E32" w:rsidP="6E2D8E32">
            <w:pPr>
              <w:rPr>
                <w:rFonts w:ascii="Calibri" w:eastAsia="Calibri" w:hAnsi="Calibri" w:cs="Calibri"/>
              </w:rPr>
            </w:pPr>
            <w:r w:rsidRPr="6E2D8E32">
              <w:rPr>
                <w:rFonts w:ascii="Calibri" w:eastAsia="Calibri" w:hAnsi="Calibri" w:cs="Calibri"/>
                <w:b/>
                <w:bCs/>
              </w:rPr>
              <w:t xml:space="preserve">Contact Number: </w:t>
            </w:r>
          </w:p>
        </w:tc>
      </w:tr>
      <w:tr w:rsidR="6E2D8E32" w14:paraId="62589D92" w14:textId="77777777" w:rsidTr="7FFFEE8A">
        <w:trPr>
          <w:trHeight w:val="300"/>
        </w:trPr>
        <w:tc>
          <w:tcPr>
            <w:tcW w:w="3777" w:type="dxa"/>
            <w:tcMar>
              <w:left w:w="105" w:type="dxa"/>
              <w:right w:w="105" w:type="dxa"/>
            </w:tcMar>
          </w:tcPr>
          <w:p w14:paraId="644D091B" w14:textId="391900B4" w:rsidR="6E2D8E32" w:rsidRDefault="6E2D8E32" w:rsidP="6E2D8E32">
            <w:pPr>
              <w:rPr>
                <w:rFonts w:ascii="Calibri" w:eastAsia="Calibri" w:hAnsi="Calibri" w:cs="Calibri"/>
              </w:rPr>
            </w:pPr>
            <w:r w:rsidRPr="6E2D8E32">
              <w:rPr>
                <w:rFonts w:ascii="Calibri" w:eastAsia="Calibri" w:hAnsi="Calibri" w:cs="Calibri"/>
                <w:b/>
                <w:bCs/>
              </w:rPr>
              <w:t xml:space="preserve">Arrival On Site: </w:t>
            </w:r>
          </w:p>
          <w:p w14:paraId="635BF878" w14:textId="17B6020B" w:rsidR="6E2D8E32" w:rsidRDefault="6E2D8E32" w:rsidP="6E2D8E32">
            <w:pPr>
              <w:rPr>
                <w:rFonts w:ascii="Calibri" w:eastAsia="Calibri" w:hAnsi="Calibri" w:cs="Calibri"/>
              </w:rPr>
            </w:pPr>
          </w:p>
          <w:p w14:paraId="179EBB4C" w14:textId="14886EDD" w:rsidR="6E2D8E32" w:rsidRDefault="6E2D8E32" w:rsidP="6E2D8E32">
            <w:pPr>
              <w:rPr>
                <w:rFonts w:ascii="Calibri" w:eastAsia="Calibri" w:hAnsi="Calibri" w:cs="Calibri"/>
              </w:rPr>
            </w:pPr>
            <w:r w:rsidRPr="6E2D8E32">
              <w:rPr>
                <w:rFonts w:ascii="Calibri" w:eastAsia="Calibri" w:hAnsi="Calibri" w:cs="Calibri"/>
                <w:b/>
                <w:bCs/>
              </w:rPr>
              <w:t xml:space="preserve">Departure time: </w:t>
            </w:r>
          </w:p>
        </w:tc>
        <w:tc>
          <w:tcPr>
            <w:tcW w:w="3777" w:type="dxa"/>
            <w:tcMar>
              <w:left w:w="105" w:type="dxa"/>
              <w:right w:w="105" w:type="dxa"/>
            </w:tcMar>
          </w:tcPr>
          <w:p w14:paraId="37AFC815" w14:textId="614AE5C0" w:rsidR="6E2D8E32" w:rsidRDefault="6E2D8E32" w:rsidP="6E2D8E32">
            <w:pPr>
              <w:rPr>
                <w:rFonts w:ascii="Calibri" w:eastAsia="Calibri" w:hAnsi="Calibri" w:cs="Calibri"/>
              </w:rPr>
            </w:pPr>
            <w:r w:rsidRPr="6E2D8E32">
              <w:rPr>
                <w:rFonts w:ascii="Calibri" w:eastAsia="Calibri" w:hAnsi="Calibri" w:cs="Calibri"/>
                <w:b/>
                <w:bCs/>
              </w:rPr>
              <w:t xml:space="preserve">Companies Risk Assessment link: </w:t>
            </w:r>
          </w:p>
        </w:tc>
        <w:tc>
          <w:tcPr>
            <w:tcW w:w="3777" w:type="dxa"/>
            <w:tcMar>
              <w:left w:w="105" w:type="dxa"/>
              <w:right w:w="105" w:type="dxa"/>
            </w:tcMar>
          </w:tcPr>
          <w:p w14:paraId="0ED4EC51" w14:textId="039170E9" w:rsidR="6E2D8E32" w:rsidRDefault="6E2D8E32" w:rsidP="6E2D8E32">
            <w:pPr>
              <w:rPr>
                <w:rFonts w:ascii="Calibri" w:eastAsia="Calibri" w:hAnsi="Calibri" w:cs="Calibri"/>
              </w:rPr>
            </w:pPr>
            <w:r w:rsidRPr="6E2D8E32">
              <w:rPr>
                <w:rFonts w:ascii="Calibri" w:eastAsia="Calibri" w:hAnsi="Calibri" w:cs="Calibri"/>
                <w:b/>
                <w:bCs/>
              </w:rPr>
              <w:t xml:space="preserve">Companies Insurance Link: </w:t>
            </w:r>
          </w:p>
        </w:tc>
        <w:tc>
          <w:tcPr>
            <w:tcW w:w="3777" w:type="dxa"/>
            <w:tcMar>
              <w:left w:w="105" w:type="dxa"/>
              <w:right w:w="105" w:type="dxa"/>
            </w:tcMar>
          </w:tcPr>
          <w:p w14:paraId="111F4FE6" w14:textId="1EB71753" w:rsidR="6E2D8E32" w:rsidRDefault="6E2D8E32" w:rsidP="6E2D8E32">
            <w:pPr>
              <w:rPr>
                <w:rFonts w:ascii="Calibri" w:eastAsia="Calibri" w:hAnsi="Calibri" w:cs="Calibri"/>
              </w:rPr>
            </w:pPr>
            <w:r w:rsidRPr="6E2D8E32">
              <w:rPr>
                <w:rFonts w:ascii="Calibri" w:eastAsia="Calibri" w:hAnsi="Calibri" w:cs="Calibri"/>
                <w:b/>
                <w:bCs/>
              </w:rPr>
              <w:t xml:space="preserve">Companies Public Liability Information Link: </w:t>
            </w:r>
          </w:p>
        </w:tc>
      </w:tr>
    </w:tbl>
    <w:p w14:paraId="1ADA731C" w14:textId="14C986B1" w:rsidR="033220AF" w:rsidRDefault="033220AF" w:rsidP="033220AF">
      <w:pPr>
        <w:rPr>
          <w:rFonts w:ascii="Calibri" w:eastAsia="Calibri" w:hAnsi="Calibri" w:cs="Calibri"/>
          <w:color w:val="FF0000"/>
        </w:rPr>
      </w:pPr>
    </w:p>
    <w:p w14:paraId="13903CD1" w14:textId="72323E54" w:rsidR="033220AF" w:rsidRDefault="033220AF" w:rsidP="033220AF">
      <w:pPr>
        <w:rPr>
          <w:rFonts w:ascii="Calibri" w:eastAsia="Calibri" w:hAnsi="Calibri" w:cs="Calibri"/>
          <w:color w:val="FF0000"/>
        </w:rPr>
      </w:pPr>
    </w:p>
    <w:p w14:paraId="081E75AC" w14:textId="49DD315F" w:rsidR="033220AF" w:rsidRDefault="033220AF" w:rsidP="033220AF">
      <w:pPr>
        <w:rPr>
          <w:rFonts w:ascii="Calibri" w:eastAsia="Calibri" w:hAnsi="Calibri" w:cs="Calibri"/>
          <w:color w:val="FF0000"/>
        </w:rPr>
      </w:pPr>
    </w:p>
    <w:p w14:paraId="0D5632C5" w14:textId="2339458E" w:rsidR="033220AF" w:rsidRDefault="033220AF" w:rsidP="033220AF">
      <w:pPr>
        <w:rPr>
          <w:rFonts w:ascii="Calibri" w:eastAsia="Calibri" w:hAnsi="Calibri" w:cs="Calibri"/>
          <w:color w:val="FF0000"/>
        </w:rPr>
      </w:pPr>
    </w:p>
    <w:p w14:paraId="172A2A67" w14:textId="4567B6AB" w:rsidR="033220AF" w:rsidRDefault="033220AF" w:rsidP="033220AF">
      <w:pPr>
        <w:rPr>
          <w:rFonts w:ascii="Calibri" w:eastAsia="Calibri" w:hAnsi="Calibri" w:cs="Calibri"/>
          <w:color w:val="FF0000"/>
        </w:rPr>
      </w:pPr>
    </w:p>
    <w:p w14:paraId="3C5F040D" w14:textId="08A5125A"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617"/>
        <w:gridCol w:w="2662"/>
        <w:gridCol w:w="1727"/>
        <w:gridCol w:w="579"/>
        <w:gridCol w:w="483"/>
        <w:gridCol w:w="483"/>
        <w:gridCol w:w="2782"/>
        <w:gridCol w:w="483"/>
        <w:gridCol w:w="483"/>
        <w:gridCol w:w="483"/>
        <w:gridCol w:w="2607"/>
      </w:tblGrid>
      <w:tr w:rsidR="00C642F4" w14:paraId="3C5F040F" w14:textId="77777777" w:rsidTr="5F13C6E3">
        <w:trPr>
          <w:trHeight w:val="300"/>
          <w:tblHeader/>
        </w:trPr>
        <w:tc>
          <w:tcPr>
            <w:tcW w:w="5000" w:type="pct"/>
            <w:gridSpan w:val="11"/>
            <w:shd w:val="clear" w:color="auto" w:fill="F2F2F2" w:themeFill="background1" w:themeFillShade="F2"/>
          </w:tcPr>
          <w:p w14:paraId="3C5F040E" w14:textId="3D54F92D" w:rsidR="00C642F4" w:rsidRPr="00957A37" w:rsidRDefault="00C642F4" w:rsidP="033220AF">
            <w:pPr>
              <w:rPr>
                <w:rFonts w:ascii="Lucida Sans" w:hAnsi="Lucida Sans"/>
                <w:b/>
                <w:bCs/>
              </w:rPr>
            </w:pPr>
            <w:r w:rsidRPr="033220AF">
              <w:rPr>
                <w:rFonts w:ascii="Lucida Sans" w:eastAsia="Calibri" w:hAnsi="Lucida Sans"/>
                <w:b/>
                <w:bCs/>
                <w:i/>
                <w:iCs/>
                <w:sz w:val="24"/>
                <w:szCs w:val="24"/>
              </w:rPr>
              <w:t xml:space="preserve">PART </w:t>
            </w:r>
            <w:r w:rsidR="26609D7B" w:rsidRPr="033220AF">
              <w:rPr>
                <w:rFonts w:ascii="Lucida Sans" w:eastAsia="Calibri" w:hAnsi="Lucida Sans"/>
                <w:b/>
                <w:bCs/>
                <w:i/>
                <w:iCs/>
                <w:sz w:val="24"/>
                <w:szCs w:val="24"/>
              </w:rPr>
              <w:t>2</w:t>
            </w:r>
            <w:r w:rsidRPr="033220AF">
              <w:rPr>
                <w:rFonts w:ascii="Lucida Sans" w:eastAsia="Calibri" w:hAnsi="Lucida Sans"/>
                <w:b/>
                <w:bCs/>
                <w:i/>
                <w:iCs/>
                <w:sz w:val="24"/>
                <w:szCs w:val="24"/>
              </w:rPr>
              <w:t xml:space="preserve"> </w:t>
            </w:r>
          </w:p>
        </w:tc>
      </w:tr>
      <w:tr w:rsidR="00CE1AAA" w14:paraId="3C5F0413" w14:textId="77777777" w:rsidTr="00C27645">
        <w:trPr>
          <w:trHeight w:val="300"/>
          <w:tblHeader/>
        </w:trPr>
        <w:tc>
          <w:tcPr>
            <w:tcW w:w="227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06"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1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36571" w14:paraId="3C5F041F" w14:textId="77777777" w:rsidTr="00C27645">
        <w:trPr>
          <w:trHeight w:val="300"/>
          <w:tblHeader/>
        </w:trPr>
        <w:tc>
          <w:tcPr>
            <w:tcW w:w="850"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65"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61"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502"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04" w:type="pct"/>
            <w:shd w:val="clear" w:color="auto" w:fill="F2F2F2" w:themeFill="background1" w:themeFillShade="F2"/>
          </w:tcPr>
          <w:p w14:paraId="3C5F041C" w14:textId="77777777" w:rsidR="00CE1AAA" w:rsidRDefault="00CE1AAA"/>
        </w:tc>
        <w:tc>
          <w:tcPr>
            <w:tcW w:w="471"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47"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043B9A" w14:paraId="3C5F042B" w14:textId="77777777" w:rsidTr="00C27645">
        <w:trPr>
          <w:cantSplit/>
          <w:trHeight w:val="1510"/>
          <w:tblHeader/>
        </w:trPr>
        <w:tc>
          <w:tcPr>
            <w:tcW w:w="850" w:type="pct"/>
            <w:vMerge/>
          </w:tcPr>
          <w:p w14:paraId="3C5F0420" w14:textId="77777777" w:rsidR="00CE1AAA" w:rsidRDefault="00CE1AAA"/>
        </w:tc>
        <w:tc>
          <w:tcPr>
            <w:tcW w:w="865" w:type="pct"/>
            <w:vMerge/>
          </w:tcPr>
          <w:p w14:paraId="3C5F0421" w14:textId="77777777" w:rsidR="00CE1AAA" w:rsidRDefault="00CE1AAA"/>
        </w:tc>
        <w:tc>
          <w:tcPr>
            <w:tcW w:w="561" w:type="pct"/>
            <w:vMerge/>
          </w:tcPr>
          <w:p w14:paraId="3C5F0422" w14:textId="77777777" w:rsidR="00CE1AAA" w:rsidRDefault="00CE1AAA"/>
        </w:tc>
        <w:tc>
          <w:tcPr>
            <w:tcW w:w="188"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04"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7"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47" w:type="pct"/>
            <w:vMerge/>
          </w:tcPr>
          <w:p w14:paraId="3C5F042A" w14:textId="77777777" w:rsidR="00CE1AAA" w:rsidRDefault="00CE1AAA"/>
        </w:tc>
      </w:tr>
      <w:tr w:rsidR="00E71CC6" w14:paraId="3C5F0437" w14:textId="77777777" w:rsidTr="5F13C6E3">
        <w:trPr>
          <w:cantSplit/>
          <w:trHeight w:val="494"/>
        </w:trPr>
        <w:tc>
          <w:tcPr>
            <w:tcW w:w="5000" w:type="pct"/>
            <w:gridSpan w:val="11"/>
            <w:shd w:val="clear" w:color="auto" w:fill="B8CCE4" w:themeFill="accent1" w:themeFillTint="66"/>
          </w:tcPr>
          <w:p w14:paraId="3C5F0436" w14:textId="0C8A28A1" w:rsidR="00E71CC6" w:rsidRPr="00E71CC6" w:rsidRDefault="664B810F" w:rsidP="2E9C6732">
            <w:pPr>
              <w:rPr>
                <w:b/>
                <w:bCs/>
              </w:rPr>
            </w:pPr>
            <w:r w:rsidRPr="2E9C6732">
              <w:rPr>
                <w:b/>
                <w:bCs/>
              </w:rPr>
              <w:t>General Considerations</w:t>
            </w:r>
            <w:r w:rsidR="6406AA5B" w:rsidRPr="2E9C6732">
              <w:rPr>
                <w:b/>
                <w:bCs/>
              </w:rPr>
              <w:t xml:space="preserve"> </w:t>
            </w:r>
          </w:p>
        </w:tc>
      </w:tr>
      <w:tr w:rsidR="006E51F8" w14:paraId="3C5F0443" w14:textId="77777777" w:rsidTr="00C27645">
        <w:trPr>
          <w:cantSplit/>
          <w:trHeight w:val="1296"/>
        </w:trPr>
        <w:tc>
          <w:tcPr>
            <w:tcW w:w="850"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65"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561"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88"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7"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7"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04" w:type="pct"/>
            <w:shd w:val="clear" w:color="auto" w:fill="FFFFFF" w:themeFill="background1"/>
          </w:tcPr>
          <w:p w14:paraId="12EAA9D2" w14:textId="43B760CB" w:rsidR="006003C7" w:rsidRPr="00323D99" w:rsidRDefault="26CDEDA7" w:rsidP="067C2F34">
            <w:r>
              <w:t xml:space="preserve">Check </w:t>
            </w:r>
            <w:r w:rsidR="726AB2E2">
              <w:t xml:space="preserve">venue </w:t>
            </w:r>
            <w:r>
              <w:t xml:space="preserve">conditions for holes, lumps, and other obstacles. </w:t>
            </w:r>
          </w:p>
          <w:p w14:paraId="7BB01492" w14:textId="296903E6" w:rsidR="006003C7" w:rsidRPr="00323D99" w:rsidRDefault="006003C7" w:rsidP="06375DE7"/>
          <w:p w14:paraId="1A981EE0" w14:textId="18E06751"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All boxes and equipment to be stored away from main meeting area, e.g. stored under tables.</w:t>
            </w:r>
          </w:p>
          <w:p w14:paraId="4835D92B" w14:textId="76653058" w:rsidR="006003C7" w:rsidRPr="00323D99" w:rsidRDefault="006003C7" w:rsidP="067C2F34">
            <w:pPr>
              <w:rPr>
                <w:rFonts w:ascii="Calibri" w:eastAsia="Calibri" w:hAnsi="Calibri" w:cs="Calibri"/>
                <w:color w:val="000000" w:themeColor="text1"/>
              </w:rPr>
            </w:pPr>
          </w:p>
          <w:p w14:paraId="61698D05" w14:textId="4FD28493"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Any cables to be organised as best as possible, e.g. cable ties to be used if necessary.</w:t>
            </w:r>
          </w:p>
          <w:p w14:paraId="78E37459" w14:textId="39D51C7B" w:rsidR="006003C7" w:rsidRPr="00323D99" w:rsidRDefault="006003C7" w:rsidP="067C2F34">
            <w:pPr>
              <w:rPr>
                <w:rFonts w:ascii="Calibri" w:eastAsia="Calibri" w:hAnsi="Calibri" w:cs="Calibri"/>
                <w:color w:val="000000" w:themeColor="text1"/>
              </w:rPr>
            </w:pPr>
          </w:p>
          <w:p w14:paraId="09ED8986" w14:textId="0A80FEA0"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Floors to be kept clear and dry, and visual checks to be maintained throughout the meeting by organisers. </w:t>
            </w:r>
          </w:p>
          <w:p w14:paraId="1059DD96" w14:textId="6905FDDD" w:rsidR="006003C7" w:rsidRPr="00323D99" w:rsidRDefault="006003C7" w:rsidP="067C2F34">
            <w:pPr>
              <w:rPr>
                <w:rFonts w:ascii="Calibri" w:eastAsia="Calibri" w:hAnsi="Calibri" w:cs="Calibri"/>
                <w:color w:val="000000" w:themeColor="text1"/>
              </w:rPr>
            </w:pPr>
          </w:p>
          <w:p w14:paraId="6996DC86" w14:textId="0D822B3E"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Extra vigilance will be paid to make sure that any spilled food products/objects are cleaned up quickly and efficiently in the area.</w:t>
            </w:r>
          </w:p>
          <w:p w14:paraId="2D9B05D6" w14:textId="326E384C" w:rsidR="006003C7" w:rsidRPr="00323D99" w:rsidRDefault="006003C7" w:rsidP="067C2F34">
            <w:pPr>
              <w:ind w:left="360" w:hanging="360"/>
              <w:rPr>
                <w:rFonts w:ascii="Calibri" w:eastAsia="Calibri" w:hAnsi="Calibri" w:cs="Calibri"/>
                <w:color w:val="000000" w:themeColor="text1"/>
              </w:rPr>
            </w:pPr>
          </w:p>
          <w:p w14:paraId="6EFFB37E" w14:textId="3539F9ED" w:rsidR="006003C7" w:rsidRPr="00323D99" w:rsidRDefault="7980FF7F" w:rsidP="067C2F34">
            <w:pPr>
              <w:rPr>
                <w:rFonts w:ascii="Calibri" w:eastAsia="Calibri" w:hAnsi="Calibri" w:cs="Calibri"/>
                <w:color w:val="000000" w:themeColor="text1"/>
              </w:rPr>
            </w:pPr>
            <w:r w:rsidRPr="067C2F34">
              <w:rPr>
                <w:rFonts w:ascii="Calibri" w:eastAsia="Calibri" w:hAnsi="Calibri" w:cs="Calibri"/>
                <w:color w:val="000000" w:themeColor="text1"/>
              </w:rPr>
              <w:t>Report any trip hazards to facilities teams/venue staff asap. If cannot be removed, mark off with hazard signs.</w:t>
            </w:r>
          </w:p>
          <w:p w14:paraId="3C5F043E" w14:textId="795D59DD" w:rsidR="006003C7" w:rsidRPr="00323D99" w:rsidRDefault="006003C7" w:rsidP="067C2F34"/>
        </w:tc>
        <w:tc>
          <w:tcPr>
            <w:tcW w:w="157"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7"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7"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847" w:type="pct"/>
            <w:shd w:val="clear" w:color="auto" w:fill="FFFFFF" w:themeFill="background1"/>
          </w:tcPr>
          <w:p w14:paraId="7CDDA525" w14:textId="77777777" w:rsidR="006003C7" w:rsidRPr="00323D99" w:rsidRDefault="088BD538" w:rsidP="006003C7">
            <w:r>
              <w:t>If the injury is serious and participant in a lot of pain or discomfort, seek medical attention immediately.</w:t>
            </w:r>
          </w:p>
          <w:p w14:paraId="3D2129BE" w14:textId="46CBDB6A" w:rsidR="067C2F34" w:rsidRDefault="067C2F34"/>
          <w:p w14:paraId="5E157BF8" w14:textId="77777777" w:rsidR="006003C7" w:rsidRPr="00323D99" w:rsidRDefault="088BD538" w:rsidP="006003C7">
            <w:r>
              <w:t>Call 999 in an emergency.</w:t>
            </w:r>
          </w:p>
          <w:p w14:paraId="409C0D6E" w14:textId="22ADE372" w:rsidR="067C2F34" w:rsidRDefault="067C2F34"/>
          <w:p w14:paraId="3CD76AD3" w14:textId="510C6908" w:rsidR="006003C7" w:rsidRPr="00323D99" w:rsidRDefault="088BD538" w:rsidP="067C2F34">
            <w:r>
              <w:t>Any incidents need to be reported as soon as possible ensuring duty manager/health and safety officers have been informed.</w:t>
            </w:r>
          </w:p>
          <w:p w14:paraId="2AFFD2D3" w14:textId="4007633B" w:rsidR="006003C7" w:rsidRPr="00323D99" w:rsidRDefault="006003C7" w:rsidP="006003C7"/>
          <w:p w14:paraId="3C5F0442" w14:textId="112FFE44" w:rsidR="006003C7" w:rsidRPr="00323D99" w:rsidRDefault="088BD538" w:rsidP="067C2F34">
            <w:pPr>
              <w:rPr>
                <w:rFonts w:ascii="Calibri" w:eastAsia="Calibri" w:hAnsi="Calibri" w:cs="Calibri"/>
              </w:rPr>
            </w:pPr>
            <w:r>
              <w:t xml:space="preserve"> Follow SUSU incident report policy.</w:t>
            </w:r>
            <w:r w:rsidR="6815A5DA">
              <w:t xml:space="preserve"> </w:t>
            </w:r>
            <w:hyperlink r:id="rId16">
              <w:r w:rsidR="6815A5DA" w:rsidRPr="067C2F34">
                <w:rPr>
                  <w:rStyle w:val="Hyperlink"/>
                  <w:rFonts w:ascii="Calibri" w:eastAsia="Calibri" w:hAnsi="Calibri" w:cs="Calibri"/>
                </w:rPr>
                <w:t>SUSU incident reporting guide</w:t>
              </w:r>
            </w:hyperlink>
          </w:p>
        </w:tc>
      </w:tr>
      <w:tr w:rsidR="00A52A12" w14:paraId="06820666" w14:textId="77777777" w:rsidTr="00C27645">
        <w:trPr>
          <w:cantSplit/>
          <w:trHeight w:val="1296"/>
        </w:trPr>
        <w:tc>
          <w:tcPr>
            <w:tcW w:w="850"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65"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561"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88"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7"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7"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04"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3CE366DD" w:rsidR="00A52A12" w:rsidRPr="00323D99" w:rsidRDefault="7EF484AE" w:rsidP="06375DE7">
            <w:pPr>
              <w:spacing w:after="200" w:line="276" w:lineRule="auto"/>
              <w:rPr>
                <w:rFonts w:ascii="Calibri" w:eastAsia="Calibri" w:hAnsi="Calibri" w:cs="Calibri"/>
              </w:rPr>
            </w:pPr>
            <w:r w:rsidRPr="06375DE7">
              <w:rPr>
                <w:rFonts w:ascii="Calibri" w:eastAsia="Calibri" w:hAnsi="Calibri" w:cs="Calibri"/>
              </w:rPr>
              <w:t xml:space="preserve">Highlight to all the </w:t>
            </w:r>
            <w:r w:rsidR="10565073" w:rsidRPr="06375DE7">
              <w:rPr>
                <w:rFonts w:ascii="Calibri" w:eastAsia="Calibri" w:hAnsi="Calibri" w:cs="Calibri"/>
              </w:rPr>
              <w:t>Volunteers/Event Staff</w:t>
            </w:r>
            <w:r w:rsidRPr="06375DE7">
              <w:rPr>
                <w:rFonts w:ascii="Calibri" w:eastAsia="Calibri" w:hAnsi="Calibri" w:cs="Calibri"/>
              </w:rPr>
              <w:t xml:space="preserve"> the nearest emergency exit routes at the start of a session, and the importance of</w:t>
            </w:r>
            <w:r w:rsidR="48AF51B9" w:rsidRPr="06375DE7">
              <w:rPr>
                <w:rFonts w:ascii="Calibri" w:eastAsia="Calibri" w:hAnsi="Calibri" w:cs="Calibri"/>
              </w:rPr>
              <w:t xml:space="preserve"> </w:t>
            </w:r>
            <w:r w:rsidR="3098E542" w:rsidRPr="06375DE7">
              <w:rPr>
                <w:rFonts w:ascii="Calibri" w:eastAsia="Calibri" w:hAnsi="Calibri" w:cs="Calibri"/>
              </w:rPr>
              <w:t>assisting</w:t>
            </w:r>
            <w:r w:rsidR="48AF51B9" w:rsidRPr="06375DE7">
              <w:rPr>
                <w:rFonts w:ascii="Calibri" w:eastAsia="Calibri" w:hAnsi="Calibri" w:cs="Calibri"/>
              </w:rPr>
              <w:t xml:space="preserve"> others to</w:t>
            </w:r>
            <w:r w:rsidRPr="06375DE7">
              <w:rPr>
                <w:rFonts w:ascii="Calibri" w:eastAsia="Calibri" w:hAnsi="Calibri" w:cs="Calibri"/>
              </w:rPr>
              <w:t xml:space="preserve"> leav</w:t>
            </w:r>
            <w:r w:rsidR="4E6B62A2" w:rsidRPr="06375DE7">
              <w:rPr>
                <w:rFonts w:ascii="Calibri" w:eastAsia="Calibri" w:hAnsi="Calibri" w:cs="Calibri"/>
              </w:rPr>
              <w:t>e</w:t>
            </w:r>
            <w:r w:rsidRPr="06375DE7">
              <w:rPr>
                <w:rFonts w:ascii="Calibri" w:eastAsia="Calibri" w:hAnsi="Calibri" w:cs="Calibri"/>
              </w:rPr>
              <w:t xml:space="preserve">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7"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7"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7"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47"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751F72CF" w14:textId="7199B608" w:rsidR="00A52A12" w:rsidRPr="00323D99" w:rsidRDefault="5317099C" w:rsidP="00A52A12">
            <w:r>
              <w:t>Any incidents need to be reported as soon as possible ensuring duty manager/health and safety officers have been informed.</w:t>
            </w:r>
          </w:p>
          <w:p w14:paraId="541BDFE6" w14:textId="0AD5B1D1" w:rsidR="00A52A12" w:rsidRPr="00323D99" w:rsidRDefault="00A52A12" w:rsidP="00A52A12"/>
          <w:p w14:paraId="5CFA39A3" w14:textId="2F05DEB6" w:rsidR="00A52A12" w:rsidRPr="00323D99" w:rsidRDefault="5317099C" w:rsidP="067C2F34">
            <w:pPr>
              <w:rPr>
                <w:rFonts w:ascii="Calibri" w:eastAsia="Calibri" w:hAnsi="Calibri" w:cs="Calibri"/>
              </w:rPr>
            </w:pPr>
            <w:r>
              <w:t xml:space="preserve"> Follow SUSU incident report </w:t>
            </w:r>
            <w:proofErr w:type="spellStart"/>
            <w:r>
              <w:t>policy.</w:t>
            </w:r>
            <w:hyperlink r:id="rId17">
              <w:r w:rsidR="1676EB5F" w:rsidRPr="067C2F34">
                <w:rPr>
                  <w:rStyle w:val="Hyperlink"/>
                  <w:rFonts w:ascii="Calibri" w:eastAsia="Calibri" w:hAnsi="Calibri" w:cs="Calibri"/>
                </w:rPr>
                <w:t>SUSU</w:t>
              </w:r>
              <w:proofErr w:type="spellEnd"/>
              <w:r w:rsidR="1676EB5F" w:rsidRPr="067C2F34">
                <w:rPr>
                  <w:rStyle w:val="Hyperlink"/>
                  <w:rFonts w:ascii="Calibri" w:eastAsia="Calibri" w:hAnsi="Calibri" w:cs="Calibri"/>
                </w:rPr>
                <w:t xml:space="preserve"> incident reporting guide</w:t>
              </w:r>
            </w:hyperlink>
          </w:p>
        </w:tc>
      </w:tr>
      <w:tr w:rsidR="000D28AD" w14:paraId="65CDCC68" w14:textId="77777777" w:rsidTr="00C27645">
        <w:trPr>
          <w:cantSplit/>
          <w:trHeight w:val="1296"/>
        </w:trPr>
        <w:tc>
          <w:tcPr>
            <w:tcW w:w="850" w:type="pct"/>
            <w:shd w:val="clear" w:color="auto" w:fill="FFFFFF" w:themeFill="background1"/>
          </w:tcPr>
          <w:p w14:paraId="4352FE36" w14:textId="3F434D3E" w:rsidR="000D28AD" w:rsidRDefault="49A38418" w:rsidP="000D28AD">
            <w:pPr>
              <w:rPr>
                <w:rFonts w:ascii="Calibri" w:eastAsia="Calibri" w:hAnsi="Calibri" w:cs="Calibri"/>
              </w:rPr>
            </w:pPr>
            <w:r w:rsidRPr="06375DE7">
              <w:rPr>
                <w:rFonts w:ascii="Calibri" w:eastAsia="Calibri" w:hAnsi="Calibri" w:cs="Calibri"/>
                <w:b/>
                <w:bCs/>
              </w:rPr>
              <w:t>Setting up</w:t>
            </w:r>
            <w:r w:rsidR="2F74F2AF" w:rsidRPr="06375DE7">
              <w:rPr>
                <w:rFonts w:ascii="Calibri" w:eastAsia="Calibri" w:hAnsi="Calibri" w:cs="Calibri"/>
                <w:b/>
                <w:bCs/>
              </w:rPr>
              <w:t>/moving or chairs/tables/other objects in the area</w:t>
            </w:r>
            <w:r w:rsidR="2F74F2AF" w:rsidRPr="06375DE7">
              <w:rPr>
                <w:rFonts w:ascii="Calibri" w:eastAsia="Calibri" w:hAnsi="Calibri" w:cs="Calibri"/>
              </w:rPr>
              <w:t>.</w:t>
            </w:r>
            <w:r w:rsidR="383D4897" w:rsidRPr="06375DE7">
              <w:rPr>
                <w:rFonts w:ascii="Calibri" w:eastAsia="Calibri" w:hAnsi="Calibri" w:cs="Calibri"/>
              </w:rPr>
              <w:t xml:space="preserve"> </w:t>
            </w:r>
            <w:r w:rsidR="383D4897" w:rsidRPr="06375DE7">
              <w:rPr>
                <w:rFonts w:ascii="Calibri" w:eastAsia="Calibri" w:hAnsi="Calibri" w:cs="Calibri"/>
                <w:color w:val="FF0000"/>
              </w:rPr>
              <w:t>(</w:t>
            </w:r>
            <w:r w:rsidR="00363930">
              <w:rPr>
                <w:rFonts w:ascii="Calibri" w:eastAsia="Calibri" w:hAnsi="Calibri" w:cs="Calibri"/>
                <w:color w:val="FF0000"/>
              </w:rPr>
              <w:t xml:space="preserve">Platform, </w:t>
            </w:r>
            <w:r w:rsidR="008311CA">
              <w:rPr>
                <w:rFonts w:ascii="Calibri" w:eastAsia="Calibri" w:hAnsi="Calibri" w:cs="Calibri"/>
                <w:color w:val="FF0000"/>
              </w:rPr>
              <w:t>Powerlifting combo rack, barbell and weight plates</w:t>
            </w:r>
            <w:r w:rsidR="383D4897" w:rsidRPr="06375DE7">
              <w:rPr>
                <w:rFonts w:ascii="Calibri" w:eastAsia="Calibri" w:hAnsi="Calibri" w:cs="Calibri"/>
                <w:color w:val="FF0000"/>
              </w:rPr>
              <w:t xml:space="preserve">) </w:t>
            </w:r>
          </w:p>
        </w:tc>
        <w:tc>
          <w:tcPr>
            <w:tcW w:w="865"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561"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88"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7"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7"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04" w:type="pct"/>
            <w:shd w:val="clear" w:color="auto" w:fill="FFFFFF" w:themeFill="background1"/>
          </w:tcPr>
          <w:p w14:paraId="78A7D1A7" w14:textId="31590607" w:rsidR="000D28AD" w:rsidRDefault="49A38418" w:rsidP="000D28AD">
            <w:pPr>
              <w:rPr>
                <w:rFonts w:ascii="Calibri" w:eastAsia="Calibri" w:hAnsi="Calibri" w:cs="Calibri"/>
              </w:rPr>
            </w:pPr>
            <w:r w:rsidRPr="06375DE7">
              <w:rPr>
                <w:rFonts w:ascii="Calibri" w:eastAsia="Calibri" w:hAnsi="Calibri" w:cs="Calibri"/>
              </w:rPr>
              <w:t xml:space="preserve">Make </w:t>
            </w:r>
            <w:r w:rsidR="6683273C" w:rsidRPr="06375DE7">
              <w:rPr>
                <w:rFonts w:ascii="Calibri" w:eastAsia="Calibri" w:hAnsi="Calibri" w:cs="Calibri"/>
              </w:rPr>
              <w:t>Event Volunteers</w:t>
            </w:r>
            <w:r w:rsidRPr="06375DE7">
              <w:rPr>
                <w:rFonts w:ascii="Calibri" w:eastAsia="Calibri" w:hAnsi="Calibri" w:cs="Calibri"/>
              </w:rPr>
              <w:t xml:space="preserve">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35029B60" w:rsidR="000D28AD" w:rsidRDefault="302F2DE7" w:rsidP="000D28AD">
            <w:pPr>
              <w:rPr>
                <w:rFonts w:ascii="Calibri" w:eastAsia="Calibri" w:hAnsi="Calibri" w:cs="Calibri"/>
              </w:rPr>
            </w:pPr>
            <w:r w:rsidRPr="067C2F34">
              <w:rPr>
                <w:rFonts w:ascii="Calibri" w:eastAsia="Calibri" w:hAnsi="Calibri" w:cs="Calibri"/>
              </w:rPr>
              <w:t>Ensure that at least 2 people carry tables</w:t>
            </w:r>
            <w:r w:rsidR="413F0B7A" w:rsidRPr="067C2F34">
              <w:rPr>
                <w:rFonts w:ascii="Calibri" w:eastAsia="Calibri" w:hAnsi="Calibri" w:cs="Calibri"/>
              </w:rPr>
              <w:t xml:space="preserve"> and large objects.</w:t>
            </w:r>
          </w:p>
          <w:p w14:paraId="5AE9582D" w14:textId="5DECF283" w:rsidR="067C2F34" w:rsidRDefault="067C2F34" w:rsidP="067C2F34">
            <w:pPr>
              <w:rPr>
                <w:rFonts w:ascii="Calibri" w:eastAsia="Calibri" w:hAnsi="Calibri" w:cs="Calibri"/>
              </w:rPr>
            </w:pP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7"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lastRenderedPageBreak/>
              <w:t>1</w:t>
            </w:r>
          </w:p>
        </w:tc>
        <w:tc>
          <w:tcPr>
            <w:tcW w:w="157"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7"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847"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8">
              <w:r>
                <w:rPr>
                  <w:rFonts w:ascii="Calibri" w:eastAsia="Calibri" w:hAnsi="Calibri" w:cs="Calibri"/>
                  <w:color w:val="0000FF"/>
                  <w:u w:val="single"/>
                </w:rPr>
                <w:t>SUSU incident report policy</w:t>
              </w:r>
            </w:hyperlink>
          </w:p>
        </w:tc>
      </w:tr>
      <w:tr w:rsidR="003D3BAD" w14:paraId="5FC8FDB6" w14:textId="77777777" w:rsidTr="00C27645">
        <w:trPr>
          <w:cantSplit/>
          <w:trHeight w:val="1296"/>
        </w:trPr>
        <w:tc>
          <w:tcPr>
            <w:tcW w:w="850"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65" w:type="pct"/>
            <w:shd w:val="clear" w:color="auto" w:fill="FFFFFF" w:themeFill="background1"/>
          </w:tcPr>
          <w:p w14:paraId="25784436" w14:textId="08D498AF" w:rsidR="003D3BAD" w:rsidRDefault="73C01E58" w:rsidP="003D3BAD">
            <w:pPr>
              <w:rPr>
                <w:rFonts w:ascii="Calibri" w:eastAsia="Calibri" w:hAnsi="Calibri" w:cs="Calibri"/>
              </w:rPr>
            </w:pPr>
            <w:r w:rsidRPr="067C2F34">
              <w:rPr>
                <w:rFonts w:ascii="Calibri" w:eastAsia="Calibri" w:hAnsi="Calibri" w:cs="Calibri"/>
              </w:rPr>
              <w:t>Physical injury</w:t>
            </w:r>
            <w:r w:rsidR="46FBEFC6" w:rsidRPr="067C2F34">
              <w:rPr>
                <w:rFonts w:ascii="Calibri" w:eastAsia="Calibri" w:hAnsi="Calibri" w:cs="Calibri"/>
              </w:rPr>
              <w:t xml:space="preserve">, distress, exclusion </w:t>
            </w:r>
          </w:p>
        </w:tc>
        <w:tc>
          <w:tcPr>
            <w:tcW w:w="561"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88"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7"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7"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04"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24BA768F" w14:textId="29A47642" w:rsidR="003D3BAD" w:rsidRDefault="73C01E58" w:rsidP="067C2F34">
            <w:pPr>
              <w:rPr>
                <w:rFonts w:ascii="Calibri" w:eastAsia="Calibri" w:hAnsi="Calibri" w:cs="Calibri"/>
              </w:rPr>
            </w:pPr>
            <w:r w:rsidRPr="067C2F34">
              <w:rPr>
                <w:rFonts w:ascii="Calibri" w:eastAsia="Calibri" w:hAnsi="Calibri" w:cs="Calibri"/>
              </w:rPr>
              <w:t>Inform other bookings on the Redbrick/</w:t>
            </w:r>
            <w:proofErr w:type="gramStart"/>
            <w:r w:rsidRPr="067C2F34">
              <w:rPr>
                <w:rFonts w:ascii="Calibri" w:eastAsia="Calibri" w:hAnsi="Calibri" w:cs="Calibri"/>
              </w:rPr>
              <w:t>in the area of</w:t>
            </w:r>
            <w:proofErr w:type="gramEnd"/>
            <w:r w:rsidRPr="067C2F34">
              <w:rPr>
                <w:rFonts w:ascii="Calibri" w:eastAsia="Calibri" w:hAnsi="Calibri" w:cs="Calibri"/>
              </w:rPr>
              <w:t xml:space="preserve"> the event</w:t>
            </w:r>
          </w:p>
          <w:p w14:paraId="3E9C7432" w14:textId="16C4035D" w:rsidR="003D3BAD" w:rsidRDefault="003D3BAD" w:rsidP="067C2F34">
            <w:pPr>
              <w:rPr>
                <w:rFonts w:ascii="Calibri" w:eastAsia="Calibri" w:hAnsi="Calibri" w:cs="Calibri"/>
              </w:rPr>
            </w:pPr>
          </w:p>
          <w:p w14:paraId="0C00AB88" w14:textId="484CEB90" w:rsidR="003D3BAD" w:rsidRDefault="4B98B09F" w:rsidP="067C2F34">
            <w:pPr>
              <w:rPr>
                <w:rFonts w:ascii="Calibri" w:eastAsia="Calibri" w:hAnsi="Calibri" w:cs="Calibri"/>
              </w:rPr>
            </w:pPr>
            <w:r w:rsidRPr="067C2F34">
              <w:rPr>
                <w:rFonts w:ascii="Calibri" w:eastAsia="Calibri" w:hAnsi="Calibri" w:cs="Calibri"/>
                <w:color w:val="000000" w:themeColor="text1"/>
              </w:rPr>
              <w:t>Use ticketing system (SUSU Box Office) for regular sessions/meetings to avoid exceeding venue capacity.</w:t>
            </w:r>
          </w:p>
          <w:p w14:paraId="2A42D256" w14:textId="2AD4346C" w:rsidR="003D3BAD" w:rsidRDefault="003D3BAD" w:rsidP="067C2F34">
            <w:pPr>
              <w:rPr>
                <w:rFonts w:ascii="Calibri" w:eastAsia="Calibri" w:hAnsi="Calibri" w:cs="Calibri"/>
                <w:color w:val="000000" w:themeColor="text1"/>
              </w:rPr>
            </w:pPr>
          </w:p>
          <w:p w14:paraId="2E76DE5F" w14:textId="4672271A"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Ensure space meets needs of members e.g. considering location &amp; accessibility of space (use </w:t>
            </w:r>
            <w:hyperlink r:id="rId19">
              <w:proofErr w:type="spellStart"/>
              <w:r w:rsidRPr="067C2F34">
                <w:rPr>
                  <w:rStyle w:val="Hyperlink"/>
                  <w:rFonts w:ascii="Calibri" w:eastAsia="Calibri" w:hAnsi="Calibri" w:cs="Calibri"/>
                </w:rPr>
                <w:t>AcessAble</w:t>
              </w:r>
              <w:proofErr w:type="spellEnd"/>
            </w:hyperlink>
            <w:r w:rsidRPr="067C2F34">
              <w:rPr>
                <w:rFonts w:ascii="Calibri" w:eastAsia="Calibri" w:hAnsi="Calibri" w:cs="Calibri"/>
                <w:color w:val="000000" w:themeColor="text1"/>
              </w:rPr>
              <w:t xml:space="preserve"> database to check accessibility information of venues).</w:t>
            </w:r>
          </w:p>
          <w:p w14:paraId="05729023" w14:textId="23ABB1DE" w:rsidR="003D3BAD" w:rsidRDefault="003D3BAD" w:rsidP="067C2F34">
            <w:pPr>
              <w:rPr>
                <w:rFonts w:ascii="Calibri" w:eastAsia="Calibri" w:hAnsi="Calibri" w:cs="Calibri"/>
                <w:color w:val="000000" w:themeColor="text1"/>
              </w:rPr>
            </w:pPr>
          </w:p>
          <w:p w14:paraId="12A8B198" w14:textId="6A63E5B4"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If an open activity, committee will consider all accessibility requirements </w:t>
            </w:r>
            <w:r w:rsidRPr="067C2F34">
              <w:rPr>
                <w:rFonts w:ascii="Calibri" w:eastAsia="Calibri" w:hAnsi="Calibri" w:cs="Calibri"/>
                <w:color w:val="000000" w:themeColor="text1"/>
              </w:rPr>
              <w:lastRenderedPageBreak/>
              <w:t>and ensure that the area chosen is as accessible as possible.</w:t>
            </w:r>
          </w:p>
          <w:p w14:paraId="4B28E2D7" w14:textId="3E9C887B" w:rsidR="003D3BAD" w:rsidRDefault="003D3BAD" w:rsidP="067C2F34">
            <w:pPr>
              <w:rPr>
                <w:rFonts w:ascii="Calibri" w:eastAsia="Calibri" w:hAnsi="Calibri" w:cs="Calibri"/>
                <w:color w:val="000000" w:themeColor="text1"/>
              </w:rPr>
            </w:pPr>
          </w:p>
          <w:p w14:paraId="1CECBCCB" w14:textId="2D73C736" w:rsidR="003D3BAD" w:rsidRDefault="4B98B09F" w:rsidP="067C2F34">
            <w:pPr>
              <w:rPr>
                <w:rFonts w:ascii="Calibri" w:eastAsia="Calibri" w:hAnsi="Calibri" w:cs="Calibri"/>
                <w:color w:val="000000" w:themeColor="text1"/>
              </w:rPr>
            </w:pPr>
            <w:r w:rsidRPr="067C2F34">
              <w:rPr>
                <w:rFonts w:ascii="Calibri" w:eastAsia="Calibri" w:hAnsi="Calibri" w:cs="Calibri"/>
                <w:color w:val="000000" w:themeColor="text1"/>
              </w:rPr>
              <w:t>Committee to consult members on needs and make reasonable adjustments where possible</w:t>
            </w:r>
          </w:p>
          <w:p w14:paraId="3F0A7EF1" w14:textId="3045FF26" w:rsidR="003D3BAD" w:rsidRDefault="003D3BAD" w:rsidP="067C2F34">
            <w:pPr>
              <w:rPr>
                <w:rFonts w:ascii="Calibri" w:eastAsia="Calibri" w:hAnsi="Calibri" w:cs="Calibri"/>
                <w:color w:val="000000" w:themeColor="text1"/>
              </w:rPr>
            </w:pPr>
          </w:p>
          <w:p w14:paraId="0D51D6BB" w14:textId="4C468030" w:rsidR="003D3BAD" w:rsidRDefault="003D3BAD" w:rsidP="003D3BAD">
            <w:pPr>
              <w:rPr>
                <w:rFonts w:ascii="Calibri" w:eastAsia="Calibri" w:hAnsi="Calibri" w:cs="Calibri"/>
              </w:rPr>
            </w:pPr>
          </w:p>
        </w:tc>
        <w:tc>
          <w:tcPr>
            <w:tcW w:w="157"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lastRenderedPageBreak/>
              <w:t>1</w:t>
            </w:r>
          </w:p>
        </w:tc>
        <w:tc>
          <w:tcPr>
            <w:tcW w:w="157"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7"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847" w:type="pct"/>
            <w:shd w:val="clear" w:color="auto" w:fill="FFFFFF" w:themeFill="background1"/>
          </w:tcPr>
          <w:p w14:paraId="46867A18" w14:textId="77777777" w:rsidR="003D3BAD" w:rsidRDefault="73C01E58" w:rsidP="003D3BAD">
            <w:pPr>
              <w:rPr>
                <w:rFonts w:ascii="Calibri" w:eastAsia="Calibri" w:hAnsi="Calibri" w:cs="Calibri"/>
              </w:rPr>
            </w:pPr>
            <w:r w:rsidRPr="067C2F34">
              <w:rPr>
                <w:rFonts w:ascii="Calibri" w:eastAsia="Calibri" w:hAnsi="Calibri" w:cs="Calibri"/>
              </w:rPr>
              <w:t>Seek medical attention if problem arises</w:t>
            </w:r>
          </w:p>
          <w:p w14:paraId="72906D3C" w14:textId="05AF485E" w:rsidR="003D3BAD" w:rsidRDefault="003D3BAD" w:rsidP="067C2F34">
            <w:pPr>
              <w:rPr>
                <w:rFonts w:ascii="Calibri" w:eastAsia="Calibri" w:hAnsi="Calibri" w:cs="Calibri"/>
              </w:rPr>
            </w:pPr>
          </w:p>
          <w:p w14:paraId="4A4C6D89" w14:textId="7F8B3509"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1A68EE59" w14:textId="3B6AC4EE" w:rsidR="003D3BAD" w:rsidRDefault="003D3BAD" w:rsidP="067C2F34">
            <w:pPr>
              <w:rPr>
                <w:rFonts w:ascii="Calibri" w:eastAsia="Calibri" w:hAnsi="Calibri" w:cs="Calibri"/>
                <w:color w:val="000000" w:themeColor="text1"/>
              </w:rPr>
            </w:pPr>
          </w:p>
          <w:p w14:paraId="381EFD78" w14:textId="64A6A9DA" w:rsidR="003D3BAD" w:rsidRDefault="193FC79B"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0">
              <w:r w:rsidRPr="067C2F34">
                <w:rPr>
                  <w:rStyle w:val="Hyperlink"/>
                  <w:rFonts w:ascii="Calibri" w:eastAsia="Calibri" w:hAnsi="Calibri" w:cs="Calibri"/>
                </w:rPr>
                <w:t>SUSU incident reporting guide</w:t>
              </w:r>
            </w:hyperlink>
          </w:p>
          <w:p w14:paraId="3006CB74" w14:textId="0B7D15F2" w:rsidR="003D3BAD" w:rsidRDefault="003D3BAD" w:rsidP="067C2F34">
            <w:pPr>
              <w:rPr>
                <w:rFonts w:ascii="Calibri" w:eastAsia="Calibri" w:hAnsi="Calibri" w:cs="Calibri"/>
              </w:rPr>
            </w:pPr>
          </w:p>
          <w:p w14:paraId="7934DD94" w14:textId="51503A0A" w:rsidR="003D3BAD" w:rsidRDefault="73C01E58" w:rsidP="067C2F34">
            <w:pPr>
              <w:rPr>
                <w:rFonts w:ascii="Calibri" w:eastAsia="Calibri" w:hAnsi="Calibri" w:cs="Calibri"/>
              </w:rPr>
            </w:pPr>
            <w:r w:rsidRPr="067C2F34">
              <w:rPr>
                <w:rFonts w:ascii="Calibri" w:eastAsia="Calibri" w:hAnsi="Calibri" w:cs="Calibri"/>
              </w:rPr>
              <w:t xml:space="preserve">With support from a SUSU Activities coordinator Inform </w:t>
            </w:r>
            <w:proofErr w:type="spellStart"/>
            <w:r w:rsidRPr="067C2F34">
              <w:rPr>
                <w:rFonts w:ascii="Calibri" w:eastAsia="Calibri" w:hAnsi="Calibri" w:cs="Calibri"/>
              </w:rPr>
              <w:t>UoS</w:t>
            </w:r>
            <w:proofErr w:type="spellEnd"/>
            <w:r w:rsidRPr="067C2F34">
              <w:rPr>
                <w:rFonts w:ascii="Calibri" w:eastAsia="Calibri" w:hAnsi="Calibri" w:cs="Calibri"/>
              </w:rPr>
              <w:t xml:space="preserve"> security team of the event (– on campus 3311, off campus 02380 593311. </w:t>
            </w:r>
            <w:hyperlink r:id="rId21">
              <w:r w:rsidRPr="067C2F34">
                <w:rPr>
                  <w:rFonts w:ascii="Calibri" w:eastAsia="Calibri" w:hAnsi="Calibri" w:cs="Calibri"/>
                  <w:color w:val="0000FF"/>
                  <w:u w:val="single"/>
                </w:rPr>
                <w:t>unisecurity@soton.ac.uk</w:t>
              </w:r>
            </w:hyperlink>
            <w:r w:rsidRPr="067C2F34">
              <w:rPr>
                <w:rFonts w:ascii="Calibri" w:eastAsia="Calibri" w:hAnsi="Calibri" w:cs="Calibri"/>
              </w:rPr>
              <w:t>) and liaise with them on need for security teams on the day</w:t>
            </w:r>
            <w:r w:rsidR="6E860452" w:rsidRPr="067C2F34">
              <w:rPr>
                <w:rFonts w:ascii="Calibri" w:eastAsia="Calibri" w:hAnsi="Calibri" w:cs="Calibri"/>
              </w:rPr>
              <w:t>. Security team may inform police of the event if required (e.g. marches).</w:t>
            </w:r>
          </w:p>
          <w:p w14:paraId="0FB7E7BA" w14:textId="33B29CD6" w:rsidR="003D3BAD" w:rsidRDefault="003D3BAD" w:rsidP="003D3BAD">
            <w:pPr>
              <w:rPr>
                <w:rFonts w:ascii="Calibri" w:eastAsia="Calibri" w:hAnsi="Calibri" w:cs="Calibri"/>
              </w:rPr>
            </w:pPr>
          </w:p>
          <w:p w14:paraId="1D418218" w14:textId="77777777" w:rsidR="003D3BAD" w:rsidRDefault="003D3BAD" w:rsidP="003D3BAD">
            <w:pPr>
              <w:rPr>
                <w:rFonts w:ascii="Calibri" w:eastAsia="Calibri" w:hAnsi="Calibri" w:cs="Calibri"/>
              </w:rPr>
            </w:pPr>
          </w:p>
          <w:p w14:paraId="11A4A442" w14:textId="262F71BE" w:rsidR="1049F59B" w:rsidRDefault="1049F59B" w:rsidP="067C2F34">
            <w:pPr>
              <w:ind w:left="360" w:hanging="360"/>
              <w:rPr>
                <w:rFonts w:ascii="Calibri" w:eastAsia="Calibri" w:hAnsi="Calibri" w:cs="Calibri"/>
              </w:rPr>
            </w:pPr>
            <w:r w:rsidRPr="067C2F34">
              <w:rPr>
                <w:rFonts w:ascii="Calibri" w:eastAsia="Calibri" w:hAnsi="Calibri" w:cs="Calibri"/>
                <w:color w:val="000000" w:themeColor="text1"/>
              </w:rPr>
              <w:t>Welfare Officer to complete WIDE training.</w:t>
            </w:r>
          </w:p>
          <w:p w14:paraId="1A94B0E3" w14:textId="6492B8CF" w:rsidR="067C2F34" w:rsidRDefault="067C2F34" w:rsidP="067C2F34">
            <w:pPr>
              <w:rPr>
                <w:rFonts w:ascii="Calibri" w:eastAsia="Calibri" w:hAnsi="Calibri" w:cs="Calibri"/>
              </w:rPr>
            </w:pPr>
          </w:p>
          <w:p w14:paraId="45EE3DE3" w14:textId="77777777" w:rsidR="003D3BAD" w:rsidRDefault="003D3BAD" w:rsidP="003D3BAD">
            <w:pPr>
              <w:rPr>
                <w:rFonts w:ascii="Calibri" w:eastAsia="Calibri" w:hAnsi="Calibri" w:cs="Calibri"/>
              </w:rPr>
            </w:pPr>
          </w:p>
        </w:tc>
      </w:tr>
      <w:tr w:rsidR="00135E69" w14:paraId="6A555923" w14:textId="77777777" w:rsidTr="00C27645">
        <w:trPr>
          <w:cantSplit/>
          <w:trHeight w:val="1296"/>
        </w:trPr>
        <w:tc>
          <w:tcPr>
            <w:tcW w:w="850"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65"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561"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88"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7"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7"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04"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2F3EFD1D" w:rsidP="00135E69">
            <w:pPr>
              <w:rPr>
                <w:rFonts w:ascii="Calibri" w:eastAsia="Calibri" w:hAnsi="Calibri" w:cs="Calibri"/>
              </w:rPr>
            </w:pPr>
            <w:r w:rsidRPr="067C2F34">
              <w:rPr>
                <w:rFonts w:ascii="Calibri" w:eastAsia="Calibri" w:hAnsi="Calibri" w:cs="Calibri"/>
              </w:rPr>
              <w:t>Ensure all leads are secured with cable ties/mats etc</w:t>
            </w:r>
          </w:p>
          <w:p w14:paraId="0E527E83" w14:textId="36BE67F3" w:rsidR="067C2F34" w:rsidRDefault="067C2F34" w:rsidP="067C2F34">
            <w:pPr>
              <w:rPr>
                <w:rFonts w:ascii="Calibri" w:eastAsia="Calibri" w:hAnsi="Calibri" w:cs="Calibri"/>
              </w:rPr>
            </w:pPr>
          </w:p>
          <w:p w14:paraId="1192F90F" w14:textId="13B5512B" w:rsidR="603C94DA" w:rsidRDefault="603C94DA" w:rsidP="067C2F34">
            <w:pPr>
              <w:rPr>
                <w:rFonts w:ascii="Calibri" w:eastAsia="Calibri" w:hAnsi="Calibri" w:cs="Calibri"/>
              </w:rPr>
            </w:pPr>
            <w:r w:rsidRPr="067C2F34">
              <w:rPr>
                <w:rFonts w:ascii="Calibri" w:eastAsia="Calibri" w:hAnsi="Calibri" w:cs="Calibri"/>
                <w:color w:val="000000" w:themeColor="text1"/>
              </w:rPr>
              <w:t>For external venues, pre-check equipment and last PAT testing dates.</w:t>
            </w:r>
          </w:p>
          <w:p w14:paraId="7662FE65" w14:textId="77777777" w:rsidR="00135E69" w:rsidRDefault="00135E69" w:rsidP="00135E69">
            <w:pPr>
              <w:rPr>
                <w:rFonts w:ascii="Calibri" w:eastAsia="Calibri" w:hAnsi="Calibri" w:cs="Calibri"/>
              </w:rPr>
            </w:pPr>
          </w:p>
        </w:tc>
        <w:tc>
          <w:tcPr>
            <w:tcW w:w="157"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7"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7"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847"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47D93FAC" w14:textId="7FE854CE" w:rsidR="067C2F34" w:rsidRDefault="067C2F34" w:rsidP="067C2F34">
            <w:pPr>
              <w:rPr>
                <w:rFonts w:ascii="Calibri" w:eastAsia="Calibri" w:hAnsi="Calibri" w:cs="Calibri"/>
              </w:rPr>
            </w:pPr>
          </w:p>
          <w:p w14:paraId="30922008" w14:textId="1FEE91F8" w:rsidR="00135E69" w:rsidRDefault="2F3EFD1D" w:rsidP="067C2F34">
            <w:pPr>
              <w:rPr>
                <w:rFonts w:ascii="Calibri" w:eastAsia="Calibri" w:hAnsi="Calibri" w:cs="Calibri"/>
              </w:rPr>
            </w:pPr>
            <w:r w:rsidRPr="067C2F34">
              <w:rPr>
                <w:rFonts w:ascii="Calibri" w:eastAsia="Calibri" w:hAnsi="Calibri" w:cs="Calibri"/>
              </w:rPr>
              <w:t>Seek medical attention as required</w:t>
            </w:r>
          </w:p>
          <w:p w14:paraId="38ABF33B" w14:textId="7598B159" w:rsidR="00135E69" w:rsidRDefault="00135E69" w:rsidP="067C2F34">
            <w:pPr>
              <w:rPr>
                <w:rFonts w:ascii="Calibri" w:eastAsia="Calibri" w:hAnsi="Calibri" w:cs="Calibri"/>
              </w:rPr>
            </w:pPr>
          </w:p>
          <w:p w14:paraId="185B416E" w14:textId="3B014633" w:rsidR="00135E69" w:rsidRDefault="62F1D3E8" w:rsidP="067C2F34">
            <w:pPr>
              <w:rPr>
                <w:rFonts w:ascii="Calibri" w:eastAsia="Calibri" w:hAnsi="Calibri" w:cs="Calibri"/>
              </w:rPr>
            </w:pPr>
            <w:r w:rsidRPr="067C2F34">
              <w:rPr>
                <w:rFonts w:ascii="Calibri" w:eastAsia="Calibri" w:hAnsi="Calibri" w:cs="Calibri"/>
                <w:color w:val="000000" w:themeColor="text1"/>
              </w:rPr>
              <w:t xml:space="preserve">Follow </w:t>
            </w:r>
            <w:hyperlink r:id="rId22">
              <w:r w:rsidRPr="067C2F34">
                <w:rPr>
                  <w:rStyle w:val="Hyperlink"/>
                  <w:rFonts w:ascii="Calibri" w:eastAsia="Calibri" w:hAnsi="Calibri" w:cs="Calibri"/>
                </w:rPr>
                <w:t>SUSU incident reporting guide</w:t>
              </w:r>
            </w:hyperlink>
          </w:p>
          <w:p w14:paraId="0CCB324D" w14:textId="76370349" w:rsidR="00135E69" w:rsidRDefault="00135E69" w:rsidP="00135E69">
            <w:pPr>
              <w:rPr>
                <w:rFonts w:ascii="Calibri" w:eastAsia="Calibri" w:hAnsi="Calibri" w:cs="Calibri"/>
              </w:rPr>
            </w:pPr>
          </w:p>
        </w:tc>
      </w:tr>
      <w:tr w:rsidR="00135E69" w14:paraId="324071ED" w14:textId="77777777" w:rsidTr="00C27645">
        <w:trPr>
          <w:cantSplit/>
          <w:trHeight w:val="1296"/>
        </w:trPr>
        <w:tc>
          <w:tcPr>
            <w:tcW w:w="850"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65"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561"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88"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7"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47"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654F12A9" w14:textId="414CAD07" w:rsidR="00135E69" w:rsidRDefault="4B6A9853" w:rsidP="067C2F34">
            <w:pPr>
              <w:rPr>
                <w:rFonts w:ascii="Calibri" w:eastAsia="Calibri" w:hAnsi="Calibri" w:cs="Calibri"/>
              </w:rPr>
            </w:pPr>
            <w:r>
              <w:t>Any incidents need to be reported as soon as possible ensuring duty manager/health and safety officers have been informed. Follow SUSU incident report policy.</w:t>
            </w:r>
            <w:r w:rsidR="08F81B33">
              <w:t xml:space="preserve"> </w:t>
            </w:r>
            <w:r w:rsidR="08F81B33" w:rsidRPr="067C2F34">
              <w:rPr>
                <w:rFonts w:ascii="Calibri" w:eastAsia="Calibri" w:hAnsi="Calibri" w:cs="Calibri"/>
                <w:color w:val="000000" w:themeColor="text1"/>
              </w:rPr>
              <w:t xml:space="preserve">Follow </w:t>
            </w:r>
            <w:hyperlink r:id="rId23">
              <w:r w:rsidR="08F81B33" w:rsidRPr="067C2F34">
                <w:rPr>
                  <w:rStyle w:val="Hyperlink"/>
                  <w:rFonts w:ascii="Calibri" w:eastAsia="Calibri" w:hAnsi="Calibri" w:cs="Calibri"/>
                </w:rPr>
                <w:t>SUSU incident reporting guide</w:t>
              </w:r>
            </w:hyperlink>
          </w:p>
          <w:p w14:paraId="70135F6B" w14:textId="63F2CB7C" w:rsidR="00135E69" w:rsidRDefault="00135E69" w:rsidP="067C2F34"/>
        </w:tc>
      </w:tr>
      <w:tr w:rsidR="00454E9E" w14:paraId="2D0DB476" w14:textId="77777777" w:rsidTr="00C27645">
        <w:trPr>
          <w:cantSplit/>
          <w:trHeight w:val="1296"/>
        </w:trPr>
        <w:tc>
          <w:tcPr>
            <w:tcW w:w="850"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65"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561"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88"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7"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7"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04"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w:t>
            </w:r>
            <w:proofErr w:type="gramStart"/>
            <w:r w:rsidRPr="00EA6F4E">
              <w:rPr>
                <w:rStyle w:val="normaltextrun"/>
                <w:rFonts w:ascii="Calibri" w:hAnsi="Calibri" w:cs="Calibri"/>
                <w:sz w:val="22"/>
                <w:szCs w:val="22"/>
              </w:rPr>
              <w:t>public</w:t>
            </w:r>
            <w:proofErr w:type="gramEnd"/>
            <w:r w:rsidRPr="00EA6F4E">
              <w:rPr>
                <w:rStyle w:val="normaltextrun"/>
                <w:rFonts w:ascii="Calibri" w:hAnsi="Calibri" w:cs="Calibri"/>
                <w:sz w:val="22"/>
                <w:szCs w:val="22"/>
              </w:rPr>
              <w:t xml:space="preserve">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4E01D566" w14:textId="208F212D" w:rsidR="00454E9E" w:rsidRDefault="751F3A15" w:rsidP="5F13C6E3">
            <w:pPr>
              <w:rPr>
                <w:rFonts w:ascii="Calibri" w:eastAsia="Calibri" w:hAnsi="Calibri" w:cs="Calibri"/>
                <w:color w:val="000000" w:themeColor="text1"/>
              </w:rPr>
            </w:pPr>
            <w:r w:rsidRPr="5F13C6E3">
              <w:rPr>
                <w:rFonts w:ascii="Calibri" w:eastAsia="Calibri" w:hAnsi="Calibri" w:cs="Calibri"/>
                <w:color w:val="000000" w:themeColor="text1"/>
              </w:rPr>
              <w:t>Members are reminded that they need to adhere to SUSU’s Code of Conduct.</w:t>
            </w:r>
          </w:p>
          <w:p w14:paraId="5371B386" w14:textId="6A7E3D9D" w:rsidR="00454E9E" w:rsidRDefault="751F3A15" w:rsidP="5F13C6E3">
            <w:pPr>
              <w:rPr>
                <w:rFonts w:ascii="Calibri" w:eastAsia="Calibri" w:hAnsi="Calibri" w:cs="Calibri"/>
                <w:color w:val="000000" w:themeColor="text1"/>
              </w:rPr>
            </w:pPr>
            <w:r w:rsidRPr="5F13C6E3">
              <w:rPr>
                <w:rFonts w:ascii="Calibri" w:eastAsia="Calibri" w:hAnsi="Calibri" w:cs="Calibri"/>
                <w:color w:val="000000" w:themeColor="text1"/>
              </w:rPr>
              <w:t>Consider risks at activities as well as digital presence (e.g. social media posts)</w:t>
            </w:r>
          </w:p>
          <w:p w14:paraId="51F0605B" w14:textId="0C0CF485" w:rsidR="00454E9E" w:rsidRDefault="00454E9E" w:rsidP="00454E9E">
            <w:pPr>
              <w:rPr>
                <w:rFonts w:ascii="Calibri" w:eastAsia="Calibri" w:hAnsi="Calibri" w:cs="Calibri"/>
              </w:rPr>
            </w:pPr>
          </w:p>
        </w:tc>
        <w:tc>
          <w:tcPr>
            <w:tcW w:w="157"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7"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7"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847" w:type="pct"/>
            <w:shd w:val="clear" w:color="auto" w:fill="FFFFFF" w:themeFill="background1"/>
          </w:tcPr>
          <w:p w14:paraId="557D3F57" w14:textId="28B78F19" w:rsidR="00454E9E" w:rsidRDefault="1046D5B0"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 xml:space="preserve">Ensure that any incidents involving </w:t>
            </w:r>
            <w:proofErr w:type="gramStart"/>
            <w:r w:rsidRPr="067C2F34">
              <w:rPr>
                <w:rStyle w:val="normaltextrun"/>
                <w:rFonts w:ascii="Calibri" w:eastAsia="Calibri" w:hAnsi="Calibri" w:cs="Calibri"/>
                <w:color w:val="000000" w:themeColor="text1"/>
              </w:rPr>
              <w:t>public</w:t>
            </w:r>
            <w:proofErr w:type="gramEnd"/>
            <w:r w:rsidRPr="067C2F34">
              <w:rPr>
                <w:rStyle w:val="normaltextrun"/>
                <w:rFonts w:ascii="Calibri" w:eastAsia="Calibri" w:hAnsi="Calibri" w:cs="Calibri"/>
                <w:color w:val="000000" w:themeColor="text1"/>
              </w:rPr>
              <w:t xml:space="preserve"> or others are recorded and addressed.</w:t>
            </w:r>
          </w:p>
          <w:p w14:paraId="1BF1D718" w14:textId="33F84985" w:rsidR="00454E9E" w:rsidRDefault="00454E9E" w:rsidP="067C2F34">
            <w:pPr>
              <w:rPr>
                <w:rFonts w:ascii="Calibri" w:eastAsia="Calibri" w:hAnsi="Calibri" w:cs="Calibri"/>
                <w:color w:val="000000" w:themeColor="text1"/>
              </w:rPr>
            </w:pPr>
          </w:p>
          <w:p w14:paraId="1F446985" w14:textId="3927144F" w:rsidR="00454E9E" w:rsidRDefault="1046D5B0"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4">
              <w:r w:rsidRPr="067C2F34">
                <w:rPr>
                  <w:rStyle w:val="Hyperlink"/>
                  <w:rFonts w:ascii="Calibri" w:eastAsia="Calibri" w:hAnsi="Calibri" w:cs="Calibri"/>
                </w:rPr>
                <w:t>SUSU incident reporting guide</w:t>
              </w:r>
            </w:hyperlink>
          </w:p>
          <w:p w14:paraId="260BC83E" w14:textId="64AC0243" w:rsidR="00454E9E" w:rsidRDefault="00454E9E" w:rsidP="00454E9E">
            <w:pPr>
              <w:rPr>
                <w:rFonts w:ascii="Calibri" w:eastAsia="Calibri" w:hAnsi="Calibri" w:cs="Calibri"/>
              </w:rPr>
            </w:pPr>
          </w:p>
        </w:tc>
      </w:tr>
      <w:tr w:rsidR="00454E9E" w14:paraId="2E159D40" w14:textId="77777777" w:rsidTr="00C27645">
        <w:trPr>
          <w:cantSplit/>
          <w:trHeight w:val="1296"/>
        </w:trPr>
        <w:tc>
          <w:tcPr>
            <w:tcW w:w="850"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65"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561"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88"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7"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47" w:type="pct"/>
            <w:shd w:val="clear" w:color="auto" w:fill="FFFFFF" w:themeFill="background1"/>
          </w:tcPr>
          <w:p w14:paraId="399A5A7A" w14:textId="28B78F19" w:rsidR="00454E9E" w:rsidRDefault="6A8F0FB7"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 xml:space="preserve">Ensure that any incidents involving </w:t>
            </w:r>
            <w:proofErr w:type="gramStart"/>
            <w:r w:rsidRPr="067C2F34">
              <w:rPr>
                <w:rStyle w:val="normaltextrun"/>
                <w:rFonts w:ascii="Calibri" w:eastAsia="Calibri" w:hAnsi="Calibri" w:cs="Calibri"/>
                <w:color w:val="000000" w:themeColor="text1"/>
              </w:rPr>
              <w:t>public</w:t>
            </w:r>
            <w:proofErr w:type="gramEnd"/>
            <w:r w:rsidRPr="067C2F34">
              <w:rPr>
                <w:rStyle w:val="normaltextrun"/>
                <w:rFonts w:ascii="Calibri" w:eastAsia="Calibri" w:hAnsi="Calibri" w:cs="Calibri"/>
                <w:color w:val="000000" w:themeColor="text1"/>
              </w:rPr>
              <w:t xml:space="preserve"> or others are recorded and addressed.</w:t>
            </w:r>
          </w:p>
          <w:p w14:paraId="7863CE31" w14:textId="33F84985" w:rsidR="00454E9E" w:rsidRDefault="00454E9E" w:rsidP="067C2F34">
            <w:pPr>
              <w:rPr>
                <w:rFonts w:ascii="Calibri" w:eastAsia="Calibri" w:hAnsi="Calibri" w:cs="Calibri"/>
                <w:color w:val="000000" w:themeColor="text1"/>
              </w:rPr>
            </w:pPr>
          </w:p>
          <w:p w14:paraId="662A8B10" w14:textId="3927144F" w:rsidR="00454E9E" w:rsidRDefault="6A8F0FB7"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5">
              <w:r w:rsidRPr="067C2F34">
                <w:rPr>
                  <w:rStyle w:val="Hyperlink"/>
                  <w:rFonts w:ascii="Calibri" w:eastAsia="Calibri" w:hAnsi="Calibri" w:cs="Calibri"/>
                </w:rPr>
                <w:t>SUSU incident reporting guide</w:t>
              </w:r>
            </w:hyperlink>
          </w:p>
          <w:p w14:paraId="5B678992" w14:textId="1B4AFF94" w:rsidR="00454E9E" w:rsidRDefault="00454E9E" w:rsidP="00454E9E">
            <w:pPr>
              <w:rPr>
                <w:rFonts w:ascii="Calibri" w:eastAsia="Calibri" w:hAnsi="Calibri" w:cs="Calibri"/>
              </w:rPr>
            </w:pPr>
          </w:p>
        </w:tc>
      </w:tr>
      <w:tr w:rsidR="00454E9E" w14:paraId="3667C638" w14:textId="77777777" w:rsidTr="00C27645">
        <w:trPr>
          <w:cantSplit/>
          <w:trHeight w:val="1296"/>
        </w:trPr>
        <w:tc>
          <w:tcPr>
            <w:tcW w:w="850"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65"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561"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88"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26"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530B8706" w:rsidR="00C17AD2" w:rsidRDefault="00C17AD2" w:rsidP="030E6778">
            <w:pPr>
              <w:rPr>
                <w:rFonts w:ascii="Calibri" w:eastAsia="Calibri" w:hAnsi="Calibri" w:cs="Calibri"/>
              </w:rPr>
            </w:pPr>
            <w:r w:rsidRPr="030E6778">
              <w:rPr>
                <w:rFonts w:ascii="Calibri" w:eastAsia="Calibri" w:hAnsi="Calibri" w:cs="Calibri"/>
              </w:rPr>
              <w:t xml:space="preserve">This will be looked over by the </w:t>
            </w:r>
            <w:r w:rsidR="1D51C6BA" w:rsidRPr="030E6778">
              <w:rPr>
                <w:rFonts w:ascii="Calibri" w:eastAsia="Calibri" w:hAnsi="Calibri" w:cs="Calibri"/>
              </w:rPr>
              <w:t>Activities</w:t>
            </w:r>
            <w:r w:rsidRPr="030E6778">
              <w:rPr>
                <w:rFonts w:ascii="Calibri" w:eastAsia="Calibri" w:hAnsi="Calibri" w:cs="Calibri"/>
              </w:rPr>
              <w:t xml:space="preserve"> </w:t>
            </w:r>
            <w:proofErr w:type="gramStart"/>
            <w:r w:rsidRPr="030E6778">
              <w:rPr>
                <w:rFonts w:ascii="Calibri" w:eastAsia="Calibri" w:hAnsi="Calibri" w:cs="Calibri"/>
              </w:rPr>
              <w:t>team</w:t>
            </w:r>
            <w:r w:rsidR="00A771AB" w:rsidRPr="030E6778">
              <w:rPr>
                <w:rFonts w:ascii="Calibri" w:eastAsia="Calibri" w:hAnsi="Calibri" w:cs="Calibri"/>
              </w:rPr>
              <w:t>, and</w:t>
            </w:r>
            <w:proofErr w:type="gramEnd"/>
            <w:r w:rsidR="00A771AB" w:rsidRPr="030E6778">
              <w:rPr>
                <w:rFonts w:ascii="Calibri" w:eastAsia="Calibri" w:hAnsi="Calibri" w:cs="Calibri"/>
              </w:rPr>
              <w:t xml:space="preserve"> may require security being consulted and an extra risk assessment being submitted. </w:t>
            </w:r>
          </w:p>
        </w:tc>
        <w:tc>
          <w:tcPr>
            <w:tcW w:w="157"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47" w:type="pct"/>
            <w:shd w:val="clear" w:color="auto" w:fill="FFFFFF" w:themeFill="background1"/>
          </w:tcPr>
          <w:p w14:paraId="0A39225E" w14:textId="28B78F19" w:rsidR="00454E9E" w:rsidRDefault="69C7F11C"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 xml:space="preserve">Ensure that any incidents involving </w:t>
            </w:r>
            <w:proofErr w:type="gramStart"/>
            <w:r w:rsidRPr="067C2F34">
              <w:rPr>
                <w:rStyle w:val="normaltextrun"/>
                <w:rFonts w:ascii="Calibri" w:eastAsia="Calibri" w:hAnsi="Calibri" w:cs="Calibri"/>
                <w:color w:val="000000" w:themeColor="text1"/>
              </w:rPr>
              <w:t>public</w:t>
            </w:r>
            <w:proofErr w:type="gramEnd"/>
            <w:r w:rsidRPr="067C2F34">
              <w:rPr>
                <w:rStyle w:val="normaltextrun"/>
                <w:rFonts w:ascii="Calibri" w:eastAsia="Calibri" w:hAnsi="Calibri" w:cs="Calibri"/>
                <w:color w:val="000000" w:themeColor="text1"/>
              </w:rPr>
              <w:t xml:space="preserve"> or others are recorded and addressed.</w:t>
            </w:r>
          </w:p>
          <w:p w14:paraId="473951AF" w14:textId="33F84985" w:rsidR="00454E9E" w:rsidRDefault="00454E9E" w:rsidP="067C2F34">
            <w:pPr>
              <w:rPr>
                <w:rFonts w:ascii="Calibri" w:eastAsia="Calibri" w:hAnsi="Calibri" w:cs="Calibri"/>
                <w:color w:val="000000" w:themeColor="text1"/>
              </w:rPr>
            </w:pPr>
          </w:p>
          <w:p w14:paraId="65577C10" w14:textId="3927144F" w:rsidR="00454E9E" w:rsidRDefault="69C7F11C"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7">
              <w:r w:rsidRPr="067C2F34">
                <w:rPr>
                  <w:rStyle w:val="Hyperlink"/>
                  <w:rFonts w:ascii="Calibri" w:eastAsia="Calibri" w:hAnsi="Calibri" w:cs="Calibri"/>
                </w:rPr>
                <w:t>SUSU incident reporting guide</w:t>
              </w:r>
            </w:hyperlink>
          </w:p>
          <w:p w14:paraId="2251C7B9" w14:textId="38885D8E" w:rsidR="00454E9E" w:rsidRDefault="00454E9E" w:rsidP="00454E9E">
            <w:pPr>
              <w:rPr>
                <w:rFonts w:ascii="Calibri" w:eastAsia="Calibri" w:hAnsi="Calibri" w:cs="Calibri"/>
              </w:rPr>
            </w:pPr>
          </w:p>
        </w:tc>
      </w:tr>
      <w:tr w:rsidR="00454E9E" w14:paraId="3AE638C6" w14:textId="77777777" w:rsidTr="00C27645">
        <w:trPr>
          <w:cantSplit/>
          <w:trHeight w:val="1296"/>
        </w:trPr>
        <w:tc>
          <w:tcPr>
            <w:tcW w:w="850"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36243EB" w:rsidR="00D0129B" w:rsidRPr="00A40541" w:rsidRDefault="00A40541" w:rsidP="00454E9E">
            <w:pPr>
              <w:rPr>
                <w:rFonts w:ascii="Calibri" w:eastAsia="Calibri" w:hAnsi="Calibri" w:cs="Calibri"/>
              </w:rPr>
            </w:pPr>
            <w:r w:rsidRPr="01275D82">
              <w:rPr>
                <w:rFonts w:ascii="Calibri" w:eastAsia="Calibri" w:hAnsi="Calibri" w:cs="Calibri"/>
              </w:rPr>
              <w:t xml:space="preserve">Pre-existing and process for any </w:t>
            </w:r>
            <w:r w:rsidR="00D0129B" w:rsidRPr="01275D82">
              <w:rPr>
                <w:rFonts w:ascii="Calibri" w:eastAsia="Calibri" w:hAnsi="Calibri" w:cs="Calibri"/>
              </w:rPr>
              <w:t xml:space="preserve">that appear during </w:t>
            </w:r>
          </w:p>
        </w:tc>
        <w:tc>
          <w:tcPr>
            <w:tcW w:w="865"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561"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88"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7"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04"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15664528" w14:textId="1EFC703D" w:rsidR="00383268" w:rsidRDefault="00926A23" w:rsidP="00926A23">
            <w:pPr>
              <w:rPr>
                <w:rFonts w:ascii="Calibri" w:eastAsia="Calibri" w:hAnsi="Calibri" w:cs="Calibri"/>
              </w:rPr>
            </w:pPr>
            <w:r w:rsidRPr="01275D82">
              <w:rPr>
                <w:rFonts w:ascii="Calibri" w:eastAsia="Calibri" w:hAnsi="Calibri" w:cs="Calibri"/>
              </w:rPr>
              <w:t>If in a Southampton Sport space, contact reception. If in SUSU, contact reception. If no-one can be found, contact campus Security – 02380 59331</w:t>
            </w:r>
          </w:p>
          <w:p w14:paraId="257D4573" w14:textId="77777777" w:rsidR="00A156CF" w:rsidRDefault="00A156CF" w:rsidP="00926A23">
            <w:pPr>
              <w:rPr>
                <w:rFonts w:ascii="Calibri" w:eastAsia="Calibri" w:hAnsi="Calibri" w:cs="Calibri"/>
              </w:rPr>
            </w:pPr>
          </w:p>
          <w:p w14:paraId="7FEE72FE" w14:textId="77777777" w:rsidR="00383268" w:rsidRDefault="00383268" w:rsidP="00926A23">
            <w:pPr>
              <w:rPr>
                <w:rFonts w:ascii="Calibri" w:eastAsia="Calibri" w:hAnsi="Calibri" w:cs="Calibri"/>
              </w:rPr>
            </w:pPr>
          </w:p>
          <w:p w14:paraId="1CC09CCF" w14:textId="77777777" w:rsidR="00383268" w:rsidRDefault="00383268" w:rsidP="00926A23">
            <w:pPr>
              <w:rPr>
                <w:rFonts w:ascii="Calibri" w:eastAsia="Calibri" w:hAnsi="Calibri" w:cs="Calibri"/>
              </w:rPr>
            </w:pPr>
          </w:p>
          <w:p w14:paraId="7A7FB439" w14:textId="531B005F" w:rsidR="00926A23" w:rsidRDefault="00926A23" w:rsidP="00454E9E">
            <w:pPr>
              <w:rPr>
                <w:rFonts w:ascii="Calibri" w:eastAsia="Calibri" w:hAnsi="Calibri" w:cs="Calibri"/>
              </w:rPr>
            </w:pPr>
          </w:p>
        </w:tc>
        <w:tc>
          <w:tcPr>
            <w:tcW w:w="157"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847"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60D5E22C" w14:textId="01A3848E" w:rsidR="009770A9" w:rsidRDefault="1ABEC521" w:rsidP="067C2F34">
            <w:pPr>
              <w:rPr>
                <w:rFonts w:ascii="Calibri" w:eastAsia="Calibri" w:hAnsi="Calibri" w:cs="Calibri"/>
              </w:rPr>
            </w:pPr>
            <w:r>
              <w:t xml:space="preserve">Any incidents need to be reported as soon as possible ensuring duty manager/health and safety officers have been informed. Follow </w:t>
            </w:r>
          </w:p>
          <w:p w14:paraId="68E354A3" w14:textId="48AA0C63" w:rsidR="009770A9" w:rsidRDefault="009770A9" w:rsidP="00454E9E"/>
          <w:p w14:paraId="4FC9619F" w14:textId="28B78F19" w:rsidR="009770A9" w:rsidRDefault="7AB7B069" w:rsidP="067C2F34">
            <w:pPr>
              <w:rPr>
                <w:rFonts w:ascii="Calibri" w:eastAsia="Calibri" w:hAnsi="Calibri" w:cs="Calibri"/>
                <w:color w:val="000000" w:themeColor="text1"/>
              </w:rPr>
            </w:pPr>
            <w:r w:rsidRPr="067C2F34">
              <w:rPr>
                <w:rStyle w:val="normaltextrun"/>
                <w:rFonts w:ascii="Calibri" w:eastAsia="Calibri" w:hAnsi="Calibri" w:cs="Calibri"/>
                <w:color w:val="000000" w:themeColor="text1"/>
              </w:rPr>
              <w:t xml:space="preserve">Ensure that any incidents involving </w:t>
            </w:r>
            <w:proofErr w:type="gramStart"/>
            <w:r w:rsidRPr="067C2F34">
              <w:rPr>
                <w:rStyle w:val="normaltextrun"/>
                <w:rFonts w:ascii="Calibri" w:eastAsia="Calibri" w:hAnsi="Calibri" w:cs="Calibri"/>
                <w:color w:val="000000" w:themeColor="text1"/>
              </w:rPr>
              <w:t>public</w:t>
            </w:r>
            <w:proofErr w:type="gramEnd"/>
            <w:r w:rsidRPr="067C2F34">
              <w:rPr>
                <w:rStyle w:val="normaltextrun"/>
                <w:rFonts w:ascii="Calibri" w:eastAsia="Calibri" w:hAnsi="Calibri" w:cs="Calibri"/>
                <w:color w:val="000000" w:themeColor="text1"/>
              </w:rPr>
              <w:t xml:space="preserve"> or others are recorded and addressed.</w:t>
            </w:r>
          </w:p>
          <w:p w14:paraId="77F53285" w14:textId="33F84985" w:rsidR="009770A9" w:rsidRDefault="009770A9" w:rsidP="067C2F34">
            <w:pPr>
              <w:rPr>
                <w:rFonts w:ascii="Calibri" w:eastAsia="Calibri" w:hAnsi="Calibri" w:cs="Calibri"/>
                <w:color w:val="000000" w:themeColor="text1"/>
              </w:rPr>
            </w:pPr>
          </w:p>
          <w:p w14:paraId="690C48F3" w14:textId="3927144F" w:rsidR="009770A9" w:rsidRDefault="7AB7B069" w:rsidP="067C2F34">
            <w:pPr>
              <w:rPr>
                <w:rFonts w:ascii="Calibri" w:eastAsia="Calibri" w:hAnsi="Calibri" w:cs="Calibri"/>
                <w:color w:val="000000" w:themeColor="text1"/>
              </w:rPr>
            </w:pPr>
            <w:r w:rsidRPr="067C2F34">
              <w:rPr>
                <w:rFonts w:ascii="Calibri" w:eastAsia="Calibri" w:hAnsi="Calibri" w:cs="Calibri"/>
                <w:color w:val="000000" w:themeColor="text1"/>
              </w:rPr>
              <w:t xml:space="preserve">Follow </w:t>
            </w:r>
            <w:hyperlink r:id="rId28">
              <w:r w:rsidRPr="067C2F34">
                <w:rPr>
                  <w:rStyle w:val="Hyperlink"/>
                  <w:rFonts w:ascii="Calibri" w:eastAsia="Calibri" w:hAnsi="Calibri" w:cs="Calibri"/>
                </w:rPr>
                <w:t>SUSU incident reporting guide</w:t>
              </w:r>
            </w:hyperlink>
          </w:p>
          <w:p w14:paraId="7F6759A0" w14:textId="2990A53F" w:rsidR="009770A9" w:rsidRDefault="009770A9" w:rsidP="067C2F34"/>
        </w:tc>
      </w:tr>
      <w:tr w:rsidR="01275D82" w14:paraId="4FC4B840" w14:textId="77777777" w:rsidTr="00C27645">
        <w:trPr>
          <w:cantSplit/>
          <w:trHeight w:val="345"/>
        </w:trPr>
        <w:tc>
          <w:tcPr>
            <w:tcW w:w="850" w:type="pct"/>
            <w:shd w:val="clear" w:color="auto" w:fill="D9E2F3"/>
          </w:tcPr>
          <w:p w14:paraId="0FCDC118" w14:textId="43262855" w:rsidR="6761A4CA" w:rsidRDefault="00F0179D" w:rsidP="01275D82">
            <w:pPr>
              <w:rPr>
                <w:rFonts w:ascii="Calibri" w:eastAsia="Calibri" w:hAnsi="Calibri" w:cs="Calibri"/>
              </w:rPr>
            </w:pPr>
            <w:r>
              <w:rPr>
                <w:rFonts w:ascii="Calibri" w:eastAsia="Calibri" w:hAnsi="Calibri" w:cs="Calibri"/>
              </w:rPr>
              <w:t xml:space="preserve">Club </w:t>
            </w:r>
            <w:r w:rsidR="6761A4CA" w:rsidRPr="01275D82">
              <w:rPr>
                <w:rFonts w:ascii="Calibri" w:eastAsia="Calibri" w:hAnsi="Calibri" w:cs="Calibri"/>
              </w:rPr>
              <w:t xml:space="preserve">Fundraising </w:t>
            </w:r>
          </w:p>
        </w:tc>
        <w:tc>
          <w:tcPr>
            <w:tcW w:w="865" w:type="pct"/>
            <w:shd w:val="clear" w:color="auto" w:fill="D9E2F3"/>
          </w:tcPr>
          <w:p w14:paraId="39B5560C" w14:textId="12FCFF6A" w:rsidR="01275D82" w:rsidRDefault="01275D82" w:rsidP="01275D82">
            <w:pPr>
              <w:rPr>
                <w:rFonts w:ascii="Calibri" w:eastAsia="Calibri" w:hAnsi="Calibri" w:cs="Calibri"/>
              </w:rPr>
            </w:pPr>
          </w:p>
        </w:tc>
        <w:tc>
          <w:tcPr>
            <w:tcW w:w="561" w:type="pct"/>
            <w:shd w:val="clear" w:color="auto" w:fill="D9E2F3"/>
          </w:tcPr>
          <w:p w14:paraId="68799494" w14:textId="18555382" w:rsidR="01275D82" w:rsidRDefault="01275D82" w:rsidP="01275D82">
            <w:pPr>
              <w:rPr>
                <w:rFonts w:ascii="Calibri" w:eastAsia="Calibri" w:hAnsi="Calibri" w:cs="Calibri"/>
              </w:rPr>
            </w:pPr>
          </w:p>
        </w:tc>
        <w:tc>
          <w:tcPr>
            <w:tcW w:w="188" w:type="pct"/>
            <w:shd w:val="clear" w:color="auto" w:fill="D9E2F3"/>
          </w:tcPr>
          <w:p w14:paraId="1A15E361" w14:textId="63AFE397" w:rsidR="01275D82" w:rsidRDefault="01275D82" w:rsidP="01275D82">
            <w:pPr>
              <w:rPr>
                <w:rFonts w:eastAsia="Lucida Sans"/>
                <w:sz w:val="20"/>
                <w:szCs w:val="20"/>
              </w:rPr>
            </w:pPr>
          </w:p>
        </w:tc>
        <w:tc>
          <w:tcPr>
            <w:tcW w:w="157" w:type="pct"/>
            <w:shd w:val="clear" w:color="auto" w:fill="D9E2F3"/>
          </w:tcPr>
          <w:p w14:paraId="119ABBEC" w14:textId="2209E868" w:rsidR="01275D82" w:rsidRDefault="01275D82" w:rsidP="01275D82">
            <w:pPr>
              <w:rPr>
                <w:rFonts w:eastAsia="Lucida Sans"/>
                <w:sz w:val="20"/>
                <w:szCs w:val="20"/>
              </w:rPr>
            </w:pPr>
          </w:p>
        </w:tc>
        <w:tc>
          <w:tcPr>
            <w:tcW w:w="157" w:type="pct"/>
            <w:shd w:val="clear" w:color="auto" w:fill="D9E2F3"/>
          </w:tcPr>
          <w:p w14:paraId="44AD509F" w14:textId="72C4753E" w:rsidR="01275D82" w:rsidRDefault="01275D82" w:rsidP="01275D82">
            <w:pPr>
              <w:rPr>
                <w:rFonts w:eastAsia="Lucida Sans"/>
                <w:sz w:val="20"/>
                <w:szCs w:val="20"/>
              </w:rPr>
            </w:pPr>
          </w:p>
        </w:tc>
        <w:tc>
          <w:tcPr>
            <w:tcW w:w="904" w:type="pct"/>
            <w:shd w:val="clear" w:color="auto" w:fill="D9E2F3"/>
          </w:tcPr>
          <w:p w14:paraId="76906338" w14:textId="5350547B" w:rsidR="01275D82" w:rsidRDefault="01275D82" w:rsidP="01275D82">
            <w:pPr>
              <w:rPr>
                <w:rFonts w:ascii="Calibri" w:eastAsia="Calibri" w:hAnsi="Calibri" w:cs="Calibri"/>
              </w:rPr>
            </w:pPr>
          </w:p>
        </w:tc>
        <w:tc>
          <w:tcPr>
            <w:tcW w:w="157" w:type="pct"/>
            <w:shd w:val="clear" w:color="auto" w:fill="D9E2F3"/>
          </w:tcPr>
          <w:p w14:paraId="038B905E" w14:textId="44B2C472" w:rsidR="01275D82" w:rsidRDefault="01275D82" w:rsidP="01275D82">
            <w:pPr>
              <w:rPr>
                <w:rFonts w:eastAsia="Lucida Sans"/>
                <w:sz w:val="20"/>
                <w:szCs w:val="20"/>
              </w:rPr>
            </w:pPr>
          </w:p>
        </w:tc>
        <w:tc>
          <w:tcPr>
            <w:tcW w:w="157" w:type="pct"/>
            <w:shd w:val="clear" w:color="auto" w:fill="D9E2F3"/>
          </w:tcPr>
          <w:p w14:paraId="09382ED7" w14:textId="2B5C1109" w:rsidR="01275D82" w:rsidRDefault="01275D82" w:rsidP="01275D82">
            <w:pPr>
              <w:rPr>
                <w:rFonts w:eastAsia="Lucida Sans"/>
                <w:sz w:val="20"/>
                <w:szCs w:val="20"/>
              </w:rPr>
            </w:pPr>
          </w:p>
        </w:tc>
        <w:tc>
          <w:tcPr>
            <w:tcW w:w="157" w:type="pct"/>
            <w:shd w:val="clear" w:color="auto" w:fill="D9E2F3"/>
          </w:tcPr>
          <w:p w14:paraId="3F48F4D8" w14:textId="2B13BED9" w:rsidR="01275D82" w:rsidRDefault="01275D82" w:rsidP="01275D82">
            <w:pPr>
              <w:rPr>
                <w:rFonts w:eastAsia="Lucida Sans"/>
                <w:sz w:val="20"/>
                <w:szCs w:val="20"/>
              </w:rPr>
            </w:pPr>
          </w:p>
        </w:tc>
        <w:tc>
          <w:tcPr>
            <w:tcW w:w="847" w:type="pct"/>
            <w:shd w:val="clear" w:color="auto" w:fill="D9E2F3"/>
          </w:tcPr>
          <w:p w14:paraId="07DB16BA" w14:textId="723FBE0B" w:rsidR="01275D82" w:rsidRDefault="01275D82" w:rsidP="01275D82">
            <w:pPr>
              <w:rPr>
                <w:rFonts w:ascii="Calibri" w:eastAsia="Calibri" w:hAnsi="Calibri" w:cs="Calibri"/>
                <w:color w:val="000000" w:themeColor="text1"/>
              </w:rPr>
            </w:pPr>
          </w:p>
        </w:tc>
      </w:tr>
      <w:tr w:rsidR="01275D82" w14:paraId="09129809" w14:textId="77777777" w:rsidTr="00C27645">
        <w:trPr>
          <w:cantSplit/>
          <w:trHeight w:val="345"/>
        </w:trPr>
        <w:tc>
          <w:tcPr>
            <w:tcW w:w="850" w:type="pct"/>
            <w:shd w:val="clear" w:color="auto" w:fill="FFFFFF" w:themeFill="background1"/>
          </w:tcPr>
          <w:p w14:paraId="51EF2B8D" w14:textId="10DA3835" w:rsidR="6E55D4D1" w:rsidRDefault="6E55D4D1" w:rsidP="01275D82">
            <w:pPr>
              <w:rPr>
                <w:rFonts w:ascii="Calibri" w:eastAsia="Calibri" w:hAnsi="Calibri" w:cs="Calibri"/>
              </w:rPr>
            </w:pPr>
            <w:r w:rsidRPr="55233579">
              <w:rPr>
                <w:rFonts w:ascii="Calibri" w:eastAsia="Calibri" w:hAnsi="Calibri" w:cs="Calibri"/>
              </w:rPr>
              <w:t xml:space="preserve">Handling and Storing Money – </w:t>
            </w:r>
            <w:r w:rsidR="04C3B54F" w:rsidRPr="55233579">
              <w:rPr>
                <w:rFonts w:ascii="Calibri" w:eastAsia="Calibri" w:hAnsi="Calibri" w:cs="Calibri"/>
                <w:color w:val="FF0000"/>
              </w:rPr>
              <w:t>(</w:t>
            </w:r>
            <w:r w:rsidR="00C71305">
              <w:rPr>
                <w:rFonts w:ascii="Calibri" w:eastAsia="Calibri" w:hAnsi="Calibri" w:cs="Calibri"/>
                <w:color w:val="FF0000"/>
              </w:rPr>
              <w:t>SUPL fundraising by hosting competition for beginner/ new members</w:t>
            </w:r>
            <w:r w:rsidR="2B7C6EF3" w:rsidRPr="55233579">
              <w:rPr>
                <w:rFonts w:ascii="Calibri" w:eastAsia="Calibri" w:hAnsi="Calibri" w:cs="Calibri"/>
                <w:color w:val="FF0000"/>
              </w:rPr>
              <w:t>)</w:t>
            </w:r>
          </w:p>
        </w:tc>
        <w:tc>
          <w:tcPr>
            <w:tcW w:w="865" w:type="pct"/>
            <w:shd w:val="clear" w:color="auto" w:fill="FFFFFF" w:themeFill="background1"/>
          </w:tcPr>
          <w:p w14:paraId="5D82A367" w14:textId="45B36528" w:rsidR="081DBC8D" w:rsidRDefault="081DBC8D" w:rsidP="01275D82">
            <w:pPr>
              <w:rPr>
                <w:rFonts w:ascii="Calibri" w:eastAsia="Calibri" w:hAnsi="Calibri" w:cs="Calibri"/>
              </w:rPr>
            </w:pPr>
            <w:r w:rsidRPr="01275D82">
              <w:rPr>
                <w:rFonts w:ascii="Calibri" w:eastAsia="Calibri" w:hAnsi="Calibri" w:cs="Calibri"/>
              </w:rPr>
              <w:t xml:space="preserve">Theft, Individuals being mugged. </w:t>
            </w:r>
          </w:p>
        </w:tc>
        <w:tc>
          <w:tcPr>
            <w:tcW w:w="561" w:type="pct"/>
            <w:shd w:val="clear" w:color="auto" w:fill="FFFFFF" w:themeFill="background1"/>
          </w:tcPr>
          <w:p w14:paraId="4CCD5277" w14:textId="6E86DC7B" w:rsidR="081DBC8D" w:rsidRDefault="081DBC8D" w:rsidP="01275D82">
            <w:pPr>
              <w:rPr>
                <w:rFonts w:ascii="Calibri" w:eastAsia="Calibri" w:hAnsi="Calibri" w:cs="Calibri"/>
              </w:rPr>
            </w:pPr>
            <w:r w:rsidRPr="01275D82">
              <w:rPr>
                <w:rFonts w:ascii="Calibri" w:eastAsia="Calibri" w:hAnsi="Calibri" w:cs="Calibri"/>
              </w:rPr>
              <w:t>Members and Participants</w:t>
            </w:r>
          </w:p>
        </w:tc>
        <w:tc>
          <w:tcPr>
            <w:tcW w:w="188" w:type="pct"/>
            <w:shd w:val="clear" w:color="auto" w:fill="FFFFFF" w:themeFill="background1"/>
          </w:tcPr>
          <w:p w14:paraId="2DA79824" w14:textId="5FDD0649" w:rsidR="081DBC8D" w:rsidRDefault="081DBC8D" w:rsidP="01275D82">
            <w:pPr>
              <w:rPr>
                <w:rFonts w:eastAsia="Lucida Sans"/>
                <w:sz w:val="20"/>
                <w:szCs w:val="20"/>
              </w:rPr>
            </w:pPr>
            <w:r w:rsidRPr="01275D82">
              <w:rPr>
                <w:rFonts w:eastAsia="Lucida Sans"/>
                <w:sz w:val="20"/>
                <w:szCs w:val="20"/>
              </w:rPr>
              <w:t>3</w:t>
            </w:r>
          </w:p>
        </w:tc>
        <w:tc>
          <w:tcPr>
            <w:tcW w:w="157" w:type="pct"/>
            <w:shd w:val="clear" w:color="auto" w:fill="FFFFFF" w:themeFill="background1"/>
          </w:tcPr>
          <w:p w14:paraId="7858F31B" w14:textId="6A2892A2" w:rsidR="081DBC8D" w:rsidRDefault="081DBC8D" w:rsidP="01275D82">
            <w:pPr>
              <w:rPr>
                <w:rFonts w:eastAsia="Lucida Sans"/>
                <w:sz w:val="20"/>
                <w:szCs w:val="20"/>
              </w:rPr>
            </w:pPr>
            <w:r w:rsidRPr="01275D82">
              <w:rPr>
                <w:rFonts w:eastAsia="Lucida Sans"/>
                <w:sz w:val="20"/>
                <w:szCs w:val="20"/>
              </w:rPr>
              <w:t>4</w:t>
            </w:r>
          </w:p>
        </w:tc>
        <w:tc>
          <w:tcPr>
            <w:tcW w:w="157" w:type="pct"/>
            <w:shd w:val="clear" w:color="auto" w:fill="FFFFFF" w:themeFill="background1"/>
          </w:tcPr>
          <w:p w14:paraId="522CF9F8" w14:textId="357BFE68" w:rsidR="081DBC8D" w:rsidRDefault="081DBC8D" w:rsidP="01275D82">
            <w:pPr>
              <w:rPr>
                <w:rFonts w:eastAsia="Lucida Sans"/>
                <w:sz w:val="20"/>
                <w:szCs w:val="20"/>
              </w:rPr>
            </w:pPr>
            <w:r w:rsidRPr="01275D82">
              <w:rPr>
                <w:rFonts w:eastAsia="Lucida Sans"/>
                <w:sz w:val="20"/>
                <w:szCs w:val="20"/>
              </w:rPr>
              <w:t>12</w:t>
            </w:r>
          </w:p>
        </w:tc>
        <w:tc>
          <w:tcPr>
            <w:tcW w:w="904" w:type="pct"/>
            <w:shd w:val="clear" w:color="auto" w:fill="FFFFFF" w:themeFill="background1"/>
          </w:tcPr>
          <w:p w14:paraId="5F102A09" w14:textId="03B97A25" w:rsidR="7FB2AF11" w:rsidRDefault="6C734E5C" w:rsidP="067C2F34">
            <w:pPr>
              <w:rPr>
                <w:rFonts w:ascii="Calibri" w:eastAsia="Calibri" w:hAnsi="Calibri" w:cs="Calibri"/>
              </w:rPr>
            </w:pPr>
            <w:r w:rsidRPr="067C2F34">
              <w:rPr>
                <w:rFonts w:ascii="Calibri" w:eastAsia="Calibri" w:hAnsi="Calibri" w:cs="Calibri"/>
              </w:rPr>
              <w:t xml:space="preserve">As Fundraising for own Society/Club no Card Machine will be present. All fundraising to be completed via QR code to A GoFundMe or Similar Platform. </w:t>
            </w:r>
          </w:p>
          <w:p w14:paraId="0C842D65" w14:textId="58D87A26" w:rsidR="7FB2AF11" w:rsidRDefault="7FB2AF11" w:rsidP="067C2F34">
            <w:pPr>
              <w:rPr>
                <w:rFonts w:ascii="Calibri" w:eastAsia="Calibri" w:hAnsi="Calibri" w:cs="Calibri"/>
              </w:rPr>
            </w:pPr>
          </w:p>
          <w:p w14:paraId="25E8B646" w14:textId="7646C025" w:rsidR="7FB2AF11" w:rsidRDefault="0716A353" w:rsidP="067C2F34">
            <w:pPr>
              <w:rPr>
                <w:rFonts w:ascii="Calibri" w:eastAsia="Calibri" w:hAnsi="Calibri" w:cs="Calibri"/>
              </w:rPr>
            </w:pPr>
            <w:r w:rsidRPr="067C2F34">
              <w:rPr>
                <w:rFonts w:ascii="Calibri" w:eastAsia="Calibri" w:hAnsi="Calibri" w:cs="Calibri"/>
              </w:rPr>
              <w:t>No cash transactions</w:t>
            </w:r>
          </w:p>
          <w:p w14:paraId="2A6A449B" w14:textId="28228E61" w:rsidR="7FB2AF11" w:rsidRDefault="7FB2AF11" w:rsidP="067C2F34">
            <w:pPr>
              <w:rPr>
                <w:rFonts w:ascii="Calibri" w:eastAsia="Calibri" w:hAnsi="Calibri" w:cs="Calibri"/>
              </w:rPr>
            </w:pPr>
          </w:p>
          <w:p w14:paraId="33A35ACC" w14:textId="349B1AB1" w:rsidR="7FB2AF11" w:rsidRDefault="0716A353" w:rsidP="067C2F34">
            <w:pPr>
              <w:rPr>
                <w:rFonts w:ascii="Calibri" w:eastAsia="Calibri" w:hAnsi="Calibri" w:cs="Calibri"/>
              </w:rPr>
            </w:pPr>
            <w:r w:rsidRPr="067C2F34">
              <w:rPr>
                <w:rFonts w:ascii="Calibri" w:eastAsia="Calibri" w:hAnsi="Calibri" w:cs="Calibri"/>
              </w:rPr>
              <w:t>Clearly state the purpose of fundraising activity on fundraising platform used.</w:t>
            </w:r>
            <w:r w:rsidR="00612762">
              <w:rPr>
                <w:rFonts w:ascii="Calibri" w:eastAsia="Calibri" w:hAnsi="Calibri" w:cs="Calibri"/>
              </w:rPr>
              <w:t xml:space="preserve"> Money raised for club use not charity.</w:t>
            </w:r>
          </w:p>
          <w:p w14:paraId="10926A25" w14:textId="41412D26" w:rsidR="7FB2AF11" w:rsidRDefault="7FB2AF11" w:rsidP="01275D82">
            <w:pPr>
              <w:rPr>
                <w:rFonts w:ascii="Calibri" w:eastAsia="Calibri" w:hAnsi="Calibri" w:cs="Calibri"/>
              </w:rPr>
            </w:pPr>
          </w:p>
        </w:tc>
        <w:tc>
          <w:tcPr>
            <w:tcW w:w="157" w:type="pct"/>
            <w:shd w:val="clear" w:color="auto" w:fill="FFFFFF" w:themeFill="background1"/>
          </w:tcPr>
          <w:p w14:paraId="1A76220C" w14:textId="3D05E1FA" w:rsidR="081DBC8D" w:rsidRDefault="081DBC8D" w:rsidP="01275D82">
            <w:pPr>
              <w:rPr>
                <w:rFonts w:eastAsia="Lucida Sans"/>
                <w:sz w:val="20"/>
                <w:szCs w:val="20"/>
              </w:rPr>
            </w:pPr>
            <w:r w:rsidRPr="01275D82">
              <w:rPr>
                <w:rFonts w:eastAsia="Lucida Sans"/>
                <w:sz w:val="20"/>
                <w:szCs w:val="20"/>
              </w:rPr>
              <w:lastRenderedPageBreak/>
              <w:t>2</w:t>
            </w:r>
          </w:p>
        </w:tc>
        <w:tc>
          <w:tcPr>
            <w:tcW w:w="157" w:type="pct"/>
            <w:shd w:val="clear" w:color="auto" w:fill="FFFFFF" w:themeFill="background1"/>
          </w:tcPr>
          <w:p w14:paraId="0CE33D4E" w14:textId="1DAE672C" w:rsidR="081DBC8D" w:rsidRDefault="081DBC8D" w:rsidP="01275D82">
            <w:pPr>
              <w:rPr>
                <w:rFonts w:eastAsia="Lucida Sans"/>
                <w:sz w:val="20"/>
                <w:szCs w:val="20"/>
              </w:rPr>
            </w:pPr>
            <w:r w:rsidRPr="01275D82">
              <w:rPr>
                <w:rFonts w:eastAsia="Lucida Sans"/>
                <w:sz w:val="20"/>
                <w:szCs w:val="20"/>
              </w:rPr>
              <w:t>3</w:t>
            </w:r>
          </w:p>
        </w:tc>
        <w:tc>
          <w:tcPr>
            <w:tcW w:w="157" w:type="pct"/>
            <w:shd w:val="clear" w:color="auto" w:fill="FFFFFF" w:themeFill="background1"/>
          </w:tcPr>
          <w:p w14:paraId="3741BF88" w14:textId="3E4B30B8" w:rsidR="081DBC8D" w:rsidRDefault="081DBC8D" w:rsidP="01275D82">
            <w:pPr>
              <w:rPr>
                <w:rFonts w:eastAsia="Lucida Sans"/>
                <w:sz w:val="20"/>
                <w:szCs w:val="20"/>
              </w:rPr>
            </w:pPr>
            <w:r w:rsidRPr="01275D82">
              <w:rPr>
                <w:rFonts w:eastAsia="Lucida Sans"/>
                <w:sz w:val="20"/>
                <w:szCs w:val="20"/>
              </w:rPr>
              <w:t>6</w:t>
            </w:r>
          </w:p>
        </w:tc>
        <w:tc>
          <w:tcPr>
            <w:tcW w:w="847" w:type="pct"/>
            <w:shd w:val="clear" w:color="auto" w:fill="FFFFFF" w:themeFill="background1"/>
          </w:tcPr>
          <w:p w14:paraId="2BE942C2" w14:textId="0DA00827" w:rsidR="6E55D4D1" w:rsidRDefault="4CB6F2E9" w:rsidP="01275D82">
            <w:pPr>
              <w:rPr>
                <w:rFonts w:ascii="Calibri" w:eastAsia="Calibri" w:hAnsi="Calibri" w:cs="Calibri"/>
                <w:color w:val="000000" w:themeColor="text1"/>
              </w:rPr>
            </w:pPr>
            <w:r w:rsidRPr="067C2F34">
              <w:rPr>
                <w:rFonts w:ascii="Calibri" w:eastAsia="Calibri" w:hAnsi="Calibri" w:cs="Calibri"/>
                <w:color w:val="000000" w:themeColor="text1"/>
              </w:rPr>
              <w:t xml:space="preserve">No Cash to be accepted at all. </w:t>
            </w:r>
            <w:r w:rsidR="29F609A3" w:rsidRPr="067C2F34">
              <w:rPr>
                <w:rFonts w:ascii="Calibri" w:eastAsia="Calibri" w:hAnsi="Calibri" w:cs="Calibri"/>
                <w:color w:val="000000" w:themeColor="text1"/>
              </w:rPr>
              <w:t>Clubs and Societies are not to use Personal Card machines</w:t>
            </w:r>
            <w:r w:rsidR="1B185E9D" w:rsidRPr="067C2F34">
              <w:rPr>
                <w:rFonts w:ascii="Calibri" w:eastAsia="Calibri" w:hAnsi="Calibri" w:cs="Calibri"/>
                <w:color w:val="000000" w:themeColor="text1"/>
              </w:rPr>
              <w:t xml:space="preserve"> to take payments</w:t>
            </w:r>
            <w:r w:rsidR="29F609A3" w:rsidRPr="067C2F34">
              <w:rPr>
                <w:rFonts w:ascii="Calibri" w:eastAsia="Calibri" w:hAnsi="Calibri" w:cs="Calibri"/>
                <w:color w:val="000000" w:themeColor="text1"/>
              </w:rPr>
              <w:t xml:space="preserve">. </w:t>
            </w:r>
          </w:p>
          <w:p w14:paraId="5CB9828C" w14:textId="2765B3D9" w:rsidR="067C2F34" w:rsidRDefault="067C2F34" w:rsidP="067C2F34">
            <w:pPr>
              <w:rPr>
                <w:rFonts w:ascii="Calibri" w:eastAsia="Calibri" w:hAnsi="Calibri" w:cs="Calibri"/>
                <w:color w:val="000000" w:themeColor="text1"/>
              </w:rPr>
            </w:pPr>
          </w:p>
          <w:p w14:paraId="2615422C" w14:textId="51533039" w:rsidR="6E55D4D1" w:rsidRDefault="2D23FF2E" w:rsidP="067C2F34">
            <w:pPr>
              <w:rPr>
                <w:rFonts w:ascii="Calibri" w:eastAsia="Calibri" w:hAnsi="Calibri" w:cs="Calibri"/>
              </w:rPr>
            </w:pPr>
            <w:r w:rsidRPr="067C2F34">
              <w:rPr>
                <w:rFonts w:ascii="Calibri" w:eastAsia="Calibri" w:hAnsi="Calibri" w:cs="Calibri"/>
                <w:color w:val="000000" w:themeColor="text1"/>
              </w:rPr>
              <w:t xml:space="preserve">Follow </w:t>
            </w:r>
            <w:hyperlink r:id="rId29">
              <w:r w:rsidRPr="067C2F34">
                <w:rPr>
                  <w:rStyle w:val="Hyperlink"/>
                  <w:rFonts w:ascii="Calibri" w:eastAsia="Calibri" w:hAnsi="Calibri" w:cs="Calibri"/>
                </w:rPr>
                <w:t>SUSU incident reporting guide</w:t>
              </w:r>
            </w:hyperlink>
          </w:p>
          <w:p w14:paraId="4B8BB2E6" w14:textId="3D7E823F" w:rsidR="6E55D4D1" w:rsidRDefault="6E55D4D1" w:rsidP="01275D82">
            <w:pPr>
              <w:rPr>
                <w:rFonts w:ascii="Calibri" w:eastAsia="Calibri" w:hAnsi="Calibri" w:cs="Calibri"/>
                <w:color w:val="000000" w:themeColor="text1"/>
              </w:rPr>
            </w:pPr>
          </w:p>
        </w:tc>
      </w:tr>
      <w:tr w:rsidR="01275D82" w14:paraId="75E9F999" w14:textId="77777777" w:rsidTr="00C27645">
        <w:trPr>
          <w:cantSplit/>
          <w:trHeight w:val="345"/>
        </w:trPr>
        <w:tc>
          <w:tcPr>
            <w:tcW w:w="850" w:type="pct"/>
            <w:shd w:val="clear" w:color="auto" w:fill="FFFFFF" w:themeFill="background1"/>
          </w:tcPr>
          <w:p w14:paraId="52332997" w14:textId="5EDFC30D" w:rsidR="60C3EA69" w:rsidRDefault="60C3EA69" w:rsidP="01275D82">
            <w:pPr>
              <w:rPr>
                <w:rFonts w:ascii="Calibri" w:eastAsia="Calibri" w:hAnsi="Calibri" w:cs="Calibri"/>
              </w:rPr>
            </w:pPr>
            <w:r w:rsidRPr="01275D82">
              <w:rPr>
                <w:rFonts w:ascii="Calibri" w:eastAsia="Calibri" w:hAnsi="Calibri" w:cs="Calibri"/>
              </w:rPr>
              <w:lastRenderedPageBreak/>
              <w:t xml:space="preserve">Abuse of Members and Volunteers </w:t>
            </w:r>
          </w:p>
        </w:tc>
        <w:tc>
          <w:tcPr>
            <w:tcW w:w="865" w:type="pct"/>
            <w:shd w:val="clear" w:color="auto" w:fill="FFFFFF" w:themeFill="background1"/>
          </w:tcPr>
          <w:p w14:paraId="5275BEE1" w14:textId="6BAEEFB1" w:rsidR="60BE04BD" w:rsidRDefault="60BE04BD" w:rsidP="01275D82">
            <w:pPr>
              <w:rPr>
                <w:rFonts w:ascii="Calibri" w:eastAsia="Calibri" w:hAnsi="Calibri" w:cs="Calibri"/>
              </w:rPr>
            </w:pPr>
            <w:r w:rsidRPr="01275D82">
              <w:rPr>
                <w:rFonts w:ascii="Calibri" w:eastAsia="Calibri" w:hAnsi="Calibri" w:cs="Calibri"/>
              </w:rPr>
              <w:t>Members of the public or students may act violently towards volunteers</w:t>
            </w:r>
            <w:r w:rsidR="4FB6B685" w:rsidRPr="01275D82">
              <w:rPr>
                <w:rFonts w:ascii="Calibri" w:eastAsia="Calibri" w:hAnsi="Calibri" w:cs="Calibri"/>
              </w:rPr>
              <w:t xml:space="preserve">. </w:t>
            </w:r>
            <w:proofErr w:type="spellStart"/>
            <w:r w:rsidR="4FB6B685" w:rsidRPr="01275D82">
              <w:rPr>
                <w:rFonts w:ascii="Calibri" w:eastAsia="Calibri" w:hAnsi="Calibri" w:cs="Calibri"/>
              </w:rPr>
              <w:t>Eg</w:t>
            </w:r>
            <w:proofErr w:type="spellEnd"/>
            <w:r w:rsidR="4FB6B685" w:rsidRPr="01275D82">
              <w:rPr>
                <w:rFonts w:ascii="Calibri" w:eastAsia="Calibri" w:hAnsi="Calibri" w:cs="Calibri"/>
              </w:rPr>
              <w:t>: Because they disagree with the cause.</w:t>
            </w:r>
          </w:p>
          <w:p w14:paraId="6C79157A" w14:textId="3D5CFD62" w:rsidR="01275D82" w:rsidRDefault="01275D82" w:rsidP="01275D82">
            <w:pPr>
              <w:pStyle w:val="ListParagraph"/>
              <w:ind w:left="1080"/>
              <w:rPr>
                <w:rFonts w:ascii="Calibri" w:eastAsia="Calibri" w:hAnsi="Calibri" w:cs="Calibri"/>
                <w:color w:val="000000" w:themeColor="text1"/>
              </w:rPr>
            </w:pPr>
          </w:p>
        </w:tc>
        <w:tc>
          <w:tcPr>
            <w:tcW w:w="561" w:type="pct"/>
            <w:shd w:val="clear" w:color="auto" w:fill="FFFFFF" w:themeFill="background1"/>
          </w:tcPr>
          <w:p w14:paraId="14E9A260" w14:textId="32E2AC05" w:rsidR="3E6C58CD" w:rsidRDefault="3E6C58CD" w:rsidP="01275D82">
            <w:pPr>
              <w:rPr>
                <w:rFonts w:ascii="Calibri" w:eastAsia="Calibri" w:hAnsi="Calibri" w:cs="Calibri"/>
              </w:rPr>
            </w:pPr>
            <w:r w:rsidRPr="01275D82">
              <w:rPr>
                <w:rFonts w:ascii="Calibri" w:eastAsia="Calibri" w:hAnsi="Calibri" w:cs="Calibri"/>
              </w:rPr>
              <w:t xml:space="preserve">Volunteers and Participants </w:t>
            </w:r>
          </w:p>
        </w:tc>
        <w:tc>
          <w:tcPr>
            <w:tcW w:w="188" w:type="pct"/>
            <w:shd w:val="clear" w:color="auto" w:fill="FFFFFF" w:themeFill="background1"/>
          </w:tcPr>
          <w:p w14:paraId="016FC5A9" w14:textId="4B4A2D6C" w:rsidR="0C6D429A" w:rsidRDefault="0C6D429A" w:rsidP="01275D82">
            <w:pPr>
              <w:rPr>
                <w:rFonts w:eastAsia="Lucida Sans"/>
                <w:sz w:val="20"/>
                <w:szCs w:val="20"/>
              </w:rPr>
            </w:pPr>
            <w:r w:rsidRPr="01275D82">
              <w:rPr>
                <w:rFonts w:eastAsia="Lucida Sans"/>
                <w:sz w:val="20"/>
                <w:szCs w:val="20"/>
              </w:rPr>
              <w:t>4</w:t>
            </w:r>
          </w:p>
        </w:tc>
        <w:tc>
          <w:tcPr>
            <w:tcW w:w="157" w:type="pct"/>
            <w:shd w:val="clear" w:color="auto" w:fill="FFFFFF" w:themeFill="background1"/>
          </w:tcPr>
          <w:p w14:paraId="4614C2AE" w14:textId="76576A2C" w:rsidR="0C6D429A" w:rsidRDefault="0C6D429A" w:rsidP="01275D82">
            <w:pPr>
              <w:rPr>
                <w:rFonts w:eastAsia="Lucida Sans"/>
                <w:sz w:val="20"/>
                <w:szCs w:val="20"/>
              </w:rPr>
            </w:pPr>
            <w:r w:rsidRPr="01275D82">
              <w:rPr>
                <w:rFonts w:eastAsia="Lucida Sans"/>
                <w:sz w:val="20"/>
                <w:szCs w:val="20"/>
              </w:rPr>
              <w:t>3</w:t>
            </w:r>
          </w:p>
        </w:tc>
        <w:tc>
          <w:tcPr>
            <w:tcW w:w="157" w:type="pct"/>
            <w:shd w:val="clear" w:color="auto" w:fill="FFFFFF" w:themeFill="background1"/>
          </w:tcPr>
          <w:p w14:paraId="15970805" w14:textId="0C3E013B" w:rsidR="0C6D429A" w:rsidRDefault="0C6D429A" w:rsidP="01275D82">
            <w:pPr>
              <w:rPr>
                <w:rFonts w:eastAsia="Lucida Sans"/>
                <w:sz w:val="20"/>
                <w:szCs w:val="20"/>
              </w:rPr>
            </w:pPr>
            <w:r w:rsidRPr="01275D82">
              <w:rPr>
                <w:rFonts w:eastAsia="Lucida Sans"/>
                <w:sz w:val="20"/>
                <w:szCs w:val="20"/>
              </w:rPr>
              <w:t>12</w:t>
            </w:r>
          </w:p>
        </w:tc>
        <w:tc>
          <w:tcPr>
            <w:tcW w:w="904" w:type="pct"/>
            <w:shd w:val="clear" w:color="auto" w:fill="FFFFFF" w:themeFill="background1"/>
          </w:tcPr>
          <w:p w14:paraId="26C3436E" w14:textId="21207044" w:rsidR="37947F61" w:rsidRDefault="37947F61" w:rsidP="01275D82">
            <w:pPr>
              <w:rPr>
                <w:rFonts w:ascii="Calibri" w:eastAsia="Calibri" w:hAnsi="Calibri" w:cs="Calibri"/>
                <w:color w:val="000000" w:themeColor="text1"/>
              </w:rPr>
            </w:pPr>
            <w:r w:rsidRPr="01275D82">
              <w:rPr>
                <w:rFonts w:ascii="Calibri" w:eastAsia="Calibri" w:hAnsi="Calibri" w:cs="Calibri"/>
                <w:color w:val="000000" w:themeColor="text1"/>
              </w:rPr>
              <w:t>No Volunteers are ever to be left alone. Always have at least 2 people at a stall or at an Event</w:t>
            </w:r>
            <w:r w:rsidR="4BFC522E" w:rsidRPr="01275D82">
              <w:rPr>
                <w:rFonts w:ascii="Calibri" w:eastAsia="Calibri" w:hAnsi="Calibri" w:cs="Calibri"/>
                <w:color w:val="000000" w:themeColor="text1"/>
              </w:rPr>
              <w:t>.</w:t>
            </w:r>
          </w:p>
        </w:tc>
        <w:tc>
          <w:tcPr>
            <w:tcW w:w="157" w:type="pct"/>
            <w:shd w:val="clear" w:color="auto" w:fill="FFFFFF" w:themeFill="background1"/>
          </w:tcPr>
          <w:p w14:paraId="0AFE53B5" w14:textId="1F65DD65" w:rsidR="0C6D429A" w:rsidRDefault="0C6D429A" w:rsidP="01275D82">
            <w:pPr>
              <w:rPr>
                <w:rFonts w:eastAsia="Lucida Sans"/>
                <w:sz w:val="20"/>
                <w:szCs w:val="20"/>
              </w:rPr>
            </w:pPr>
            <w:r w:rsidRPr="01275D82">
              <w:rPr>
                <w:rFonts w:eastAsia="Lucida Sans"/>
                <w:sz w:val="20"/>
                <w:szCs w:val="20"/>
              </w:rPr>
              <w:t>2</w:t>
            </w:r>
          </w:p>
        </w:tc>
        <w:tc>
          <w:tcPr>
            <w:tcW w:w="157" w:type="pct"/>
            <w:shd w:val="clear" w:color="auto" w:fill="FFFFFF" w:themeFill="background1"/>
          </w:tcPr>
          <w:p w14:paraId="199CEE44" w14:textId="0203F101" w:rsidR="0C6D429A" w:rsidRDefault="0C6D429A" w:rsidP="01275D82">
            <w:pPr>
              <w:rPr>
                <w:rFonts w:eastAsia="Lucida Sans"/>
                <w:sz w:val="20"/>
                <w:szCs w:val="20"/>
              </w:rPr>
            </w:pPr>
            <w:r w:rsidRPr="01275D82">
              <w:rPr>
                <w:rFonts w:eastAsia="Lucida Sans"/>
                <w:sz w:val="20"/>
                <w:szCs w:val="20"/>
              </w:rPr>
              <w:t>3</w:t>
            </w:r>
          </w:p>
        </w:tc>
        <w:tc>
          <w:tcPr>
            <w:tcW w:w="157" w:type="pct"/>
            <w:shd w:val="clear" w:color="auto" w:fill="FFFFFF" w:themeFill="background1"/>
          </w:tcPr>
          <w:p w14:paraId="2E86F2D5" w14:textId="329EC7AB" w:rsidR="0C6D429A" w:rsidRDefault="0C6D429A" w:rsidP="01275D82">
            <w:pPr>
              <w:rPr>
                <w:rFonts w:eastAsia="Lucida Sans"/>
                <w:sz w:val="20"/>
                <w:szCs w:val="20"/>
              </w:rPr>
            </w:pPr>
            <w:r w:rsidRPr="01275D82">
              <w:rPr>
                <w:rFonts w:eastAsia="Lucida Sans"/>
                <w:sz w:val="20"/>
                <w:szCs w:val="20"/>
              </w:rPr>
              <w:t>6</w:t>
            </w:r>
          </w:p>
        </w:tc>
        <w:tc>
          <w:tcPr>
            <w:tcW w:w="847" w:type="pct"/>
            <w:shd w:val="clear" w:color="auto" w:fill="FFFFFF" w:themeFill="background1"/>
          </w:tcPr>
          <w:p w14:paraId="431B219E" w14:textId="64C58E8E" w:rsidR="0525C421" w:rsidRDefault="0525C421"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 xml:space="preserve">Report to SUSU Duty manager and </w:t>
            </w:r>
            <w:hyperlink r:id="rId30">
              <w:r w:rsidRPr="01275D82">
                <w:rPr>
                  <w:rStyle w:val="Hyperlink"/>
                  <w:rFonts w:ascii="Calibri" w:eastAsia="Calibri" w:hAnsi="Calibri" w:cs="Calibri"/>
                  <w:color w:val="0000FF"/>
                </w:rPr>
                <w:t>Complete a SUSU incident report</w:t>
              </w:r>
            </w:hyperlink>
          </w:p>
          <w:p w14:paraId="604214A4" w14:textId="22CCC150" w:rsidR="4CF51E18" w:rsidRDefault="4CF51E18" w:rsidP="01275D82">
            <w:pPr>
              <w:pStyle w:val="ListParagraph"/>
              <w:numPr>
                <w:ilvl w:val="0"/>
                <w:numId w:val="11"/>
              </w:numPr>
              <w:ind w:left="360"/>
              <w:rPr>
                <w:rFonts w:ascii="Calibri" w:eastAsia="Calibri" w:hAnsi="Calibri" w:cs="Calibri"/>
                <w:color w:val="000000" w:themeColor="text1"/>
              </w:rPr>
            </w:pPr>
            <w:r w:rsidRPr="01275D82">
              <w:rPr>
                <w:rFonts w:ascii="Calibri" w:eastAsia="Calibri" w:hAnsi="Calibri" w:cs="Calibri"/>
                <w:color w:val="000000" w:themeColor="text1"/>
              </w:rPr>
              <w:t>Event organisers to call University Security if necessary.</w:t>
            </w:r>
          </w:p>
          <w:p w14:paraId="4D0421CA" w14:textId="6248262D"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Emergency contact number for Campus Security:</w:t>
            </w:r>
            <w:r>
              <w:br/>
            </w:r>
            <w:r w:rsidRPr="01275D82">
              <w:rPr>
                <w:rFonts w:ascii="Calibri" w:eastAsia="Calibri" w:hAnsi="Calibri" w:cs="Calibri"/>
                <w:color w:val="000000" w:themeColor="text1"/>
              </w:rPr>
              <w:t>Tel: +44 (0)23 8059 3311</w:t>
            </w:r>
          </w:p>
          <w:p w14:paraId="53DA9BE9" w14:textId="53CBD50A"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 xml:space="preserve">(Ext: 3311) </w:t>
            </w:r>
          </w:p>
          <w:p w14:paraId="104D13AC" w14:textId="1DB3C6DC" w:rsidR="4CF51E18" w:rsidRDefault="4CF51E18" w:rsidP="01275D82">
            <w:pPr>
              <w:pStyle w:val="ListParagraph"/>
              <w:numPr>
                <w:ilvl w:val="0"/>
                <w:numId w:val="11"/>
              </w:numPr>
              <w:rPr>
                <w:rFonts w:ascii="Calibri" w:eastAsia="Calibri" w:hAnsi="Calibri" w:cs="Calibri"/>
                <w:color w:val="000000" w:themeColor="text1"/>
              </w:rPr>
            </w:pPr>
            <w:r w:rsidRPr="01275D82">
              <w:rPr>
                <w:rFonts w:ascii="Calibri" w:eastAsia="Calibri" w:hAnsi="Calibri" w:cs="Calibri"/>
                <w:color w:val="000000" w:themeColor="text1"/>
              </w:rPr>
              <w:t>Building 32, University Road Highfield Campus.</w:t>
            </w:r>
          </w:p>
          <w:p w14:paraId="36E5BB7B" w14:textId="12958A6C" w:rsidR="01275D82" w:rsidRDefault="01275D82" w:rsidP="01275D82">
            <w:pPr>
              <w:pStyle w:val="ListParagraph"/>
              <w:ind w:left="360" w:hanging="360"/>
              <w:rPr>
                <w:rFonts w:ascii="Calibri" w:eastAsia="Calibri" w:hAnsi="Calibri" w:cs="Calibri"/>
                <w:color w:val="000000" w:themeColor="text1"/>
              </w:rPr>
            </w:pPr>
          </w:p>
          <w:p w14:paraId="50B2BD25" w14:textId="0451C125" w:rsidR="01275D82" w:rsidRDefault="01275D82" w:rsidP="01275D82">
            <w:pPr>
              <w:rPr>
                <w:rFonts w:ascii="Calibri" w:eastAsia="Calibri" w:hAnsi="Calibri" w:cs="Calibri"/>
                <w:color w:val="000000" w:themeColor="text1"/>
              </w:rPr>
            </w:pPr>
          </w:p>
        </w:tc>
      </w:tr>
      <w:tr w:rsidR="01275D82" w14:paraId="32AFA846" w14:textId="77777777" w:rsidTr="00C27645">
        <w:trPr>
          <w:cantSplit/>
          <w:trHeight w:val="345"/>
        </w:trPr>
        <w:tc>
          <w:tcPr>
            <w:tcW w:w="850" w:type="pct"/>
            <w:shd w:val="clear" w:color="auto" w:fill="FFFFFF" w:themeFill="background1"/>
          </w:tcPr>
          <w:p w14:paraId="44D55EF4" w14:textId="42D5A163" w:rsidR="6D9F2282" w:rsidRDefault="6D9F2282" w:rsidP="01275D82">
            <w:pPr>
              <w:rPr>
                <w:rFonts w:ascii="Calibri" w:eastAsia="Calibri" w:hAnsi="Calibri" w:cs="Calibri"/>
              </w:rPr>
            </w:pPr>
            <w:r w:rsidRPr="01275D82">
              <w:rPr>
                <w:rFonts w:ascii="Calibri" w:eastAsia="Calibri" w:hAnsi="Calibri" w:cs="Calibri"/>
              </w:rPr>
              <w:lastRenderedPageBreak/>
              <w:t>Venue/Location considerations</w:t>
            </w:r>
          </w:p>
        </w:tc>
        <w:tc>
          <w:tcPr>
            <w:tcW w:w="865" w:type="pct"/>
            <w:shd w:val="clear" w:color="auto" w:fill="FFFFFF" w:themeFill="background1"/>
          </w:tcPr>
          <w:p w14:paraId="29062D79" w14:textId="58D4D0F9" w:rsidR="01275D82" w:rsidRDefault="05FAEBC8" w:rsidP="01275D82">
            <w:pPr>
              <w:rPr>
                <w:rFonts w:ascii="Calibri" w:eastAsia="Calibri" w:hAnsi="Calibri" w:cs="Calibri"/>
              </w:rPr>
            </w:pPr>
            <w:r w:rsidRPr="55233579">
              <w:rPr>
                <w:rFonts w:ascii="Calibri" w:eastAsia="Calibri" w:hAnsi="Calibri" w:cs="Calibri"/>
              </w:rPr>
              <w:t>Require certain licenses/sign off</w:t>
            </w:r>
          </w:p>
        </w:tc>
        <w:tc>
          <w:tcPr>
            <w:tcW w:w="561" w:type="pct"/>
            <w:shd w:val="clear" w:color="auto" w:fill="FFFFFF" w:themeFill="background1"/>
          </w:tcPr>
          <w:p w14:paraId="3EFDC8BC" w14:textId="5BA40A74" w:rsidR="01275D82" w:rsidRDefault="05FAEBC8" w:rsidP="01275D82">
            <w:pPr>
              <w:rPr>
                <w:rFonts w:ascii="Calibri" w:eastAsia="Calibri" w:hAnsi="Calibri" w:cs="Calibri"/>
              </w:rPr>
            </w:pPr>
            <w:r w:rsidRPr="55233579">
              <w:rPr>
                <w:rFonts w:ascii="Calibri" w:eastAsia="Calibri" w:hAnsi="Calibri" w:cs="Calibri"/>
              </w:rPr>
              <w:t>Organisers, Participates, SUSU</w:t>
            </w:r>
          </w:p>
        </w:tc>
        <w:tc>
          <w:tcPr>
            <w:tcW w:w="188" w:type="pct"/>
            <w:shd w:val="clear" w:color="auto" w:fill="FFFFFF" w:themeFill="background1"/>
          </w:tcPr>
          <w:p w14:paraId="7871C358" w14:textId="223F2F16" w:rsidR="01275D82" w:rsidRDefault="34599CBE" w:rsidP="01275D82">
            <w:pPr>
              <w:rPr>
                <w:rFonts w:eastAsia="Lucida Sans"/>
                <w:sz w:val="20"/>
                <w:szCs w:val="20"/>
              </w:rPr>
            </w:pPr>
            <w:r w:rsidRPr="55233579">
              <w:rPr>
                <w:rFonts w:eastAsia="Lucida Sans"/>
                <w:sz w:val="20"/>
                <w:szCs w:val="20"/>
              </w:rPr>
              <w:t>1</w:t>
            </w:r>
          </w:p>
        </w:tc>
        <w:tc>
          <w:tcPr>
            <w:tcW w:w="157" w:type="pct"/>
            <w:shd w:val="clear" w:color="auto" w:fill="FFFFFF" w:themeFill="background1"/>
          </w:tcPr>
          <w:p w14:paraId="1295F868" w14:textId="11AF06AB" w:rsidR="01275D82" w:rsidRDefault="34599CBE" w:rsidP="01275D82">
            <w:pPr>
              <w:rPr>
                <w:rFonts w:eastAsia="Lucida Sans"/>
                <w:sz w:val="20"/>
                <w:szCs w:val="20"/>
              </w:rPr>
            </w:pPr>
            <w:r w:rsidRPr="55233579">
              <w:rPr>
                <w:rFonts w:eastAsia="Lucida Sans"/>
                <w:sz w:val="20"/>
                <w:szCs w:val="20"/>
              </w:rPr>
              <w:t>4</w:t>
            </w:r>
          </w:p>
        </w:tc>
        <w:tc>
          <w:tcPr>
            <w:tcW w:w="157" w:type="pct"/>
            <w:shd w:val="clear" w:color="auto" w:fill="FFFFFF" w:themeFill="background1"/>
          </w:tcPr>
          <w:p w14:paraId="6F4F56CE" w14:textId="26047D38" w:rsidR="01275D82" w:rsidRDefault="34599CBE" w:rsidP="01275D82">
            <w:pPr>
              <w:rPr>
                <w:rFonts w:eastAsia="Lucida Sans"/>
                <w:sz w:val="20"/>
                <w:szCs w:val="20"/>
              </w:rPr>
            </w:pPr>
            <w:r w:rsidRPr="55233579">
              <w:rPr>
                <w:rFonts w:eastAsia="Lucida Sans"/>
                <w:sz w:val="20"/>
                <w:szCs w:val="20"/>
              </w:rPr>
              <w:t>4</w:t>
            </w:r>
          </w:p>
        </w:tc>
        <w:tc>
          <w:tcPr>
            <w:tcW w:w="904" w:type="pct"/>
            <w:shd w:val="clear" w:color="auto" w:fill="FFFFFF" w:themeFill="background1"/>
          </w:tcPr>
          <w:p w14:paraId="3392D730" w14:textId="2CA16A51" w:rsidR="01275D82" w:rsidRDefault="35A08639"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Ensure </w:t>
            </w:r>
            <w:r w:rsidR="53A82DE8" w:rsidRPr="55233579">
              <w:rPr>
                <w:rFonts w:ascii="Calibri" w:eastAsia="Calibri" w:hAnsi="Calibri" w:cs="Calibri"/>
                <w:color w:val="000000" w:themeColor="text1"/>
              </w:rPr>
              <w:t xml:space="preserve">the </w:t>
            </w:r>
            <w:r w:rsidRPr="55233579">
              <w:rPr>
                <w:rFonts w:ascii="Calibri" w:eastAsia="Calibri" w:hAnsi="Calibri" w:cs="Calibri"/>
                <w:color w:val="000000" w:themeColor="text1"/>
              </w:rPr>
              <w:t>venue has the relevant licenses required for your event</w:t>
            </w:r>
            <w:r w:rsidR="5A2789BA" w:rsidRPr="55233579">
              <w:rPr>
                <w:rFonts w:ascii="Calibri" w:eastAsia="Calibri" w:hAnsi="Calibri" w:cs="Calibri"/>
                <w:color w:val="000000" w:themeColor="text1"/>
              </w:rPr>
              <w:t xml:space="preserve"> ahead of time. </w:t>
            </w:r>
          </w:p>
          <w:p w14:paraId="55CFD1F6" w14:textId="6E56CDA2" w:rsidR="01275D82" w:rsidRDefault="5A2789BA" w:rsidP="55233579">
            <w:pPr>
              <w:rPr>
                <w:rFonts w:ascii="Calibri" w:eastAsia="Calibri" w:hAnsi="Calibri" w:cs="Calibri"/>
                <w:color w:val="000000" w:themeColor="text1"/>
              </w:rPr>
            </w:pPr>
            <w:r w:rsidRPr="55233579">
              <w:rPr>
                <w:rFonts w:ascii="Calibri" w:eastAsia="Calibri" w:hAnsi="Calibri" w:cs="Calibri"/>
                <w:color w:val="000000" w:themeColor="text1"/>
              </w:rPr>
              <w:t>Ensure your event has the required sign off by the venue's security teams.</w:t>
            </w:r>
          </w:p>
          <w:p w14:paraId="41F58DC8" w14:textId="1F642CD1" w:rsidR="01275D82" w:rsidRDefault="01275D82" w:rsidP="55233579">
            <w:pPr>
              <w:rPr>
                <w:rFonts w:ascii="Calibri" w:eastAsia="Calibri" w:hAnsi="Calibri" w:cs="Calibri"/>
                <w:color w:val="000000" w:themeColor="text1"/>
              </w:rPr>
            </w:pPr>
          </w:p>
          <w:p w14:paraId="212C7723" w14:textId="7DF2925E"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Ensure proper booking process is followed for ALL bookings on and off campus. With no event going forward without Activities Approving</w:t>
            </w:r>
            <w:r w:rsidR="6FEC0E3E" w:rsidRPr="55233579">
              <w:rPr>
                <w:rFonts w:ascii="Calibri" w:eastAsia="Calibri" w:hAnsi="Calibri" w:cs="Calibri"/>
                <w:color w:val="000000" w:themeColor="text1"/>
              </w:rPr>
              <w:t xml:space="preserve"> the</w:t>
            </w:r>
            <w:r w:rsidRPr="55233579">
              <w:rPr>
                <w:rFonts w:ascii="Calibri" w:eastAsia="Calibri" w:hAnsi="Calibri" w:cs="Calibri"/>
                <w:color w:val="000000" w:themeColor="text1"/>
              </w:rPr>
              <w:t xml:space="preserve"> Risk Assess</w:t>
            </w:r>
            <w:r w:rsidR="562415EA" w:rsidRPr="55233579">
              <w:rPr>
                <w:rFonts w:ascii="Calibri" w:eastAsia="Calibri" w:hAnsi="Calibri" w:cs="Calibri"/>
                <w:color w:val="000000" w:themeColor="text1"/>
              </w:rPr>
              <w:t xml:space="preserve">ment. </w:t>
            </w:r>
          </w:p>
          <w:p w14:paraId="7817077D" w14:textId="6918410F"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On campus</w:t>
            </w:r>
          </w:p>
          <w:p w14:paraId="3EBCCE73" w14:textId="2271CE6B" w:rsidR="01275D82" w:rsidRDefault="05FAEBC8" w:rsidP="55233579">
            <w:pPr>
              <w:pStyle w:val="ListParagraph"/>
              <w:numPr>
                <w:ilvl w:val="0"/>
                <w:numId w:val="3"/>
              </w:numPr>
              <w:rPr>
                <w:rFonts w:ascii="Calibri" w:eastAsia="Calibri" w:hAnsi="Calibri" w:cs="Calibri"/>
                <w:color w:val="000000" w:themeColor="text1"/>
              </w:rPr>
            </w:pPr>
            <w:proofErr w:type="spellStart"/>
            <w:r w:rsidRPr="55233579">
              <w:rPr>
                <w:rFonts w:ascii="Calibri" w:eastAsia="Calibri" w:hAnsi="Calibri" w:cs="Calibri"/>
                <w:color w:val="000000" w:themeColor="text1"/>
              </w:rPr>
              <w:t>Ivvy</w:t>
            </w:r>
            <w:proofErr w:type="spellEnd"/>
            <w:r w:rsidRPr="55233579">
              <w:rPr>
                <w:rFonts w:ascii="Calibri" w:eastAsia="Calibri" w:hAnsi="Calibri" w:cs="Calibri"/>
                <w:color w:val="000000" w:themeColor="text1"/>
              </w:rPr>
              <w:t xml:space="preserve"> Booking</w:t>
            </w:r>
            <w:r w:rsidR="38E3B12C" w:rsidRPr="55233579">
              <w:rPr>
                <w:rFonts w:ascii="Calibri" w:eastAsia="Calibri" w:hAnsi="Calibri" w:cs="Calibri"/>
                <w:color w:val="000000" w:themeColor="text1"/>
              </w:rPr>
              <w:t>/</w:t>
            </w:r>
            <w:proofErr w:type="spellStart"/>
            <w:r w:rsidR="38E3B12C" w:rsidRPr="55233579">
              <w:rPr>
                <w:rFonts w:ascii="Calibri" w:eastAsia="Calibri" w:hAnsi="Calibri" w:cs="Calibri"/>
                <w:color w:val="000000" w:themeColor="text1"/>
              </w:rPr>
              <w:t>uni</w:t>
            </w:r>
            <w:proofErr w:type="spellEnd"/>
            <w:r w:rsidR="38E3B12C" w:rsidRPr="55233579">
              <w:rPr>
                <w:rFonts w:ascii="Calibri" w:eastAsia="Calibri" w:hAnsi="Calibri" w:cs="Calibri"/>
                <w:color w:val="000000" w:themeColor="text1"/>
              </w:rPr>
              <w:t xml:space="preserve"> room booking</w:t>
            </w:r>
          </w:p>
          <w:p w14:paraId="534960E5" w14:textId="00168E0E"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Risk assessment</w:t>
            </w:r>
          </w:p>
          <w:p w14:paraId="70AA3EA0" w14:textId="1E345916" w:rsidR="01275D82" w:rsidRDefault="05FAEBC8" w:rsidP="55233579">
            <w:pPr>
              <w:pStyle w:val="ListParagraph"/>
              <w:numPr>
                <w:ilvl w:val="0"/>
                <w:numId w:val="3"/>
              </w:numPr>
              <w:rPr>
                <w:rFonts w:ascii="Calibri" w:eastAsia="Calibri" w:hAnsi="Calibri" w:cs="Calibri"/>
                <w:color w:val="000000" w:themeColor="text1"/>
              </w:rPr>
            </w:pPr>
            <w:r w:rsidRPr="55233579">
              <w:rPr>
                <w:rFonts w:ascii="Calibri" w:eastAsia="Calibri" w:hAnsi="Calibri" w:cs="Calibri"/>
                <w:color w:val="000000" w:themeColor="text1"/>
              </w:rPr>
              <w:t xml:space="preserve">Contract </w:t>
            </w:r>
          </w:p>
          <w:p w14:paraId="5EB02669" w14:textId="74F84CD9" w:rsidR="01275D82" w:rsidRDefault="05FAEBC8" w:rsidP="55233579">
            <w:pPr>
              <w:rPr>
                <w:rFonts w:ascii="Calibri" w:eastAsia="Calibri" w:hAnsi="Calibri" w:cs="Calibri"/>
                <w:color w:val="000000" w:themeColor="text1"/>
              </w:rPr>
            </w:pPr>
            <w:r w:rsidRPr="55233579">
              <w:rPr>
                <w:rFonts w:ascii="Calibri" w:eastAsia="Calibri" w:hAnsi="Calibri" w:cs="Calibri"/>
                <w:color w:val="000000" w:themeColor="text1"/>
              </w:rPr>
              <w:t xml:space="preserve">Off campus </w:t>
            </w:r>
          </w:p>
          <w:p w14:paraId="2486199B" w14:textId="553F288D" w:rsidR="01275D82" w:rsidRDefault="05FAEBC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Risk assessment</w:t>
            </w:r>
          </w:p>
          <w:p w14:paraId="0508A074" w14:textId="39D092B1" w:rsidR="01275D82" w:rsidRDefault="64A42A08" w:rsidP="06034B64">
            <w:pPr>
              <w:pStyle w:val="ListParagraph"/>
              <w:numPr>
                <w:ilvl w:val="0"/>
                <w:numId w:val="2"/>
              </w:numPr>
              <w:rPr>
                <w:rFonts w:ascii="Calibri" w:eastAsia="Calibri" w:hAnsi="Calibri" w:cs="Calibri"/>
                <w:color w:val="000000" w:themeColor="text1"/>
              </w:rPr>
            </w:pPr>
            <w:r w:rsidRPr="06034B64">
              <w:rPr>
                <w:rFonts w:ascii="Calibri" w:eastAsia="Calibri" w:hAnsi="Calibri" w:cs="Calibri"/>
                <w:color w:val="000000" w:themeColor="text1"/>
              </w:rPr>
              <w:t>Any bookings/contracts with external providers.</w:t>
            </w:r>
          </w:p>
        </w:tc>
        <w:tc>
          <w:tcPr>
            <w:tcW w:w="157" w:type="pct"/>
            <w:shd w:val="clear" w:color="auto" w:fill="FFFFFF" w:themeFill="background1"/>
          </w:tcPr>
          <w:p w14:paraId="667359FC" w14:textId="05D3AEB7" w:rsidR="01275D82" w:rsidRDefault="78BBB1A4" w:rsidP="01275D82">
            <w:pPr>
              <w:rPr>
                <w:rFonts w:eastAsia="Lucida Sans"/>
                <w:sz w:val="20"/>
                <w:szCs w:val="20"/>
              </w:rPr>
            </w:pPr>
            <w:r w:rsidRPr="55233579">
              <w:rPr>
                <w:rFonts w:eastAsia="Lucida Sans"/>
                <w:sz w:val="20"/>
                <w:szCs w:val="20"/>
              </w:rPr>
              <w:t>1</w:t>
            </w:r>
          </w:p>
        </w:tc>
        <w:tc>
          <w:tcPr>
            <w:tcW w:w="157" w:type="pct"/>
            <w:shd w:val="clear" w:color="auto" w:fill="FFFFFF" w:themeFill="background1"/>
          </w:tcPr>
          <w:p w14:paraId="06C74831" w14:textId="0D08A72C" w:rsidR="01275D82" w:rsidRDefault="78BBB1A4" w:rsidP="01275D82">
            <w:pPr>
              <w:rPr>
                <w:rFonts w:eastAsia="Lucida Sans"/>
                <w:sz w:val="20"/>
                <w:szCs w:val="20"/>
              </w:rPr>
            </w:pPr>
            <w:r w:rsidRPr="55233579">
              <w:rPr>
                <w:rFonts w:eastAsia="Lucida Sans"/>
                <w:sz w:val="20"/>
                <w:szCs w:val="20"/>
              </w:rPr>
              <w:t>2</w:t>
            </w:r>
          </w:p>
        </w:tc>
        <w:tc>
          <w:tcPr>
            <w:tcW w:w="157" w:type="pct"/>
            <w:shd w:val="clear" w:color="auto" w:fill="FFFFFF" w:themeFill="background1"/>
          </w:tcPr>
          <w:p w14:paraId="38031177" w14:textId="58A187A1" w:rsidR="01275D82" w:rsidRDefault="78BBB1A4" w:rsidP="01275D82">
            <w:pPr>
              <w:rPr>
                <w:rFonts w:eastAsia="Lucida Sans"/>
                <w:sz w:val="20"/>
                <w:szCs w:val="20"/>
              </w:rPr>
            </w:pPr>
            <w:r w:rsidRPr="55233579">
              <w:rPr>
                <w:rFonts w:eastAsia="Lucida Sans"/>
                <w:sz w:val="20"/>
                <w:szCs w:val="20"/>
              </w:rPr>
              <w:t>2</w:t>
            </w:r>
          </w:p>
        </w:tc>
        <w:tc>
          <w:tcPr>
            <w:tcW w:w="847" w:type="pct"/>
            <w:shd w:val="clear" w:color="auto" w:fill="FFFFFF" w:themeFill="background1"/>
          </w:tcPr>
          <w:p w14:paraId="795222F2" w14:textId="22CCC150" w:rsidR="01275D82" w:rsidRDefault="6AEBAC19" w:rsidP="55233579">
            <w:pPr>
              <w:pStyle w:val="ListParagraph"/>
              <w:numPr>
                <w:ilvl w:val="0"/>
                <w:numId w:val="11"/>
              </w:numPr>
              <w:ind w:left="360"/>
              <w:rPr>
                <w:rFonts w:ascii="Calibri" w:eastAsia="Calibri" w:hAnsi="Calibri" w:cs="Calibri"/>
                <w:color w:val="000000" w:themeColor="text1"/>
              </w:rPr>
            </w:pPr>
            <w:r w:rsidRPr="55233579">
              <w:rPr>
                <w:rFonts w:ascii="Calibri" w:eastAsia="Calibri" w:hAnsi="Calibri" w:cs="Calibri"/>
                <w:color w:val="000000" w:themeColor="text1"/>
              </w:rPr>
              <w:t>Event organisers to call University Security if necessary.</w:t>
            </w:r>
          </w:p>
          <w:p w14:paraId="67481404" w14:textId="6248262D"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Emergency contact number for Campus Security:</w:t>
            </w:r>
            <w:r w:rsidR="01275D82">
              <w:br/>
            </w:r>
            <w:r w:rsidRPr="55233579">
              <w:rPr>
                <w:rFonts w:ascii="Calibri" w:eastAsia="Calibri" w:hAnsi="Calibri" w:cs="Calibri"/>
                <w:color w:val="000000" w:themeColor="text1"/>
              </w:rPr>
              <w:t>Tel: +44 (0)23 8059 3311</w:t>
            </w:r>
          </w:p>
          <w:p w14:paraId="51A2B22E" w14:textId="53CBD50A" w:rsidR="01275D82" w:rsidRDefault="6AEBAC19" w:rsidP="55233579">
            <w:pPr>
              <w:pStyle w:val="ListParagraph"/>
              <w:numPr>
                <w:ilvl w:val="0"/>
                <w:numId w:val="11"/>
              </w:numPr>
              <w:rPr>
                <w:rFonts w:ascii="Calibri" w:eastAsia="Calibri" w:hAnsi="Calibri" w:cs="Calibri"/>
                <w:color w:val="000000" w:themeColor="text1"/>
              </w:rPr>
            </w:pPr>
            <w:r w:rsidRPr="55233579">
              <w:rPr>
                <w:rFonts w:ascii="Calibri" w:eastAsia="Calibri" w:hAnsi="Calibri" w:cs="Calibri"/>
                <w:color w:val="000000" w:themeColor="text1"/>
              </w:rPr>
              <w:t xml:space="preserve">(Ext: 3311) </w:t>
            </w:r>
          </w:p>
          <w:p w14:paraId="6BBA0CA7" w14:textId="1DB3C6DC" w:rsidR="01275D82" w:rsidRDefault="655792B9" w:rsidP="55233579">
            <w:pPr>
              <w:pStyle w:val="ListParagraph"/>
              <w:numPr>
                <w:ilvl w:val="0"/>
                <w:numId w:val="11"/>
              </w:numPr>
              <w:rPr>
                <w:rFonts w:ascii="Calibri" w:eastAsia="Calibri" w:hAnsi="Calibri" w:cs="Calibri"/>
                <w:color w:val="000000" w:themeColor="text1"/>
              </w:rPr>
            </w:pPr>
            <w:r w:rsidRPr="067C2F34">
              <w:rPr>
                <w:rFonts w:ascii="Calibri" w:eastAsia="Calibri" w:hAnsi="Calibri" w:cs="Calibri"/>
                <w:color w:val="000000" w:themeColor="text1"/>
              </w:rPr>
              <w:t>Building 32, University Road Highfield Campus.</w:t>
            </w:r>
          </w:p>
          <w:p w14:paraId="479544D3" w14:textId="18ABF2F1" w:rsidR="68396E4D" w:rsidRDefault="68396E4D" w:rsidP="067C2F34">
            <w:pPr>
              <w:pStyle w:val="ListParagraph"/>
              <w:numPr>
                <w:ilvl w:val="0"/>
                <w:numId w:val="11"/>
              </w:numPr>
            </w:pPr>
            <w:r w:rsidRPr="067C2F34">
              <w:rPr>
                <w:rFonts w:ascii="Calibri" w:eastAsia="Calibri" w:hAnsi="Calibri" w:cs="Calibri"/>
                <w:color w:val="000000" w:themeColor="text1"/>
              </w:rPr>
              <w:t xml:space="preserve">Follow </w:t>
            </w:r>
            <w:hyperlink r:id="rId31">
              <w:r w:rsidRPr="067C2F34">
                <w:rPr>
                  <w:rStyle w:val="Hyperlink"/>
                  <w:rFonts w:ascii="Calibri" w:eastAsia="Calibri" w:hAnsi="Calibri" w:cs="Calibri"/>
                </w:rPr>
                <w:t>SUSU incident reporting guide</w:t>
              </w:r>
            </w:hyperlink>
          </w:p>
          <w:p w14:paraId="5F1ED1AF" w14:textId="3E725D6C" w:rsidR="067C2F34" w:rsidRDefault="067C2F34" w:rsidP="067C2F34">
            <w:pPr>
              <w:pStyle w:val="ListParagraph"/>
              <w:rPr>
                <w:rFonts w:ascii="Calibri" w:eastAsia="Calibri" w:hAnsi="Calibri" w:cs="Calibri"/>
                <w:color w:val="000000" w:themeColor="text1"/>
              </w:rPr>
            </w:pPr>
          </w:p>
          <w:p w14:paraId="50BC0D3B" w14:textId="12958A6C" w:rsidR="01275D82" w:rsidRDefault="01275D82" w:rsidP="55233579">
            <w:pPr>
              <w:pStyle w:val="ListParagraph"/>
              <w:ind w:left="360" w:hanging="360"/>
              <w:rPr>
                <w:rFonts w:ascii="Calibri" w:eastAsia="Calibri" w:hAnsi="Calibri" w:cs="Calibri"/>
                <w:color w:val="000000" w:themeColor="text1"/>
              </w:rPr>
            </w:pPr>
          </w:p>
          <w:p w14:paraId="5F8D860E" w14:textId="79B97BA2" w:rsidR="01275D82" w:rsidRDefault="01275D82" w:rsidP="55233579">
            <w:pPr>
              <w:pStyle w:val="ListParagraph"/>
              <w:ind w:left="1080"/>
              <w:rPr>
                <w:rFonts w:ascii="Calibri" w:eastAsia="Calibri" w:hAnsi="Calibri" w:cs="Calibri"/>
                <w:color w:val="000000" w:themeColor="text1"/>
              </w:rPr>
            </w:pPr>
          </w:p>
        </w:tc>
      </w:tr>
      <w:tr w:rsidR="01275D82" w14:paraId="3C667DD6" w14:textId="77777777" w:rsidTr="00C27645">
        <w:trPr>
          <w:cantSplit/>
          <w:trHeight w:val="345"/>
        </w:trPr>
        <w:tc>
          <w:tcPr>
            <w:tcW w:w="850" w:type="pct"/>
            <w:shd w:val="clear" w:color="auto" w:fill="FFFFFF" w:themeFill="background1"/>
          </w:tcPr>
          <w:p w14:paraId="44500140" w14:textId="75B8E271" w:rsidR="515596FF" w:rsidRDefault="515596FF" w:rsidP="06034B64">
            <w:pPr>
              <w:rPr>
                <w:rFonts w:ascii="Calibri" w:eastAsia="Calibri" w:hAnsi="Calibri" w:cs="Calibri"/>
              </w:rPr>
            </w:pPr>
            <w:r w:rsidRPr="06034B64">
              <w:rPr>
                <w:rFonts w:ascii="Calibri" w:eastAsia="Calibri" w:hAnsi="Calibri" w:cs="Calibri"/>
              </w:rPr>
              <w:t xml:space="preserve">Serving Food </w:t>
            </w:r>
          </w:p>
          <w:p w14:paraId="0353BDCF" w14:textId="109B2BDD" w:rsidR="515596FF" w:rsidRDefault="00C71305" w:rsidP="01275D82">
            <w:pPr>
              <w:rPr>
                <w:rFonts w:ascii="Calibri" w:eastAsia="Calibri" w:hAnsi="Calibri" w:cs="Calibri"/>
              </w:rPr>
            </w:pPr>
            <w:r>
              <w:rPr>
                <w:rFonts w:ascii="Calibri" w:eastAsia="Calibri" w:hAnsi="Calibri" w:cs="Calibri"/>
                <w:color w:val="FF0000"/>
              </w:rPr>
              <w:t xml:space="preserve">(only applicable for </w:t>
            </w:r>
            <w:r w:rsidR="00764F72">
              <w:rPr>
                <w:rFonts w:ascii="Calibri" w:eastAsia="Calibri" w:hAnsi="Calibri" w:cs="Calibri"/>
                <w:color w:val="FF0000"/>
              </w:rPr>
              <w:t>volunteers and referees)</w:t>
            </w:r>
            <w:r w:rsidR="397D71F7" w:rsidRPr="06034B64">
              <w:rPr>
                <w:rFonts w:ascii="Calibri" w:eastAsia="Calibri" w:hAnsi="Calibri" w:cs="Calibri"/>
                <w:color w:val="FF0000"/>
              </w:rPr>
              <w:t xml:space="preserve"> </w:t>
            </w:r>
          </w:p>
        </w:tc>
        <w:tc>
          <w:tcPr>
            <w:tcW w:w="865" w:type="pct"/>
            <w:shd w:val="clear" w:color="auto" w:fill="FFFFFF" w:themeFill="background1"/>
          </w:tcPr>
          <w:p w14:paraId="4627421A" w14:textId="59FF007E" w:rsidR="01275D82" w:rsidRDefault="00764F72" w:rsidP="01275D82">
            <w:pPr>
              <w:rPr>
                <w:rFonts w:ascii="Calibri" w:eastAsia="Calibri" w:hAnsi="Calibri" w:cs="Calibri"/>
              </w:rPr>
            </w:pPr>
            <w:r>
              <w:rPr>
                <w:rFonts w:ascii="Calibri" w:eastAsia="Calibri" w:hAnsi="Calibri" w:cs="Calibri"/>
              </w:rPr>
              <w:t>Food poisoning risk, illness, vomiting, allergic reactions</w:t>
            </w:r>
          </w:p>
        </w:tc>
        <w:tc>
          <w:tcPr>
            <w:tcW w:w="561" w:type="pct"/>
            <w:shd w:val="clear" w:color="auto" w:fill="FFFFFF" w:themeFill="background1"/>
          </w:tcPr>
          <w:p w14:paraId="3A8BEC5B" w14:textId="3487F775" w:rsidR="01275D82" w:rsidRDefault="00764F72" w:rsidP="01275D82">
            <w:pPr>
              <w:rPr>
                <w:rFonts w:ascii="Calibri" w:eastAsia="Calibri" w:hAnsi="Calibri" w:cs="Calibri"/>
              </w:rPr>
            </w:pPr>
            <w:r>
              <w:rPr>
                <w:rFonts w:ascii="Calibri" w:eastAsia="Calibri" w:hAnsi="Calibri" w:cs="Calibri"/>
              </w:rPr>
              <w:t>Volunteers and Referees</w:t>
            </w:r>
          </w:p>
        </w:tc>
        <w:tc>
          <w:tcPr>
            <w:tcW w:w="188" w:type="pct"/>
            <w:shd w:val="clear" w:color="auto" w:fill="FFFFFF" w:themeFill="background1"/>
          </w:tcPr>
          <w:p w14:paraId="18C6602E" w14:textId="41EA296E" w:rsidR="01275D82" w:rsidRDefault="00677B62" w:rsidP="01275D82">
            <w:pPr>
              <w:rPr>
                <w:rFonts w:eastAsia="Lucida Sans"/>
                <w:sz w:val="20"/>
                <w:szCs w:val="20"/>
              </w:rPr>
            </w:pPr>
            <w:r>
              <w:rPr>
                <w:rFonts w:eastAsia="Lucida Sans"/>
                <w:sz w:val="20"/>
                <w:szCs w:val="20"/>
              </w:rPr>
              <w:t>2</w:t>
            </w:r>
          </w:p>
        </w:tc>
        <w:tc>
          <w:tcPr>
            <w:tcW w:w="157" w:type="pct"/>
            <w:shd w:val="clear" w:color="auto" w:fill="FFFFFF" w:themeFill="background1"/>
          </w:tcPr>
          <w:p w14:paraId="198AFC98" w14:textId="6AF3EA5E" w:rsidR="01275D82" w:rsidRDefault="0095562E" w:rsidP="01275D82">
            <w:pPr>
              <w:rPr>
                <w:rFonts w:eastAsia="Lucida Sans"/>
                <w:sz w:val="20"/>
                <w:szCs w:val="20"/>
              </w:rPr>
            </w:pPr>
            <w:r>
              <w:rPr>
                <w:rFonts w:eastAsia="Lucida Sans"/>
                <w:sz w:val="20"/>
                <w:szCs w:val="20"/>
              </w:rPr>
              <w:t>2</w:t>
            </w:r>
          </w:p>
        </w:tc>
        <w:tc>
          <w:tcPr>
            <w:tcW w:w="157" w:type="pct"/>
            <w:shd w:val="clear" w:color="auto" w:fill="FFFFFF" w:themeFill="background1"/>
          </w:tcPr>
          <w:p w14:paraId="02000CED" w14:textId="38DA1488" w:rsidR="01275D82" w:rsidRDefault="00563D13" w:rsidP="01275D82">
            <w:pPr>
              <w:rPr>
                <w:rFonts w:eastAsia="Lucida Sans"/>
                <w:sz w:val="20"/>
                <w:szCs w:val="20"/>
              </w:rPr>
            </w:pPr>
            <w:r>
              <w:rPr>
                <w:rFonts w:eastAsia="Lucida Sans"/>
                <w:sz w:val="20"/>
                <w:szCs w:val="20"/>
              </w:rPr>
              <w:t>2</w:t>
            </w:r>
          </w:p>
        </w:tc>
        <w:tc>
          <w:tcPr>
            <w:tcW w:w="904" w:type="pct"/>
            <w:shd w:val="clear" w:color="auto" w:fill="FFFFFF" w:themeFill="background1"/>
          </w:tcPr>
          <w:p w14:paraId="361FDCFC" w14:textId="2EB5A406" w:rsidR="01275D82" w:rsidRDefault="00402C19" w:rsidP="01275D82">
            <w:pPr>
              <w:rPr>
                <w:rFonts w:ascii="Calibri" w:eastAsia="Calibri" w:hAnsi="Calibri" w:cs="Calibri"/>
                <w:color w:val="000000" w:themeColor="text1"/>
              </w:rPr>
            </w:pPr>
            <w:r>
              <w:rPr>
                <w:rFonts w:ascii="Calibri" w:eastAsia="Calibri" w:hAnsi="Calibri" w:cs="Calibri"/>
                <w:color w:val="000000" w:themeColor="text1"/>
              </w:rPr>
              <w:t>All food/ refreshment items to be in sealed packaging and unopened before consumed</w:t>
            </w:r>
            <w:r w:rsidR="00C96F4F">
              <w:rPr>
                <w:rFonts w:ascii="Calibri" w:eastAsia="Calibri" w:hAnsi="Calibri" w:cs="Calibri"/>
                <w:color w:val="000000" w:themeColor="text1"/>
              </w:rPr>
              <w:t xml:space="preserve"> </w:t>
            </w:r>
            <w:r w:rsidR="00C96F4F">
              <w:rPr>
                <w:rFonts w:ascii="Calibri" w:eastAsia="Calibri" w:hAnsi="Calibri" w:cs="Calibri"/>
                <w:color w:val="000000" w:themeColor="text1"/>
                <w:sz w:val="24"/>
                <w:szCs w:val="24"/>
              </w:rPr>
              <w:t>(pre-packaged/ pre-bought)</w:t>
            </w:r>
          </w:p>
          <w:p w14:paraId="46CAB270" w14:textId="77777777" w:rsidR="00402C19" w:rsidRDefault="00402C19" w:rsidP="01275D82">
            <w:pPr>
              <w:rPr>
                <w:rFonts w:ascii="Calibri" w:eastAsia="Calibri" w:hAnsi="Calibri" w:cs="Calibri"/>
                <w:color w:val="000000" w:themeColor="text1"/>
              </w:rPr>
            </w:pPr>
          </w:p>
          <w:p w14:paraId="6252D64B" w14:textId="11022EE1" w:rsidR="00402C19" w:rsidRDefault="00BD5FD6" w:rsidP="01275D82">
            <w:pPr>
              <w:rPr>
                <w:rFonts w:ascii="Calibri" w:eastAsia="Calibri" w:hAnsi="Calibri" w:cs="Calibri"/>
                <w:color w:val="000000" w:themeColor="text1"/>
              </w:rPr>
            </w:pPr>
            <w:r>
              <w:rPr>
                <w:rFonts w:ascii="Calibri" w:eastAsia="Calibri" w:hAnsi="Calibri" w:cs="Calibri"/>
                <w:color w:val="000000" w:themeColor="text1"/>
              </w:rPr>
              <w:lastRenderedPageBreak/>
              <w:t xml:space="preserve">Single </w:t>
            </w:r>
            <w:r w:rsidR="00A12E65">
              <w:rPr>
                <w:rFonts w:ascii="Calibri" w:eastAsia="Calibri" w:hAnsi="Calibri" w:cs="Calibri"/>
                <w:color w:val="000000" w:themeColor="text1"/>
              </w:rPr>
              <w:t xml:space="preserve">consumable </w:t>
            </w:r>
            <w:r>
              <w:rPr>
                <w:rFonts w:ascii="Calibri" w:eastAsia="Calibri" w:hAnsi="Calibri" w:cs="Calibri"/>
                <w:color w:val="000000" w:themeColor="text1"/>
              </w:rPr>
              <w:t>items (crisps</w:t>
            </w:r>
            <w:r w:rsidR="00D17C4D">
              <w:rPr>
                <w:rFonts w:ascii="Calibri" w:eastAsia="Calibri" w:hAnsi="Calibri" w:cs="Calibri"/>
                <w:color w:val="000000" w:themeColor="text1"/>
              </w:rPr>
              <w:t>), canned/ bottled drinks</w:t>
            </w:r>
            <w:r w:rsidR="00A12E65">
              <w:rPr>
                <w:rFonts w:ascii="Calibri" w:eastAsia="Calibri" w:hAnsi="Calibri" w:cs="Calibri"/>
                <w:color w:val="000000" w:themeColor="text1"/>
              </w:rPr>
              <w:t xml:space="preserve"> ONLY</w:t>
            </w:r>
            <w:r w:rsidR="00D17C4D">
              <w:rPr>
                <w:rFonts w:ascii="Calibri" w:eastAsia="Calibri" w:hAnsi="Calibri" w:cs="Calibri"/>
                <w:color w:val="000000" w:themeColor="text1"/>
              </w:rPr>
              <w:t xml:space="preserve"> and not shared items </w:t>
            </w:r>
            <w:r w:rsidR="008601CC">
              <w:rPr>
                <w:rFonts w:ascii="Calibri" w:eastAsia="Calibri" w:hAnsi="Calibri" w:cs="Calibri"/>
                <w:color w:val="000000" w:themeColor="text1"/>
              </w:rPr>
              <w:t>(</w:t>
            </w:r>
            <w:proofErr w:type="spellStart"/>
            <w:r w:rsidR="008601CC">
              <w:rPr>
                <w:rFonts w:ascii="Calibri" w:eastAsia="Calibri" w:hAnsi="Calibri" w:cs="Calibri"/>
                <w:color w:val="000000" w:themeColor="text1"/>
              </w:rPr>
              <w:t>ie</w:t>
            </w:r>
            <w:proofErr w:type="spellEnd"/>
            <w:r w:rsidR="008601CC">
              <w:rPr>
                <w:rFonts w:ascii="Calibri" w:eastAsia="Calibri" w:hAnsi="Calibri" w:cs="Calibri"/>
                <w:color w:val="000000" w:themeColor="text1"/>
              </w:rPr>
              <w:t xml:space="preserve"> bowl of sweets) </w:t>
            </w:r>
          </w:p>
          <w:p w14:paraId="53A1B114" w14:textId="77777777" w:rsidR="008601CC" w:rsidRDefault="008601CC" w:rsidP="01275D82">
            <w:pPr>
              <w:rPr>
                <w:rFonts w:ascii="Calibri" w:eastAsia="Calibri" w:hAnsi="Calibri" w:cs="Calibri"/>
                <w:color w:val="000000" w:themeColor="text1"/>
              </w:rPr>
            </w:pPr>
          </w:p>
          <w:p w14:paraId="63A97FF8" w14:textId="65EF0F42" w:rsidR="008601CC" w:rsidRDefault="006F48D6" w:rsidP="01275D82">
            <w:pPr>
              <w:rPr>
                <w:rFonts w:ascii="Calibri" w:eastAsia="Calibri" w:hAnsi="Calibri" w:cs="Calibri"/>
                <w:color w:val="000000" w:themeColor="text1"/>
              </w:rPr>
            </w:pPr>
            <w:r>
              <w:rPr>
                <w:rFonts w:ascii="Calibri" w:eastAsia="Calibri" w:hAnsi="Calibri" w:cs="Calibri"/>
                <w:color w:val="000000" w:themeColor="text1"/>
              </w:rPr>
              <w:t xml:space="preserve">Simple food selection </w:t>
            </w:r>
            <w:r w:rsidR="00B10415">
              <w:rPr>
                <w:rFonts w:ascii="Calibri" w:eastAsia="Calibri" w:hAnsi="Calibri" w:cs="Calibri"/>
                <w:color w:val="000000" w:themeColor="text1"/>
              </w:rPr>
              <w:t>avoiding</w:t>
            </w:r>
            <w:r>
              <w:rPr>
                <w:rFonts w:ascii="Calibri" w:eastAsia="Calibri" w:hAnsi="Calibri" w:cs="Calibri"/>
                <w:color w:val="000000" w:themeColor="text1"/>
              </w:rPr>
              <w:t xml:space="preserve"> common </w:t>
            </w:r>
            <w:r w:rsidR="00B10415">
              <w:rPr>
                <w:rFonts w:ascii="Calibri" w:eastAsia="Calibri" w:hAnsi="Calibri" w:cs="Calibri"/>
                <w:color w:val="000000" w:themeColor="text1"/>
              </w:rPr>
              <w:t>allergens</w:t>
            </w:r>
            <w:r>
              <w:rPr>
                <w:rFonts w:ascii="Calibri" w:eastAsia="Calibri" w:hAnsi="Calibri" w:cs="Calibri"/>
                <w:color w:val="000000" w:themeColor="text1"/>
              </w:rPr>
              <w:t xml:space="preserve"> and food </w:t>
            </w:r>
            <w:r w:rsidR="00B10415">
              <w:rPr>
                <w:rFonts w:ascii="Calibri" w:eastAsia="Calibri" w:hAnsi="Calibri" w:cs="Calibri"/>
                <w:color w:val="000000" w:themeColor="text1"/>
              </w:rPr>
              <w:t>intolerances</w:t>
            </w:r>
            <w:r>
              <w:rPr>
                <w:rFonts w:ascii="Calibri" w:eastAsia="Calibri" w:hAnsi="Calibri" w:cs="Calibri"/>
                <w:color w:val="000000" w:themeColor="text1"/>
              </w:rPr>
              <w:t xml:space="preserve">/ </w:t>
            </w:r>
            <w:r w:rsidR="00B10415">
              <w:rPr>
                <w:rFonts w:ascii="Calibri" w:eastAsia="Calibri" w:hAnsi="Calibri" w:cs="Calibri"/>
                <w:color w:val="000000" w:themeColor="text1"/>
              </w:rPr>
              <w:t>references</w:t>
            </w:r>
            <w:r w:rsidR="00DE25D0">
              <w:rPr>
                <w:rFonts w:ascii="Calibri" w:eastAsia="Calibri" w:hAnsi="Calibri" w:cs="Calibri"/>
                <w:color w:val="000000" w:themeColor="text1"/>
              </w:rPr>
              <w:t>.</w:t>
            </w:r>
            <w:r w:rsidR="00072A06">
              <w:rPr>
                <w:rFonts w:ascii="Calibri" w:eastAsia="Calibri" w:hAnsi="Calibri" w:cs="Calibri"/>
                <w:color w:val="000000" w:themeColor="text1"/>
              </w:rPr>
              <w:t xml:space="preserve"> </w:t>
            </w:r>
            <w:proofErr w:type="spellStart"/>
            <w:r w:rsidR="00072A06">
              <w:rPr>
                <w:rFonts w:ascii="Calibri" w:eastAsia="Calibri" w:hAnsi="Calibri" w:cs="Calibri"/>
                <w:color w:val="000000" w:themeColor="text1"/>
              </w:rPr>
              <w:t>Ie</w:t>
            </w:r>
            <w:proofErr w:type="spellEnd"/>
            <w:r w:rsidR="00072A06">
              <w:rPr>
                <w:rFonts w:ascii="Calibri" w:eastAsia="Calibri" w:hAnsi="Calibri" w:cs="Calibri"/>
                <w:color w:val="000000" w:themeColor="text1"/>
              </w:rPr>
              <w:t xml:space="preserve"> tea/coffee, water</w:t>
            </w:r>
            <w:r w:rsidR="009C3AD5">
              <w:rPr>
                <w:rFonts w:ascii="Calibri" w:eastAsia="Calibri" w:hAnsi="Calibri" w:cs="Calibri"/>
                <w:color w:val="000000" w:themeColor="text1"/>
              </w:rPr>
              <w:t>, packaged snacks.</w:t>
            </w:r>
          </w:p>
          <w:p w14:paraId="2F5117CE" w14:textId="4C1D49D6" w:rsidR="00402C19" w:rsidRDefault="00402C19" w:rsidP="01275D82">
            <w:pPr>
              <w:rPr>
                <w:rFonts w:ascii="Calibri" w:eastAsia="Calibri" w:hAnsi="Calibri" w:cs="Calibri"/>
                <w:color w:val="000000" w:themeColor="text1"/>
              </w:rPr>
            </w:pPr>
          </w:p>
        </w:tc>
        <w:tc>
          <w:tcPr>
            <w:tcW w:w="157" w:type="pct"/>
            <w:shd w:val="clear" w:color="auto" w:fill="FFFFFF" w:themeFill="background1"/>
          </w:tcPr>
          <w:p w14:paraId="1FAF8C6B" w14:textId="21528A7D" w:rsidR="01275D82" w:rsidRDefault="00563D13" w:rsidP="01275D82">
            <w:pPr>
              <w:rPr>
                <w:rFonts w:eastAsia="Lucida Sans"/>
                <w:sz w:val="20"/>
                <w:szCs w:val="20"/>
              </w:rPr>
            </w:pPr>
            <w:r>
              <w:rPr>
                <w:rFonts w:eastAsia="Lucida Sans"/>
                <w:sz w:val="20"/>
                <w:szCs w:val="20"/>
              </w:rPr>
              <w:lastRenderedPageBreak/>
              <w:t>1</w:t>
            </w:r>
          </w:p>
        </w:tc>
        <w:tc>
          <w:tcPr>
            <w:tcW w:w="157" w:type="pct"/>
            <w:shd w:val="clear" w:color="auto" w:fill="FFFFFF" w:themeFill="background1"/>
          </w:tcPr>
          <w:p w14:paraId="455E3BB6" w14:textId="76979228" w:rsidR="01275D82" w:rsidRDefault="00563D13" w:rsidP="01275D82">
            <w:pPr>
              <w:rPr>
                <w:rFonts w:eastAsia="Lucida Sans"/>
                <w:sz w:val="20"/>
                <w:szCs w:val="20"/>
              </w:rPr>
            </w:pPr>
            <w:r>
              <w:rPr>
                <w:rFonts w:eastAsia="Lucida Sans"/>
                <w:sz w:val="20"/>
                <w:szCs w:val="20"/>
              </w:rPr>
              <w:t>1</w:t>
            </w:r>
          </w:p>
        </w:tc>
        <w:tc>
          <w:tcPr>
            <w:tcW w:w="157" w:type="pct"/>
            <w:shd w:val="clear" w:color="auto" w:fill="FFFFFF" w:themeFill="background1"/>
          </w:tcPr>
          <w:p w14:paraId="7FE2FB2B" w14:textId="2FCF03F1" w:rsidR="01275D82" w:rsidRDefault="00563D13" w:rsidP="01275D82">
            <w:pPr>
              <w:rPr>
                <w:rFonts w:eastAsia="Lucida Sans"/>
                <w:sz w:val="20"/>
                <w:szCs w:val="20"/>
              </w:rPr>
            </w:pPr>
            <w:r>
              <w:rPr>
                <w:rFonts w:eastAsia="Lucida Sans"/>
                <w:sz w:val="20"/>
                <w:szCs w:val="20"/>
              </w:rPr>
              <w:t>1</w:t>
            </w:r>
          </w:p>
        </w:tc>
        <w:tc>
          <w:tcPr>
            <w:tcW w:w="847" w:type="pct"/>
            <w:shd w:val="clear" w:color="auto" w:fill="FFFFFF" w:themeFill="background1"/>
          </w:tcPr>
          <w:p w14:paraId="22A9CF74" w14:textId="77777777" w:rsidR="01275D82" w:rsidRDefault="00AC2FBA" w:rsidP="00AC2FBA">
            <w:pPr>
              <w:rPr>
                <w:rFonts w:ascii="Calibri" w:eastAsia="Calibri" w:hAnsi="Calibri" w:cs="Calibri"/>
                <w:color w:val="000000" w:themeColor="text1"/>
              </w:rPr>
            </w:pPr>
            <w:r>
              <w:rPr>
                <w:rFonts w:ascii="Calibri" w:eastAsia="Calibri" w:hAnsi="Calibri" w:cs="Calibri"/>
                <w:color w:val="000000" w:themeColor="text1"/>
              </w:rPr>
              <w:t xml:space="preserve">Report any </w:t>
            </w:r>
            <w:r w:rsidR="00CF39F9">
              <w:rPr>
                <w:rFonts w:ascii="Calibri" w:eastAsia="Calibri" w:hAnsi="Calibri" w:cs="Calibri"/>
                <w:color w:val="000000" w:themeColor="text1"/>
              </w:rPr>
              <w:t>issues to SUSU</w:t>
            </w:r>
          </w:p>
          <w:p w14:paraId="653F1449" w14:textId="7C86DB01" w:rsidR="00CF39F9" w:rsidRPr="00563D13" w:rsidRDefault="00CF39F9" w:rsidP="00AC2FBA">
            <w:pPr>
              <w:rPr>
                <w:rFonts w:ascii="Calibri" w:eastAsia="Calibri" w:hAnsi="Calibri" w:cs="Calibri"/>
                <w:color w:val="000000" w:themeColor="text1"/>
              </w:rPr>
            </w:pPr>
            <w:r>
              <w:rPr>
                <w:rFonts w:ascii="Calibri" w:eastAsia="Calibri" w:hAnsi="Calibri" w:cs="Calibri"/>
                <w:color w:val="000000" w:themeColor="text1"/>
              </w:rPr>
              <w:t xml:space="preserve">Seek medical attention if required </w:t>
            </w:r>
          </w:p>
        </w:tc>
      </w:tr>
      <w:tr w:rsidR="00F153A5" w14:paraId="0F440527" w14:textId="77777777" w:rsidTr="00C27645">
        <w:trPr>
          <w:cantSplit/>
          <w:trHeight w:val="345"/>
        </w:trPr>
        <w:tc>
          <w:tcPr>
            <w:tcW w:w="850" w:type="pct"/>
            <w:shd w:val="clear" w:color="auto" w:fill="FFFFFF" w:themeFill="background1"/>
          </w:tcPr>
          <w:p w14:paraId="38ED9180" w14:textId="5D9F786A" w:rsidR="00F153A5" w:rsidRDefault="00F153A5" w:rsidP="00F153A5">
            <w:pPr>
              <w:rPr>
                <w:rFonts w:ascii="Calibri" w:eastAsia="Calibri" w:hAnsi="Calibri" w:cs="Calibri"/>
                <w:color w:val="FF0000"/>
              </w:rPr>
            </w:pPr>
            <w:r>
              <w:rPr>
                <w:rFonts w:cstheme="minorHAnsi"/>
                <w:b/>
                <w:bCs/>
              </w:rPr>
              <w:lastRenderedPageBreak/>
              <w:t>Increased number of people on site</w:t>
            </w:r>
          </w:p>
        </w:tc>
        <w:tc>
          <w:tcPr>
            <w:tcW w:w="865" w:type="pct"/>
            <w:shd w:val="clear" w:color="auto" w:fill="FFFFFF" w:themeFill="background1"/>
          </w:tcPr>
          <w:p w14:paraId="4458120D" w14:textId="7E3FAC00" w:rsidR="00F153A5" w:rsidRDefault="00F153A5" w:rsidP="00F153A5">
            <w:pPr>
              <w:rPr>
                <w:rFonts w:ascii="Calibri" w:eastAsia="Calibri" w:hAnsi="Calibri" w:cs="Calibri"/>
                <w:color w:val="FF0000"/>
              </w:rPr>
            </w:pPr>
            <w:r>
              <w:rPr>
                <w:rFonts w:cstheme="minorHAnsi"/>
              </w:rPr>
              <w:t xml:space="preserve">Reduced accessibility, use of facilities/toilets may be impacted, obstructions to exits due to crowding </w:t>
            </w:r>
          </w:p>
        </w:tc>
        <w:tc>
          <w:tcPr>
            <w:tcW w:w="561" w:type="pct"/>
            <w:shd w:val="clear" w:color="auto" w:fill="FFFFFF" w:themeFill="background1"/>
          </w:tcPr>
          <w:p w14:paraId="2E012458" w14:textId="52B6696A" w:rsidR="00F153A5" w:rsidRDefault="00F153A5" w:rsidP="00F153A5">
            <w:pPr>
              <w:rPr>
                <w:rFonts w:ascii="Calibri" w:eastAsia="Calibri" w:hAnsi="Calibri" w:cs="Calibri"/>
                <w:color w:val="FF0000"/>
              </w:rPr>
            </w:pPr>
            <w:r>
              <w:rPr>
                <w:rFonts w:cstheme="minorHAnsi"/>
              </w:rPr>
              <w:t xml:space="preserve">Competition members and attendees </w:t>
            </w:r>
          </w:p>
        </w:tc>
        <w:tc>
          <w:tcPr>
            <w:tcW w:w="188" w:type="pct"/>
            <w:shd w:val="clear" w:color="auto" w:fill="FFFFFF" w:themeFill="background1"/>
          </w:tcPr>
          <w:p w14:paraId="308438B4" w14:textId="3AF6DA4E" w:rsidR="00F153A5" w:rsidRDefault="00F153A5" w:rsidP="00F153A5">
            <w:pPr>
              <w:rPr>
                <w:rFonts w:eastAsia="Lucida Sans"/>
                <w:sz w:val="20"/>
                <w:szCs w:val="20"/>
              </w:rPr>
            </w:pPr>
            <w:r>
              <w:rPr>
                <w:rFonts w:cstheme="minorHAnsi"/>
              </w:rPr>
              <w:t>3</w:t>
            </w:r>
          </w:p>
        </w:tc>
        <w:tc>
          <w:tcPr>
            <w:tcW w:w="157" w:type="pct"/>
            <w:shd w:val="clear" w:color="auto" w:fill="FFFFFF" w:themeFill="background1"/>
          </w:tcPr>
          <w:p w14:paraId="60B0B1BF" w14:textId="2B21B129" w:rsidR="00F153A5" w:rsidRDefault="00F153A5" w:rsidP="00F153A5">
            <w:pPr>
              <w:rPr>
                <w:rFonts w:eastAsia="Lucida Sans"/>
                <w:sz w:val="20"/>
                <w:szCs w:val="20"/>
              </w:rPr>
            </w:pPr>
            <w:r>
              <w:rPr>
                <w:rFonts w:cstheme="minorHAnsi"/>
              </w:rPr>
              <w:t>1</w:t>
            </w:r>
          </w:p>
        </w:tc>
        <w:tc>
          <w:tcPr>
            <w:tcW w:w="157" w:type="pct"/>
            <w:shd w:val="clear" w:color="auto" w:fill="FFFFFF" w:themeFill="background1"/>
          </w:tcPr>
          <w:p w14:paraId="49E0A3CB" w14:textId="46964F08" w:rsidR="00F153A5" w:rsidRDefault="00F153A5" w:rsidP="00F153A5">
            <w:pPr>
              <w:rPr>
                <w:rFonts w:eastAsia="Lucida Sans"/>
                <w:sz w:val="20"/>
                <w:szCs w:val="20"/>
              </w:rPr>
            </w:pPr>
            <w:r>
              <w:rPr>
                <w:rFonts w:cstheme="minorHAnsi"/>
              </w:rPr>
              <w:t>3</w:t>
            </w:r>
          </w:p>
        </w:tc>
        <w:tc>
          <w:tcPr>
            <w:tcW w:w="904" w:type="pct"/>
            <w:shd w:val="clear" w:color="auto" w:fill="FFFFFF" w:themeFill="background1"/>
          </w:tcPr>
          <w:p w14:paraId="591E02AC" w14:textId="77777777" w:rsidR="00F153A5" w:rsidRDefault="00F153A5" w:rsidP="00F153A5">
            <w:pPr>
              <w:rPr>
                <w:rFonts w:cstheme="minorHAnsi"/>
              </w:rPr>
            </w:pPr>
            <w:r>
              <w:rPr>
                <w:rFonts w:cstheme="minorHAnsi"/>
              </w:rPr>
              <w:t>Provide information to all external (unfamiliar) visitors locations of fire exits, toilets including main wide lane building.</w:t>
            </w:r>
          </w:p>
          <w:p w14:paraId="6F595F31" w14:textId="77777777" w:rsidR="00F153A5" w:rsidRDefault="00F153A5" w:rsidP="00F153A5">
            <w:pPr>
              <w:rPr>
                <w:rFonts w:cstheme="minorHAnsi"/>
              </w:rPr>
            </w:pPr>
          </w:p>
          <w:p w14:paraId="52A5CB6B" w14:textId="77777777" w:rsidR="00F153A5" w:rsidRDefault="00F153A5" w:rsidP="00F153A5">
            <w:pPr>
              <w:rPr>
                <w:rFonts w:cstheme="minorHAnsi"/>
              </w:rPr>
            </w:pPr>
            <w:r>
              <w:rPr>
                <w:rFonts w:cstheme="minorHAnsi"/>
              </w:rPr>
              <w:t>Limit the number of spectators using ticket restrictions such that it is within a reasonable amount.</w:t>
            </w:r>
          </w:p>
          <w:p w14:paraId="3D79A203" w14:textId="77777777" w:rsidR="00F153A5" w:rsidRDefault="00F153A5" w:rsidP="00F153A5">
            <w:pPr>
              <w:rPr>
                <w:rFonts w:cstheme="minorHAnsi"/>
              </w:rPr>
            </w:pPr>
          </w:p>
          <w:p w14:paraId="7E491445" w14:textId="77777777" w:rsidR="00F153A5" w:rsidRDefault="00F153A5" w:rsidP="00F153A5">
            <w:pPr>
              <w:rPr>
                <w:rFonts w:cstheme="minorHAnsi"/>
              </w:rPr>
            </w:pPr>
            <w:r>
              <w:rPr>
                <w:rFonts w:cstheme="minorHAnsi"/>
              </w:rPr>
              <w:t>Limit personal items and camera equipment (tripods) to avoid more occupied space.</w:t>
            </w:r>
          </w:p>
          <w:p w14:paraId="549B8A56" w14:textId="77777777" w:rsidR="00F153A5" w:rsidRDefault="00F153A5" w:rsidP="00F153A5">
            <w:pPr>
              <w:rPr>
                <w:rFonts w:cstheme="minorHAnsi"/>
              </w:rPr>
            </w:pPr>
          </w:p>
          <w:p w14:paraId="6E16D50A" w14:textId="77777777" w:rsidR="00F153A5" w:rsidRDefault="00F153A5" w:rsidP="00F153A5">
            <w:pPr>
              <w:rPr>
                <w:rFonts w:cstheme="minorHAnsi"/>
              </w:rPr>
            </w:pPr>
            <w:r>
              <w:rPr>
                <w:rFonts w:cstheme="minorHAnsi"/>
              </w:rPr>
              <w:t>Keep all walkways and exits free from items and chairs.</w:t>
            </w:r>
          </w:p>
          <w:p w14:paraId="433FDBB8" w14:textId="0F62B748" w:rsidR="00F153A5" w:rsidRDefault="00F153A5" w:rsidP="00F153A5">
            <w:pPr>
              <w:rPr>
                <w:rFonts w:ascii="Calibri" w:eastAsia="Calibri" w:hAnsi="Calibri" w:cs="Calibri"/>
                <w:color w:val="FF0000"/>
              </w:rPr>
            </w:pPr>
          </w:p>
        </w:tc>
        <w:tc>
          <w:tcPr>
            <w:tcW w:w="157" w:type="pct"/>
            <w:shd w:val="clear" w:color="auto" w:fill="FFFFFF" w:themeFill="background1"/>
          </w:tcPr>
          <w:p w14:paraId="5628387D" w14:textId="7CF7CBA1" w:rsidR="00F153A5" w:rsidRDefault="00F153A5" w:rsidP="00F153A5">
            <w:pPr>
              <w:rPr>
                <w:rFonts w:eastAsia="Lucida Sans"/>
                <w:sz w:val="20"/>
                <w:szCs w:val="20"/>
              </w:rPr>
            </w:pPr>
            <w:r>
              <w:rPr>
                <w:rFonts w:cstheme="minorHAnsi"/>
              </w:rPr>
              <w:t>2</w:t>
            </w:r>
          </w:p>
        </w:tc>
        <w:tc>
          <w:tcPr>
            <w:tcW w:w="157" w:type="pct"/>
            <w:shd w:val="clear" w:color="auto" w:fill="FFFFFF" w:themeFill="background1"/>
          </w:tcPr>
          <w:p w14:paraId="4D8469E2" w14:textId="494BC803" w:rsidR="00F153A5" w:rsidRDefault="00F153A5" w:rsidP="00F153A5">
            <w:pPr>
              <w:rPr>
                <w:rFonts w:eastAsia="Lucida Sans"/>
                <w:sz w:val="20"/>
                <w:szCs w:val="20"/>
              </w:rPr>
            </w:pPr>
            <w:r>
              <w:rPr>
                <w:rFonts w:cstheme="minorHAnsi"/>
              </w:rPr>
              <w:t>1</w:t>
            </w:r>
          </w:p>
        </w:tc>
        <w:tc>
          <w:tcPr>
            <w:tcW w:w="157" w:type="pct"/>
            <w:shd w:val="clear" w:color="auto" w:fill="FFFFFF" w:themeFill="background1"/>
          </w:tcPr>
          <w:p w14:paraId="66B8BDFE" w14:textId="7B4503E9" w:rsidR="00F153A5" w:rsidRDefault="00F153A5" w:rsidP="00F153A5">
            <w:pPr>
              <w:rPr>
                <w:rFonts w:eastAsia="Lucida Sans"/>
                <w:sz w:val="20"/>
                <w:szCs w:val="20"/>
              </w:rPr>
            </w:pPr>
            <w:r>
              <w:rPr>
                <w:rFonts w:cstheme="minorHAnsi"/>
              </w:rPr>
              <w:t>4</w:t>
            </w:r>
          </w:p>
        </w:tc>
        <w:tc>
          <w:tcPr>
            <w:tcW w:w="847" w:type="pct"/>
            <w:shd w:val="clear" w:color="auto" w:fill="FFFFFF" w:themeFill="background1"/>
          </w:tcPr>
          <w:p w14:paraId="21B40645" w14:textId="77777777" w:rsidR="00F153A5" w:rsidRDefault="00F153A5" w:rsidP="00F153A5">
            <w:pPr>
              <w:rPr>
                <w:rFonts w:ascii="Calibri" w:eastAsia="Calibri" w:hAnsi="Calibri" w:cs="Calibri"/>
              </w:rPr>
            </w:pPr>
            <w:r>
              <w:rPr>
                <w:rFonts w:ascii="Calibri" w:eastAsia="Calibri" w:hAnsi="Calibri" w:cs="Calibri"/>
              </w:rPr>
              <w:t>Seek assistance if in need of extra help from facilities staff/venue staff if needed</w:t>
            </w:r>
          </w:p>
          <w:p w14:paraId="68D00404" w14:textId="305A02FF" w:rsidR="00F153A5" w:rsidRDefault="00F153A5" w:rsidP="00F153A5">
            <w:pPr>
              <w:rPr>
                <w:rFonts w:ascii="Calibri" w:eastAsia="Calibri" w:hAnsi="Calibri" w:cs="Calibri"/>
                <w:color w:val="000000" w:themeColor="text1"/>
              </w:rPr>
            </w:pPr>
          </w:p>
        </w:tc>
      </w:tr>
      <w:tr w:rsidR="00C72B30" w14:paraId="599C525B" w14:textId="77777777" w:rsidTr="00C27645">
        <w:trPr>
          <w:cantSplit/>
          <w:trHeight w:val="345"/>
        </w:trPr>
        <w:tc>
          <w:tcPr>
            <w:tcW w:w="850" w:type="pct"/>
            <w:shd w:val="clear" w:color="auto" w:fill="FFFFFF" w:themeFill="background1"/>
          </w:tcPr>
          <w:p w14:paraId="3A5A7A3D" w14:textId="77777777" w:rsidR="00C72B30" w:rsidRDefault="00C72B30" w:rsidP="00C72B30">
            <w:pPr>
              <w:rPr>
                <w:rFonts w:ascii="Calibri" w:eastAsia="Calibri" w:hAnsi="Calibri" w:cs="Calibri"/>
                <w:b/>
                <w:bCs/>
              </w:rPr>
            </w:pPr>
            <w:r>
              <w:rPr>
                <w:rFonts w:ascii="Calibri" w:eastAsia="Calibri" w:hAnsi="Calibri" w:cs="Calibri"/>
                <w:b/>
                <w:bCs/>
              </w:rPr>
              <w:lastRenderedPageBreak/>
              <w:t xml:space="preserve">Storage of personal gym equipment needed for competition </w:t>
            </w:r>
          </w:p>
          <w:p w14:paraId="3C104FA0" w14:textId="77777777" w:rsidR="00C72B30" w:rsidRDefault="00C72B30" w:rsidP="00C72B30">
            <w:pPr>
              <w:rPr>
                <w:rFonts w:ascii="Calibri" w:eastAsia="Calibri" w:hAnsi="Calibri" w:cs="Calibri"/>
                <w:b/>
                <w:bCs/>
              </w:rPr>
            </w:pPr>
          </w:p>
          <w:p w14:paraId="68800892" w14:textId="77777777" w:rsidR="00C72B30" w:rsidRDefault="00C72B30" w:rsidP="00C72B30">
            <w:pPr>
              <w:rPr>
                <w:rFonts w:cstheme="minorHAnsi"/>
                <w:b/>
                <w:bCs/>
              </w:rPr>
            </w:pPr>
          </w:p>
        </w:tc>
        <w:tc>
          <w:tcPr>
            <w:tcW w:w="865" w:type="pct"/>
            <w:shd w:val="clear" w:color="auto" w:fill="FFFFFF" w:themeFill="background1"/>
          </w:tcPr>
          <w:p w14:paraId="12D5B025" w14:textId="58CB8251" w:rsidR="00C72B30" w:rsidRDefault="00C72B30" w:rsidP="00C72B30">
            <w:pPr>
              <w:rPr>
                <w:rFonts w:cstheme="minorHAnsi"/>
              </w:rPr>
            </w:pPr>
            <w:r>
              <w:rPr>
                <w:rFonts w:ascii="Calibri" w:eastAsia="Calibri" w:hAnsi="Calibri" w:cs="Calibri"/>
              </w:rPr>
              <w:t xml:space="preserve">Bruising or broken bones from tripping bags and personal items.  </w:t>
            </w:r>
          </w:p>
        </w:tc>
        <w:tc>
          <w:tcPr>
            <w:tcW w:w="561" w:type="pct"/>
            <w:shd w:val="clear" w:color="auto" w:fill="FFFFFF" w:themeFill="background1"/>
          </w:tcPr>
          <w:p w14:paraId="2AD32C85" w14:textId="12534B6C" w:rsidR="00C72B30" w:rsidRDefault="00C72B30" w:rsidP="00C72B30">
            <w:pPr>
              <w:rPr>
                <w:rFonts w:cstheme="minorHAnsi"/>
              </w:rPr>
            </w:pPr>
            <w:r>
              <w:rPr>
                <w:rFonts w:ascii="Calibri" w:eastAsia="Calibri" w:hAnsi="Calibri" w:cs="Calibri"/>
              </w:rPr>
              <w:t xml:space="preserve">Competitors, volunteers, and attendees, </w:t>
            </w:r>
          </w:p>
        </w:tc>
        <w:tc>
          <w:tcPr>
            <w:tcW w:w="188" w:type="pct"/>
            <w:shd w:val="clear" w:color="auto" w:fill="FFFFFF" w:themeFill="background1"/>
          </w:tcPr>
          <w:p w14:paraId="025FC32F" w14:textId="20813A97" w:rsidR="00C72B30" w:rsidRDefault="00C72B30" w:rsidP="00C72B30">
            <w:pPr>
              <w:rPr>
                <w:rFonts w:cstheme="minorHAnsi"/>
              </w:rPr>
            </w:pPr>
            <w:r>
              <w:rPr>
                <w:rFonts w:cstheme="minorHAnsi"/>
              </w:rPr>
              <w:t>2</w:t>
            </w:r>
          </w:p>
        </w:tc>
        <w:tc>
          <w:tcPr>
            <w:tcW w:w="157" w:type="pct"/>
            <w:shd w:val="clear" w:color="auto" w:fill="FFFFFF" w:themeFill="background1"/>
          </w:tcPr>
          <w:p w14:paraId="2ECFA5E3" w14:textId="18B169DB" w:rsidR="00C72B30" w:rsidRDefault="00C72B30" w:rsidP="00C72B30">
            <w:pPr>
              <w:rPr>
                <w:rFonts w:cstheme="minorHAnsi"/>
              </w:rPr>
            </w:pPr>
            <w:r>
              <w:rPr>
                <w:rFonts w:cstheme="minorHAnsi"/>
              </w:rPr>
              <w:t>3</w:t>
            </w:r>
          </w:p>
        </w:tc>
        <w:tc>
          <w:tcPr>
            <w:tcW w:w="157" w:type="pct"/>
            <w:shd w:val="clear" w:color="auto" w:fill="FFFFFF" w:themeFill="background1"/>
          </w:tcPr>
          <w:p w14:paraId="6F1BB7B4" w14:textId="6936B678" w:rsidR="00C72B30" w:rsidRDefault="00C72B30" w:rsidP="00C72B30">
            <w:pPr>
              <w:rPr>
                <w:rFonts w:cstheme="minorHAnsi"/>
              </w:rPr>
            </w:pPr>
            <w:r>
              <w:rPr>
                <w:rFonts w:cstheme="minorHAnsi"/>
              </w:rPr>
              <w:t>6</w:t>
            </w:r>
          </w:p>
        </w:tc>
        <w:tc>
          <w:tcPr>
            <w:tcW w:w="904" w:type="pct"/>
            <w:shd w:val="clear" w:color="auto" w:fill="FFFFFF" w:themeFill="background1"/>
          </w:tcPr>
          <w:p w14:paraId="73031778" w14:textId="77777777" w:rsidR="00C72B30" w:rsidRDefault="00C72B30" w:rsidP="00C72B30">
            <w:pPr>
              <w:rPr>
                <w:bCs/>
              </w:rPr>
            </w:pPr>
            <w:r w:rsidRPr="00323D99">
              <w:rPr>
                <w:bCs/>
              </w:rPr>
              <w:t xml:space="preserve"> </w:t>
            </w:r>
            <w:r>
              <w:rPr>
                <w:bCs/>
              </w:rPr>
              <w:t>Restrict personal equipment (gym bags) to be stored neatly and only in the competitor warm up area. A sufficient space will be provided that does not interfere with the squat/ bench racks or platforms. This is separate to the competition platform and spectator area.</w:t>
            </w:r>
          </w:p>
          <w:p w14:paraId="58A85CCA" w14:textId="77777777" w:rsidR="00C72B30" w:rsidRDefault="00C72B30" w:rsidP="00C72B30">
            <w:pPr>
              <w:rPr>
                <w:bCs/>
              </w:rPr>
            </w:pPr>
          </w:p>
          <w:p w14:paraId="4DFC9782" w14:textId="77777777" w:rsidR="00C72B30" w:rsidRDefault="00C72B30" w:rsidP="00C72B30">
            <w:pPr>
              <w:rPr>
                <w:bCs/>
              </w:rPr>
            </w:pPr>
            <w:r>
              <w:rPr>
                <w:bCs/>
              </w:rPr>
              <w:t xml:space="preserve">Inform all competitors of the limited available space and request they pack accordingly </w:t>
            </w:r>
          </w:p>
          <w:p w14:paraId="6E4D462B" w14:textId="77777777" w:rsidR="00C72B30" w:rsidRDefault="00C72B30" w:rsidP="00C72B30">
            <w:pPr>
              <w:rPr>
                <w:bCs/>
              </w:rPr>
            </w:pPr>
          </w:p>
          <w:p w14:paraId="2589C7B3" w14:textId="77777777" w:rsidR="00C72B30" w:rsidRDefault="00C72B30" w:rsidP="00C72B30">
            <w:pPr>
              <w:rPr>
                <w:bCs/>
              </w:rPr>
            </w:pPr>
            <w:r>
              <w:rPr>
                <w:bCs/>
              </w:rPr>
              <w:t>Warm up room to have a volunteer who will supervise the area and members to ensure the space is used correctly</w:t>
            </w:r>
          </w:p>
          <w:p w14:paraId="31BEDD0B" w14:textId="77777777" w:rsidR="00C72B30" w:rsidRDefault="00C72B30" w:rsidP="00C72B30">
            <w:pPr>
              <w:rPr>
                <w:bCs/>
              </w:rPr>
            </w:pPr>
          </w:p>
          <w:p w14:paraId="0232BF9F" w14:textId="77777777" w:rsidR="00C72B30" w:rsidRDefault="00C72B30" w:rsidP="00C72B30">
            <w:pPr>
              <w:rPr>
                <w:bCs/>
              </w:rPr>
            </w:pPr>
            <w:r>
              <w:rPr>
                <w:bCs/>
              </w:rPr>
              <w:t>Limit access to the warmup room to volunteers, competitors, and referees</w:t>
            </w:r>
          </w:p>
          <w:p w14:paraId="48329AC1" w14:textId="77777777" w:rsidR="00610702" w:rsidRDefault="00610702" w:rsidP="00C72B30">
            <w:pPr>
              <w:rPr>
                <w:bCs/>
              </w:rPr>
            </w:pPr>
          </w:p>
          <w:p w14:paraId="1F9B4B36" w14:textId="301241A9" w:rsidR="00610702" w:rsidRDefault="00AB3921" w:rsidP="00C72B30">
            <w:pPr>
              <w:rPr>
                <w:bCs/>
              </w:rPr>
            </w:pPr>
            <w:r>
              <w:rPr>
                <w:bCs/>
              </w:rPr>
              <w:t>C</w:t>
            </w:r>
            <w:r w:rsidRPr="00610702">
              <w:rPr>
                <w:bCs/>
              </w:rPr>
              <w:t>ompetitors will</w:t>
            </w:r>
            <w:r w:rsidR="00610702" w:rsidRPr="00610702">
              <w:rPr>
                <w:bCs/>
              </w:rPr>
              <w:t xml:space="preserve"> be told that they are liable for their own equipment and that the club can't take responsibility for issues with personal equipment</w:t>
            </w:r>
            <w:r w:rsidR="00610702">
              <w:rPr>
                <w:bCs/>
              </w:rPr>
              <w:t>.</w:t>
            </w:r>
          </w:p>
          <w:p w14:paraId="6FEDFB52" w14:textId="77777777" w:rsidR="00C72B30" w:rsidRDefault="00C72B30" w:rsidP="00C72B30">
            <w:pPr>
              <w:rPr>
                <w:bCs/>
              </w:rPr>
            </w:pPr>
          </w:p>
          <w:p w14:paraId="17CF5A5A" w14:textId="77777777" w:rsidR="00C72B30" w:rsidRDefault="00C72B30" w:rsidP="00C72B30">
            <w:pPr>
              <w:rPr>
                <w:bCs/>
              </w:rPr>
            </w:pPr>
          </w:p>
          <w:p w14:paraId="08C9E5C5" w14:textId="77777777" w:rsidR="00C72B30" w:rsidRDefault="00C72B30" w:rsidP="00C72B30">
            <w:pPr>
              <w:rPr>
                <w:bCs/>
              </w:rPr>
            </w:pPr>
          </w:p>
          <w:p w14:paraId="156354C0" w14:textId="77777777" w:rsidR="00C72B30" w:rsidRDefault="00C72B30" w:rsidP="00C72B30">
            <w:pPr>
              <w:rPr>
                <w:rFonts w:cstheme="minorHAnsi"/>
              </w:rPr>
            </w:pPr>
          </w:p>
        </w:tc>
        <w:tc>
          <w:tcPr>
            <w:tcW w:w="157" w:type="pct"/>
            <w:shd w:val="clear" w:color="auto" w:fill="FFFFFF" w:themeFill="background1"/>
          </w:tcPr>
          <w:p w14:paraId="1EB713DB" w14:textId="44807D73" w:rsidR="00C72B30" w:rsidRDefault="00C72B30" w:rsidP="00C72B30">
            <w:pPr>
              <w:rPr>
                <w:rFonts w:cstheme="minorHAnsi"/>
              </w:rPr>
            </w:pPr>
            <w:r>
              <w:rPr>
                <w:rFonts w:cstheme="minorHAnsi"/>
              </w:rPr>
              <w:lastRenderedPageBreak/>
              <w:t>1</w:t>
            </w:r>
          </w:p>
        </w:tc>
        <w:tc>
          <w:tcPr>
            <w:tcW w:w="157" w:type="pct"/>
            <w:shd w:val="clear" w:color="auto" w:fill="FFFFFF" w:themeFill="background1"/>
          </w:tcPr>
          <w:p w14:paraId="708184AF" w14:textId="1059782D" w:rsidR="00C72B30" w:rsidRDefault="00C72B30" w:rsidP="00C72B30">
            <w:pPr>
              <w:rPr>
                <w:rFonts w:cstheme="minorHAnsi"/>
              </w:rPr>
            </w:pPr>
            <w:r>
              <w:rPr>
                <w:rFonts w:cstheme="minorHAnsi"/>
              </w:rPr>
              <w:t>3</w:t>
            </w:r>
          </w:p>
        </w:tc>
        <w:tc>
          <w:tcPr>
            <w:tcW w:w="157" w:type="pct"/>
            <w:shd w:val="clear" w:color="auto" w:fill="FFFFFF" w:themeFill="background1"/>
          </w:tcPr>
          <w:p w14:paraId="33CC1C65" w14:textId="53641031" w:rsidR="00C72B30" w:rsidRDefault="00C72B30" w:rsidP="00C72B30">
            <w:pPr>
              <w:rPr>
                <w:rFonts w:cstheme="minorHAnsi"/>
              </w:rPr>
            </w:pPr>
            <w:r>
              <w:rPr>
                <w:rFonts w:cstheme="minorHAnsi"/>
              </w:rPr>
              <w:t>3</w:t>
            </w:r>
          </w:p>
        </w:tc>
        <w:tc>
          <w:tcPr>
            <w:tcW w:w="847" w:type="pct"/>
            <w:shd w:val="clear" w:color="auto" w:fill="FFFFFF" w:themeFill="background1"/>
          </w:tcPr>
          <w:p w14:paraId="386A1B0B" w14:textId="77777777" w:rsidR="00C72B30" w:rsidRDefault="00C72B30" w:rsidP="00C72B30">
            <w:pPr>
              <w:rPr>
                <w:rFonts w:ascii="Calibri" w:eastAsia="Calibri" w:hAnsi="Calibri" w:cs="Calibri"/>
              </w:rPr>
            </w:pPr>
          </w:p>
        </w:tc>
      </w:tr>
      <w:tr w:rsidR="00FC0B5B" w14:paraId="4BE9EC74" w14:textId="77777777" w:rsidTr="00C27645">
        <w:trPr>
          <w:cantSplit/>
          <w:trHeight w:val="345"/>
        </w:trPr>
        <w:tc>
          <w:tcPr>
            <w:tcW w:w="850" w:type="pct"/>
            <w:shd w:val="clear" w:color="auto" w:fill="FFFFFF" w:themeFill="background1"/>
          </w:tcPr>
          <w:p w14:paraId="66AFF495" w14:textId="177761B5" w:rsidR="00FC0B5B" w:rsidRDefault="00FC0B5B" w:rsidP="00FC0B5B">
            <w:pPr>
              <w:rPr>
                <w:rFonts w:ascii="Calibri" w:eastAsia="Calibri" w:hAnsi="Calibri" w:cs="Calibri"/>
                <w:b/>
                <w:bCs/>
              </w:rPr>
            </w:pPr>
            <w:r w:rsidRPr="00DE0179">
              <w:rPr>
                <w:rFonts w:ascii="Calibri" w:eastAsia="Calibri" w:hAnsi="Calibri" w:cs="Calibri"/>
                <w:b/>
                <w:bCs/>
              </w:rPr>
              <w:lastRenderedPageBreak/>
              <w:t>Setting up/moving or chairs/tables/</w:t>
            </w:r>
            <w:r>
              <w:rPr>
                <w:rFonts w:ascii="Calibri" w:eastAsia="Calibri" w:hAnsi="Calibri" w:cs="Calibri"/>
                <w:b/>
                <w:bCs/>
              </w:rPr>
              <w:t>competition platform, weights, rack and barbells</w:t>
            </w:r>
            <w:r>
              <w:rPr>
                <w:rFonts w:ascii="Calibri" w:eastAsia="Calibri" w:hAnsi="Calibri" w:cs="Calibri"/>
              </w:rPr>
              <w:t>.</w:t>
            </w:r>
          </w:p>
        </w:tc>
        <w:tc>
          <w:tcPr>
            <w:tcW w:w="865" w:type="pct"/>
            <w:shd w:val="clear" w:color="auto" w:fill="FFFFFF" w:themeFill="background1"/>
          </w:tcPr>
          <w:p w14:paraId="0746F556" w14:textId="59EC2702" w:rsidR="00FC0B5B" w:rsidRDefault="00FC0B5B" w:rsidP="00FC0B5B">
            <w:pPr>
              <w:rPr>
                <w:rFonts w:ascii="Calibri" w:eastAsia="Calibri" w:hAnsi="Calibri" w:cs="Calibri"/>
              </w:rPr>
            </w:pPr>
            <w:r>
              <w:rPr>
                <w:rFonts w:ascii="Calibri" w:eastAsia="Calibri" w:hAnsi="Calibri" w:cs="Calibri"/>
              </w:rPr>
              <w:t>Bruising or broken bones from tripping over equipment.</w:t>
            </w:r>
          </w:p>
        </w:tc>
        <w:tc>
          <w:tcPr>
            <w:tcW w:w="561" w:type="pct"/>
            <w:shd w:val="clear" w:color="auto" w:fill="FFFFFF" w:themeFill="background1"/>
          </w:tcPr>
          <w:p w14:paraId="483EABB9" w14:textId="53A151CA" w:rsidR="00FC0B5B" w:rsidRDefault="00FC0B5B" w:rsidP="00FC0B5B">
            <w:pPr>
              <w:rPr>
                <w:rFonts w:ascii="Calibri" w:eastAsia="Calibri" w:hAnsi="Calibri" w:cs="Calibri"/>
              </w:rPr>
            </w:pPr>
            <w:r>
              <w:rPr>
                <w:rFonts w:ascii="Calibri" w:eastAsia="Calibri" w:hAnsi="Calibri" w:cs="Calibri"/>
              </w:rPr>
              <w:t xml:space="preserve">Meeting organisers </w:t>
            </w:r>
          </w:p>
        </w:tc>
        <w:tc>
          <w:tcPr>
            <w:tcW w:w="188" w:type="pct"/>
            <w:shd w:val="clear" w:color="auto" w:fill="FFFFFF" w:themeFill="background1"/>
          </w:tcPr>
          <w:p w14:paraId="274EBCFD" w14:textId="6ECB98F5" w:rsidR="00FC0B5B" w:rsidRDefault="00FC0B5B" w:rsidP="00FC0B5B">
            <w:pPr>
              <w:rPr>
                <w:rFonts w:cstheme="minorHAnsi"/>
              </w:rPr>
            </w:pPr>
            <w:r w:rsidRPr="00D67CA5">
              <w:rPr>
                <w:rFonts w:eastAsia="Calibri" w:cstheme="minorHAnsi"/>
              </w:rPr>
              <w:t>2</w:t>
            </w:r>
          </w:p>
        </w:tc>
        <w:tc>
          <w:tcPr>
            <w:tcW w:w="157" w:type="pct"/>
            <w:shd w:val="clear" w:color="auto" w:fill="FFFFFF" w:themeFill="background1"/>
          </w:tcPr>
          <w:p w14:paraId="12B4F527" w14:textId="13B7E266" w:rsidR="00FC0B5B" w:rsidRDefault="00FC0B5B" w:rsidP="00FC0B5B">
            <w:pPr>
              <w:rPr>
                <w:rFonts w:cstheme="minorHAnsi"/>
              </w:rPr>
            </w:pPr>
            <w:r w:rsidRPr="00D67CA5">
              <w:rPr>
                <w:rFonts w:eastAsia="Calibri" w:cstheme="minorHAnsi"/>
              </w:rPr>
              <w:t>3</w:t>
            </w:r>
          </w:p>
        </w:tc>
        <w:tc>
          <w:tcPr>
            <w:tcW w:w="157" w:type="pct"/>
            <w:shd w:val="clear" w:color="auto" w:fill="FFFFFF" w:themeFill="background1"/>
          </w:tcPr>
          <w:p w14:paraId="432D9855" w14:textId="10750C0B" w:rsidR="00FC0B5B" w:rsidRDefault="00FC0B5B" w:rsidP="00FC0B5B">
            <w:pPr>
              <w:rPr>
                <w:rFonts w:cstheme="minorHAnsi"/>
              </w:rPr>
            </w:pPr>
            <w:r w:rsidRPr="00D67CA5">
              <w:rPr>
                <w:rFonts w:eastAsia="Calibri" w:cstheme="minorHAnsi"/>
              </w:rPr>
              <w:t>6</w:t>
            </w:r>
          </w:p>
        </w:tc>
        <w:tc>
          <w:tcPr>
            <w:tcW w:w="904" w:type="pct"/>
            <w:shd w:val="clear" w:color="auto" w:fill="FFFFFF" w:themeFill="background1"/>
          </w:tcPr>
          <w:p w14:paraId="755BC32E" w14:textId="77777777" w:rsidR="00FC0B5B" w:rsidRDefault="00FC0B5B" w:rsidP="00FC0B5B">
            <w:pPr>
              <w:rPr>
                <w:rFonts w:ascii="Calibri" w:eastAsia="Calibri" w:hAnsi="Calibri" w:cs="Calibri"/>
              </w:rPr>
            </w:pPr>
            <w:proofErr w:type="gramStart"/>
            <w:r>
              <w:rPr>
                <w:rFonts w:ascii="Calibri" w:eastAsia="Calibri" w:hAnsi="Calibri" w:cs="Calibri"/>
              </w:rPr>
              <w:t>Make  operators</w:t>
            </w:r>
            <w:proofErr w:type="gramEnd"/>
            <w:r>
              <w:rPr>
                <w:rFonts w:ascii="Calibri" w:eastAsia="Calibri" w:hAnsi="Calibri" w:cs="Calibri"/>
              </w:rPr>
              <w:t xml:space="preserve"> aware of the potential risks, follow manual handling guidelines</w:t>
            </w:r>
          </w:p>
          <w:p w14:paraId="5C5BBCF6" w14:textId="77777777" w:rsidR="00FC0B5B" w:rsidRDefault="00FC0B5B" w:rsidP="00FC0B5B">
            <w:pPr>
              <w:rPr>
                <w:rFonts w:ascii="Calibri" w:eastAsia="Calibri" w:hAnsi="Calibri" w:cs="Calibri"/>
              </w:rPr>
            </w:pPr>
          </w:p>
          <w:p w14:paraId="466D0FF2" w14:textId="77777777" w:rsidR="00FC0B5B" w:rsidRDefault="00FC0B5B" w:rsidP="00FC0B5B">
            <w:pPr>
              <w:rPr>
                <w:rFonts w:ascii="Calibri" w:eastAsia="Calibri" w:hAnsi="Calibri" w:cs="Calibri"/>
              </w:rPr>
            </w:pPr>
            <w:r>
              <w:rPr>
                <w:rFonts w:ascii="Calibri" w:eastAsia="Calibri" w:hAnsi="Calibri" w:cs="Calibri"/>
              </w:rPr>
              <w:t>Ensure that at least 2 people carry tables.</w:t>
            </w:r>
          </w:p>
          <w:p w14:paraId="610983F0" w14:textId="77777777" w:rsidR="00FC0B5B" w:rsidRDefault="00FC0B5B" w:rsidP="00FC0B5B">
            <w:pPr>
              <w:rPr>
                <w:rFonts w:ascii="Calibri" w:eastAsia="Calibri" w:hAnsi="Calibri" w:cs="Calibri"/>
              </w:rPr>
            </w:pPr>
            <w:r>
              <w:rPr>
                <w:rFonts w:ascii="Calibri" w:eastAsia="Calibri" w:hAnsi="Calibri" w:cs="Calibri"/>
                <w:color w:val="000000"/>
              </w:rPr>
              <w:t>Setting up tables will be done by organisers.</w:t>
            </w:r>
          </w:p>
          <w:p w14:paraId="451783E6" w14:textId="77777777" w:rsidR="00FC0B5B" w:rsidRDefault="00FC0B5B" w:rsidP="00FC0B5B">
            <w:pPr>
              <w:rPr>
                <w:rFonts w:ascii="Calibri" w:eastAsia="Calibri" w:hAnsi="Calibri" w:cs="Calibri"/>
              </w:rPr>
            </w:pPr>
          </w:p>
          <w:p w14:paraId="322BF61B" w14:textId="77777777" w:rsidR="00FC0B5B" w:rsidRDefault="00FC0B5B" w:rsidP="00FC0B5B">
            <w:pPr>
              <w:rPr>
                <w:rFonts w:ascii="Calibri" w:eastAsia="Calibri" w:hAnsi="Calibri" w:cs="Calibri"/>
                <w:color w:val="000000"/>
              </w:rPr>
            </w:pPr>
            <w:r>
              <w:rPr>
                <w:rFonts w:ascii="Calibri" w:eastAsia="Calibri" w:hAnsi="Calibri" w:cs="Calibri"/>
              </w:rPr>
              <w:t>Work in teams when handling other large and bulky items.</w:t>
            </w:r>
          </w:p>
          <w:p w14:paraId="5B8D44B2" w14:textId="77777777" w:rsidR="00FC0B5B" w:rsidRDefault="00FC0B5B" w:rsidP="00FC0B5B">
            <w:pPr>
              <w:rPr>
                <w:rFonts w:ascii="Calibri" w:eastAsia="Calibri" w:hAnsi="Calibri" w:cs="Calibri"/>
              </w:rPr>
            </w:pPr>
          </w:p>
          <w:p w14:paraId="5591472A" w14:textId="77777777" w:rsidR="00FC0B5B" w:rsidRDefault="00FC0B5B" w:rsidP="00FC0B5B">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416402AE" w14:textId="77777777" w:rsidR="00FC0B5B" w:rsidRDefault="00FC0B5B" w:rsidP="00FC0B5B">
            <w:pPr>
              <w:rPr>
                <w:rFonts w:ascii="Calibri" w:eastAsia="Calibri" w:hAnsi="Calibri" w:cs="Calibri"/>
              </w:rPr>
            </w:pPr>
          </w:p>
          <w:p w14:paraId="34C7A0AF" w14:textId="77777777" w:rsidR="00FC0B5B" w:rsidRDefault="00FC0B5B" w:rsidP="00FC0B5B">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696C1A63" w14:textId="77777777" w:rsidR="00FC0B5B" w:rsidRDefault="00FC0B5B" w:rsidP="00FC0B5B">
            <w:pPr>
              <w:rPr>
                <w:bCs/>
                <w:color w:val="FF0000"/>
              </w:rPr>
            </w:pPr>
          </w:p>
          <w:p w14:paraId="733D265F" w14:textId="77777777" w:rsidR="00FC0B5B" w:rsidRDefault="00FC0B5B" w:rsidP="00FC0B5B">
            <w:pPr>
              <w:rPr>
                <w:bCs/>
                <w:color w:val="FF0000"/>
              </w:rPr>
            </w:pPr>
          </w:p>
          <w:p w14:paraId="0BF6059F" w14:textId="77777777" w:rsidR="00FC0B5B" w:rsidRDefault="00FC0B5B" w:rsidP="00FC0B5B">
            <w:pPr>
              <w:rPr>
                <w:bCs/>
                <w:color w:val="FF0000"/>
              </w:rPr>
            </w:pPr>
          </w:p>
          <w:p w14:paraId="78426905" w14:textId="77777777" w:rsidR="00FC0B5B" w:rsidRDefault="00FC0B5B" w:rsidP="00FC0B5B">
            <w:pPr>
              <w:rPr>
                <w:bCs/>
                <w:color w:val="FF0000"/>
              </w:rPr>
            </w:pPr>
          </w:p>
          <w:p w14:paraId="26C3D0DD" w14:textId="77777777" w:rsidR="00FC0B5B" w:rsidRDefault="00FC0B5B" w:rsidP="00FC0B5B">
            <w:pPr>
              <w:rPr>
                <w:bCs/>
                <w:color w:val="FF0000"/>
              </w:rPr>
            </w:pPr>
          </w:p>
          <w:p w14:paraId="4739D370" w14:textId="77777777" w:rsidR="00FC0B5B" w:rsidRPr="00323D99" w:rsidRDefault="00FC0B5B" w:rsidP="00FC0B5B">
            <w:pPr>
              <w:rPr>
                <w:bCs/>
              </w:rPr>
            </w:pPr>
          </w:p>
        </w:tc>
        <w:tc>
          <w:tcPr>
            <w:tcW w:w="157" w:type="pct"/>
            <w:shd w:val="clear" w:color="auto" w:fill="FFFFFF" w:themeFill="background1"/>
          </w:tcPr>
          <w:p w14:paraId="1071525F" w14:textId="41308547" w:rsidR="00FC0B5B" w:rsidRDefault="00FC0B5B" w:rsidP="00FC0B5B">
            <w:pPr>
              <w:rPr>
                <w:rFonts w:cstheme="minorHAnsi"/>
              </w:rPr>
            </w:pPr>
            <w:r w:rsidRPr="00D67CA5">
              <w:rPr>
                <w:rFonts w:eastAsia="Calibri" w:cstheme="minorHAnsi"/>
                <w:bCs/>
              </w:rPr>
              <w:t>1</w:t>
            </w:r>
          </w:p>
        </w:tc>
        <w:tc>
          <w:tcPr>
            <w:tcW w:w="157" w:type="pct"/>
            <w:shd w:val="clear" w:color="auto" w:fill="FFFFFF" w:themeFill="background1"/>
          </w:tcPr>
          <w:p w14:paraId="6671C274" w14:textId="7D75CA35" w:rsidR="00FC0B5B" w:rsidRDefault="00FC0B5B" w:rsidP="00FC0B5B">
            <w:pPr>
              <w:rPr>
                <w:rFonts w:cstheme="minorHAnsi"/>
              </w:rPr>
            </w:pPr>
            <w:r w:rsidRPr="00D67CA5">
              <w:rPr>
                <w:rFonts w:eastAsia="Calibri" w:cstheme="minorHAnsi"/>
                <w:bCs/>
              </w:rPr>
              <w:t>3</w:t>
            </w:r>
          </w:p>
        </w:tc>
        <w:tc>
          <w:tcPr>
            <w:tcW w:w="157" w:type="pct"/>
            <w:shd w:val="clear" w:color="auto" w:fill="FFFFFF" w:themeFill="background1"/>
          </w:tcPr>
          <w:p w14:paraId="353DC1F8" w14:textId="2ADB5628" w:rsidR="00FC0B5B" w:rsidRDefault="00FC0B5B" w:rsidP="00FC0B5B">
            <w:pPr>
              <w:rPr>
                <w:rFonts w:cstheme="minorHAnsi"/>
              </w:rPr>
            </w:pPr>
            <w:r w:rsidRPr="00D67CA5">
              <w:rPr>
                <w:rFonts w:eastAsia="Calibri" w:cstheme="minorHAnsi"/>
                <w:bCs/>
              </w:rPr>
              <w:t>3</w:t>
            </w:r>
          </w:p>
        </w:tc>
        <w:tc>
          <w:tcPr>
            <w:tcW w:w="847" w:type="pct"/>
            <w:shd w:val="clear" w:color="auto" w:fill="FFFFFF" w:themeFill="background1"/>
          </w:tcPr>
          <w:p w14:paraId="3B84FC98" w14:textId="77777777" w:rsidR="00FC0B5B" w:rsidRDefault="00FC0B5B" w:rsidP="00FC0B5B">
            <w:pPr>
              <w:rPr>
                <w:rFonts w:ascii="Calibri" w:eastAsia="Calibri" w:hAnsi="Calibri" w:cs="Calibri"/>
              </w:rPr>
            </w:pPr>
            <w:r>
              <w:rPr>
                <w:rFonts w:ascii="Calibri" w:eastAsia="Calibri" w:hAnsi="Calibri" w:cs="Calibri"/>
              </w:rPr>
              <w:t>Seek assistance if in need of extra help from facilities staff/venue staff if needed</w:t>
            </w:r>
          </w:p>
          <w:p w14:paraId="77DB38AB" w14:textId="77777777" w:rsidR="00FC0B5B" w:rsidRDefault="00FC0B5B" w:rsidP="00FC0B5B">
            <w:pPr>
              <w:rPr>
                <w:rFonts w:ascii="Calibri" w:eastAsia="Calibri" w:hAnsi="Calibri" w:cs="Calibri"/>
              </w:rPr>
            </w:pPr>
          </w:p>
          <w:p w14:paraId="3019F614" w14:textId="77777777" w:rsidR="00FC0B5B" w:rsidRDefault="00FC0B5B" w:rsidP="00FC0B5B">
            <w:pPr>
              <w:rPr>
                <w:rFonts w:ascii="Calibri" w:eastAsia="Calibri" w:hAnsi="Calibri" w:cs="Calibri"/>
              </w:rPr>
            </w:pPr>
            <w:r>
              <w:rPr>
                <w:rFonts w:ascii="Calibri" w:eastAsia="Calibri" w:hAnsi="Calibri" w:cs="Calibri"/>
              </w:rPr>
              <w:t>Seek medical attention from SUSU Reception if in need</w:t>
            </w:r>
          </w:p>
          <w:p w14:paraId="6F021DC7" w14:textId="77777777" w:rsidR="00FC0B5B" w:rsidRDefault="00FC0B5B" w:rsidP="00FC0B5B">
            <w:pPr>
              <w:rPr>
                <w:rFonts w:ascii="Calibri" w:eastAsia="Calibri" w:hAnsi="Calibri" w:cs="Calibri"/>
              </w:rPr>
            </w:pPr>
          </w:p>
          <w:p w14:paraId="3F3D4431" w14:textId="77777777" w:rsidR="00FC0B5B" w:rsidRDefault="00FC0B5B" w:rsidP="00FC0B5B">
            <w:pPr>
              <w:rPr>
                <w:rFonts w:ascii="Calibri" w:eastAsia="Calibri" w:hAnsi="Calibri" w:cs="Calibri"/>
              </w:rPr>
            </w:pPr>
            <w:r>
              <w:rPr>
                <w:rFonts w:ascii="Calibri" w:eastAsia="Calibri" w:hAnsi="Calibri" w:cs="Calibri"/>
              </w:rPr>
              <w:t xml:space="preserve">Contact emergency services if needed </w:t>
            </w:r>
          </w:p>
          <w:p w14:paraId="2C6DF108" w14:textId="77777777" w:rsidR="00FC0B5B" w:rsidRDefault="00FC0B5B" w:rsidP="00FC0B5B">
            <w:pPr>
              <w:rPr>
                <w:rFonts w:ascii="Calibri" w:eastAsia="Calibri" w:hAnsi="Calibri" w:cs="Calibri"/>
                <w:color w:val="000000"/>
              </w:rPr>
            </w:pPr>
          </w:p>
          <w:p w14:paraId="1D471B2A" w14:textId="10C48298" w:rsidR="00FC0B5B" w:rsidRDefault="00FC0B5B" w:rsidP="00FC0B5B">
            <w:pPr>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32">
              <w:r>
                <w:rPr>
                  <w:rFonts w:ascii="Calibri" w:eastAsia="Calibri" w:hAnsi="Calibri" w:cs="Calibri"/>
                  <w:color w:val="0000FF"/>
                  <w:u w:val="single"/>
                </w:rPr>
                <w:t>SUSU incident report policy</w:t>
              </w:r>
            </w:hyperlink>
          </w:p>
        </w:tc>
      </w:tr>
      <w:tr w:rsidR="000C45AF" w14:paraId="14442A30" w14:textId="77777777" w:rsidTr="00C27645">
        <w:trPr>
          <w:cantSplit/>
          <w:trHeight w:val="345"/>
        </w:trPr>
        <w:tc>
          <w:tcPr>
            <w:tcW w:w="850" w:type="pct"/>
            <w:shd w:val="clear" w:color="auto" w:fill="FFFFFF" w:themeFill="background1"/>
          </w:tcPr>
          <w:p w14:paraId="7F8B6312" w14:textId="77777777" w:rsidR="000C45AF" w:rsidRDefault="000C45AF" w:rsidP="000C45AF">
            <w:pPr>
              <w:rPr>
                <w:rFonts w:ascii="Calibri" w:eastAsia="Calibri" w:hAnsi="Calibri" w:cs="Calibri"/>
                <w:b/>
                <w:bCs/>
              </w:rPr>
            </w:pPr>
            <w:r>
              <w:rPr>
                <w:rFonts w:ascii="Calibri" w:eastAsia="Calibri" w:hAnsi="Calibri" w:cs="Calibri"/>
                <w:b/>
                <w:bCs/>
              </w:rPr>
              <w:t>Medical Issues:</w:t>
            </w:r>
          </w:p>
          <w:p w14:paraId="5353FFCE" w14:textId="2164AB78" w:rsidR="000C45AF" w:rsidRPr="00DE0179" w:rsidRDefault="000C45AF" w:rsidP="000C45AF">
            <w:pPr>
              <w:rPr>
                <w:rFonts w:ascii="Calibri" w:eastAsia="Calibri" w:hAnsi="Calibri" w:cs="Calibri"/>
                <w:b/>
                <w:bCs/>
              </w:rPr>
            </w:pPr>
            <w:r>
              <w:rPr>
                <w:rFonts w:ascii="Calibri" w:eastAsia="Calibri" w:hAnsi="Calibri" w:cs="Calibri"/>
              </w:rPr>
              <w:t>Pre-existing conditions of university and external competitors</w:t>
            </w:r>
          </w:p>
        </w:tc>
        <w:tc>
          <w:tcPr>
            <w:tcW w:w="865" w:type="pct"/>
            <w:shd w:val="clear" w:color="auto" w:fill="FFFFFF" w:themeFill="background1"/>
          </w:tcPr>
          <w:p w14:paraId="58895561" w14:textId="2E12CCB9" w:rsidR="000C45AF" w:rsidRDefault="000C45AF" w:rsidP="000C45AF">
            <w:pPr>
              <w:rPr>
                <w:rFonts w:ascii="Calibri" w:eastAsia="Calibri" w:hAnsi="Calibri" w:cs="Calibri"/>
              </w:rPr>
            </w:pPr>
            <w:r>
              <w:rPr>
                <w:rFonts w:ascii="Calibri" w:eastAsia="Calibri" w:hAnsi="Calibri" w:cs="Calibri"/>
              </w:rPr>
              <w:t>Illness, death</w:t>
            </w:r>
          </w:p>
        </w:tc>
        <w:tc>
          <w:tcPr>
            <w:tcW w:w="561" w:type="pct"/>
            <w:shd w:val="clear" w:color="auto" w:fill="FFFFFF" w:themeFill="background1"/>
          </w:tcPr>
          <w:p w14:paraId="279D5862" w14:textId="22449C8A" w:rsidR="000C45AF" w:rsidRDefault="000C45AF" w:rsidP="000C45AF">
            <w:pPr>
              <w:rPr>
                <w:rFonts w:ascii="Calibri" w:eastAsia="Calibri" w:hAnsi="Calibri" w:cs="Calibri"/>
              </w:rPr>
            </w:pPr>
            <w:r>
              <w:rPr>
                <w:rFonts w:ascii="Calibri" w:eastAsia="Calibri" w:hAnsi="Calibri" w:cs="Calibri"/>
              </w:rPr>
              <w:t xml:space="preserve">All competitors </w:t>
            </w:r>
          </w:p>
        </w:tc>
        <w:tc>
          <w:tcPr>
            <w:tcW w:w="188" w:type="pct"/>
            <w:shd w:val="clear" w:color="auto" w:fill="FFFFFF" w:themeFill="background1"/>
          </w:tcPr>
          <w:p w14:paraId="5A5481E4" w14:textId="3D3630FA" w:rsidR="000C45AF" w:rsidRPr="00D67CA5" w:rsidRDefault="000C45AF" w:rsidP="000C45AF">
            <w:pPr>
              <w:rPr>
                <w:rFonts w:eastAsia="Calibri" w:cstheme="minorHAnsi"/>
              </w:rPr>
            </w:pPr>
            <w:r>
              <w:rPr>
                <w:rFonts w:eastAsia="Calibri" w:cstheme="minorHAnsi"/>
              </w:rPr>
              <w:t>3</w:t>
            </w:r>
          </w:p>
        </w:tc>
        <w:tc>
          <w:tcPr>
            <w:tcW w:w="157" w:type="pct"/>
            <w:shd w:val="clear" w:color="auto" w:fill="FFFFFF" w:themeFill="background1"/>
          </w:tcPr>
          <w:p w14:paraId="7707DCF2" w14:textId="6301AE4D" w:rsidR="000C45AF" w:rsidRPr="00D67CA5" w:rsidRDefault="000C45AF" w:rsidP="000C45AF">
            <w:pPr>
              <w:rPr>
                <w:rFonts w:eastAsia="Calibri" w:cstheme="minorHAnsi"/>
              </w:rPr>
            </w:pPr>
            <w:r>
              <w:rPr>
                <w:rFonts w:eastAsia="Calibri" w:cstheme="minorHAnsi"/>
              </w:rPr>
              <w:t>3</w:t>
            </w:r>
          </w:p>
        </w:tc>
        <w:tc>
          <w:tcPr>
            <w:tcW w:w="157" w:type="pct"/>
            <w:shd w:val="clear" w:color="auto" w:fill="FFFFFF" w:themeFill="background1"/>
          </w:tcPr>
          <w:p w14:paraId="03B416F2" w14:textId="5288A4C0" w:rsidR="000C45AF" w:rsidRPr="00D67CA5" w:rsidRDefault="000C45AF" w:rsidP="000C45AF">
            <w:pPr>
              <w:rPr>
                <w:rFonts w:eastAsia="Calibri" w:cstheme="minorHAnsi"/>
              </w:rPr>
            </w:pPr>
            <w:r>
              <w:rPr>
                <w:rFonts w:eastAsia="Calibri" w:cstheme="minorHAnsi"/>
              </w:rPr>
              <w:t>9</w:t>
            </w:r>
          </w:p>
        </w:tc>
        <w:tc>
          <w:tcPr>
            <w:tcW w:w="904" w:type="pct"/>
            <w:shd w:val="clear" w:color="auto" w:fill="FFFFFF" w:themeFill="background1"/>
          </w:tcPr>
          <w:p w14:paraId="5F253F5A" w14:textId="77777777" w:rsidR="000C45AF" w:rsidRDefault="000C45AF" w:rsidP="000C45AF">
            <w:pPr>
              <w:rPr>
                <w:rFonts w:ascii="Calibri" w:eastAsia="Calibri" w:hAnsi="Calibri" w:cs="Calibri"/>
              </w:rPr>
            </w:pPr>
            <w:r>
              <w:rPr>
                <w:rFonts w:ascii="Calibri" w:eastAsia="Calibri" w:hAnsi="Calibri" w:cs="Calibri"/>
              </w:rPr>
              <w:t xml:space="preserve">During sign up process a waiver is to be completed. This is to ensure the athlete considers them self to </w:t>
            </w:r>
            <w:r>
              <w:rPr>
                <w:rFonts w:ascii="Calibri" w:eastAsia="Calibri" w:hAnsi="Calibri" w:cs="Calibri"/>
              </w:rPr>
              <w:lastRenderedPageBreak/>
              <w:t xml:space="preserve">knowingly be healthy to partake in the event with given sporting risks. </w:t>
            </w:r>
          </w:p>
          <w:p w14:paraId="32FC4539" w14:textId="77777777" w:rsidR="000C45AF" w:rsidRDefault="000C45AF" w:rsidP="000C45AF">
            <w:pPr>
              <w:rPr>
                <w:rFonts w:ascii="Calibri" w:eastAsia="Calibri" w:hAnsi="Calibri" w:cs="Calibri"/>
              </w:rPr>
            </w:pPr>
          </w:p>
          <w:p w14:paraId="12F87A45" w14:textId="77777777" w:rsidR="000C45AF" w:rsidRDefault="000C45AF" w:rsidP="000C45AF">
            <w:pPr>
              <w:rPr>
                <w:rFonts w:ascii="Calibri" w:eastAsia="Calibri" w:hAnsi="Calibri" w:cs="Calibri"/>
              </w:rPr>
            </w:pPr>
            <w:r>
              <w:rPr>
                <w:rFonts w:ascii="Calibri" w:eastAsia="Calibri" w:hAnsi="Calibri" w:cs="Calibri"/>
              </w:rPr>
              <w:t xml:space="preserve">Relevant medical conditions and/ or history should be disclosed that my impact the user. </w:t>
            </w:r>
          </w:p>
          <w:p w14:paraId="61776562" w14:textId="77777777" w:rsidR="000C45AF" w:rsidRDefault="000C45AF" w:rsidP="000C45AF">
            <w:pPr>
              <w:rPr>
                <w:rFonts w:ascii="Calibri" w:eastAsia="Calibri" w:hAnsi="Calibri" w:cs="Calibri"/>
              </w:rPr>
            </w:pPr>
          </w:p>
          <w:p w14:paraId="2EE0EC1A" w14:textId="3C7942E8" w:rsidR="000C45AF" w:rsidRDefault="000C45AF" w:rsidP="000C45AF">
            <w:pPr>
              <w:rPr>
                <w:rFonts w:ascii="Calibri" w:eastAsia="Calibri" w:hAnsi="Calibri" w:cs="Calibri"/>
              </w:rPr>
            </w:pPr>
            <w:r w:rsidRPr="000971EE">
              <w:rPr>
                <w:rFonts w:ascii="Calibri" w:eastAsia="Calibri" w:hAnsi="Calibri" w:cs="Calibri"/>
              </w:rPr>
              <w:t xml:space="preserve">An emergency contact will be requested via sign up form </w:t>
            </w:r>
          </w:p>
        </w:tc>
        <w:tc>
          <w:tcPr>
            <w:tcW w:w="157" w:type="pct"/>
            <w:shd w:val="clear" w:color="auto" w:fill="FFFFFF" w:themeFill="background1"/>
          </w:tcPr>
          <w:p w14:paraId="05CE5F0A" w14:textId="1308A41D" w:rsidR="000C45AF" w:rsidRPr="00D67CA5" w:rsidRDefault="000C45AF" w:rsidP="000C45AF">
            <w:pPr>
              <w:rPr>
                <w:rFonts w:eastAsia="Calibri" w:cstheme="minorHAnsi"/>
                <w:bCs/>
              </w:rPr>
            </w:pPr>
            <w:r>
              <w:rPr>
                <w:rFonts w:eastAsia="Calibri" w:cstheme="minorHAnsi"/>
                <w:bCs/>
              </w:rPr>
              <w:lastRenderedPageBreak/>
              <w:t>1</w:t>
            </w:r>
          </w:p>
        </w:tc>
        <w:tc>
          <w:tcPr>
            <w:tcW w:w="157" w:type="pct"/>
            <w:shd w:val="clear" w:color="auto" w:fill="FFFFFF" w:themeFill="background1"/>
          </w:tcPr>
          <w:p w14:paraId="5920C1F2" w14:textId="4D8C9A3E" w:rsidR="000C45AF" w:rsidRPr="00D67CA5" w:rsidRDefault="000C45AF" w:rsidP="000C45AF">
            <w:pPr>
              <w:rPr>
                <w:rFonts w:eastAsia="Calibri" w:cstheme="minorHAnsi"/>
                <w:bCs/>
              </w:rPr>
            </w:pPr>
            <w:r>
              <w:rPr>
                <w:rFonts w:eastAsia="Calibri" w:cstheme="minorHAnsi"/>
                <w:bCs/>
              </w:rPr>
              <w:t>3</w:t>
            </w:r>
          </w:p>
        </w:tc>
        <w:tc>
          <w:tcPr>
            <w:tcW w:w="157" w:type="pct"/>
            <w:shd w:val="clear" w:color="auto" w:fill="FFFFFF" w:themeFill="background1"/>
          </w:tcPr>
          <w:p w14:paraId="58BD4D69" w14:textId="26060EB9" w:rsidR="000C45AF" w:rsidRPr="00D67CA5" w:rsidRDefault="000C45AF" w:rsidP="000C45AF">
            <w:pPr>
              <w:rPr>
                <w:rFonts w:eastAsia="Calibri" w:cstheme="minorHAnsi"/>
                <w:bCs/>
              </w:rPr>
            </w:pPr>
            <w:r>
              <w:rPr>
                <w:rFonts w:eastAsia="Calibri" w:cstheme="minorHAnsi"/>
                <w:bCs/>
              </w:rPr>
              <w:t>3</w:t>
            </w:r>
          </w:p>
        </w:tc>
        <w:tc>
          <w:tcPr>
            <w:tcW w:w="847" w:type="pct"/>
            <w:shd w:val="clear" w:color="auto" w:fill="FFFFFF" w:themeFill="background1"/>
          </w:tcPr>
          <w:p w14:paraId="516F8CA6" w14:textId="77777777" w:rsidR="000C45AF" w:rsidRDefault="000C45AF" w:rsidP="000C45AF">
            <w:pPr>
              <w:rPr>
                <w:rFonts w:ascii="Calibri" w:eastAsia="Calibri" w:hAnsi="Calibri" w:cs="Calibri"/>
              </w:rPr>
            </w:pPr>
            <w:r>
              <w:rPr>
                <w:rFonts w:ascii="Calibri" w:eastAsia="Calibri" w:hAnsi="Calibri" w:cs="Calibri"/>
              </w:rPr>
              <w:t xml:space="preserve">In an emergency, contact 999. </w:t>
            </w:r>
          </w:p>
          <w:p w14:paraId="3F73940C" w14:textId="77777777" w:rsidR="000C45AF" w:rsidRDefault="000C45AF" w:rsidP="000C45AF">
            <w:pPr>
              <w:rPr>
                <w:rFonts w:ascii="Calibri" w:eastAsia="Calibri" w:hAnsi="Calibri" w:cs="Calibri"/>
              </w:rPr>
            </w:pPr>
          </w:p>
          <w:p w14:paraId="714F8F95" w14:textId="50035EBC" w:rsidR="000C45AF" w:rsidRDefault="000C45AF" w:rsidP="000C45AF">
            <w:pPr>
              <w:rPr>
                <w:rFonts w:ascii="Calibri" w:eastAsia="Calibri" w:hAnsi="Calibri" w:cs="Calibri"/>
              </w:rPr>
            </w:pPr>
            <w:r w:rsidRPr="00323D99">
              <w:lastRenderedPageBreak/>
              <w:t>Any incidents need to be reported as soon as possible ensuring duty manager/health and safety officers have been informed. Follow SUSU incident report policy</w:t>
            </w:r>
          </w:p>
        </w:tc>
      </w:tr>
      <w:tr w:rsidR="00C27645" w14:paraId="1C1C041A" w14:textId="77777777" w:rsidTr="00C27645">
        <w:trPr>
          <w:cantSplit/>
          <w:trHeight w:val="345"/>
        </w:trPr>
        <w:tc>
          <w:tcPr>
            <w:tcW w:w="850" w:type="pct"/>
            <w:shd w:val="clear" w:color="auto" w:fill="FFFFFF" w:themeFill="background1"/>
          </w:tcPr>
          <w:p w14:paraId="1F4373DA" w14:textId="714E82E9" w:rsidR="00C27645" w:rsidRDefault="00C27645" w:rsidP="00C27645">
            <w:pPr>
              <w:rPr>
                <w:rFonts w:ascii="Calibri" w:eastAsia="Calibri" w:hAnsi="Calibri" w:cs="Calibri"/>
                <w:b/>
                <w:bCs/>
              </w:rPr>
            </w:pPr>
            <w:r w:rsidRPr="000971EE">
              <w:rPr>
                <w:rFonts w:ascii="Calibri" w:eastAsia="Calibri" w:hAnsi="Calibri" w:cs="Calibri"/>
                <w:b/>
                <w:bCs/>
              </w:rPr>
              <w:lastRenderedPageBreak/>
              <w:t>Qualification of Referees</w:t>
            </w:r>
          </w:p>
        </w:tc>
        <w:tc>
          <w:tcPr>
            <w:tcW w:w="865" w:type="pct"/>
            <w:shd w:val="clear" w:color="auto" w:fill="FFFFFF" w:themeFill="background1"/>
          </w:tcPr>
          <w:p w14:paraId="79C03B3F" w14:textId="6C012598" w:rsidR="00C27645" w:rsidRDefault="00C27645" w:rsidP="00C27645">
            <w:pPr>
              <w:rPr>
                <w:rFonts w:ascii="Calibri" w:eastAsia="Calibri" w:hAnsi="Calibri" w:cs="Calibri"/>
              </w:rPr>
            </w:pPr>
            <w:r>
              <w:rPr>
                <w:rFonts w:eastAsia="Calibri"/>
              </w:rPr>
              <w:t xml:space="preserve"> </w:t>
            </w:r>
            <w:r>
              <w:rPr>
                <w:rFonts w:cstheme="minorHAnsi"/>
              </w:rPr>
              <w:t>Participants could be hurt or put volunteers at risk if the referees do not possess relevant qualifications to be able to deliver the sport or activity safely.</w:t>
            </w:r>
          </w:p>
        </w:tc>
        <w:tc>
          <w:tcPr>
            <w:tcW w:w="561" w:type="pct"/>
            <w:shd w:val="clear" w:color="auto" w:fill="FFFFFF" w:themeFill="background1"/>
          </w:tcPr>
          <w:p w14:paraId="5EADE3E9" w14:textId="030C294A" w:rsidR="00C27645" w:rsidRDefault="00C27645" w:rsidP="00C27645">
            <w:pPr>
              <w:rPr>
                <w:rFonts w:ascii="Calibri" w:eastAsia="Calibri" w:hAnsi="Calibri" w:cs="Calibri"/>
              </w:rPr>
            </w:pPr>
            <w:r>
              <w:rPr>
                <w:rFonts w:ascii="Calibri" w:eastAsia="Calibri" w:hAnsi="Calibri" w:cs="Calibri"/>
              </w:rPr>
              <w:t>Competitors/ volunteers</w:t>
            </w:r>
          </w:p>
        </w:tc>
        <w:tc>
          <w:tcPr>
            <w:tcW w:w="188" w:type="pct"/>
            <w:shd w:val="clear" w:color="auto" w:fill="FFFFFF" w:themeFill="background1"/>
          </w:tcPr>
          <w:p w14:paraId="500D3D6E" w14:textId="0498B31C" w:rsidR="00C27645" w:rsidRDefault="00C27645" w:rsidP="00C27645">
            <w:pPr>
              <w:rPr>
                <w:rFonts w:eastAsia="Calibri" w:cstheme="minorHAnsi"/>
              </w:rPr>
            </w:pPr>
            <w:r>
              <w:rPr>
                <w:rFonts w:eastAsia="Calibri" w:cstheme="minorHAnsi"/>
                <w:bCs/>
                <w:sz w:val="20"/>
                <w:szCs w:val="20"/>
              </w:rPr>
              <w:t>3</w:t>
            </w:r>
          </w:p>
        </w:tc>
        <w:tc>
          <w:tcPr>
            <w:tcW w:w="157" w:type="pct"/>
            <w:shd w:val="clear" w:color="auto" w:fill="FFFFFF" w:themeFill="background1"/>
          </w:tcPr>
          <w:p w14:paraId="26FA925C" w14:textId="711BE7A1" w:rsidR="00C27645" w:rsidRDefault="00C27645" w:rsidP="00C27645">
            <w:pPr>
              <w:rPr>
                <w:rFonts w:eastAsia="Calibri" w:cstheme="minorHAnsi"/>
              </w:rPr>
            </w:pPr>
            <w:r>
              <w:rPr>
                <w:rFonts w:eastAsia="Calibri" w:cstheme="minorHAnsi"/>
                <w:bCs/>
                <w:sz w:val="20"/>
                <w:szCs w:val="20"/>
              </w:rPr>
              <w:t>3</w:t>
            </w:r>
          </w:p>
        </w:tc>
        <w:tc>
          <w:tcPr>
            <w:tcW w:w="157" w:type="pct"/>
            <w:shd w:val="clear" w:color="auto" w:fill="FFFFFF" w:themeFill="background1"/>
          </w:tcPr>
          <w:p w14:paraId="75CD8E63" w14:textId="5691EDA3" w:rsidR="00C27645" w:rsidRDefault="00C27645" w:rsidP="00C27645">
            <w:pPr>
              <w:rPr>
                <w:rFonts w:eastAsia="Calibri" w:cstheme="minorHAnsi"/>
              </w:rPr>
            </w:pPr>
            <w:r>
              <w:rPr>
                <w:rFonts w:eastAsia="Calibri" w:cstheme="minorHAnsi"/>
                <w:bCs/>
                <w:sz w:val="20"/>
                <w:szCs w:val="20"/>
              </w:rPr>
              <w:t>9</w:t>
            </w:r>
          </w:p>
        </w:tc>
        <w:tc>
          <w:tcPr>
            <w:tcW w:w="904" w:type="pct"/>
            <w:shd w:val="clear" w:color="auto" w:fill="FFFFFF" w:themeFill="background1"/>
          </w:tcPr>
          <w:p w14:paraId="37567CD4"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SUPL will source official referees (</w:t>
            </w:r>
            <w:r>
              <w:rPr>
                <w:rStyle w:val="normaltextrun"/>
              </w:rPr>
              <w:t xml:space="preserve">three) </w:t>
            </w:r>
            <w:r>
              <w:rPr>
                <w:rStyle w:val="normaltextrun"/>
                <w:rFonts w:ascii="Calibri" w:hAnsi="Calibri" w:cs="Calibri"/>
              </w:rPr>
              <w:t xml:space="preserve">who hold the relevant qualification and a valid British powerlifting membership. This is in accordance with the agreements signed and affiliation with South Midlands powerlifting. This assures the competition is valid and upholds British Powerlifting standards. </w:t>
            </w:r>
          </w:p>
          <w:p w14:paraId="0BFF991A"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p>
          <w:p w14:paraId="67A123E1"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Guidance document provided by South Midlands Powerlifting outlining standards to adhere to. </w:t>
            </w:r>
          </w:p>
          <w:p w14:paraId="2BEA59BD"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p>
          <w:p w14:paraId="588169D2"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Referees to warn athletes of safe conduct. For </w:t>
            </w:r>
            <w:proofErr w:type="gramStart"/>
            <w:r>
              <w:rPr>
                <w:rStyle w:val="normaltextrun"/>
                <w:rFonts w:ascii="Calibri" w:hAnsi="Calibri" w:cs="Calibri"/>
              </w:rPr>
              <w:t>example</w:t>
            </w:r>
            <w:proofErr w:type="gramEnd"/>
            <w:r>
              <w:rPr>
                <w:rStyle w:val="normaltextrun"/>
                <w:rFonts w:ascii="Calibri" w:hAnsi="Calibri" w:cs="Calibri"/>
              </w:rPr>
              <w:t xml:space="preserve"> how to safely fail during a squat</w:t>
            </w:r>
          </w:p>
          <w:p w14:paraId="77C58609" w14:textId="77777777" w:rsidR="00C27645" w:rsidRDefault="00C27645" w:rsidP="00C27645">
            <w:pPr>
              <w:pStyle w:val="paragraph"/>
              <w:spacing w:before="0" w:beforeAutospacing="0" w:after="0" w:afterAutospacing="0"/>
              <w:textAlignment w:val="baseline"/>
              <w:rPr>
                <w:rStyle w:val="normaltextrun"/>
              </w:rPr>
            </w:pPr>
          </w:p>
          <w:p w14:paraId="6FB404EC" w14:textId="77777777" w:rsidR="00C27645" w:rsidRDefault="00C27645" w:rsidP="00C27645">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 </w:t>
            </w:r>
          </w:p>
          <w:p w14:paraId="69DC6A4B" w14:textId="77777777" w:rsidR="00C27645" w:rsidRDefault="00C27645" w:rsidP="00C27645">
            <w:pPr>
              <w:rPr>
                <w:rFonts w:ascii="Calibri" w:eastAsia="Calibri" w:hAnsi="Calibri" w:cs="Calibri"/>
              </w:rPr>
            </w:pPr>
          </w:p>
        </w:tc>
        <w:tc>
          <w:tcPr>
            <w:tcW w:w="157" w:type="pct"/>
            <w:shd w:val="clear" w:color="auto" w:fill="FFFFFF" w:themeFill="background1"/>
          </w:tcPr>
          <w:p w14:paraId="47E6A287" w14:textId="682DC319" w:rsidR="00C27645" w:rsidRDefault="00C27645" w:rsidP="00C27645">
            <w:pPr>
              <w:rPr>
                <w:rFonts w:eastAsia="Calibri" w:cstheme="minorHAnsi"/>
                <w:bCs/>
              </w:rPr>
            </w:pPr>
            <w:r>
              <w:rPr>
                <w:rFonts w:eastAsia="Calibri" w:cstheme="minorHAnsi"/>
                <w:bCs/>
                <w:sz w:val="20"/>
                <w:szCs w:val="20"/>
              </w:rPr>
              <w:t>1</w:t>
            </w:r>
          </w:p>
        </w:tc>
        <w:tc>
          <w:tcPr>
            <w:tcW w:w="157" w:type="pct"/>
            <w:shd w:val="clear" w:color="auto" w:fill="FFFFFF" w:themeFill="background1"/>
          </w:tcPr>
          <w:p w14:paraId="75F5E25E" w14:textId="3EA28F8B" w:rsidR="00C27645" w:rsidRDefault="00C27645" w:rsidP="00C27645">
            <w:pPr>
              <w:rPr>
                <w:rFonts w:eastAsia="Calibri" w:cstheme="minorHAnsi"/>
                <w:bCs/>
              </w:rPr>
            </w:pPr>
            <w:r>
              <w:rPr>
                <w:rFonts w:eastAsia="Calibri" w:cstheme="minorHAnsi"/>
                <w:bCs/>
                <w:sz w:val="20"/>
                <w:szCs w:val="20"/>
              </w:rPr>
              <w:t>3</w:t>
            </w:r>
          </w:p>
        </w:tc>
        <w:tc>
          <w:tcPr>
            <w:tcW w:w="157" w:type="pct"/>
            <w:shd w:val="clear" w:color="auto" w:fill="FFFFFF" w:themeFill="background1"/>
          </w:tcPr>
          <w:p w14:paraId="74FA1B5E" w14:textId="7D698BD4" w:rsidR="00C27645" w:rsidRDefault="00C27645" w:rsidP="00C27645">
            <w:pPr>
              <w:rPr>
                <w:rFonts w:eastAsia="Calibri" w:cstheme="minorHAnsi"/>
                <w:bCs/>
              </w:rPr>
            </w:pPr>
            <w:r>
              <w:rPr>
                <w:rFonts w:eastAsia="Calibri" w:cstheme="minorHAnsi"/>
                <w:bCs/>
                <w:sz w:val="20"/>
                <w:szCs w:val="20"/>
              </w:rPr>
              <w:t>3</w:t>
            </w:r>
          </w:p>
        </w:tc>
        <w:tc>
          <w:tcPr>
            <w:tcW w:w="847" w:type="pct"/>
            <w:shd w:val="clear" w:color="auto" w:fill="FFFFFF" w:themeFill="background1"/>
          </w:tcPr>
          <w:p w14:paraId="39F8E2A7" w14:textId="485668C5" w:rsidR="00C27645" w:rsidRDefault="00F04B10" w:rsidP="00C27645">
            <w:pPr>
              <w:rPr>
                <w:rFonts w:ascii="Calibri" w:eastAsia="Calibri" w:hAnsi="Calibri" w:cs="Calibri"/>
              </w:rPr>
            </w:pPr>
            <w:r w:rsidRPr="00F04B10">
              <w:rPr>
                <w:rFonts w:ascii="Calibri" w:eastAsia="Calibri" w:hAnsi="Calibri" w:cs="Calibri"/>
              </w:rPr>
              <w:t>Seek further advise from NGB where applicable</w:t>
            </w:r>
          </w:p>
        </w:tc>
      </w:tr>
      <w:tr w:rsidR="0024333F" w14:paraId="2B21E63F" w14:textId="77777777" w:rsidTr="00C27645">
        <w:trPr>
          <w:cantSplit/>
          <w:trHeight w:val="345"/>
        </w:trPr>
        <w:tc>
          <w:tcPr>
            <w:tcW w:w="850" w:type="pct"/>
            <w:shd w:val="clear" w:color="auto" w:fill="FFFFFF" w:themeFill="background1"/>
          </w:tcPr>
          <w:p w14:paraId="6649CB6A" w14:textId="77777777" w:rsidR="0024333F" w:rsidRPr="000971EE" w:rsidRDefault="0024333F" w:rsidP="0024333F">
            <w:pPr>
              <w:rPr>
                <w:rFonts w:eastAsia="Calibri"/>
                <w:b/>
                <w:bCs/>
              </w:rPr>
            </w:pPr>
            <w:r w:rsidRPr="009770A9">
              <w:rPr>
                <w:rFonts w:ascii="Calibri" w:eastAsia="Calibri" w:hAnsi="Calibri" w:cs="Calibri"/>
              </w:rPr>
              <w:t xml:space="preserve"> </w:t>
            </w:r>
            <w:r w:rsidRPr="000971EE">
              <w:rPr>
                <w:rFonts w:ascii="Calibri" w:eastAsia="Calibri" w:hAnsi="Calibri" w:cs="Calibri"/>
                <w:b/>
                <w:bCs/>
              </w:rPr>
              <w:t>Maximal Effort attempts</w:t>
            </w:r>
          </w:p>
          <w:p w14:paraId="3AFF4934" w14:textId="77777777" w:rsidR="0024333F" w:rsidRPr="000971EE" w:rsidRDefault="0024333F" w:rsidP="0024333F">
            <w:pPr>
              <w:rPr>
                <w:rFonts w:ascii="Calibri" w:eastAsia="Calibri" w:hAnsi="Calibri" w:cs="Calibri"/>
                <w:b/>
                <w:bCs/>
              </w:rPr>
            </w:pPr>
          </w:p>
        </w:tc>
        <w:tc>
          <w:tcPr>
            <w:tcW w:w="865" w:type="pct"/>
            <w:shd w:val="clear" w:color="auto" w:fill="FFFFFF" w:themeFill="background1"/>
          </w:tcPr>
          <w:p w14:paraId="380D9067" w14:textId="77777777" w:rsidR="0024333F" w:rsidRDefault="0024333F" w:rsidP="0024333F">
            <w:pPr>
              <w:rPr>
                <w:rFonts w:ascii="Calibri" w:eastAsia="Calibri" w:hAnsi="Calibri" w:cs="Calibri"/>
              </w:rPr>
            </w:pPr>
            <w:r>
              <w:rPr>
                <w:rFonts w:ascii="Calibri" w:eastAsia="Calibri" w:hAnsi="Calibri" w:cs="Calibri"/>
              </w:rPr>
              <w:t xml:space="preserve">Injuries from improper technique, failed attempts </w:t>
            </w:r>
            <w:r>
              <w:rPr>
                <w:rFonts w:ascii="Calibri" w:eastAsia="Calibri" w:hAnsi="Calibri" w:cs="Calibri"/>
              </w:rPr>
              <w:lastRenderedPageBreak/>
              <w:t xml:space="preserve">resulting in bruising, muscular injury </w:t>
            </w:r>
          </w:p>
          <w:p w14:paraId="6EA819FE" w14:textId="77777777" w:rsidR="0024333F" w:rsidRDefault="0024333F" w:rsidP="0024333F">
            <w:pPr>
              <w:rPr>
                <w:rFonts w:eastAsia="Calibri"/>
              </w:rPr>
            </w:pPr>
          </w:p>
        </w:tc>
        <w:tc>
          <w:tcPr>
            <w:tcW w:w="561" w:type="pct"/>
            <w:shd w:val="clear" w:color="auto" w:fill="FFFFFF" w:themeFill="background1"/>
          </w:tcPr>
          <w:p w14:paraId="41FA17C4" w14:textId="7B6992A9" w:rsidR="0024333F" w:rsidRDefault="0024333F" w:rsidP="0024333F">
            <w:pPr>
              <w:rPr>
                <w:rFonts w:ascii="Calibri" w:eastAsia="Calibri" w:hAnsi="Calibri" w:cs="Calibri"/>
              </w:rPr>
            </w:pPr>
            <w:r>
              <w:rPr>
                <w:rFonts w:ascii="Calibri" w:eastAsia="Calibri" w:hAnsi="Calibri" w:cs="Calibri"/>
              </w:rPr>
              <w:lastRenderedPageBreak/>
              <w:t>Competitors and spotters</w:t>
            </w:r>
          </w:p>
        </w:tc>
        <w:tc>
          <w:tcPr>
            <w:tcW w:w="188" w:type="pct"/>
            <w:shd w:val="clear" w:color="auto" w:fill="FFFFFF" w:themeFill="background1"/>
          </w:tcPr>
          <w:p w14:paraId="326E82A9" w14:textId="1C2C5608" w:rsidR="0024333F" w:rsidRDefault="0024333F" w:rsidP="0024333F">
            <w:pPr>
              <w:rPr>
                <w:rFonts w:eastAsia="Calibri" w:cstheme="minorHAnsi"/>
                <w:bCs/>
                <w:sz w:val="20"/>
                <w:szCs w:val="20"/>
              </w:rPr>
            </w:pPr>
            <w:r>
              <w:rPr>
                <w:rFonts w:eastAsia="Calibri" w:cstheme="minorHAnsi"/>
                <w:bCs/>
                <w:sz w:val="20"/>
                <w:szCs w:val="20"/>
              </w:rPr>
              <w:t>4</w:t>
            </w:r>
          </w:p>
        </w:tc>
        <w:tc>
          <w:tcPr>
            <w:tcW w:w="157" w:type="pct"/>
            <w:shd w:val="clear" w:color="auto" w:fill="FFFFFF" w:themeFill="background1"/>
          </w:tcPr>
          <w:p w14:paraId="549759AC" w14:textId="6BED3550" w:rsidR="0024333F" w:rsidRDefault="0024333F" w:rsidP="0024333F">
            <w:pPr>
              <w:rPr>
                <w:rFonts w:eastAsia="Calibri" w:cstheme="minorHAnsi"/>
                <w:bCs/>
                <w:sz w:val="20"/>
                <w:szCs w:val="20"/>
              </w:rPr>
            </w:pPr>
            <w:r>
              <w:t>3</w:t>
            </w:r>
          </w:p>
        </w:tc>
        <w:tc>
          <w:tcPr>
            <w:tcW w:w="157" w:type="pct"/>
            <w:shd w:val="clear" w:color="auto" w:fill="FFFFFF" w:themeFill="background1"/>
          </w:tcPr>
          <w:p w14:paraId="4D57F1E0" w14:textId="0623380D" w:rsidR="0024333F" w:rsidRDefault="0024333F" w:rsidP="0024333F">
            <w:pPr>
              <w:rPr>
                <w:rFonts w:eastAsia="Calibri" w:cstheme="minorHAnsi"/>
                <w:bCs/>
                <w:sz w:val="20"/>
                <w:szCs w:val="20"/>
              </w:rPr>
            </w:pPr>
            <w:r>
              <w:t>12</w:t>
            </w:r>
          </w:p>
        </w:tc>
        <w:tc>
          <w:tcPr>
            <w:tcW w:w="904" w:type="pct"/>
            <w:shd w:val="clear" w:color="auto" w:fill="FFFFFF" w:themeFill="background1"/>
          </w:tcPr>
          <w:p w14:paraId="1029F31D" w14:textId="77777777" w:rsidR="0024333F" w:rsidRDefault="0024333F" w:rsidP="0024333F">
            <w:pPr>
              <w:rPr>
                <w:rFonts w:ascii="Calibri" w:eastAsia="Calibri" w:hAnsi="Calibri" w:cs="Calibri"/>
              </w:rPr>
            </w:pPr>
            <w:r>
              <w:rPr>
                <w:rFonts w:ascii="Calibri" w:eastAsia="Calibri" w:hAnsi="Calibri" w:cs="Calibri"/>
              </w:rPr>
              <w:t xml:space="preserve">Athletes to be familiar with all competition rules as given in the IPF official </w:t>
            </w:r>
            <w:r>
              <w:rPr>
                <w:rFonts w:ascii="Calibri" w:eastAsia="Calibri" w:hAnsi="Calibri" w:cs="Calibri"/>
              </w:rPr>
              <w:lastRenderedPageBreak/>
              <w:t>technical rule book. This is important with the likelihood of failing a lift. This is such that the athlete is informed that they must not intentionally ‘dump’ the barbell. In the event this happens warnings are given and if persists the athlete will not be allowed to compete</w:t>
            </w:r>
          </w:p>
          <w:p w14:paraId="34604F57" w14:textId="77777777" w:rsidR="0024333F" w:rsidRDefault="0024333F" w:rsidP="0024333F">
            <w:pPr>
              <w:rPr>
                <w:rFonts w:ascii="Calibri" w:eastAsia="Calibri" w:hAnsi="Calibri" w:cs="Calibri"/>
              </w:rPr>
            </w:pPr>
          </w:p>
          <w:p w14:paraId="6DD09219" w14:textId="77777777" w:rsidR="0024333F" w:rsidRDefault="0024333F" w:rsidP="0024333F">
            <w:pPr>
              <w:rPr>
                <w:rFonts w:ascii="Calibri" w:eastAsia="Calibri" w:hAnsi="Calibri" w:cs="Calibri"/>
              </w:rPr>
            </w:pPr>
            <w:r>
              <w:rPr>
                <w:rFonts w:ascii="Calibri" w:eastAsia="Calibri" w:hAnsi="Calibri" w:cs="Calibri"/>
              </w:rPr>
              <w:t xml:space="preserve">Referees will ensure athlete conforms to all lift specific rules such that they are competing safely. </w:t>
            </w:r>
            <w:proofErr w:type="spellStart"/>
            <w:r>
              <w:rPr>
                <w:rFonts w:ascii="Calibri" w:eastAsia="Calibri" w:hAnsi="Calibri" w:cs="Calibri"/>
              </w:rPr>
              <w:t>Ie</w:t>
            </w:r>
            <w:proofErr w:type="spellEnd"/>
            <w:r>
              <w:rPr>
                <w:rFonts w:ascii="Calibri" w:eastAsia="Calibri" w:hAnsi="Calibri" w:cs="Calibri"/>
              </w:rPr>
              <w:t xml:space="preserve"> hair tied back, hands/ thumbs secured around the bar, maintain control of the descent of the deadlift.</w:t>
            </w:r>
          </w:p>
          <w:p w14:paraId="7581AC95" w14:textId="77777777" w:rsidR="0024333F" w:rsidRDefault="0024333F" w:rsidP="0024333F">
            <w:pPr>
              <w:rPr>
                <w:rFonts w:ascii="Calibri" w:eastAsia="Calibri" w:hAnsi="Calibri" w:cs="Calibri"/>
              </w:rPr>
            </w:pPr>
          </w:p>
          <w:p w14:paraId="41E708C6" w14:textId="0AC6D8BA" w:rsidR="0024333F" w:rsidRDefault="0024333F" w:rsidP="0024333F">
            <w:pPr>
              <w:pStyle w:val="paragraph"/>
              <w:spacing w:before="0" w:beforeAutospacing="0" w:after="0" w:afterAutospacing="0"/>
              <w:textAlignment w:val="baseline"/>
              <w:rPr>
                <w:rStyle w:val="normaltextrun"/>
                <w:rFonts w:ascii="Calibri" w:hAnsi="Calibri" w:cs="Calibri"/>
              </w:rPr>
            </w:pPr>
            <w:r>
              <w:rPr>
                <w:rFonts w:ascii="Calibri" w:eastAsia="Calibri" w:hAnsi="Calibri" w:cs="Calibri"/>
              </w:rPr>
              <w:t>A minimum of three spotters will always be on the platform to maintain the safety of the lifter. This increases to five for weight exceeding 200kg. The spotters will be able to catch and help lift the weight to a safe position in the rack.</w:t>
            </w:r>
          </w:p>
        </w:tc>
        <w:tc>
          <w:tcPr>
            <w:tcW w:w="157" w:type="pct"/>
            <w:shd w:val="clear" w:color="auto" w:fill="FFFFFF" w:themeFill="background1"/>
          </w:tcPr>
          <w:p w14:paraId="57486B12" w14:textId="09751025" w:rsidR="0024333F" w:rsidRDefault="0024333F" w:rsidP="0024333F">
            <w:pPr>
              <w:rPr>
                <w:rFonts w:eastAsia="Calibri" w:cstheme="minorHAnsi"/>
                <w:bCs/>
                <w:sz w:val="20"/>
                <w:szCs w:val="20"/>
              </w:rPr>
            </w:pPr>
            <w:r>
              <w:rPr>
                <w:rFonts w:eastAsia="Calibri" w:cstheme="minorHAnsi"/>
                <w:bCs/>
                <w:sz w:val="20"/>
                <w:szCs w:val="20"/>
              </w:rPr>
              <w:lastRenderedPageBreak/>
              <w:t>1</w:t>
            </w:r>
          </w:p>
        </w:tc>
        <w:tc>
          <w:tcPr>
            <w:tcW w:w="157" w:type="pct"/>
            <w:shd w:val="clear" w:color="auto" w:fill="FFFFFF" w:themeFill="background1"/>
          </w:tcPr>
          <w:p w14:paraId="104074E6" w14:textId="6AF9143C" w:rsidR="0024333F" w:rsidRDefault="0024333F" w:rsidP="0024333F">
            <w:pPr>
              <w:rPr>
                <w:rFonts w:eastAsia="Calibri" w:cstheme="minorHAnsi"/>
                <w:bCs/>
                <w:sz w:val="20"/>
                <w:szCs w:val="20"/>
              </w:rPr>
            </w:pPr>
            <w:r>
              <w:t>4</w:t>
            </w:r>
          </w:p>
        </w:tc>
        <w:tc>
          <w:tcPr>
            <w:tcW w:w="157" w:type="pct"/>
            <w:shd w:val="clear" w:color="auto" w:fill="FFFFFF" w:themeFill="background1"/>
          </w:tcPr>
          <w:p w14:paraId="13D1497D" w14:textId="708A35DC" w:rsidR="0024333F" w:rsidRDefault="0024333F" w:rsidP="0024333F">
            <w:pPr>
              <w:rPr>
                <w:rFonts w:eastAsia="Calibri" w:cstheme="minorHAnsi"/>
                <w:bCs/>
                <w:sz w:val="20"/>
                <w:szCs w:val="20"/>
              </w:rPr>
            </w:pPr>
            <w:r>
              <w:t>4</w:t>
            </w:r>
          </w:p>
        </w:tc>
        <w:tc>
          <w:tcPr>
            <w:tcW w:w="847" w:type="pct"/>
            <w:shd w:val="clear" w:color="auto" w:fill="FFFFFF" w:themeFill="background1"/>
          </w:tcPr>
          <w:p w14:paraId="014120B4" w14:textId="77777777" w:rsidR="0024333F" w:rsidRDefault="0024333F" w:rsidP="0024333F">
            <w:pPr>
              <w:rPr>
                <w:rFonts w:ascii="Calibri" w:eastAsia="Calibri" w:hAnsi="Calibri" w:cs="Calibri"/>
              </w:rPr>
            </w:pPr>
            <w:r>
              <w:rPr>
                <w:rFonts w:ascii="Calibri" w:eastAsia="Calibri" w:hAnsi="Calibri" w:cs="Calibri"/>
              </w:rPr>
              <w:t>Seek medical attention if a problem arises.</w:t>
            </w:r>
          </w:p>
          <w:p w14:paraId="3A903C88" w14:textId="77777777" w:rsidR="0024333F" w:rsidRDefault="0024333F" w:rsidP="0024333F">
            <w:pPr>
              <w:rPr>
                <w:rFonts w:ascii="Calibri" w:eastAsia="Calibri" w:hAnsi="Calibri" w:cs="Calibri"/>
              </w:rPr>
            </w:pPr>
          </w:p>
          <w:p w14:paraId="4A6F0E84" w14:textId="77777777" w:rsidR="0024333F" w:rsidRDefault="0024333F" w:rsidP="0024333F">
            <w:pPr>
              <w:rPr>
                <w:rFonts w:ascii="Calibri" w:eastAsia="Calibri" w:hAnsi="Calibri" w:cs="Calibri"/>
              </w:rPr>
            </w:pPr>
            <w:r>
              <w:rPr>
                <w:rFonts w:ascii="Calibri" w:eastAsia="Calibri" w:hAnsi="Calibri" w:cs="Calibri"/>
              </w:rPr>
              <w:lastRenderedPageBreak/>
              <w:t>Incident will be reported using the incident report form.</w:t>
            </w:r>
          </w:p>
          <w:p w14:paraId="218CAC7B" w14:textId="77777777" w:rsidR="0024333F" w:rsidRDefault="0024333F" w:rsidP="0024333F"/>
          <w:p w14:paraId="2CC1ABF3" w14:textId="77777777" w:rsidR="0024333F" w:rsidRDefault="0024333F" w:rsidP="0024333F">
            <w:pPr>
              <w:rPr>
                <w:rFonts w:ascii="Calibri" w:eastAsia="Calibri" w:hAnsi="Calibri" w:cs="Calibri"/>
              </w:rPr>
            </w:pPr>
            <w:r>
              <w:rPr>
                <w:rFonts w:ascii="Calibri" w:eastAsia="Calibri" w:hAnsi="Calibri" w:cs="Calibri"/>
              </w:rPr>
              <w:t>Athletes will be advised or have access to a handler who can ensure appropriate weight selection is adhered to such that excess risk is not put on the athlete or spotters/ loaders.</w:t>
            </w:r>
          </w:p>
          <w:p w14:paraId="5EFD0126" w14:textId="77777777" w:rsidR="0024333F" w:rsidRDefault="0024333F" w:rsidP="0024333F">
            <w:pPr>
              <w:rPr>
                <w:rFonts w:ascii="Calibri" w:eastAsia="Calibri" w:hAnsi="Calibri" w:cs="Calibri"/>
              </w:rPr>
            </w:pPr>
          </w:p>
        </w:tc>
      </w:tr>
      <w:tr w:rsidR="00974776" w14:paraId="13D00F4A" w14:textId="77777777" w:rsidTr="00C27645">
        <w:trPr>
          <w:cantSplit/>
          <w:trHeight w:val="345"/>
        </w:trPr>
        <w:tc>
          <w:tcPr>
            <w:tcW w:w="850" w:type="pct"/>
            <w:shd w:val="clear" w:color="auto" w:fill="FFFFFF" w:themeFill="background1"/>
          </w:tcPr>
          <w:p w14:paraId="4AFB6DE9" w14:textId="3AA403B6" w:rsidR="00974776" w:rsidRPr="009770A9" w:rsidRDefault="00974776" w:rsidP="00974776">
            <w:pPr>
              <w:rPr>
                <w:rFonts w:ascii="Calibri" w:eastAsia="Calibri" w:hAnsi="Calibri" w:cs="Calibri"/>
              </w:rPr>
            </w:pPr>
            <w:r w:rsidRPr="000971EE">
              <w:rPr>
                <w:rFonts w:ascii="Calibri" w:eastAsia="Calibri" w:hAnsi="Calibri" w:cs="Calibri"/>
                <w:b/>
                <w:bCs/>
              </w:rPr>
              <w:lastRenderedPageBreak/>
              <w:t xml:space="preserve">Volunteer </w:t>
            </w:r>
            <w:r>
              <w:rPr>
                <w:rFonts w:ascii="Calibri" w:eastAsia="Calibri" w:hAnsi="Calibri" w:cs="Calibri"/>
                <w:b/>
                <w:bCs/>
              </w:rPr>
              <w:t xml:space="preserve">manual </w:t>
            </w:r>
            <w:r w:rsidRPr="000971EE">
              <w:rPr>
                <w:rFonts w:ascii="Calibri" w:eastAsia="Calibri" w:hAnsi="Calibri" w:cs="Calibri"/>
                <w:b/>
                <w:bCs/>
              </w:rPr>
              <w:t>handling of weight</w:t>
            </w:r>
            <w:r>
              <w:rPr>
                <w:rFonts w:ascii="Calibri" w:eastAsia="Calibri" w:hAnsi="Calibri" w:cs="Calibri"/>
                <w:b/>
                <w:bCs/>
              </w:rPr>
              <w:t xml:space="preserve"> plates</w:t>
            </w:r>
          </w:p>
        </w:tc>
        <w:tc>
          <w:tcPr>
            <w:tcW w:w="865" w:type="pct"/>
            <w:shd w:val="clear" w:color="auto" w:fill="FFFFFF" w:themeFill="background1"/>
          </w:tcPr>
          <w:p w14:paraId="2AB4723E" w14:textId="412F3BD4" w:rsidR="00974776" w:rsidRDefault="00974776" w:rsidP="00974776">
            <w:pPr>
              <w:rPr>
                <w:rFonts w:ascii="Calibri" w:eastAsia="Calibri" w:hAnsi="Calibri" w:cs="Calibri"/>
              </w:rPr>
            </w:pPr>
            <w:r>
              <w:rPr>
                <w:rFonts w:ascii="Calibri" w:eastAsia="Calibri" w:hAnsi="Calibri" w:cs="Calibri"/>
              </w:rPr>
              <w:t xml:space="preserve">Exhaustion </w:t>
            </w:r>
          </w:p>
        </w:tc>
        <w:tc>
          <w:tcPr>
            <w:tcW w:w="561" w:type="pct"/>
            <w:shd w:val="clear" w:color="auto" w:fill="FFFFFF" w:themeFill="background1"/>
          </w:tcPr>
          <w:p w14:paraId="678F6BE5" w14:textId="4C16FE45" w:rsidR="00974776" w:rsidRDefault="00974776" w:rsidP="00974776">
            <w:pPr>
              <w:rPr>
                <w:rFonts w:ascii="Calibri" w:eastAsia="Calibri" w:hAnsi="Calibri" w:cs="Calibri"/>
              </w:rPr>
            </w:pPr>
            <w:r>
              <w:rPr>
                <w:rFonts w:ascii="Calibri" w:eastAsia="Calibri" w:hAnsi="Calibri" w:cs="Calibri"/>
              </w:rPr>
              <w:t>Volunteers (spotters and loaders)</w:t>
            </w:r>
          </w:p>
        </w:tc>
        <w:tc>
          <w:tcPr>
            <w:tcW w:w="188" w:type="pct"/>
            <w:shd w:val="clear" w:color="auto" w:fill="FFFFFF" w:themeFill="background1"/>
          </w:tcPr>
          <w:p w14:paraId="042B12F3" w14:textId="29257722" w:rsidR="00974776" w:rsidRDefault="00974776" w:rsidP="00974776">
            <w:pPr>
              <w:rPr>
                <w:rFonts w:eastAsia="Calibri" w:cstheme="minorHAnsi"/>
                <w:bCs/>
                <w:sz w:val="20"/>
                <w:szCs w:val="20"/>
              </w:rPr>
            </w:pPr>
            <w:r>
              <w:rPr>
                <w:rFonts w:eastAsia="Calibri" w:cstheme="minorHAnsi"/>
                <w:bCs/>
                <w:sz w:val="20"/>
                <w:szCs w:val="20"/>
              </w:rPr>
              <w:t>2</w:t>
            </w:r>
          </w:p>
        </w:tc>
        <w:tc>
          <w:tcPr>
            <w:tcW w:w="157" w:type="pct"/>
            <w:shd w:val="clear" w:color="auto" w:fill="FFFFFF" w:themeFill="background1"/>
          </w:tcPr>
          <w:p w14:paraId="0382B731" w14:textId="1D581391" w:rsidR="00974776" w:rsidRDefault="00974776" w:rsidP="00974776">
            <w:r>
              <w:t>2</w:t>
            </w:r>
          </w:p>
        </w:tc>
        <w:tc>
          <w:tcPr>
            <w:tcW w:w="157" w:type="pct"/>
            <w:shd w:val="clear" w:color="auto" w:fill="FFFFFF" w:themeFill="background1"/>
          </w:tcPr>
          <w:p w14:paraId="48BA8E25" w14:textId="56F36EB3" w:rsidR="00974776" w:rsidRDefault="00974776" w:rsidP="00974776">
            <w:r>
              <w:t>4</w:t>
            </w:r>
          </w:p>
        </w:tc>
        <w:tc>
          <w:tcPr>
            <w:tcW w:w="904" w:type="pct"/>
            <w:shd w:val="clear" w:color="auto" w:fill="FFFFFF" w:themeFill="background1"/>
          </w:tcPr>
          <w:p w14:paraId="53EABEBD" w14:textId="77777777" w:rsidR="00974776" w:rsidRDefault="00974776" w:rsidP="00974776">
            <w:pPr>
              <w:rPr>
                <w:rFonts w:ascii="Calibri" w:eastAsia="Calibri" w:hAnsi="Calibri" w:cs="Calibri"/>
              </w:rPr>
            </w:pPr>
            <w:r>
              <w:rPr>
                <w:rFonts w:ascii="Calibri" w:eastAsia="Calibri" w:hAnsi="Calibri" w:cs="Calibri"/>
              </w:rPr>
              <w:t xml:space="preserve">Have a rota of responsibilities </w:t>
            </w:r>
            <w:proofErr w:type="spellStart"/>
            <w:r>
              <w:rPr>
                <w:rFonts w:ascii="Calibri" w:eastAsia="Calibri" w:hAnsi="Calibri" w:cs="Calibri"/>
              </w:rPr>
              <w:t>ie</w:t>
            </w:r>
            <w:proofErr w:type="spellEnd"/>
            <w:r>
              <w:rPr>
                <w:rFonts w:ascii="Calibri" w:eastAsia="Calibri" w:hAnsi="Calibri" w:cs="Calibri"/>
              </w:rPr>
              <w:t xml:space="preserve"> warmup room manager, spotter, loader, desk roles. Allow members to swap when needed.</w:t>
            </w:r>
          </w:p>
          <w:p w14:paraId="6FA44035" w14:textId="77777777" w:rsidR="00974776" w:rsidRDefault="00974776" w:rsidP="00974776">
            <w:pPr>
              <w:rPr>
                <w:rFonts w:ascii="Calibri" w:eastAsia="Calibri" w:hAnsi="Calibri" w:cs="Calibri"/>
              </w:rPr>
            </w:pPr>
          </w:p>
          <w:p w14:paraId="37EBF5E3" w14:textId="1AD3E5C9" w:rsidR="00974776" w:rsidRDefault="00974776" w:rsidP="00974776">
            <w:pPr>
              <w:rPr>
                <w:rFonts w:ascii="Calibri" w:eastAsia="Calibri" w:hAnsi="Calibri" w:cs="Calibri"/>
              </w:rPr>
            </w:pPr>
            <w:r>
              <w:rPr>
                <w:rFonts w:ascii="Calibri" w:eastAsia="Calibri" w:hAnsi="Calibri" w:cs="Calibri"/>
              </w:rPr>
              <w:t>Provide breaks to volunteers in between events. Food and refreshments to be provided.</w:t>
            </w:r>
            <w:r w:rsidR="00C96F4F">
              <w:rPr>
                <w:rFonts w:ascii="Calibri" w:eastAsia="Calibri" w:hAnsi="Calibri" w:cs="Calibri"/>
              </w:rPr>
              <w:t xml:space="preserve"> </w:t>
            </w:r>
            <w:r w:rsidR="00C96F4F">
              <w:rPr>
                <w:rFonts w:ascii="Calibri" w:eastAsia="Calibri" w:hAnsi="Calibri" w:cs="Calibri"/>
                <w:color w:val="000000" w:themeColor="text1"/>
                <w:sz w:val="24"/>
                <w:szCs w:val="24"/>
              </w:rPr>
              <w:t>(pre-packaged/ pre-bought)</w:t>
            </w:r>
          </w:p>
        </w:tc>
        <w:tc>
          <w:tcPr>
            <w:tcW w:w="157" w:type="pct"/>
            <w:shd w:val="clear" w:color="auto" w:fill="FFFFFF" w:themeFill="background1"/>
          </w:tcPr>
          <w:p w14:paraId="7244D423" w14:textId="38DE6571" w:rsidR="00974776" w:rsidRDefault="00974776" w:rsidP="0097477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558B3847" w14:textId="46E66D14" w:rsidR="00974776" w:rsidRDefault="00974776" w:rsidP="00974776">
            <w:r>
              <w:t>2</w:t>
            </w:r>
          </w:p>
        </w:tc>
        <w:tc>
          <w:tcPr>
            <w:tcW w:w="157" w:type="pct"/>
            <w:shd w:val="clear" w:color="auto" w:fill="FFFFFF" w:themeFill="background1"/>
          </w:tcPr>
          <w:p w14:paraId="58FAD57B" w14:textId="10F3679E" w:rsidR="00974776" w:rsidRDefault="00974776" w:rsidP="00974776">
            <w:r>
              <w:t>2</w:t>
            </w:r>
          </w:p>
        </w:tc>
        <w:tc>
          <w:tcPr>
            <w:tcW w:w="847" w:type="pct"/>
            <w:shd w:val="clear" w:color="auto" w:fill="FFFFFF" w:themeFill="background1"/>
          </w:tcPr>
          <w:p w14:paraId="29DCB9C9" w14:textId="64DAD996" w:rsidR="00974776" w:rsidRDefault="00974776" w:rsidP="00974776">
            <w:pPr>
              <w:rPr>
                <w:rFonts w:ascii="Calibri" w:eastAsia="Calibri" w:hAnsi="Calibri" w:cs="Calibri"/>
              </w:rPr>
            </w:pPr>
            <w:r>
              <w:rPr>
                <w:rFonts w:ascii="Calibri" w:eastAsia="Calibri" w:hAnsi="Calibri" w:cs="Calibri"/>
              </w:rPr>
              <w:t>Incident will be reported using the incident report form.</w:t>
            </w:r>
          </w:p>
        </w:tc>
      </w:tr>
      <w:tr w:rsidR="00D04197" w14:paraId="1C485669" w14:textId="77777777" w:rsidTr="00C27645">
        <w:trPr>
          <w:cantSplit/>
          <w:trHeight w:val="345"/>
        </w:trPr>
        <w:tc>
          <w:tcPr>
            <w:tcW w:w="850" w:type="pct"/>
            <w:shd w:val="clear" w:color="auto" w:fill="FFFFFF" w:themeFill="background1"/>
          </w:tcPr>
          <w:p w14:paraId="5250915A" w14:textId="585C43D8" w:rsidR="00D04197" w:rsidRPr="000971EE" w:rsidRDefault="00D04197" w:rsidP="00D04197">
            <w:pPr>
              <w:rPr>
                <w:rFonts w:ascii="Calibri" w:eastAsia="Calibri" w:hAnsi="Calibri" w:cs="Calibri"/>
                <w:b/>
                <w:bCs/>
              </w:rPr>
            </w:pPr>
            <w:r w:rsidRPr="000971EE">
              <w:rPr>
                <w:rFonts w:ascii="Calibri" w:eastAsia="Calibri" w:hAnsi="Calibri" w:cs="Calibri"/>
                <w:b/>
                <w:bCs/>
              </w:rPr>
              <w:lastRenderedPageBreak/>
              <w:t>Use of Talc</w:t>
            </w:r>
          </w:p>
        </w:tc>
        <w:tc>
          <w:tcPr>
            <w:tcW w:w="865" w:type="pct"/>
            <w:shd w:val="clear" w:color="auto" w:fill="FFFFFF" w:themeFill="background1"/>
          </w:tcPr>
          <w:p w14:paraId="77E4F897" w14:textId="66A39D8B" w:rsidR="00D04197" w:rsidRDefault="00D04197" w:rsidP="00D04197">
            <w:pPr>
              <w:rPr>
                <w:rFonts w:ascii="Calibri" w:eastAsia="Calibri" w:hAnsi="Calibri" w:cs="Calibri"/>
              </w:rPr>
            </w:pPr>
            <w:r>
              <w:rPr>
                <w:rFonts w:ascii="Calibri" w:eastAsia="Calibri" w:hAnsi="Calibri" w:cs="Calibri"/>
              </w:rPr>
              <w:t xml:space="preserve">Slips and falls </w:t>
            </w:r>
          </w:p>
        </w:tc>
        <w:tc>
          <w:tcPr>
            <w:tcW w:w="561" w:type="pct"/>
            <w:shd w:val="clear" w:color="auto" w:fill="FFFFFF" w:themeFill="background1"/>
          </w:tcPr>
          <w:p w14:paraId="2621C353" w14:textId="2DDFC2CD" w:rsidR="00D04197" w:rsidRDefault="00D04197" w:rsidP="00D04197">
            <w:pPr>
              <w:rPr>
                <w:rFonts w:ascii="Calibri" w:eastAsia="Calibri" w:hAnsi="Calibri" w:cs="Calibri"/>
              </w:rPr>
            </w:pPr>
            <w:r>
              <w:rPr>
                <w:rFonts w:ascii="Calibri" w:eastAsia="Calibri" w:hAnsi="Calibri" w:cs="Calibri"/>
              </w:rPr>
              <w:t>All attendees</w:t>
            </w:r>
          </w:p>
        </w:tc>
        <w:tc>
          <w:tcPr>
            <w:tcW w:w="188" w:type="pct"/>
            <w:shd w:val="clear" w:color="auto" w:fill="FFFFFF" w:themeFill="background1"/>
          </w:tcPr>
          <w:p w14:paraId="784F1466" w14:textId="7C40FC20" w:rsidR="00D04197" w:rsidRDefault="00D04197" w:rsidP="00D04197">
            <w:pPr>
              <w:rPr>
                <w:rFonts w:eastAsia="Calibri" w:cstheme="minorHAnsi"/>
                <w:bCs/>
                <w:sz w:val="20"/>
                <w:szCs w:val="20"/>
              </w:rPr>
            </w:pPr>
            <w:r>
              <w:rPr>
                <w:rFonts w:eastAsia="Calibri" w:cstheme="minorHAnsi"/>
                <w:bCs/>
                <w:sz w:val="20"/>
                <w:szCs w:val="20"/>
              </w:rPr>
              <w:t>2</w:t>
            </w:r>
          </w:p>
        </w:tc>
        <w:tc>
          <w:tcPr>
            <w:tcW w:w="157" w:type="pct"/>
            <w:shd w:val="clear" w:color="auto" w:fill="FFFFFF" w:themeFill="background1"/>
          </w:tcPr>
          <w:p w14:paraId="0CCE97AD" w14:textId="641546AB" w:rsidR="00D04197" w:rsidRDefault="00D04197" w:rsidP="00D04197">
            <w:r>
              <w:t>2</w:t>
            </w:r>
          </w:p>
        </w:tc>
        <w:tc>
          <w:tcPr>
            <w:tcW w:w="157" w:type="pct"/>
            <w:shd w:val="clear" w:color="auto" w:fill="FFFFFF" w:themeFill="background1"/>
          </w:tcPr>
          <w:p w14:paraId="6C9D7CAB" w14:textId="1F44EF4E" w:rsidR="00D04197" w:rsidRDefault="00D04197" w:rsidP="00D04197">
            <w:r>
              <w:t>4</w:t>
            </w:r>
          </w:p>
        </w:tc>
        <w:tc>
          <w:tcPr>
            <w:tcW w:w="904" w:type="pct"/>
            <w:shd w:val="clear" w:color="auto" w:fill="FFFFFF" w:themeFill="background1"/>
          </w:tcPr>
          <w:p w14:paraId="329D4D5E" w14:textId="77777777" w:rsidR="00D04197" w:rsidRDefault="00D04197" w:rsidP="00D04197">
            <w:pPr>
              <w:rPr>
                <w:rFonts w:ascii="Calibri" w:eastAsia="Calibri" w:hAnsi="Calibri" w:cs="Calibri"/>
              </w:rPr>
            </w:pPr>
            <w:r>
              <w:rPr>
                <w:rFonts w:ascii="Calibri" w:eastAsia="Calibri" w:hAnsi="Calibri" w:cs="Calibri"/>
              </w:rPr>
              <w:t xml:space="preserve">For individuals using talc for deadlifts. </w:t>
            </w:r>
          </w:p>
          <w:p w14:paraId="57ADD44E" w14:textId="77777777" w:rsidR="00D04197" w:rsidRDefault="00D04197" w:rsidP="00D04197">
            <w:pPr>
              <w:rPr>
                <w:rFonts w:ascii="Calibri" w:eastAsia="Calibri" w:hAnsi="Calibri" w:cs="Calibri"/>
              </w:rPr>
            </w:pPr>
          </w:p>
          <w:p w14:paraId="42B6A747" w14:textId="77777777" w:rsidR="00D04197" w:rsidRDefault="00D04197" w:rsidP="00D04197">
            <w:pPr>
              <w:rPr>
                <w:rFonts w:ascii="Calibri" w:eastAsia="Calibri" w:hAnsi="Calibri" w:cs="Calibri"/>
              </w:rPr>
            </w:pPr>
            <w:r>
              <w:rPr>
                <w:rFonts w:ascii="Calibri" w:eastAsia="Calibri" w:hAnsi="Calibri" w:cs="Calibri"/>
              </w:rPr>
              <w:t>Talc must be applied outside or in a designated area that does not interfere with walkways or entrances to avoid slips.</w:t>
            </w:r>
          </w:p>
          <w:p w14:paraId="743C1AB1" w14:textId="77777777" w:rsidR="00D04197" w:rsidRDefault="00D04197" w:rsidP="00D04197">
            <w:pPr>
              <w:rPr>
                <w:rFonts w:ascii="Calibri" w:eastAsia="Calibri" w:hAnsi="Calibri" w:cs="Calibri"/>
              </w:rPr>
            </w:pPr>
          </w:p>
          <w:p w14:paraId="40D8F894" w14:textId="77777777" w:rsidR="00D04197" w:rsidRDefault="00D04197" w:rsidP="00D04197">
            <w:pPr>
              <w:rPr>
                <w:rFonts w:ascii="Calibri" w:eastAsia="Calibri" w:hAnsi="Calibri" w:cs="Calibri"/>
              </w:rPr>
            </w:pPr>
            <w:r>
              <w:rPr>
                <w:rFonts w:ascii="Calibri" w:eastAsia="Calibri" w:hAnsi="Calibri" w:cs="Calibri"/>
              </w:rPr>
              <w:t xml:space="preserve">Any excess spillages of talc to be cleaned up immediately </w:t>
            </w:r>
          </w:p>
          <w:p w14:paraId="5EC51E67" w14:textId="77777777" w:rsidR="00D04197" w:rsidRDefault="00D04197" w:rsidP="00D04197">
            <w:pPr>
              <w:rPr>
                <w:rFonts w:ascii="Calibri" w:eastAsia="Calibri" w:hAnsi="Calibri" w:cs="Calibri"/>
              </w:rPr>
            </w:pPr>
          </w:p>
          <w:p w14:paraId="4B2C510D" w14:textId="77777777" w:rsidR="00D04197" w:rsidRDefault="00D04197" w:rsidP="00D04197">
            <w:pPr>
              <w:rPr>
                <w:rFonts w:ascii="Calibri" w:eastAsia="Calibri" w:hAnsi="Calibri" w:cs="Calibri"/>
              </w:rPr>
            </w:pPr>
            <w:r>
              <w:rPr>
                <w:rFonts w:ascii="Calibri" w:eastAsia="Calibri" w:hAnsi="Calibri" w:cs="Calibri"/>
              </w:rPr>
              <w:t>Barbell to be wiped clean at the request of lifter and discretion of head referees</w:t>
            </w:r>
          </w:p>
          <w:p w14:paraId="70C4AE7E" w14:textId="77777777" w:rsidR="00D04197" w:rsidRDefault="00D04197" w:rsidP="00D04197">
            <w:pPr>
              <w:rPr>
                <w:rFonts w:ascii="Calibri" w:eastAsia="Calibri" w:hAnsi="Calibri" w:cs="Calibri"/>
              </w:rPr>
            </w:pPr>
          </w:p>
        </w:tc>
        <w:tc>
          <w:tcPr>
            <w:tcW w:w="157" w:type="pct"/>
            <w:shd w:val="clear" w:color="auto" w:fill="FFFFFF" w:themeFill="background1"/>
          </w:tcPr>
          <w:p w14:paraId="44671A13" w14:textId="7E2E2E52" w:rsidR="00D04197" w:rsidRDefault="00D04197" w:rsidP="00D04197">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42601FF2" w14:textId="4CB3EE62" w:rsidR="00D04197" w:rsidRDefault="00D04197" w:rsidP="00D04197">
            <w:r>
              <w:t>1</w:t>
            </w:r>
          </w:p>
        </w:tc>
        <w:tc>
          <w:tcPr>
            <w:tcW w:w="157" w:type="pct"/>
            <w:shd w:val="clear" w:color="auto" w:fill="FFFFFF" w:themeFill="background1"/>
          </w:tcPr>
          <w:p w14:paraId="7CB666F8" w14:textId="2DCD0357" w:rsidR="00D04197" w:rsidRDefault="00D04197" w:rsidP="00D04197">
            <w:r>
              <w:t>1</w:t>
            </w:r>
          </w:p>
        </w:tc>
        <w:tc>
          <w:tcPr>
            <w:tcW w:w="847" w:type="pct"/>
            <w:shd w:val="clear" w:color="auto" w:fill="FFFFFF" w:themeFill="background1"/>
          </w:tcPr>
          <w:p w14:paraId="7C99330C" w14:textId="320F0ACA" w:rsidR="00D04197" w:rsidRDefault="00F04B10" w:rsidP="00D04197">
            <w:pPr>
              <w:rPr>
                <w:rFonts w:ascii="Calibri" w:eastAsia="Calibri" w:hAnsi="Calibri" w:cs="Calibri"/>
              </w:rPr>
            </w:pPr>
            <w:r>
              <w:rPr>
                <w:rFonts w:ascii="Calibri" w:eastAsia="Calibri" w:hAnsi="Calibri" w:cs="Calibri"/>
              </w:rPr>
              <w:t xml:space="preserve">Cleaning with </w:t>
            </w:r>
            <w:r w:rsidR="007D676C">
              <w:rPr>
                <w:rFonts w:ascii="Calibri" w:eastAsia="Calibri" w:hAnsi="Calibri" w:cs="Calibri"/>
              </w:rPr>
              <w:t>appropriate measures. Vacuum and anti-bacterial spray to prevent leaving slip hazard.</w:t>
            </w:r>
          </w:p>
        </w:tc>
      </w:tr>
      <w:tr w:rsidR="00542DF6" w14:paraId="5DF921A2" w14:textId="77777777" w:rsidTr="00C27645">
        <w:trPr>
          <w:cantSplit/>
          <w:trHeight w:val="345"/>
        </w:trPr>
        <w:tc>
          <w:tcPr>
            <w:tcW w:w="850" w:type="pct"/>
            <w:shd w:val="clear" w:color="auto" w:fill="FFFFFF" w:themeFill="background1"/>
          </w:tcPr>
          <w:p w14:paraId="40762E27" w14:textId="05F23F23" w:rsidR="00542DF6" w:rsidRPr="000971EE" w:rsidRDefault="00542DF6" w:rsidP="00542DF6">
            <w:pPr>
              <w:rPr>
                <w:rFonts w:ascii="Calibri" w:eastAsia="Calibri" w:hAnsi="Calibri" w:cs="Calibri"/>
                <w:b/>
                <w:bCs/>
              </w:rPr>
            </w:pPr>
            <w:r w:rsidRPr="000971EE">
              <w:rPr>
                <w:rFonts w:ascii="Calibri" w:eastAsia="Calibri" w:hAnsi="Calibri" w:cs="Calibri"/>
                <w:b/>
                <w:bCs/>
              </w:rPr>
              <w:lastRenderedPageBreak/>
              <w:t>Spotting lifters and loading weights</w:t>
            </w:r>
          </w:p>
        </w:tc>
        <w:tc>
          <w:tcPr>
            <w:tcW w:w="865" w:type="pct"/>
            <w:shd w:val="clear" w:color="auto" w:fill="FFFFFF" w:themeFill="background1"/>
          </w:tcPr>
          <w:p w14:paraId="10D573EC" w14:textId="396CC9A7" w:rsidR="00542DF6" w:rsidRDefault="00542DF6" w:rsidP="00542DF6">
            <w:pPr>
              <w:rPr>
                <w:rFonts w:eastAsia="Calibri"/>
              </w:rPr>
            </w:pPr>
            <w:r>
              <w:rPr>
                <w:rFonts w:ascii="Calibri" w:eastAsia="Calibri" w:hAnsi="Calibri" w:cs="Calibri"/>
              </w:rPr>
              <w:t>Unbalanced weights loaded, failure to catch/spot failed attempts. Dropped weights leading to bruised or broken bones</w:t>
            </w:r>
          </w:p>
        </w:tc>
        <w:tc>
          <w:tcPr>
            <w:tcW w:w="561" w:type="pct"/>
            <w:shd w:val="clear" w:color="auto" w:fill="FFFFFF" w:themeFill="background1"/>
          </w:tcPr>
          <w:p w14:paraId="67CCF1D5" w14:textId="1D80DE64" w:rsidR="00542DF6" w:rsidRDefault="00542DF6" w:rsidP="00542DF6">
            <w:pPr>
              <w:rPr>
                <w:rFonts w:ascii="Calibri" w:eastAsia="Calibri" w:hAnsi="Calibri" w:cs="Calibri"/>
              </w:rPr>
            </w:pPr>
            <w:r>
              <w:rPr>
                <w:rFonts w:ascii="Calibri" w:eastAsia="Calibri" w:hAnsi="Calibri" w:cs="Calibri"/>
              </w:rPr>
              <w:t>Competitor and spotters/loaders</w:t>
            </w:r>
          </w:p>
        </w:tc>
        <w:tc>
          <w:tcPr>
            <w:tcW w:w="188" w:type="pct"/>
            <w:shd w:val="clear" w:color="auto" w:fill="FFFFFF" w:themeFill="background1"/>
          </w:tcPr>
          <w:p w14:paraId="3C66750F" w14:textId="73E06A2E" w:rsidR="00542DF6" w:rsidRDefault="00542DF6" w:rsidP="00542DF6">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41A5A3E1" w14:textId="03566E56" w:rsidR="00542DF6" w:rsidRDefault="00542DF6" w:rsidP="00542DF6">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0A8CCA01" w14:textId="25D383E1" w:rsidR="00542DF6" w:rsidRDefault="00542DF6" w:rsidP="00542DF6">
            <w:pPr>
              <w:rPr>
                <w:rFonts w:eastAsia="Calibri" w:cstheme="minorHAnsi"/>
                <w:bCs/>
                <w:sz w:val="20"/>
                <w:szCs w:val="20"/>
              </w:rPr>
            </w:pPr>
            <w:r>
              <w:rPr>
                <w:rFonts w:eastAsia="Calibri" w:cstheme="minorHAnsi"/>
                <w:bCs/>
                <w:sz w:val="20"/>
                <w:szCs w:val="20"/>
              </w:rPr>
              <w:t>9</w:t>
            </w:r>
          </w:p>
        </w:tc>
        <w:tc>
          <w:tcPr>
            <w:tcW w:w="904" w:type="pct"/>
            <w:shd w:val="clear" w:color="auto" w:fill="FFFFFF" w:themeFill="background1"/>
          </w:tcPr>
          <w:p w14:paraId="3E770FC7" w14:textId="77777777" w:rsidR="00542DF6" w:rsidRDefault="00542DF6" w:rsidP="00542DF6">
            <w:pPr>
              <w:rPr>
                <w:rFonts w:ascii="Calibri" w:eastAsia="Calibri" w:hAnsi="Calibri" w:cs="Calibri"/>
              </w:rPr>
            </w:pPr>
            <w:r w:rsidRPr="347D7FFD">
              <w:rPr>
                <w:rFonts w:ascii="Calibri" w:eastAsia="Calibri" w:hAnsi="Calibri" w:cs="Calibri"/>
              </w:rPr>
              <w:t xml:space="preserve"> </w:t>
            </w:r>
            <w:r>
              <w:rPr>
                <w:rFonts w:ascii="Calibri" w:eastAsia="Calibri" w:hAnsi="Calibri" w:cs="Calibri"/>
              </w:rPr>
              <w:t>Briefing before start of the event for volunteers showing safe practice and technique for spotting all three lifts. Guidance supported by referees and South Midlands document</w:t>
            </w:r>
          </w:p>
          <w:p w14:paraId="78A5123E" w14:textId="77777777" w:rsidR="00542DF6" w:rsidRDefault="00542DF6" w:rsidP="00542DF6">
            <w:pPr>
              <w:rPr>
                <w:rFonts w:ascii="Calibri" w:eastAsia="Calibri" w:hAnsi="Calibri" w:cs="Calibri"/>
              </w:rPr>
            </w:pPr>
          </w:p>
          <w:p w14:paraId="6FB9C344" w14:textId="77777777" w:rsidR="00542DF6" w:rsidRDefault="00542DF6" w:rsidP="00542DF6">
            <w:pPr>
              <w:rPr>
                <w:rFonts w:ascii="Calibri" w:eastAsia="Calibri" w:hAnsi="Calibri" w:cs="Calibri"/>
              </w:rPr>
            </w:pPr>
            <w:r>
              <w:rPr>
                <w:rFonts w:ascii="Calibri" w:eastAsia="Calibri" w:hAnsi="Calibri" w:cs="Calibri"/>
              </w:rPr>
              <w:t>Ensure the spotters and loaders are willing capable. Have sufficient volunteers to swap roles and give breaks during the day.</w:t>
            </w:r>
          </w:p>
          <w:p w14:paraId="4484F360" w14:textId="77777777" w:rsidR="00542DF6" w:rsidRDefault="00542DF6" w:rsidP="00542DF6">
            <w:pPr>
              <w:rPr>
                <w:rFonts w:ascii="Calibri" w:eastAsia="Calibri" w:hAnsi="Calibri" w:cs="Calibri"/>
              </w:rPr>
            </w:pPr>
          </w:p>
          <w:p w14:paraId="3B798477" w14:textId="77777777" w:rsidR="00542DF6" w:rsidRDefault="00542DF6" w:rsidP="00542DF6">
            <w:pPr>
              <w:rPr>
                <w:rFonts w:ascii="Calibri" w:eastAsia="Calibri" w:hAnsi="Calibri" w:cs="Calibri"/>
              </w:rPr>
            </w:pPr>
            <w:r>
              <w:rPr>
                <w:rFonts w:ascii="Calibri" w:eastAsia="Calibri" w:hAnsi="Calibri" w:cs="Calibri"/>
              </w:rPr>
              <w:t xml:space="preserve">Head referee to check the weights are loaded correctly and collars are secured. </w:t>
            </w:r>
          </w:p>
          <w:p w14:paraId="562E44FB" w14:textId="77777777" w:rsidR="00542DF6" w:rsidRDefault="00542DF6" w:rsidP="00542DF6">
            <w:pPr>
              <w:pStyle w:val="paragraph"/>
              <w:spacing w:before="0" w:beforeAutospacing="0" w:after="0" w:afterAutospacing="0"/>
              <w:textAlignment w:val="baseline"/>
              <w:rPr>
                <w:rStyle w:val="normaltextrun"/>
                <w:rFonts w:ascii="Calibri" w:hAnsi="Calibri" w:cs="Calibri"/>
              </w:rPr>
            </w:pPr>
          </w:p>
        </w:tc>
        <w:tc>
          <w:tcPr>
            <w:tcW w:w="157" w:type="pct"/>
            <w:shd w:val="clear" w:color="auto" w:fill="FFFFFF" w:themeFill="background1"/>
          </w:tcPr>
          <w:p w14:paraId="48192900" w14:textId="3FDB93DC" w:rsidR="00542DF6" w:rsidRDefault="00542DF6" w:rsidP="00542DF6">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0846BA59" w14:textId="65C43576" w:rsidR="00542DF6" w:rsidRDefault="00542DF6" w:rsidP="00542DF6">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1C67978A" w14:textId="3343E834" w:rsidR="00542DF6" w:rsidRDefault="00542DF6" w:rsidP="00542DF6">
            <w:pPr>
              <w:rPr>
                <w:rFonts w:eastAsia="Calibri" w:cstheme="minorHAnsi"/>
                <w:bCs/>
                <w:sz w:val="20"/>
                <w:szCs w:val="20"/>
              </w:rPr>
            </w:pPr>
            <w:r>
              <w:rPr>
                <w:rFonts w:eastAsia="Calibri" w:cstheme="minorHAnsi"/>
                <w:bCs/>
                <w:sz w:val="20"/>
                <w:szCs w:val="20"/>
              </w:rPr>
              <w:t>3</w:t>
            </w:r>
          </w:p>
        </w:tc>
        <w:tc>
          <w:tcPr>
            <w:tcW w:w="847" w:type="pct"/>
            <w:shd w:val="clear" w:color="auto" w:fill="FFFFFF" w:themeFill="background1"/>
          </w:tcPr>
          <w:p w14:paraId="4F2FE1CA" w14:textId="77777777" w:rsidR="00542DF6" w:rsidRDefault="00542DF6" w:rsidP="00542DF6">
            <w:r w:rsidRPr="00135E69">
              <w:t>Any incidents need to be reported as soon as possible ensuring duty manager/health and safety officers have been informed. Follow SUSU incident report policy.</w:t>
            </w:r>
          </w:p>
          <w:p w14:paraId="7AF5E67C" w14:textId="77777777" w:rsidR="00542DF6" w:rsidRDefault="00542DF6" w:rsidP="00542DF6"/>
          <w:p w14:paraId="4D2D4D3E" w14:textId="469816A9" w:rsidR="00542DF6" w:rsidRDefault="00542DF6" w:rsidP="00542DF6">
            <w:pPr>
              <w:rPr>
                <w:rFonts w:ascii="Calibri" w:eastAsia="Calibri" w:hAnsi="Calibri" w:cs="Calibri"/>
              </w:rPr>
            </w:pPr>
            <w:r>
              <w:t>Seek medical attention if needed.</w:t>
            </w:r>
          </w:p>
        </w:tc>
      </w:tr>
      <w:tr w:rsidR="00CD61BD" w14:paraId="44D15C87" w14:textId="77777777" w:rsidTr="00C27645">
        <w:trPr>
          <w:cantSplit/>
          <w:trHeight w:val="345"/>
        </w:trPr>
        <w:tc>
          <w:tcPr>
            <w:tcW w:w="850" w:type="pct"/>
            <w:shd w:val="clear" w:color="auto" w:fill="FFFFFF" w:themeFill="background1"/>
          </w:tcPr>
          <w:p w14:paraId="569B7162" w14:textId="759035AF" w:rsidR="00CD61BD" w:rsidRPr="000971EE" w:rsidRDefault="00CD61BD" w:rsidP="00CD61BD">
            <w:pPr>
              <w:rPr>
                <w:rFonts w:ascii="Calibri" w:eastAsia="Calibri" w:hAnsi="Calibri" w:cs="Calibri"/>
                <w:b/>
                <w:bCs/>
              </w:rPr>
            </w:pPr>
            <w:r w:rsidRPr="000971EE">
              <w:rPr>
                <w:rFonts w:eastAsia="Calibri"/>
                <w:b/>
                <w:bCs/>
              </w:rPr>
              <w:lastRenderedPageBreak/>
              <w:t xml:space="preserve"> Compliance of personal attire/ equipment </w:t>
            </w:r>
          </w:p>
        </w:tc>
        <w:tc>
          <w:tcPr>
            <w:tcW w:w="865" w:type="pct"/>
            <w:shd w:val="clear" w:color="auto" w:fill="FFFFFF" w:themeFill="background1"/>
          </w:tcPr>
          <w:p w14:paraId="24598EA6" w14:textId="386873A9" w:rsidR="00CD61BD" w:rsidRDefault="00CD61BD" w:rsidP="00CD61BD">
            <w:pPr>
              <w:rPr>
                <w:rFonts w:eastAsia="Calibri"/>
              </w:rPr>
            </w:pPr>
            <w:r>
              <w:t>Injury can occur if people are not wearing attire appropriate to the sport or activity.</w:t>
            </w:r>
          </w:p>
        </w:tc>
        <w:tc>
          <w:tcPr>
            <w:tcW w:w="561" w:type="pct"/>
            <w:shd w:val="clear" w:color="auto" w:fill="FFFFFF" w:themeFill="background1"/>
          </w:tcPr>
          <w:p w14:paraId="1AC24C2D" w14:textId="1A29E241" w:rsidR="00CD61BD" w:rsidRDefault="00CD61BD" w:rsidP="00CD61BD">
            <w:pPr>
              <w:rPr>
                <w:rFonts w:ascii="Calibri" w:eastAsia="Calibri" w:hAnsi="Calibri" w:cs="Calibri"/>
              </w:rPr>
            </w:pPr>
            <w:r>
              <w:rPr>
                <w:rFonts w:ascii="Calibri" w:eastAsia="Calibri" w:hAnsi="Calibri" w:cs="Calibri"/>
              </w:rPr>
              <w:t>Competitor</w:t>
            </w:r>
          </w:p>
        </w:tc>
        <w:tc>
          <w:tcPr>
            <w:tcW w:w="188" w:type="pct"/>
            <w:shd w:val="clear" w:color="auto" w:fill="FFFFFF" w:themeFill="background1"/>
          </w:tcPr>
          <w:p w14:paraId="2AF113F8" w14:textId="53D99282" w:rsidR="00CD61BD" w:rsidRDefault="00CD61BD" w:rsidP="00CD61BD">
            <w:pPr>
              <w:rPr>
                <w:rFonts w:eastAsia="Calibri" w:cstheme="minorHAnsi"/>
                <w:bCs/>
                <w:sz w:val="20"/>
                <w:szCs w:val="20"/>
              </w:rPr>
            </w:pPr>
            <w:r>
              <w:rPr>
                <w:rFonts w:eastAsia="Calibri" w:cstheme="minorHAnsi"/>
                <w:bCs/>
                <w:sz w:val="20"/>
                <w:szCs w:val="20"/>
              </w:rPr>
              <w:t>2</w:t>
            </w:r>
          </w:p>
        </w:tc>
        <w:tc>
          <w:tcPr>
            <w:tcW w:w="157" w:type="pct"/>
            <w:shd w:val="clear" w:color="auto" w:fill="FFFFFF" w:themeFill="background1"/>
          </w:tcPr>
          <w:p w14:paraId="7D97DEB7" w14:textId="5CD65639" w:rsidR="00CD61BD" w:rsidRDefault="00CD61BD" w:rsidP="00CD61BD">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46481993" w14:textId="25B6B01C" w:rsidR="00CD61BD" w:rsidRDefault="00CD61BD" w:rsidP="00CD61BD">
            <w:pPr>
              <w:rPr>
                <w:rFonts w:eastAsia="Calibri" w:cstheme="minorHAnsi"/>
                <w:bCs/>
                <w:sz w:val="20"/>
                <w:szCs w:val="20"/>
              </w:rPr>
            </w:pPr>
            <w:r>
              <w:rPr>
                <w:rFonts w:eastAsia="Calibri" w:cstheme="minorHAnsi"/>
                <w:bCs/>
                <w:sz w:val="20"/>
                <w:szCs w:val="20"/>
              </w:rPr>
              <w:t>6</w:t>
            </w:r>
          </w:p>
        </w:tc>
        <w:tc>
          <w:tcPr>
            <w:tcW w:w="904" w:type="pct"/>
            <w:shd w:val="clear" w:color="auto" w:fill="FFFFFF" w:themeFill="background1"/>
          </w:tcPr>
          <w:p w14:paraId="6C8EEF1F" w14:textId="77777777" w:rsidR="00CD61BD" w:rsidRDefault="00CD61BD" w:rsidP="00CD61BD">
            <w:pPr>
              <w:rPr>
                <w:rFonts w:ascii="Calibri" w:eastAsia="Calibri" w:hAnsi="Calibri" w:cs="Calibri"/>
              </w:rPr>
            </w:pPr>
            <w:r>
              <w:rPr>
                <w:rFonts w:ascii="Calibri" w:eastAsia="Calibri" w:hAnsi="Calibri" w:cs="Calibri"/>
              </w:rPr>
              <w:t xml:space="preserve"> All competitor’s equipment to be checked before start of event in accordance with IPF approved kit.</w:t>
            </w:r>
          </w:p>
          <w:p w14:paraId="42786702" w14:textId="77777777" w:rsidR="00CD61BD" w:rsidRDefault="00CD61BD" w:rsidP="00CD61BD">
            <w:pPr>
              <w:rPr>
                <w:rFonts w:ascii="Calibri" w:eastAsia="Calibri" w:hAnsi="Calibri" w:cs="Calibri"/>
              </w:rPr>
            </w:pPr>
          </w:p>
          <w:p w14:paraId="20147D0A" w14:textId="77777777" w:rsidR="00CD61BD" w:rsidRDefault="00CD61BD" w:rsidP="00CD61BD">
            <w:pPr>
              <w:rPr>
                <w:rFonts w:ascii="Calibri" w:eastAsia="Calibri" w:hAnsi="Calibri" w:cs="Calibri"/>
              </w:rPr>
            </w:pPr>
            <w:r>
              <w:rPr>
                <w:rFonts w:ascii="Calibri" w:eastAsia="Calibri" w:hAnsi="Calibri" w:cs="Calibri"/>
              </w:rPr>
              <w:t xml:space="preserve">All competitors to be wearing suitable clothing. This includes singlet, t-shirt, </w:t>
            </w:r>
          </w:p>
          <w:p w14:paraId="4D0D9CC8" w14:textId="77777777" w:rsidR="00CD61BD" w:rsidRDefault="00CD61BD" w:rsidP="00CD61BD">
            <w:pPr>
              <w:rPr>
                <w:rFonts w:ascii="Calibri" w:eastAsia="Calibri" w:hAnsi="Calibri" w:cs="Calibri"/>
              </w:rPr>
            </w:pPr>
            <w:r>
              <w:rPr>
                <w:rFonts w:ascii="Calibri" w:eastAsia="Calibri" w:hAnsi="Calibri" w:cs="Calibri"/>
              </w:rPr>
              <w:t>long socks for deadlifts, and suitable footwear.</w:t>
            </w:r>
          </w:p>
          <w:p w14:paraId="1E448EAF" w14:textId="77777777" w:rsidR="00CD61BD" w:rsidRDefault="00CD61BD" w:rsidP="00CD61BD">
            <w:pPr>
              <w:rPr>
                <w:rFonts w:ascii="Calibri" w:eastAsia="Calibri" w:hAnsi="Calibri" w:cs="Calibri"/>
              </w:rPr>
            </w:pPr>
          </w:p>
          <w:p w14:paraId="472283E0" w14:textId="77777777" w:rsidR="00CD61BD" w:rsidRDefault="00CD61BD" w:rsidP="00CD61BD">
            <w:pPr>
              <w:rPr>
                <w:rFonts w:ascii="Calibri" w:eastAsia="Calibri" w:hAnsi="Calibri" w:cs="Calibri"/>
              </w:rPr>
            </w:pPr>
            <w:r>
              <w:rPr>
                <w:rFonts w:ascii="Calibri" w:eastAsia="Calibri" w:hAnsi="Calibri" w:cs="Calibri"/>
              </w:rPr>
              <w:t xml:space="preserve">Any athlete missing the correct attire will not be allowed to compete </w:t>
            </w:r>
          </w:p>
          <w:p w14:paraId="1229F9FA" w14:textId="77777777" w:rsidR="00CD61BD" w:rsidRDefault="00CD61BD" w:rsidP="00CD61BD">
            <w:pPr>
              <w:rPr>
                <w:rFonts w:ascii="Calibri" w:eastAsia="Calibri" w:hAnsi="Calibri" w:cs="Calibri"/>
              </w:rPr>
            </w:pPr>
          </w:p>
          <w:p w14:paraId="6F6797E0" w14:textId="77777777" w:rsidR="00CD61BD" w:rsidRDefault="00CD61BD" w:rsidP="00CD61BD">
            <w:pPr>
              <w:rPr>
                <w:rFonts w:ascii="Calibri" w:eastAsia="Calibri" w:hAnsi="Calibri" w:cs="Calibri"/>
              </w:rPr>
            </w:pPr>
          </w:p>
          <w:p w14:paraId="570A096C" w14:textId="77777777" w:rsidR="00CD61BD" w:rsidRDefault="00CD61BD" w:rsidP="00CD61BD">
            <w:pPr>
              <w:pStyle w:val="paragraph"/>
              <w:spacing w:before="0" w:beforeAutospacing="0" w:after="0" w:afterAutospacing="0"/>
              <w:textAlignment w:val="baseline"/>
              <w:rPr>
                <w:rStyle w:val="normaltextrun"/>
                <w:rFonts w:ascii="Calibri" w:hAnsi="Calibri" w:cs="Calibri"/>
              </w:rPr>
            </w:pPr>
          </w:p>
        </w:tc>
        <w:tc>
          <w:tcPr>
            <w:tcW w:w="157" w:type="pct"/>
            <w:shd w:val="clear" w:color="auto" w:fill="FFFFFF" w:themeFill="background1"/>
          </w:tcPr>
          <w:p w14:paraId="37185917" w14:textId="743A6515" w:rsidR="00CD61BD" w:rsidRDefault="00CD61BD" w:rsidP="00CD61BD">
            <w:pPr>
              <w:rPr>
                <w:rFonts w:eastAsia="Calibri" w:cstheme="minorHAnsi"/>
                <w:bCs/>
                <w:sz w:val="20"/>
                <w:szCs w:val="20"/>
              </w:rPr>
            </w:pPr>
            <w:r>
              <w:rPr>
                <w:rFonts w:eastAsia="Calibri" w:cstheme="minorHAnsi"/>
                <w:bCs/>
                <w:sz w:val="20"/>
                <w:szCs w:val="20"/>
              </w:rPr>
              <w:t>1</w:t>
            </w:r>
          </w:p>
        </w:tc>
        <w:tc>
          <w:tcPr>
            <w:tcW w:w="157" w:type="pct"/>
            <w:shd w:val="clear" w:color="auto" w:fill="FFFFFF" w:themeFill="background1"/>
          </w:tcPr>
          <w:p w14:paraId="3C1E8D90" w14:textId="7F44C871" w:rsidR="00CD61BD" w:rsidRDefault="00CD61BD" w:rsidP="00CD61BD">
            <w:pPr>
              <w:rPr>
                <w:rFonts w:eastAsia="Calibri" w:cstheme="minorHAnsi"/>
                <w:bCs/>
                <w:sz w:val="20"/>
                <w:szCs w:val="20"/>
              </w:rPr>
            </w:pPr>
            <w:r>
              <w:rPr>
                <w:rFonts w:eastAsia="Calibri" w:cstheme="minorHAnsi"/>
                <w:bCs/>
                <w:sz w:val="20"/>
                <w:szCs w:val="20"/>
              </w:rPr>
              <w:t>3</w:t>
            </w:r>
          </w:p>
        </w:tc>
        <w:tc>
          <w:tcPr>
            <w:tcW w:w="157" w:type="pct"/>
            <w:shd w:val="clear" w:color="auto" w:fill="FFFFFF" w:themeFill="background1"/>
          </w:tcPr>
          <w:p w14:paraId="7B29AEB7" w14:textId="0CCA93F6" w:rsidR="00CD61BD" w:rsidRDefault="00CD61BD" w:rsidP="00CD61BD">
            <w:pPr>
              <w:rPr>
                <w:rFonts w:eastAsia="Calibri" w:cstheme="minorHAnsi"/>
                <w:bCs/>
                <w:sz w:val="20"/>
                <w:szCs w:val="20"/>
              </w:rPr>
            </w:pPr>
            <w:r>
              <w:rPr>
                <w:rFonts w:eastAsia="Calibri" w:cstheme="minorHAnsi"/>
                <w:bCs/>
                <w:sz w:val="20"/>
                <w:szCs w:val="20"/>
              </w:rPr>
              <w:t>3</w:t>
            </w:r>
          </w:p>
        </w:tc>
        <w:tc>
          <w:tcPr>
            <w:tcW w:w="847" w:type="pct"/>
            <w:shd w:val="clear" w:color="auto" w:fill="FFFFFF" w:themeFill="background1"/>
          </w:tcPr>
          <w:p w14:paraId="529AF00D" w14:textId="77777777" w:rsidR="00CD61BD" w:rsidRPr="00135E69" w:rsidRDefault="00CD61BD" w:rsidP="00CD61BD">
            <w:r w:rsidRPr="00135E69">
              <w:t>If the injury is serious and participant in a lot of pain or discomfort, seek medical attention immediately.</w:t>
            </w:r>
          </w:p>
          <w:p w14:paraId="1CF7F898" w14:textId="77777777" w:rsidR="00CD61BD" w:rsidRPr="00135E69" w:rsidRDefault="00CD61BD" w:rsidP="00CD61BD">
            <w:r w:rsidRPr="00135E69">
              <w:t>Call 999 in an emergency.</w:t>
            </w:r>
          </w:p>
          <w:p w14:paraId="0920A7C8" w14:textId="700898D6" w:rsidR="00CD61BD" w:rsidRDefault="00CD61BD" w:rsidP="00CD61BD">
            <w:pPr>
              <w:rPr>
                <w:rFonts w:ascii="Calibri" w:eastAsia="Calibri" w:hAnsi="Calibri" w:cs="Calibri"/>
              </w:rPr>
            </w:pPr>
            <w:r w:rsidRPr="00135E69">
              <w:t>Any incidents need to be reported as soon as possible ensuring duty manager/health and safety officers have been informed. Follow SUSU incident report policy.</w:t>
            </w:r>
          </w:p>
        </w:tc>
      </w:tr>
      <w:tr w:rsidR="00C27645" w14:paraId="42A44633" w14:textId="77777777" w:rsidTr="00C27645">
        <w:trPr>
          <w:cantSplit/>
          <w:trHeight w:val="345"/>
        </w:trPr>
        <w:tc>
          <w:tcPr>
            <w:tcW w:w="850" w:type="pct"/>
            <w:shd w:val="clear" w:color="auto" w:fill="FFFFFF" w:themeFill="background1"/>
          </w:tcPr>
          <w:p w14:paraId="25160D6D" w14:textId="5DE8087E" w:rsidR="00C27645" w:rsidRDefault="00C27645" w:rsidP="00C27645">
            <w:pPr>
              <w:rPr>
                <w:rFonts w:ascii="Calibri" w:hAnsi="Calibri" w:cs="Calibri"/>
                <w:color w:val="000000" w:themeColor="text1"/>
              </w:rPr>
            </w:pPr>
            <w:r w:rsidRPr="01275D82">
              <w:rPr>
                <w:rFonts w:ascii="Calibri" w:hAnsi="Calibri" w:cs="Calibri"/>
                <w:color w:val="000000" w:themeColor="text1"/>
              </w:rPr>
              <w:lastRenderedPageBreak/>
              <w:t>Adverse weather</w:t>
            </w:r>
          </w:p>
        </w:tc>
        <w:tc>
          <w:tcPr>
            <w:tcW w:w="865" w:type="pct"/>
            <w:shd w:val="clear" w:color="auto" w:fill="FFFFFF" w:themeFill="background1"/>
          </w:tcPr>
          <w:p w14:paraId="7CE95BFC" w14:textId="7374A00B" w:rsidR="00C27645" w:rsidRDefault="00C27645" w:rsidP="00C27645">
            <w:pPr>
              <w:rPr>
                <w:rFonts w:eastAsia="Calibri"/>
                <w:color w:val="000000" w:themeColor="text1"/>
              </w:rPr>
            </w:pPr>
            <w:r w:rsidRPr="01275D82">
              <w:rPr>
                <w:color w:val="000000" w:themeColor="text1"/>
              </w:rPr>
              <w:t xml:space="preserve">Injury, Illness, Slipping, Burns </w:t>
            </w:r>
          </w:p>
        </w:tc>
        <w:tc>
          <w:tcPr>
            <w:tcW w:w="561" w:type="pct"/>
            <w:shd w:val="clear" w:color="auto" w:fill="FFFFFF" w:themeFill="background1"/>
          </w:tcPr>
          <w:p w14:paraId="2211EB59" w14:textId="7A0720C1" w:rsidR="00C27645" w:rsidRDefault="00C27645" w:rsidP="00C27645">
            <w:pPr>
              <w:rPr>
                <w:rFonts w:eastAsia="Calibri"/>
              </w:rPr>
            </w:pPr>
            <w:r w:rsidRPr="01275D82">
              <w:t xml:space="preserve">Event organisers, event attendees,  </w:t>
            </w:r>
          </w:p>
        </w:tc>
        <w:tc>
          <w:tcPr>
            <w:tcW w:w="188" w:type="pct"/>
            <w:shd w:val="clear" w:color="auto" w:fill="FFFFFF" w:themeFill="background1"/>
          </w:tcPr>
          <w:p w14:paraId="51AA65CD" w14:textId="7E807310" w:rsidR="00C27645" w:rsidRDefault="00C27645" w:rsidP="00C27645">
            <w:pPr>
              <w:rPr>
                <w:rFonts w:eastAsia="Lucida Sans"/>
                <w:sz w:val="20"/>
                <w:szCs w:val="20"/>
              </w:rPr>
            </w:pPr>
            <w:r w:rsidRPr="01275D82">
              <w:rPr>
                <w:color w:val="000000" w:themeColor="text1"/>
              </w:rPr>
              <w:t>4</w:t>
            </w:r>
          </w:p>
        </w:tc>
        <w:tc>
          <w:tcPr>
            <w:tcW w:w="157" w:type="pct"/>
            <w:shd w:val="clear" w:color="auto" w:fill="FFFFFF" w:themeFill="background1"/>
          </w:tcPr>
          <w:p w14:paraId="47EFA0E6" w14:textId="20CB1CD5" w:rsidR="00C27645" w:rsidRDefault="00C27645" w:rsidP="00C27645">
            <w:pPr>
              <w:rPr>
                <w:rFonts w:eastAsia="Lucida Sans"/>
                <w:sz w:val="20"/>
                <w:szCs w:val="20"/>
              </w:rPr>
            </w:pPr>
            <w:r w:rsidRPr="01275D82">
              <w:t>3</w:t>
            </w:r>
          </w:p>
        </w:tc>
        <w:tc>
          <w:tcPr>
            <w:tcW w:w="157" w:type="pct"/>
            <w:shd w:val="clear" w:color="auto" w:fill="FFFFFF" w:themeFill="background1"/>
          </w:tcPr>
          <w:p w14:paraId="76F18772" w14:textId="2B1DE023" w:rsidR="00C27645" w:rsidRDefault="00C27645" w:rsidP="00C27645">
            <w:pPr>
              <w:rPr>
                <w:rFonts w:eastAsia="Lucida Sans"/>
                <w:sz w:val="20"/>
                <w:szCs w:val="20"/>
              </w:rPr>
            </w:pPr>
            <w:r w:rsidRPr="01275D82">
              <w:t>12</w:t>
            </w:r>
          </w:p>
        </w:tc>
        <w:tc>
          <w:tcPr>
            <w:tcW w:w="904" w:type="pct"/>
            <w:shd w:val="clear" w:color="auto" w:fill="FFFFFF" w:themeFill="background1"/>
          </w:tcPr>
          <w:p w14:paraId="11310564" w14:textId="70670BFC" w:rsidR="00C27645" w:rsidRPr="004E6B39" w:rsidRDefault="00C27645" w:rsidP="00C27645">
            <w:pPr>
              <w:pStyle w:val="NoSpacing"/>
              <w:rPr>
                <w:color w:val="000000" w:themeColor="text1"/>
              </w:rPr>
            </w:pPr>
            <w:r w:rsidRPr="06034B64">
              <w:rPr>
                <w:rFonts w:eastAsia="Times New Roman"/>
                <w:color w:val="000000" w:themeColor="text1"/>
                <w:lang w:eastAsia="en-GB"/>
              </w:rPr>
              <w:t>Lead organiser to check the weather is suitable for activities on the day</w:t>
            </w:r>
            <w:r w:rsidRPr="06034B64">
              <w:rPr>
                <w:color w:val="000000" w:themeColor="text1"/>
              </w:rPr>
              <w:t xml:space="preserve"> </w:t>
            </w:r>
            <w:r w:rsidRPr="55233579">
              <w:rPr>
                <w:color w:val="FF0000"/>
              </w:rPr>
              <w:t xml:space="preserve"> </w:t>
            </w:r>
          </w:p>
          <w:p w14:paraId="0936087B" w14:textId="77777777" w:rsidR="00C27645" w:rsidRDefault="00C27645" w:rsidP="00C27645">
            <w:pPr>
              <w:pStyle w:val="NoSpacing"/>
              <w:rPr>
                <w:color w:val="000000" w:themeColor="text1"/>
              </w:rPr>
            </w:pPr>
          </w:p>
          <w:p w14:paraId="4DB925AC" w14:textId="5C2CA887" w:rsidR="00C27645" w:rsidRDefault="00C27645" w:rsidP="00C27645">
            <w:pPr>
              <w:pStyle w:val="NoSpacing"/>
              <w:rPr>
                <w:color w:val="000000" w:themeColor="text1"/>
              </w:rPr>
            </w:pPr>
            <w:r w:rsidRPr="01275D82">
              <w:rPr>
                <w:color w:val="000000" w:themeColor="text1"/>
              </w:rPr>
              <w:t>Warn those attending to prepare by wearing appropriate clothing and footwear e.g. via social media posts, email invites</w:t>
            </w:r>
          </w:p>
          <w:p w14:paraId="47A42DE2" w14:textId="77777777" w:rsidR="00C27645" w:rsidRDefault="00C27645" w:rsidP="00C27645">
            <w:pPr>
              <w:pStyle w:val="NoSpacing"/>
              <w:rPr>
                <w:color w:val="000000" w:themeColor="text1"/>
              </w:rPr>
            </w:pPr>
          </w:p>
          <w:p w14:paraId="273661E9" w14:textId="0D73E517" w:rsidR="00C27645" w:rsidRDefault="00C27645" w:rsidP="00C27645">
            <w:pPr>
              <w:pStyle w:val="NoSpacing"/>
              <w:rPr>
                <w:color w:val="000000" w:themeColor="text1"/>
              </w:rPr>
            </w:pPr>
            <w:r w:rsidRPr="01275D82">
              <w:rPr>
                <w:color w:val="000000" w:themeColor="text1"/>
              </w:rPr>
              <w:t xml:space="preserve">In the case of hot weather organisers to advice participants to bring/wear appropriate level sunscreen, hydrate </w:t>
            </w:r>
          </w:p>
          <w:p w14:paraId="6BEDBF78" w14:textId="77777777" w:rsidR="00C27645" w:rsidRDefault="00C27645" w:rsidP="00C27645">
            <w:pPr>
              <w:pStyle w:val="NoSpacing"/>
              <w:rPr>
                <w:color w:val="000000" w:themeColor="text1"/>
              </w:rPr>
            </w:pPr>
          </w:p>
          <w:p w14:paraId="20CF75B8" w14:textId="4B0A5C74" w:rsidR="00C27645" w:rsidRDefault="00C27645" w:rsidP="00C27645">
            <w:pPr>
              <w:pStyle w:val="NoSpacing"/>
              <w:rPr>
                <w:color w:val="000000" w:themeColor="text1"/>
              </w:rPr>
            </w:pPr>
            <w:r w:rsidRPr="55233579">
              <w:rPr>
                <w:color w:val="000000" w:themeColor="text1"/>
              </w:rPr>
              <w:t>If Cancellation is required ensure all relevant parties are contacted.</w:t>
            </w:r>
          </w:p>
          <w:p w14:paraId="227E2D57" w14:textId="409F2354" w:rsidR="00C27645" w:rsidRDefault="00C27645" w:rsidP="00C27645">
            <w:pPr>
              <w:pStyle w:val="NoSpacing"/>
              <w:rPr>
                <w:color w:val="000000" w:themeColor="text1"/>
              </w:rPr>
            </w:pPr>
            <w:r w:rsidRPr="55233579">
              <w:rPr>
                <w:color w:val="000000" w:themeColor="text1"/>
              </w:rPr>
              <w:t xml:space="preserve">SUSU – </w:t>
            </w:r>
            <w:hyperlink r:id="rId33">
              <w:r w:rsidRPr="55233579">
                <w:rPr>
                  <w:rStyle w:val="Hyperlink"/>
                </w:rPr>
                <w:t>subookings@soto.ac.uk</w:t>
              </w:r>
            </w:hyperlink>
          </w:p>
          <w:p w14:paraId="6399437B" w14:textId="4DE05C05" w:rsidR="00C27645" w:rsidRDefault="00C27645" w:rsidP="00C27645">
            <w:pPr>
              <w:pStyle w:val="NoSpacing"/>
              <w:rPr>
                <w:color w:val="000000" w:themeColor="text1"/>
              </w:rPr>
            </w:pPr>
            <w:r w:rsidRPr="06034B64">
              <w:rPr>
                <w:color w:val="000000" w:themeColor="text1"/>
              </w:rPr>
              <w:t xml:space="preserve">Uni – </w:t>
            </w:r>
            <w:hyperlink r:id="rId34">
              <w:r w:rsidRPr="06034B64">
                <w:rPr>
                  <w:rStyle w:val="Hyperlink"/>
                </w:rPr>
                <w:t>roombookings@soton.ac.uk</w:t>
              </w:r>
            </w:hyperlink>
            <w:r w:rsidRPr="06034B64">
              <w:t xml:space="preserve"> </w:t>
            </w:r>
          </w:p>
          <w:p w14:paraId="6F06E1A4" w14:textId="080E2203" w:rsidR="00C27645" w:rsidRDefault="00C27645" w:rsidP="00C27645">
            <w:pPr>
              <w:pStyle w:val="NoSpacing"/>
            </w:pPr>
          </w:p>
          <w:p w14:paraId="32B9E88D" w14:textId="60B7EABB" w:rsidR="00C27645" w:rsidRDefault="00C27645" w:rsidP="00C27645">
            <w:pPr>
              <w:pStyle w:val="NoSpacing"/>
            </w:pPr>
            <w:r w:rsidRPr="06034B64">
              <w:t>Or your external contacts.</w:t>
            </w:r>
          </w:p>
          <w:p w14:paraId="46AC8291" w14:textId="77777777" w:rsidR="00C27645" w:rsidRDefault="00C27645" w:rsidP="00C27645">
            <w:pPr>
              <w:rPr>
                <w:rFonts w:eastAsia="Calibri"/>
              </w:rPr>
            </w:pPr>
          </w:p>
        </w:tc>
        <w:tc>
          <w:tcPr>
            <w:tcW w:w="157" w:type="pct"/>
            <w:shd w:val="clear" w:color="auto" w:fill="FFFFFF" w:themeFill="background1"/>
          </w:tcPr>
          <w:p w14:paraId="2A7D1D98" w14:textId="7635CF2D" w:rsidR="00C27645" w:rsidRDefault="00C27645" w:rsidP="00C27645">
            <w:pPr>
              <w:rPr>
                <w:rFonts w:eastAsia="Lucida Sans"/>
                <w:sz w:val="20"/>
                <w:szCs w:val="20"/>
              </w:rPr>
            </w:pPr>
            <w:r w:rsidRPr="01275D82">
              <w:t>4</w:t>
            </w:r>
          </w:p>
        </w:tc>
        <w:tc>
          <w:tcPr>
            <w:tcW w:w="157" w:type="pct"/>
            <w:shd w:val="clear" w:color="auto" w:fill="FFFFFF" w:themeFill="background1"/>
          </w:tcPr>
          <w:p w14:paraId="0D4C6723" w14:textId="0959F3A7" w:rsidR="00C27645" w:rsidRDefault="00C27645" w:rsidP="00C27645">
            <w:pPr>
              <w:rPr>
                <w:rFonts w:eastAsia="Lucida Sans"/>
                <w:sz w:val="20"/>
                <w:szCs w:val="20"/>
              </w:rPr>
            </w:pPr>
            <w:r w:rsidRPr="01275D82">
              <w:t>1</w:t>
            </w:r>
          </w:p>
        </w:tc>
        <w:tc>
          <w:tcPr>
            <w:tcW w:w="157" w:type="pct"/>
            <w:shd w:val="clear" w:color="auto" w:fill="FFFFFF" w:themeFill="background1"/>
          </w:tcPr>
          <w:p w14:paraId="379AC623" w14:textId="5AE4FC59" w:rsidR="00C27645" w:rsidRDefault="00C27645" w:rsidP="00C27645">
            <w:pPr>
              <w:rPr>
                <w:rFonts w:eastAsia="Lucida Sans"/>
                <w:sz w:val="20"/>
                <w:szCs w:val="20"/>
              </w:rPr>
            </w:pPr>
            <w:r w:rsidRPr="01275D82">
              <w:rPr>
                <w:color w:val="000000" w:themeColor="text1"/>
              </w:rPr>
              <w:t>4</w:t>
            </w:r>
          </w:p>
        </w:tc>
        <w:tc>
          <w:tcPr>
            <w:tcW w:w="847" w:type="pct"/>
            <w:shd w:val="clear" w:color="auto" w:fill="FFFFFF" w:themeFill="background1"/>
          </w:tcPr>
          <w:p w14:paraId="131E5BE0" w14:textId="1DB1C264" w:rsidR="00C27645" w:rsidRDefault="00C27645" w:rsidP="00C27645">
            <w:pPr>
              <w:rPr>
                <w:rFonts w:eastAsia="Calibri"/>
                <w:color w:val="000000" w:themeColor="text1"/>
              </w:rPr>
            </w:pPr>
            <w:r w:rsidRPr="01275D82">
              <w:rPr>
                <w:color w:val="000000" w:themeColor="text1"/>
              </w:rPr>
              <w:t>If adverse weather is too extreme to be controlled, the event should ultimately be cancelled or postponed to a different date</w:t>
            </w:r>
          </w:p>
        </w:tc>
      </w:tr>
      <w:tr w:rsidR="00C27645" w14:paraId="0AFC3414" w14:textId="77777777" w:rsidTr="00C27645">
        <w:trPr>
          <w:cantSplit/>
          <w:trHeight w:val="345"/>
        </w:trPr>
        <w:tc>
          <w:tcPr>
            <w:tcW w:w="850" w:type="pct"/>
            <w:shd w:val="clear" w:color="auto" w:fill="D9E2F3"/>
          </w:tcPr>
          <w:p w14:paraId="2E9ABC1F" w14:textId="53C78235" w:rsidR="00C27645" w:rsidRDefault="00C27645" w:rsidP="00C27645">
            <w:pPr>
              <w:rPr>
                <w:rFonts w:ascii="Calibri" w:eastAsia="Calibri" w:hAnsi="Calibri" w:cs="Calibri"/>
              </w:rPr>
            </w:pPr>
          </w:p>
        </w:tc>
        <w:tc>
          <w:tcPr>
            <w:tcW w:w="865" w:type="pct"/>
            <w:shd w:val="clear" w:color="auto" w:fill="D9E2F3"/>
          </w:tcPr>
          <w:p w14:paraId="4FBFB4DD" w14:textId="5690D383" w:rsidR="00C27645" w:rsidRDefault="00C27645" w:rsidP="00C27645">
            <w:pPr>
              <w:rPr>
                <w:rFonts w:ascii="Calibri" w:eastAsia="Calibri" w:hAnsi="Calibri" w:cs="Calibri"/>
              </w:rPr>
            </w:pPr>
          </w:p>
        </w:tc>
        <w:tc>
          <w:tcPr>
            <w:tcW w:w="561" w:type="pct"/>
            <w:shd w:val="clear" w:color="auto" w:fill="D9E2F3"/>
          </w:tcPr>
          <w:p w14:paraId="0B695F0C" w14:textId="24AE9EEF" w:rsidR="00C27645" w:rsidRDefault="00C27645" w:rsidP="00C27645">
            <w:pPr>
              <w:rPr>
                <w:rFonts w:ascii="Calibri" w:eastAsia="Calibri" w:hAnsi="Calibri" w:cs="Calibri"/>
              </w:rPr>
            </w:pPr>
          </w:p>
        </w:tc>
        <w:tc>
          <w:tcPr>
            <w:tcW w:w="188" w:type="pct"/>
            <w:shd w:val="clear" w:color="auto" w:fill="D9E2F3"/>
          </w:tcPr>
          <w:p w14:paraId="0BFA2DFA" w14:textId="6009F970" w:rsidR="00C27645" w:rsidRDefault="00C27645" w:rsidP="00C27645">
            <w:pPr>
              <w:rPr>
                <w:rFonts w:eastAsia="Lucida Sans"/>
                <w:sz w:val="20"/>
                <w:szCs w:val="20"/>
              </w:rPr>
            </w:pPr>
          </w:p>
        </w:tc>
        <w:tc>
          <w:tcPr>
            <w:tcW w:w="157" w:type="pct"/>
            <w:shd w:val="clear" w:color="auto" w:fill="D9E2F3"/>
          </w:tcPr>
          <w:p w14:paraId="00530E5E" w14:textId="067D8791" w:rsidR="00C27645" w:rsidRDefault="00C27645" w:rsidP="00C27645">
            <w:pPr>
              <w:rPr>
                <w:rFonts w:eastAsia="Lucida Sans"/>
                <w:sz w:val="20"/>
                <w:szCs w:val="20"/>
              </w:rPr>
            </w:pPr>
          </w:p>
        </w:tc>
        <w:tc>
          <w:tcPr>
            <w:tcW w:w="157" w:type="pct"/>
            <w:shd w:val="clear" w:color="auto" w:fill="D9E2F3"/>
          </w:tcPr>
          <w:p w14:paraId="3692CF17" w14:textId="3462D073" w:rsidR="00C27645" w:rsidRDefault="00C27645" w:rsidP="00C27645">
            <w:pPr>
              <w:rPr>
                <w:rFonts w:eastAsia="Lucida Sans"/>
                <w:sz w:val="20"/>
                <w:szCs w:val="20"/>
              </w:rPr>
            </w:pPr>
          </w:p>
        </w:tc>
        <w:tc>
          <w:tcPr>
            <w:tcW w:w="904" w:type="pct"/>
            <w:shd w:val="clear" w:color="auto" w:fill="D9E2F3"/>
          </w:tcPr>
          <w:p w14:paraId="724F004B" w14:textId="79FB17D1" w:rsidR="00C27645" w:rsidRDefault="00C27645" w:rsidP="00C27645">
            <w:pPr>
              <w:rPr>
                <w:rFonts w:ascii="Calibri" w:eastAsia="Calibri" w:hAnsi="Calibri" w:cs="Calibri"/>
              </w:rPr>
            </w:pPr>
          </w:p>
        </w:tc>
        <w:tc>
          <w:tcPr>
            <w:tcW w:w="157" w:type="pct"/>
            <w:shd w:val="clear" w:color="auto" w:fill="D9E2F3"/>
          </w:tcPr>
          <w:p w14:paraId="6C033CB7" w14:textId="1AE6F717" w:rsidR="00C27645" w:rsidRDefault="00C27645" w:rsidP="00C27645">
            <w:pPr>
              <w:rPr>
                <w:rFonts w:eastAsia="Lucida Sans"/>
                <w:sz w:val="20"/>
                <w:szCs w:val="20"/>
              </w:rPr>
            </w:pPr>
          </w:p>
        </w:tc>
        <w:tc>
          <w:tcPr>
            <w:tcW w:w="157" w:type="pct"/>
            <w:shd w:val="clear" w:color="auto" w:fill="D9E2F3"/>
          </w:tcPr>
          <w:p w14:paraId="6D578E7A" w14:textId="28DDE11F" w:rsidR="00C27645" w:rsidRDefault="00C27645" w:rsidP="00C27645">
            <w:pPr>
              <w:rPr>
                <w:rFonts w:eastAsia="Lucida Sans"/>
                <w:sz w:val="20"/>
                <w:szCs w:val="20"/>
              </w:rPr>
            </w:pPr>
          </w:p>
        </w:tc>
        <w:tc>
          <w:tcPr>
            <w:tcW w:w="157" w:type="pct"/>
            <w:shd w:val="clear" w:color="auto" w:fill="D9E2F3"/>
          </w:tcPr>
          <w:p w14:paraId="3B30E125" w14:textId="10D26E56" w:rsidR="00C27645" w:rsidRDefault="00C27645" w:rsidP="00C27645">
            <w:pPr>
              <w:rPr>
                <w:rFonts w:eastAsia="Lucida Sans"/>
                <w:sz w:val="20"/>
                <w:szCs w:val="20"/>
              </w:rPr>
            </w:pPr>
          </w:p>
        </w:tc>
        <w:tc>
          <w:tcPr>
            <w:tcW w:w="847" w:type="pct"/>
            <w:shd w:val="clear" w:color="auto" w:fill="D9E2F3"/>
          </w:tcPr>
          <w:p w14:paraId="5EBF896E" w14:textId="4E9054D2" w:rsidR="00C27645" w:rsidRDefault="00C27645" w:rsidP="00C27645">
            <w:pPr>
              <w:rPr>
                <w:rFonts w:ascii="Calibri" w:eastAsia="Calibri" w:hAnsi="Calibri" w:cs="Calibri"/>
                <w:color w:val="000000" w:themeColor="text1"/>
              </w:rPr>
            </w:pPr>
          </w:p>
        </w:tc>
      </w:tr>
      <w:tr w:rsidR="00C27645" w14:paraId="0C8E0C7E" w14:textId="77777777" w:rsidTr="00C27645">
        <w:trPr>
          <w:cantSplit/>
          <w:trHeight w:val="1296"/>
        </w:trPr>
        <w:tc>
          <w:tcPr>
            <w:tcW w:w="850" w:type="pct"/>
            <w:shd w:val="clear" w:color="auto" w:fill="FFFFFF" w:themeFill="background1"/>
          </w:tcPr>
          <w:p w14:paraId="4B30D547" w14:textId="3C43B9FC" w:rsidR="00C27645" w:rsidRDefault="00C27645" w:rsidP="00C27645">
            <w:pPr>
              <w:rPr>
                <w:rFonts w:ascii="Calibri" w:eastAsia="Calibri" w:hAnsi="Calibri" w:cs="Calibri"/>
              </w:rPr>
            </w:pPr>
            <w:r w:rsidRPr="01275D82">
              <w:rPr>
                <w:rFonts w:ascii="Calibri" w:eastAsia="Calibri" w:hAnsi="Calibri" w:cs="Calibri"/>
              </w:rPr>
              <w:t xml:space="preserve">Travel </w:t>
            </w:r>
          </w:p>
        </w:tc>
        <w:tc>
          <w:tcPr>
            <w:tcW w:w="865" w:type="pct"/>
            <w:shd w:val="clear" w:color="auto" w:fill="FFFFFF" w:themeFill="background1"/>
          </w:tcPr>
          <w:p w14:paraId="2B72E215" w14:textId="69D4FBA4" w:rsidR="00C27645" w:rsidRDefault="00C27645" w:rsidP="00C27645">
            <w:pPr>
              <w:rPr>
                <w:rFonts w:ascii="Calibri" w:eastAsia="Calibri" w:hAnsi="Calibri" w:cs="Calibri"/>
              </w:rPr>
            </w:pPr>
            <w:r>
              <w:rPr>
                <w:rFonts w:ascii="Calibri" w:eastAsia="Calibri" w:hAnsi="Calibri" w:cs="Calibri"/>
              </w:rPr>
              <w:t xml:space="preserve">Vehicle’s collision -causing serious injury </w:t>
            </w:r>
          </w:p>
        </w:tc>
        <w:tc>
          <w:tcPr>
            <w:tcW w:w="561" w:type="pct"/>
            <w:shd w:val="clear" w:color="auto" w:fill="FFFFFF" w:themeFill="background1"/>
          </w:tcPr>
          <w:p w14:paraId="7157F892" w14:textId="2AC6ABA1" w:rsidR="00C27645" w:rsidRDefault="00C27645" w:rsidP="00C27645">
            <w:pPr>
              <w:rPr>
                <w:rFonts w:ascii="Calibri" w:eastAsia="Calibri" w:hAnsi="Calibri" w:cs="Calibri"/>
              </w:rPr>
            </w:pPr>
            <w:r>
              <w:rPr>
                <w:rFonts w:ascii="Calibri" w:eastAsia="Calibri" w:hAnsi="Calibri" w:cs="Calibri"/>
              </w:rPr>
              <w:t xml:space="preserve">Event organisers, event attendees, Members of the public </w:t>
            </w:r>
          </w:p>
        </w:tc>
        <w:tc>
          <w:tcPr>
            <w:tcW w:w="188" w:type="pct"/>
            <w:shd w:val="clear" w:color="auto" w:fill="FFFFFF" w:themeFill="background1"/>
          </w:tcPr>
          <w:p w14:paraId="56E7FB0A" w14:textId="22B30C4B" w:rsidR="00C27645" w:rsidRPr="003E147E" w:rsidRDefault="00C27645" w:rsidP="00C27645">
            <w:pPr>
              <w:rPr>
                <w:rFonts w:eastAsia="Lucida Sans" w:cstheme="minorHAnsi"/>
                <w:bCs/>
                <w:sz w:val="20"/>
                <w:szCs w:val="20"/>
              </w:rPr>
            </w:pPr>
            <w:r w:rsidRPr="003E147E">
              <w:rPr>
                <w:rFonts w:eastAsia="Lucida Sans" w:cstheme="minorHAnsi"/>
                <w:bCs/>
                <w:sz w:val="20"/>
                <w:szCs w:val="20"/>
              </w:rPr>
              <w:t>4</w:t>
            </w:r>
          </w:p>
        </w:tc>
        <w:tc>
          <w:tcPr>
            <w:tcW w:w="157" w:type="pct"/>
            <w:shd w:val="clear" w:color="auto" w:fill="FFFFFF" w:themeFill="background1"/>
          </w:tcPr>
          <w:p w14:paraId="1C968E2B" w14:textId="49EB53B1" w:rsidR="00C27645" w:rsidRPr="003E147E" w:rsidRDefault="00C27645" w:rsidP="00C27645">
            <w:pPr>
              <w:rPr>
                <w:rFonts w:eastAsia="Lucida Sans" w:cstheme="minorHAnsi"/>
                <w:bCs/>
                <w:sz w:val="20"/>
                <w:szCs w:val="20"/>
              </w:rPr>
            </w:pPr>
            <w:r w:rsidRPr="003E147E">
              <w:rPr>
                <w:rFonts w:eastAsia="Lucida Sans" w:cstheme="minorHAnsi"/>
                <w:bCs/>
                <w:sz w:val="20"/>
                <w:szCs w:val="20"/>
              </w:rPr>
              <w:t>3</w:t>
            </w:r>
          </w:p>
        </w:tc>
        <w:tc>
          <w:tcPr>
            <w:tcW w:w="157" w:type="pct"/>
            <w:shd w:val="clear" w:color="auto" w:fill="FFFFFF" w:themeFill="background1"/>
          </w:tcPr>
          <w:p w14:paraId="56D8D1CD" w14:textId="63F67ADA" w:rsidR="00C27645" w:rsidRPr="003E147E" w:rsidRDefault="00C27645" w:rsidP="00C27645">
            <w:pPr>
              <w:rPr>
                <w:rFonts w:eastAsia="Lucida Sans" w:cstheme="minorHAnsi"/>
                <w:bCs/>
                <w:sz w:val="20"/>
                <w:szCs w:val="20"/>
              </w:rPr>
            </w:pPr>
            <w:r w:rsidRPr="003E147E">
              <w:rPr>
                <w:rFonts w:eastAsia="Lucida Sans" w:cstheme="minorHAnsi"/>
                <w:bCs/>
                <w:sz w:val="20"/>
                <w:szCs w:val="20"/>
              </w:rPr>
              <w:t>12</w:t>
            </w:r>
          </w:p>
        </w:tc>
        <w:tc>
          <w:tcPr>
            <w:tcW w:w="904" w:type="pct"/>
            <w:shd w:val="clear" w:color="auto" w:fill="FFFFFF" w:themeFill="background1"/>
          </w:tcPr>
          <w:p w14:paraId="01D3D6F7" w14:textId="77777777" w:rsidR="00C27645" w:rsidRDefault="00C27645" w:rsidP="00C27645">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C27645" w:rsidRDefault="00C27645" w:rsidP="00C27645">
            <w:pPr>
              <w:rPr>
                <w:rFonts w:ascii="Calibri" w:eastAsia="Calibri" w:hAnsi="Calibri" w:cs="Calibri"/>
                <w:color w:val="000000"/>
              </w:rPr>
            </w:pPr>
            <w:r>
              <w:rPr>
                <w:rFonts w:ascii="Calibri" w:eastAsia="Calibri" w:hAnsi="Calibri" w:cs="Calibri"/>
              </w:rPr>
              <w:lastRenderedPageBreak/>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C27645" w:rsidRDefault="00C27645" w:rsidP="00C27645">
            <w:pPr>
              <w:rPr>
                <w:rFonts w:ascii="Calibri" w:eastAsia="Calibri" w:hAnsi="Calibri" w:cs="Calibri"/>
              </w:rPr>
            </w:pPr>
          </w:p>
          <w:p w14:paraId="046E3D95" w14:textId="77777777" w:rsidR="00C27645" w:rsidRDefault="00C27645" w:rsidP="00C27645">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C27645" w:rsidRDefault="00C27645" w:rsidP="00C27645">
            <w:pPr>
              <w:rPr>
                <w:rFonts w:ascii="Calibri" w:eastAsia="Calibri" w:hAnsi="Calibri" w:cs="Calibri"/>
              </w:rPr>
            </w:pPr>
          </w:p>
          <w:p w14:paraId="078D5DDE" w14:textId="77777777" w:rsidR="00C27645" w:rsidRDefault="00C27645" w:rsidP="00C27645">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C27645" w:rsidRDefault="00C27645" w:rsidP="00C27645">
            <w:pPr>
              <w:rPr>
                <w:rFonts w:ascii="Calibri" w:eastAsia="Calibri" w:hAnsi="Calibri" w:cs="Calibri"/>
              </w:rPr>
            </w:pPr>
          </w:p>
          <w:p w14:paraId="7CFF3180" w14:textId="77777777" w:rsidR="00C27645" w:rsidRDefault="00C27645" w:rsidP="00C27645">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C27645" w:rsidRDefault="00C27645" w:rsidP="00C27645">
            <w:pPr>
              <w:rPr>
                <w:rFonts w:ascii="Calibri" w:eastAsia="Calibri" w:hAnsi="Calibri" w:cs="Calibri"/>
              </w:rPr>
            </w:pPr>
          </w:p>
          <w:p w14:paraId="2A97EEC9" w14:textId="30703555" w:rsidR="00C27645" w:rsidRDefault="00C27645" w:rsidP="00C27645">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C27645" w:rsidRDefault="00C27645" w:rsidP="00C27645">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7" w:type="pct"/>
            <w:shd w:val="clear" w:color="auto" w:fill="FFFFFF" w:themeFill="background1"/>
          </w:tcPr>
          <w:p w14:paraId="221F3D60" w14:textId="08A53F15" w:rsidR="00C27645" w:rsidRPr="003E147E" w:rsidRDefault="00C27645" w:rsidP="00C27645">
            <w:pPr>
              <w:rPr>
                <w:rFonts w:eastAsia="Lucida Sans" w:cstheme="minorHAnsi"/>
                <w:bCs/>
                <w:sz w:val="20"/>
                <w:szCs w:val="20"/>
              </w:rPr>
            </w:pPr>
            <w:r w:rsidRPr="003E147E">
              <w:rPr>
                <w:rFonts w:eastAsia="Lucida Sans" w:cstheme="minorHAnsi"/>
                <w:bCs/>
                <w:sz w:val="20"/>
                <w:szCs w:val="20"/>
              </w:rPr>
              <w:lastRenderedPageBreak/>
              <w:t>2</w:t>
            </w:r>
          </w:p>
        </w:tc>
        <w:tc>
          <w:tcPr>
            <w:tcW w:w="157" w:type="pct"/>
            <w:shd w:val="clear" w:color="auto" w:fill="FFFFFF" w:themeFill="background1"/>
          </w:tcPr>
          <w:p w14:paraId="23825887" w14:textId="4671AB2C" w:rsidR="00C27645" w:rsidRPr="003E147E" w:rsidRDefault="00C27645" w:rsidP="00C27645">
            <w:pPr>
              <w:rPr>
                <w:rFonts w:eastAsia="Lucida Sans" w:cstheme="minorHAnsi"/>
                <w:bCs/>
                <w:sz w:val="20"/>
                <w:szCs w:val="20"/>
              </w:rPr>
            </w:pPr>
            <w:r w:rsidRPr="003E147E">
              <w:rPr>
                <w:rFonts w:eastAsia="Lucida Sans" w:cstheme="minorHAnsi"/>
                <w:bCs/>
                <w:sz w:val="20"/>
                <w:szCs w:val="20"/>
              </w:rPr>
              <w:t>2</w:t>
            </w:r>
          </w:p>
        </w:tc>
        <w:tc>
          <w:tcPr>
            <w:tcW w:w="157" w:type="pct"/>
            <w:shd w:val="clear" w:color="auto" w:fill="FFFFFF" w:themeFill="background1"/>
          </w:tcPr>
          <w:p w14:paraId="5A8B05EA" w14:textId="11C086B6" w:rsidR="00C27645" w:rsidRPr="003E147E" w:rsidRDefault="00C27645" w:rsidP="00C27645">
            <w:pPr>
              <w:rPr>
                <w:rFonts w:eastAsia="Lucida Sans" w:cstheme="minorHAnsi"/>
                <w:bCs/>
                <w:sz w:val="20"/>
                <w:szCs w:val="20"/>
              </w:rPr>
            </w:pPr>
            <w:r w:rsidRPr="003E147E">
              <w:rPr>
                <w:rFonts w:eastAsia="Lucida Sans" w:cstheme="minorHAnsi"/>
                <w:bCs/>
                <w:sz w:val="20"/>
                <w:szCs w:val="20"/>
              </w:rPr>
              <w:t>4</w:t>
            </w:r>
          </w:p>
        </w:tc>
        <w:tc>
          <w:tcPr>
            <w:tcW w:w="847" w:type="pct"/>
            <w:shd w:val="clear" w:color="auto" w:fill="FFFFFF" w:themeFill="background1"/>
          </w:tcPr>
          <w:p w14:paraId="21FCB1C9" w14:textId="77777777" w:rsidR="00C27645" w:rsidRDefault="00C27645" w:rsidP="00C27645">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C27645" w:rsidRDefault="00C27645" w:rsidP="00C27645">
            <w:pPr>
              <w:rPr>
                <w:rFonts w:ascii="Calibri" w:eastAsia="Calibri" w:hAnsi="Calibri" w:cs="Calibri"/>
              </w:rPr>
            </w:pPr>
            <w:r>
              <w:rPr>
                <w:rFonts w:ascii="Calibri" w:eastAsia="Calibri" w:hAnsi="Calibri" w:cs="Calibri"/>
              </w:rPr>
              <w:lastRenderedPageBreak/>
              <w:t>Contact emergency services as required 111/999</w:t>
            </w:r>
          </w:p>
          <w:p w14:paraId="24BF9C5A" w14:textId="77777777" w:rsidR="00C27645" w:rsidRDefault="00C27645" w:rsidP="00C27645">
            <w:pPr>
              <w:rPr>
                <w:rFonts w:ascii="Calibri" w:eastAsia="Calibri" w:hAnsi="Calibri" w:cs="Calibri"/>
              </w:rPr>
            </w:pPr>
          </w:p>
          <w:p w14:paraId="65DDDD38" w14:textId="77777777" w:rsidR="00C27645" w:rsidRDefault="00C27645" w:rsidP="00C27645">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C27645" w:rsidRDefault="00C27645" w:rsidP="00C27645">
            <w:pPr>
              <w:rPr>
                <w:rFonts w:ascii="Calibri" w:eastAsia="Calibri" w:hAnsi="Calibri" w:cs="Calibri"/>
                <w:color w:val="000000"/>
              </w:rPr>
            </w:pPr>
          </w:p>
          <w:p w14:paraId="226EB7CE" w14:textId="4540B1E4" w:rsidR="00C27645" w:rsidRDefault="00C27645" w:rsidP="00C27645">
            <w:pPr>
              <w:rPr>
                <w:rFonts w:ascii="Calibri" w:eastAsia="Calibri" w:hAnsi="Calibri" w:cs="Calibri"/>
                <w:color w:val="000000"/>
              </w:rPr>
            </w:pPr>
            <w:r>
              <w:rPr>
                <w:rFonts w:ascii="Calibri" w:eastAsia="Calibri" w:hAnsi="Calibri" w:cs="Calibri"/>
                <w:color w:val="000000"/>
              </w:rPr>
              <w:t xml:space="preserve">Follow </w:t>
            </w:r>
            <w:hyperlink r:id="rId35">
              <w:r>
                <w:rPr>
                  <w:rFonts w:ascii="Calibri" w:eastAsia="Calibri" w:hAnsi="Calibri" w:cs="Calibri"/>
                  <w:color w:val="0000FF"/>
                  <w:u w:val="single"/>
                </w:rPr>
                <w:t>SUSU incident report policy</w:t>
              </w:r>
            </w:hyperlink>
          </w:p>
        </w:tc>
      </w:tr>
      <w:tr w:rsidR="00C27645" w14:paraId="0321FFAD" w14:textId="77777777" w:rsidTr="00C27645">
        <w:trPr>
          <w:cantSplit/>
          <w:trHeight w:val="1296"/>
        </w:trPr>
        <w:tc>
          <w:tcPr>
            <w:tcW w:w="850" w:type="pct"/>
            <w:shd w:val="clear" w:color="auto" w:fill="FFFFFF" w:themeFill="background1"/>
          </w:tcPr>
          <w:p w14:paraId="193630A4" w14:textId="477F1F46" w:rsidR="00C27645" w:rsidRDefault="00C27645" w:rsidP="00C27645">
            <w:pPr>
              <w:rPr>
                <w:rFonts w:ascii="Calibri" w:eastAsia="Calibri" w:hAnsi="Calibri" w:cs="Calibri"/>
              </w:rPr>
            </w:pPr>
            <w:r w:rsidRPr="01275D82">
              <w:rPr>
                <w:rFonts w:ascii="Calibri" w:eastAsia="Calibri" w:hAnsi="Calibri" w:cs="Calibri"/>
              </w:rPr>
              <w:lastRenderedPageBreak/>
              <w:t>Travel by car, train, bus, plane when leaving the local area.</w:t>
            </w:r>
            <w:r w:rsidRPr="01275D82">
              <w:rPr>
                <w:rFonts w:ascii="Calibri" w:eastAsia="Calibri" w:hAnsi="Calibri" w:cs="Calibri"/>
                <w:color w:val="FF0000"/>
              </w:rPr>
              <w:t xml:space="preserve"> </w:t>
            </w:r>
          </w:p>
        </w:tc>
        <w:tc>
          <w:tcPr>
            <w:tcW w:w="865" w:type="pct"/>
            <w:shd w:val="clear" w:color="auto" w:fill="FFFFFF" w:themeFill="background1"/>
          </w:tcPr>
          <w:p w14:paraId="4EF4BDCC" w14:textId="32392E4C" w:rsidR="00C27645" w:rsidRDefault="00C27645" w:rsidP="00C27645">
            <w:pPr>
              <w:rPr>
                <w:rFonts w:ascii="Calibri" w:eastAsia="Calibri" w:hAnsi="Calibri" w:cs="Calibri"/>
              </w:rPr>
            </w:pPr>
            <w:r>
              <w:rPr>
                <w:rFonts w:cstheme="minorHAnsi"/>
              </w:rPr>
              <w:t xml:space="preserve">Vehicle collision – causing anything from minor to severe injuries, as well as mental health issues.  </w:t>
            </w:r>
          </w:p>
        </w:tc>
        <w:tc>
          <w:tcPr>
            <w:tcW w:w="561" w:type="pct"/>
            <w:shd w:val="clear" w:color="auto" w:fill="FFFFFF" w:themeFill="background1"/>
          </w:tcPr>
          <w:p w14:paraId="1E221A1F" w14:textId="56B1E283" w:rsidR="00C27645" w:rsidRDefault="00C27645" w:rsidP="00C27645">
            <w:pPr>
              <w:rPr>
                <w:rFonts w:ascii="Calibri" w:eastAsia="Calibri" w:hAnsi="Calibri" w:cs="Calibri"/>
              </w:rPr>
            </w:pPr>
            <w:r>
              <w:rPr>
                <w:rFonts w:cstheme="minorHAnsi"/>
              </w:rPr>
              <w:t>Members, those driving, members of the public</w:t>
            </w:r>
          </w:p>
        </w:tc>
        <w:tc>
          <w:tcPr>
            <w:tcW w:w="188" w:type="pct"/>
            <w:shd w:val="clear" w:color="auto" w:fill="FFFFFF" w:themeFill="background1"/>
          </w:tcPr>
          <w:p w14:paraId="1D50D707" w14:textId="014BB1AE" w:rsidR="00C27645" w:rsidRPr="003E147E" w:rsidRDefault="00C27645" w:rsidP="00C27645">
            <w:pPr>
              <w:rPr>
                <w:rFonts w:eastAsia="Lucida Sans" w:cstheme="minorHAnsi"/>
                <w:bCs/>
                <w:sz w:val="20"/>
                <w:szCs w:val="20"/>
              </w:rPr>
            </w:pPr>
            <w:r>
              <w:rPr>
                <w:rFonts w:cstheme="minorHAnsi"/>
              </w:rPr>
              <w:t>4</w:t>
            </w:r>
          </w:p>
        </w:tc>
        <w:tc>
          <w:tcPr>
            <w:tcW w:w="157" w:type="pct"/>
            <w:shd w:val="clear" w:color="auto" w:fill="FFFFFF" w:themeFill="background1"/>
          </w:tcPr>
          <w:p w14:paraId="4155F11F" w14:textId="4FEC1DE0" w:rsidR="00C27645" w:rsidRPr="003E147E" w:rsidRDefault="00C27645" w:rsidP="00C27645">
            <w:pPr>
              <w:rPr>
                <w:rFonts w:eastAsia="Lucida Sans" w:cstheme="minorHAnsi"/>
                <w:bCs/>
                <w:sz w:val="20"/>
                <w:szCs w:val="20"/>
              </w:rPr>
            </w:pPr>
            <w:r>
              <w:rPr>
                <w:rFonts w:cstheme="minorHAnsi"/>
              </w:rPr>
              <w:t>3</w:t>
            </w:r>
          </w:p>
        </w:tc>
        <w:tc>
          <w:tcPr>
            <w:tcW w:w="157" w:type="pct"/>
            <w:shd w:val="clear" w:color="auto" w:fill="FFFFFF" w:themeFill="background1"/>
          </w:tcPr>
          <w:p w14:paraId="19101A57" w14:textId="30430706" w:rsidR="00C27645" w:rsidRPr="003E147E" w:rsidRDefault="00C27645" w:rsidP="00C27645">
            <w:pPr>
              <w:rPr>
                <w:rFonts w:eastAsia="Lucida Sans" w:cstheme="minorHAnsi"/>
                <w:bCs/>
                <w:sz w:val="20"/>
                <w:szCs w:val="20"/>
              </w:rPr>
            </w:pPr>
            <w:r>
              <w:rPr>
                <w:rFonts w:cstheme="minorHAnsi"/>
              </w:rPr>
              <w:t>12</w:t>
            </w:r>
          </w:p>
        </w:tc>
        <w:tc>
          <w:tcPr>
            <w:tcW w:w="904" w:type="pct"/>
            <w:shd w:val="clear" w:color="auto" w:fill="FFFFFF" w:themeFill="background1"/>
          </w:tcPr>
          <w:p w14:paraId="16713EA9" w14:textId="3A5321CF" w:rsidR="00C27645" w:rsidRDefault="00C27645" w:rsidP="00C27645">
            <w:r w:rsidRPr="01275D82">
              <w:t xml:space="preserve">Committee to check that drivers have the relevant licences and insurance for the mode of travel. This includes if they have completed a SUSU minibus test. </w:t>
            </w:r>
          </w:p>
          <w:p w14:paraId="117D85D5" w14:textId="77777777" w:rsidR="00C27645" w:rsidRDefault="00C27645" w:rsidP="00C27645">
            <w:pPr>
              <w:rPr>
                <w:rFonts w:cstheme="minorHAnsi"/>
              </w:rPr>
            </w:pPr>
          </w:p>
          <w:p w14:paraId="19CF3A8C" w14:textId="1783E4D8" w:rsidR="00C27645" w:rsidRDefault="00C27645" w:rsidP="00C27645">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7" w:type="pct"/>
            <w:shd w:val="clear" w:color="auto" w:fill="FFFFFF" w:themeFill="background1"/>
          </w:tcPr>
          <w:p w14:paraId="3E05D684" w14:textId="39EEE93E" w:rsidR="00C27645" w:rsidRPr="003E147E" w:rsidRDefault="00C27645" w:rsidP="00C27645">
            <w:pPr>
              <w:rPr>
                <w:rFonts w:eastAsia="Lucida Sans" w:cstheme="minorHAnsi"/>
                <w:bCs/>
                <w:sz w:val="20"/>
                <w:szCs w:val="20"/>
              </w:rPr>
            </w:pPr>
            <w:r>
              <w:rPr>
                <w:rFonts w:cstheme="minorHAnsi"/>
              </w:rPr>
              <w:t>2</w:t>
            </w:r>
          </w:p>
        </w:tc>
        <w:tc>
          <w:tcPr>
            <w:tcW w:w="157" w:type="pct"/>
            <w:shd w:val="clear" w:color="auto" w:fill="FFFFFF" w:themeFill="background1"/>
          </w:tcPr>
          <w:p w14:paraId="01034EA3" w14:textId="1D76C0E6" w:rsidR="00C27645" w:rsidRPr="003E147E" w:rsidRDefault="00C27645" w:rsidP="00C27645">
            <w:pPr>
              <w:rPr>
                <w:rFonts w:eastAsia="Lucida Sans" w:cstheme="minorHAnsi"/>
                <w:bCs/>
                <w:sz w:val="20"/>
                <w:szCs w:val="20"/>
              </w:rPr>
            </w:pPr>
            <w:r>
              <w:rPr>
                <w:rFonts w:cstheme="minorHAnsi"/>
              </w:rPr>
              <w:t>2</w:t>
            </w:r>
          </w:p>
        </w:tc>
        <w:tc>
          <w:tcPr>
            <w:tcW w:w="157" w:type="pct"/>
            <w:shd w:val="clear" w:color="auto" w:fill="FFFFFF" w:themeFill="background1"/>
          </w:tcPr>
          <w:p w14:paraId="76EC7E08" w14:textId="6FD2F511" w:rsidR="00C27645" w:rsidRPr="003E147E" w:rsidRDefault="00C27645" w:rsidP="00C27645">
            <w:pPr>
              <w:rPr>
                <w:rFonts w:eastAsia="Lucida Sans" w:cstheme="minorHAnsi"/>
                <w:bCs/>
                <w:sz w:val="20"/>
                <w:szCs w:val="20"/>
              </w:rPr>
            </w:pPr>
            <w:r>
              <w:rPr>
                <w:rFonts w:cstheme="minorHAnsi"/>
              </w:rPr>
              <w:t>4</w:t>
            </w:r>
          </w:p>
        </w:tc>
        <w:tc>
          <w:tcPr>
            <w:tcW w:w="847" w:type="pct"/>
            <w:shd w:val="clear" w:color="auto" w:fill="FFFFFF" w:themeFill="background1"/>
          </w:tcPr>
          <w:p w14:paraId="0B109241" w14:textId="77777777" w:rsidR="00C27645" w:rsidRDefault="00C27645" w:rsidP="00C27645">
            <w:pPr>
              <w:rPr>
                <w:rFonts w:ascii="Calibri" w:eastAsia="Calibri" w:hAnsi="Calibri" w:cs="Calibri"/>
              </w:rPr>
            </w:pPr>
            <w:r>
              <w:rPr>
                <w:rFonts w:ascii="Calibri" w:eastAsia="Calibri" w:hAnsi="Calibri" w:cs="Calibri"/>
              </w:rPr>
              <w:t>Contact emergency services as required 111/999</w:t>
            </w:r>
          </w:p>
          <w:p w14:paraId="15C76B82" w14:textId="77777777" w:rsidR="00C27645" w:rsidRDefault="00C27645" w:rsidP="00C27645">
            <w:pPr>
              <w:rPr>
                <w:rFonts w:ascii="Calibri" w:eastAsia="Calibri" w:hAnsi="Calibri" w:cs="Calibri"/>
              </w:rPr>
            </w:pPr>
          </w:p>
          <w:p w14:paraId="1E740DEE" w14:textId="77777777" w:rsidR="00C27645" w:rsidRDefault="00C27645" w:rsidP="00C27645">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C27645" w:rsidRDefault="00C27645" w:rsidP="00C27645">
            <w:pPr>
              <w:rPr>
                <w:rFonts w:ascii="Calibri" w:eastAsia="Calibri" w:hAnsi="Calibri" w:cs="Calibri"/>
                <w:color w:val="000000"/>
              </w:rPr>
            </w:pPr>
          </w:p>
          <w:p w14:paraId="69ABE94C" w14:textId="753070DF" w:rsidR="00C27645" w:rsidRDefault="00C27645" w:rsidP="00C27645">
            <w:pPr>
              <w:rPr>
                <w:rFonts w:ascii="Calibri" w:eastAsia="Calibri" w:hAnsi="Calibri" w:cs="Calibri"/>
              </w:rPr>
            </w:pPr>
            <w:r>
              <w:rPr>
                <w:rFonts w:ascii="Calibri" w:eastAsia="Calibri" w:hAnsi="Calibri" w:cs="Calibri"/>
                <w:color w:val="000000"/>
              </w:rPr>
              <w:t xml:space="preserve">Follow </w:t>
            </w:r>
            <w:hyperlink r:id="rId36">
              <w:r>
                <w:rPr>
                  <w:rFonts w:ascii="Calibri" w:eastAsia="Calibri" w:hAnsi="Calibri" w:cs="Calibri"/>
                  <w:color w:val="0000FF"/>
                  <w:u w:val="single"/>
                </w:rPr>
                <w:t>SUSU incident report policy</w:t>
              </w:r>
            </w:hyperlink>
          </w:p>
        </w:tc>
      </w:tr>
      <w:tr w:rsidR="00C27645" w14:paraId="5A5164F0" w14:textId="77777777" w:rsidTr="00C27645">
        <w:trPr>
          <w:cantSplit/>
          <w:trHeight w:val="1296"/>
        </w:trPr>
        <w:tc>
          <w:tcPr>
            <w:tcW w:w="850" w:type="pct"/>
            <w:shd w:val="clear" w:color="auto" w:fill="FFFFFF" w:themeFill="background1"/>
          </w:tcPr>
          <w:p w14:paraId="10A89903" w14:textId="09F13AED" w:rsidR="00C27645" w:rsidRPr="00627688" w:rsidRDefault="00C27645" w:rsidP="00C27645">
            <w:pPr>
              <w:rPr>
                <w:rFonts w:ascii="Calibri" w:eastAsia="Calibri" w:hAnsi="Calibri" w:cs="Calibri"/>
              </w:rPr>
            </w:pPr>
            <w:r w:rsidRPr="01275D82">
              <w:rPr>
                <w:color w:val="000000" w:themeColor="text1"/>
              </w:rPr>
              <w:lastRenderedPageBreak/>
              <w:t xml:space="preserve">Members getting lost or separated. Members leaving an event/activity alone or without notifying others. </w:t>
            </w:r>
            <w:r w:rsidRPr="01275D82">
              <w:rPr>
                <w:rFonts w:ascii="Calibri" w:eastAsia="Calibri" w:hAnsi="Calibri" w:cs="Calibri"/>
              </w:rPr>
              <w:t>Travel by car, train, bus, plane when leaving the local area.</w:t>
            </w:r>
            <w:r w:rsidRPr="01275D82">
              <w:rPr>
                <w:rFonts w:ascii="Calibri" w:eastAsia="Calibri" w:hAnsi="Calibri" w:cs="Calibri"/>
                <w:color w:val="FF0000"/>
              </w:rPr>
              <w:t xml:space="preserve"> </w:t>
            </w:r>
          </w:p>
          <w:p w14:paraId="5E4A09DC" w14:textId="594E89F8" w:rsidR="00C27645" w:rsidRPr="00627688" w:rsidRDefault="00C27645" w:rsidP="00C27645">
            <w:pPr>
              <w:rPr>
                <w:color w:val="000000"/>
              </w:rPr>
            </w:pPr>
          </w:p>
          <w:p w14:paraId="261DDC30" w14:textId="77777777" w:rsidR="00C27645" w:rsidRPr="00627688" w:rsidRDefault="00C27645" w:rsidP="00C27645">
            <w:pPr>
              <w:rPr>
                <w:rFonts w:eastAsia="Calibri" w:cstheme="minorHAnsi"/>
              </w:rPr>
            </w:pPr>
          </w:p>
        </w:tc>
        <w:tc>
          <w:tcPr>
            <w:tcW w:w="865" w:type="pct"/>
            <w:shd w:val="clear" w:color="auto" w:fill="FFFFFF" w:themeFill="background1"/>
          </w:tcPr>
          <w:p w14:paraId="3F0E9B30" w14:textId="77777777" w:rsidR="00C27645" w:rsidRPr="00627688" w:rsidRDefault="00C27645" w:rsidP="00C27645">
            <w:pPr>
              <w:rPr>
                <w:rFonts w:cstheme="minorHAnsi"/>
              </w:rPr>
            </w:pPr>
            <w:r w:rsidRPr="00627688">
              <w:rPr>
                <w:rFonts w:cstheme="minorHAnsi"/>
              </w:rPr>
              <w:t>During the event participants may decide they want to l</w:t>
            </w:r>
          </w:p>
          <w:p w14:paraId="6294EAD6" w14:textId="1B0C39B5" w:rsidR="00C27645" w:rsidRPr="00627688" w:rsidRDefault="00C27645" w:rsidP="00C27645">
            <w:pPr>
              <w:rPr>
                <w:rFonts w:eastAsia="Calibri" w:cstheme="minorHAnsi"/>
                <w:color w:val="000000"/>
              </w:rPr>
            </w:pPr>
            <w:r w:rsidRPr="00627688">
              <w:rPr>
                <w:rFonts w:cstheme="minorHAnsi"/>
              </w:rPr>
              <w:t xml:space="preserve">eave, or they may get lost on the way </w:t>
            </w:r>
          </w:p>
        </w:tc>
        <w:tc>
          <w:tcPr>
            <w:tcW w:w="561" w:type="pct"/>
            <w:shd w:val="clear" w:color="auto" w:fill="FFFFFF" w:themeFill="background1"/>
          </w:tcPr>
          <w:p w14:paraId="060205F0" w14:textId="308BCD20" w:rsidR="00C27645" w:rsidRPr="00627688" w:rsidRDefault="00C27645" w:rsidP="00C27645">
            <w:pPr>
              <w:rPr>
                <w:rFonts w:eastAsia="Calibri" w:cstheme="minorHAnsi"/>
              </w:rPr>
            </w:pPr>
            <w:r w:rsidRPr="00627688">
              <w:rPr>
                <w:rFonts w:cstheme="minorHAnsi"/>
              </w:rPr>
              <w:t xml:space="preserve">Event organisers, event attendees,  </w:t>
            </w:r>
          </w:p>
        </w:tc>
        <w:tc>
          <w:tcPr>
            <w:tcW w:w="188" w:type="pct"/>
            <w:shd w:val="clear" w:color="auto" w:fill="FFFFFF" w:themeFill="background1"/>
          </w:tcPr>
          <w:p w14:paraId="16AA74C6" w14:textId="7E490968" w:rsidR="00C27645" w:rsidRPr="00627688" w:rsidRDefault="00C27645" w:rsidP="00C27645">
            <w:pPr>
              <w:rPr>
                <w:rFonts w:eastAsia="Lucida Sans" w:cstheme="minorHAnsi"/>
                <w:sz w:val="20"/>
                <w:szCs w:val="20"/>
              </w:rPr>
            </w:pPr>
            <w:r w:rsidRPr="00627688">
              <w:rPr>
                <w:rFonts w:cstheme="minorHAnsi"/>
              </w:rPr>
              <w:t>3</w:t>
            </w:r>
          </w:p>
        </w:tc>
        <w:tc>
          <w:tcPr>
            <w:tcW w:w="157" w:type="pct"/>
            <w:shd w:val="clear" w:color="auto" w:fill="FFFFFF" w:themeFill="background1"/>
          </w:tcPr>
          <w:p w14:paraId="244E8654" w14:textId="52FAD13E" w:rsidR="00C27645" w:rsidRPr="00627688" w:rsidRDefault="00C27645" w:rsidP="00C27645">
            <w:pPr>
              <w:rPr>
                <w:rFonts w:eastAsia="Lucida Sans" w:cstheme="minorHAnsi"/>
                <w:sz w:val="20"/>
                <w:szCs w:val="20"/>
              </w:rPr>
            </w:pPr>
            <w:r w:rsidRPr="00627688">
              <w:rPr>
                <w:rFonts w:cstheme="minorHAnsi"/>
              </w:rPr>
              <w:t>3</w:t>
            </w:r>
          </w:p>
        </w:tc>
        <w:tc>
          <w:tcPr>
            <w:tcW w:w="157" w:type="pct"/>
            <w:shd w:val="clear" w:color="auto" w:fill="FFFFFF" w:themeFill="background1"/>
          </w:tcPr>
          <w:p w14:paraId="73841968" w14:textId="7B3A181A" w:rsidR="00C27645" w:rsidRPr="00627688" w:rsidRDefault="00C27645" w:rsidP="00C27645">
            <w:pPr>
              <w:rPr>
                <w:rFonts w:eastAsia="Lucida Sans" w:cstheme="minorHAnsi"/>
                <w:sz w:val="20"/>
                <w:szCs w:val="20"/>
              </w:rPr>
            </w:pPr>
            <w:r w:rsidRPr="00627688">
              <w:rPr>
                <w:rFonts w:cstheme="minorHAnsi"/>
              </w:rPr>
              <w:t>9</w:t>
            </w:r>
          </w:p>
        </w:tc>
        <w:tc>
          <w:tcPr>
            <w:tcW w:w="904" w:type="pct"/>
            <w:shd w:val="clear" w:color="auto" w:fill="FFFFFF" w:themeFill="background1"/>
          </w:tcPr>
          <w:p w14:paraId="7EBBA2D0" w14:textId="77777777" w:rsidR="00C27645" w:rsidRPr="00627688" w:rsidRDefault="00C27645" w:rsidP="00C27645">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C27645" w:rsidRDefault="00C27645" w:rsidP="00C27645">
            <w:pPr>
              <w:pStyle w:val="NoSpacing"/>
              <w:rPr>
                <w:rFonts w:cstheme="minorHAnsi"/>
              </w:rPr>
            </w:pPr>
          </w:p>
          <w:p w14:paraId="7F62120D" w14:textId="2AE66B4D" w:rsidR="00C27645" w:rsidRPr="00627688" w:rsidRDefault="00C27645" w:rsidP="00C27645">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C27645" w:rsidRDefault="00C27645" w:rsidP="00C27645">
            <w:pPr>
              <w:rPr>
                <w:rFonts w:cstheme="minorHAnsi"/>
              </w:rPr>
            </w:pPr>
          </w:p>
          <w:p w14:paraId="705B6CBD" w14:textId="78E218EF" w:rsidR="00C27645" w:rsidRPr="003B6BD9" w:rsidRDefault="00C27645" w:rsidP="00C27645">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C27645" w:rsidRPr="00627688" w:rsidRDefault="00C27645" w:rsidP="00C27645">
            <w:pPr>
              <w:rPr>
                <w:rFonts w:eastAsia="Calibri" w:cstheme="minorHAnsi"/>
              </w:rPr>
            </w:pPr>
          </w:p>
        </w:tc>
        <w:tc>
          <w:tcPr>
            <w:tcW w:w="157" w:type="pct"/>
            <w:shd w:val="clear" w:color="auto" w:fill="FFFFFF" w:themeFill="background1"/>
          </w:tcPr>
          <w:p w14:paraId="11B7448B" w14:textId="7E677DC6" w:rsidR="00C27645" w:rsidRPr="00627688" w:rsidRDefault="00C27645" w:rsidP="00C27645">
            <w:pPr>
              <w:rPr>
                <w:rFonts w:eastAsia="Lucida Sans" w:cstheme="minorHAnsi"/>
                <w:sz w:val="20"/>
                <w:szCs w:val="20"/>
              </w:rPr>
            </w:pPr>
            <w:r w:rsidRPr="00627688">
              <w:rPr>
                <w:rFonts w:cstheme="minorHAnsi"/>
              </w:rPr>
              <w:t>2</w:t>
            </w:r>
          </w:p>
        </w:tc>
        <w:tc>
          <w:tcPr>
            <w:tcW w:w="157" w:type="pct"/>
            <w:shd w:val="clear" w:color="auto" w:fill="FFFFFF" w:themeFill="background1"/>
          </w:tcPr>
          <w:p w14:paraId="3ECD3DFF" w14:textId="63512384" w:rsidR="00C27645" w:rsidRPr="00627688" w:rsidRDefault="00C27645" w:rsidP="00C27645">
            <w:pPr>
              <w:rPr>
                <w:rFonts w:eastAsia="Lucida Sans" w:cstheme="minorHAnsi"/>
                <w:sz w:val="20"/>
                <w:szCs w:val="20"/>
              </w:rPr>
            </w:pPr>
            <w:r w:rsidRPr="00627688">
              <w:rPr>
                <w:rFonts w:cstheme="minorHAnsi"/>
              </w:rPr>
              <w:t>2</w:t>
            </w:r>
          </w:p>
        </w:tc>
        <w:tc>
          <w:tcPr>
            <w:tcW w:w="157" w:type="pct"/>
            <w:shd w:val="clear" w:color="auto" w:fill="FFFFFF" w:themeFill="background1"/>
          </w:tcPr>
          <w:p w14:paraId="62D02DA3" w14:textId="3ACC7245" w:rsidR="00C27645" w:rsidRPr="00627688" w:rsidRDefault="00C27645" w:rsidP="00C27645">
            <w:pPr>
              <w:rPr>
                <w:rFonts w:eastAsia="Lucida Sans" w:cstheme="minorHAnsi"/>
                <w:sz w:val="20"/>
                <w:szCs w:val="20"/>
              </w:rPr>
            </w:pPr>
            <w:r w:rsidRPr="00627688">
              <w:rPr>
                <w:rFonts w:cstheme="minorHAnsi"/>
              </w:rPr>
              <w:t>4</w:t>
            </w:r>
          </w:p>
        </w:tc>
        <w:tc>
          <w:tcPr>
            <w:tcW w:w="847" w:type="pct"/>
            <w:shd w:val="clear" w:color="auto" w:fill="FFFFFF" w:themeFill="background1"/>
          </w:tcPr>
          <w:p w14:paraId="50488972" w14:textId="77777777" w:rsidR="00C27645" w:rsidRDefault="00C27645" w:rsidP="00C27645">
            <w:pPr>
              <w:rPr>
                <w:rStyle w:val="Hyperlink"/>
                <w:rFonts w:cstheme="minorHAnsi"/>
              </w:rPr>
            </w:pPr>
            <w:r w:rsidRPr="003B6BD9">
              <w:rPr>
                <w:rFonts w:cstheme="minorHAnsi"/>
                <w:color w:val="000000" w:themeColor="text1"/>
              </w:rPr>
              <w:t xml:space="preserve">Follow </w:t>
            </w:r>
            <w:hyperlink r:id="rId37" w:history="1">
              <w:r w:rsidRPr="003B6BD9">
                <w:rPr>
                  <w:rStyle w:val="Hyperlink"/>
                  <w:rFonts w:cstheme="minorHAnsi"/>
                </w:rPr>
                <w:t>SUSU incident report policy</w:t>
              </w:r>
            </w:hyperlink>
          </w:p>
          <w:p w14:paraId="0F72F070" w14:textId="77777777" w:rsidR="00C27645" w:rsidRPr="003B6BD9" w:rsidRDefault="00C27645" w:rsidP="00C27645">
            <w:pPr>
              <w:rPr>
                <w:rStyle w:val="Hyperlink"/>
                <w:rFonts w:cstheme="minorHAnsi"/>
              </w:rPr>
            </w:pPr>
          </w:p>
          <w:p w14:paraId="6773A36C" w14:textId="09CDC617" w:rsidR="00C27645" w:rsidRPr="00627688" w:rsidRDefault="00C27645" w:rsidP="00C27645">
            <w:pPr>
              <w:rPr>
                <w:rFonts w:eastAsia="Calibri" w:cstheme="minorHAnsi"/>
                <w:color w:val="000000"/>
              </w:rPr>
            </w:pPr>
            <w:r w:rsidRPr="00627688">
              <w:rPr>
                <w:rFonts w:cstheme="minorHAnsi"/>
                <w:color w:val="000000" w:themeColor="text1"/>
              </w:rPr>
              <w:t xml:space="preserve">Call emergency services as required </w:t>
            </w:r>
          </w:p>
        </w:tc>
      </w:tr>
      <w:tr w:rsidR="00C27645" w14:paraId="3F27DFD5" w14:textId="77777777" w:rsidTr="00C27645">
        <w:trPr>
          <w:cantSplit/>
          <w:trHeight w:val="1296"/>
        </w:trPr>
        <w:tc>
          <w:tcPr>
            <w:tcW w:w="850" w:type="pct"/>
            <w:shd w:val="clear" w:color="auto" w:fill="FFFFFF" w:themeFill="background1"/>
          </w:tcPr>
          <w:p w14:paraId="46423819" w14:textId="77777777" w:rsidR="00C27645" w:rsidRPr="001638F0" w:rsidRDefault="00C27645" w:rsidP="00C27645">
            <w:pPr>
              <w:rPr>
                <w:rFonts w:cstheme="minorHAnsi"/>
                <w:color w:val="000000"/>
              </w:rPr>
            </w:pPr>
            <w:r w:rsidRPr="001638F0">
              <w:rPr>
                <w:rFonts w:cstheme="minorHAnsi"/>
                <w:color w:val="000000"/>
              </w:rPr>
              <w:lastRenderedPageBreak/>
              <w:t>Violent or offensive behaviour</w:t>
            </w:r>
          </w:p>
          <w:p w14:paraId="53BF8405" w14:textId="77777777" w:rsidR="00C27645" w:rsidRPr="001638F0" w:rsidRDefault="00C27645" w:rsidP="00C27645">
            <w:pPr>
              <w:rPr>
                <w:rFonts w:cstheme="minorHAnsi"/>
                <w:color w:val="000000"/>
              </w:rPr>
            </w:pPr>
          </w:p>
        </w:tc>
        <w:tc>
          <w:tcPr>
            <w:tcW w:w="865" w:type="pct"/>
            <w:shd w:val="clear" w:color="auto" w:fill="FFFFFF" w:themeFill="background1"/>
          </w:tcPr>
          <w:p w14:paraId="3DEDAD7D" w14:textId="77777777" w:rsidR="00C27645" w:rsidRPr="001638F0" w:rsidRDefault="00C27645" w:rsidP="00C27645">
            <w:pPr>
              <w:rPr>
                <w:rFonts w:cstheme="minorHAnsi"/>
              </w:rPr>
            </w:pPr>
            <w:r w:rsidRPr="001638F0">
              <w:rPr>
                <w:rFonts w:cstheme="minorHAnsi"/>
              </w:rPr>
              <w:t xml:space="preserve">Participants may become violent or offensive due to the consumption of too much alcohol. </w:t>
            </w:r>
          </w:p>
          <w:p w14:paraId="62256C39" w14:textId="77777777" w:rsidR="00C27645" w:rsidRPr="001638F0" w:rsidRDefault="00C27645" w:rsidP="00C27645">
            <w:pPr>
              <w:rPr>
                <w:rFonts w:cstheme="minorHAnsi"/>
              </w:rPr>
            </w:pPr>
          </w:p>
          <w:p w14:paraId="75388BA1" w14:textId="50B5C26A" w:rsidR="00C27645" w:rsidRPr="001638F0" w:rsidRDefault="00C27645" w:rsidP="00C27645">
            <w:pPr>
              <w:rPr>
                <w:rFonts w:eastAsia="Calibri" w:cstheme="minorHAnsi"/>
                <w:color w:val="000000"/>
              </w:rPr>
            </w:pPr>
            <w:r w:rsidRPr="001638F0">
              <w:rPr>
                <w:rFonts w:cstheme="minorHAnsi"/>
              </w:rPr>
              <w:t xml:space="preserve">Members of the public may act violently towards participants. </w:t>
            </w:r>
          </w:p>
        </w:tc>
        <w:tc>
          <w:tcPr>
            <w:tcW w:w="561" w:type="pct"/>
            <w:shd w:val="clear" w:color="auto" w:fill="FFFFFF" w:themeFill="background1"/>
          </w:tcPr>
          <w:p w14:paraId="15519B33" w14:textId="67F03213" w:rsidR="00C27645" w:rsidRPr="001638F0" w:rsidRDefault="00C27645" w:rsidP="00C27645">
            <w:pPr>
              <w:rPr>
                <w:rFonts w:eastAsia="Calibri" w:cstheme="minorHAnsi"/>
              </w:rPr>
            </w:pPr>
            <w:r w:rsidRPr="001638F0">
              <w:rPr>
                <w:rFonts w:cstheme="minorHAnsi"/>
              </w:rPr>
              <w:t xml:space="preserve">Event organisers, event attendees,  </w:t>
            </w:r>
          </w:p>
        </w:tc>
        <w:tc>
          <w:tcPr>
            <w:tcW w:w="188" w:type="pct"/>
            <w:shd w:val="clear" w:color="auto" w:fill="FFFFFF" w:themeFill="background1"/>
          </w:tcPr>
          <w:p w14:paraId="76BBA2CE" w14:textId="04BDED61" w:rsidR="00C27645" w:rsidRPr="001638F0" w:rsidRDefault="00C27645" w:rsidP="00C27645">
            <w:pPr>
              <w:rPr>
                <w:rFonts w:eastAsia="Lucida Sans" w:cstheme="minorHAnsi"/>
                <w:sz w:val="20"/>
                <w:szCs w:val="20"/>
              </w:rPr>
            </w:pPr>
            <w:r w:rsidRPr="001638F0">
              <w:rPr>
                <w:rFonts w:cstheme="minorHAnsi"/>
              </w:rPr>
              <w:t>2</w:t>
            </w:r>
          </w:p>
        </w:tc>
        <w:tc>
          <w:tcPr>
            <w:tcW w:w="157" w:type="pct"/>
            <w:shd w:val="clear" w:color="auto" w:fill="FFFFFF" w:themeFill="background1"/>
          </w:tcPr>
          <w:p w14:paraId="1761AA48" w14:textId="054859FD" w:rsidR="00C27645" w:rsidRPr="001638F0" w:rsidRDefault="00C27645" w:rsidP="00C27645">
            <w:pPr>
              <w:rPr>
                <w:rFonts w:eastAsia="Lucida Sans" w:cstheme="minorHAnsi"/>
                <w:sz w:val="20"/>
                <w:szCs w:val="20"/>
              </w:rPr>
            </w:pPr>
            <w:r w:rsidRPr="001638F0">
              <w:rPr>
                <w:rFonts w:cstheme="minorHAnsi"/>
              </w:rPr>
              <w:t>5</w:t>
            </w:r>
          </w:p>
        </w:tc>
        <w:tc>
          <w:tcPr>
            <w:tcW w:w="157" w:type="pct"/>
            <w:shd w:val="clear" w:color="auto" w:fill="FFFFFF" w:themeFill="background1"/>
          </w:tcPr>
          <w:p w14:paraId="18CE3FEF" w14:textId="43B0F7C8" w:rsidR="00C27645" w:rsidRPr="001638F0" w:rsidRDefault="00C27645" w:rsidP="00C27645">
            <w:pPr>
              <w:rPr>
                <w:rFonts w:eastAsia="Lucida Sans" w:cstheme="minorHAnsi"/>
                <w:sz w:val="20"/>
                <w:szCs w:val="20"/>
              </w:rPr>
            </w:pPr>
            <w:r w:rsidRPr="001638F0">
              <w:rPr>
                <w:rFonts w:cstheme="minorHAnsi"/>
              </w:rPr>
              <w:t>10</w:t>
            </w:r>
          </w:p>
        </w:tc>
        <w:tc>
          <w:tcPr>
            <w:tcW w:w="904" w:type="pct"/>
            <w:shd w:val="clear" w:color="auto" w:fill="FFFFFF" w:themeFill="background1"/>
          </w:tcPr>
          <w:p w14:paraId="771E8852" w14:textId="77777777" w:rsidR="00C27645" w:rsidRPr="001638F0" w:rsidRDefault="00C27645" w:rsidP="00C27645">
            <w:pPr>
              <w:pStyle w:val="NoSpacing"/>
              <w:rPr>
                <w:rFonts w:cstheme="minorHAnsi"/>
                <w:color w:val="000000" w:themeColor="text1"/>
              </w:rPr>
            </w:pPr>
            <w:r w:rsidRPr="001638F0">
              <w:rPr>
                <w:rFonts w:cstheme="minorHAnsi"/>
              </w:rPr>
              <w:t xml:space="preserve">Bouncers will be present at most venues. </w:t>
            </w:r>
          </w:p>
          <w:p w14:paraId="6960BBBB" w14:textId="77777777" w:rsidR="00C27645" w:rsidRPr="001638F0" w:rsidRDefault="00C27645" w:rsidP="00C27645">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C27645" w:rsidRPr="001638F0" w:rsidRDefault="00C27645" w:rsidP="00C27645">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C27645" w:rsidRPr="0059562A" w:rsidRDefault="00C27645" w:rsidP="00C27645">
            <w:pPr>
              <w:rPr>
                <w:rFonts w:cstheme="minorHAnsi"/>
              </w:rPr>
            </w:pPr>
            <w:r w:rsidRPr="0059562A">
              <w:rPr>
                <w:rFonts w:cstheme="minorHAnsi"/>
              </w:rPr>
              <w:t>Committee to select ‘student friendly’ bars/clubs and contact them in advance to inform them of the event</w:t>
            </w:r>
          </w:p>
          <w:p w14:paraId="3B777B02" w14:textId="278049D0" w:rsidR="00C27645" w:rsidRPr="001638F0" w:rsidRDefault="00C27645" w:rsidP="00C27645">
            <w:pPr>
              <w:rPr>
                <w:rFonts w:eastAsia="Calibri" w:cstheme="minorHAnsi"/>
              </w:rPr>
            </w:pPr>
            <w:r w:rsidRPr="001638F0">
              <w:rPr>
                <w:rFonts w:cstheme="minorHAnsi"/>
              </w:rPr>
              <w:t xml:space="preserve">Society to follow and share with members Code of conduct/SUSU </w:t>
            </w:r>
            <w:hyperlink r:id="rId38" w:history="1">
              <w:r w:rsidRPr="001638F0">
                <w:rPr>
                  <w:rStyle w:val="Hyperlink"/>
                  <w:rFonts w:cstheme="minorHAnsi"/>
                </w:rPr>
                <w:t>Expect Respect policy</w:t>
              </w:r>
            </w:hyperlink>
          </w:p>
        </w:tc>
        <w:tc>
          <w:tcPr>
            <w:tcW w:w="157" w:type="pct"/>
            <w:shd w:val="clear" w:color="auto" w:fill="FFFFFF" w:themeFill="background1"/>
          </w:tcPr>
          <w:p w14:paraId="71B6C4A1" w14:textId="7F9C7F3C" w:rsidR="00C27645" w:rsidRPr="001638F0" w:rsidRDefault="00C27645" w:rsidP="00C27645">
            <w:pPr>
              <w:rPr>
                <w:rFonts w:eastAsia="Lucida Sans" w:cstheme="minorHAnsi"/>
                <w:sz w:val="20"/>
                <w:szCs w:val="20"/>
              </w:rPr>
            </w:pPr>
            <w:r w:rsidRPr="001638F0">
              <w:rPr>
                <w:rFonts w:cstheme="minorHAnsi"/>
              </w:rPr>
              <w:t>1</w:t>
            </w:r>
          </w:p>
        </w:tc>
        <w:tc>
          <w:tcPr>
            <w:tcW w:w="157" w:type="pct"/>
            <w:shd w:val="clear" w:color="auto" w:fill="FFFFFF" w:themeFill="background1"/>
          </w:tcPr>
          <w:p w14:paraId="0BA24A94" w14:textId="31CA165C" w:rsidR="00C27645" w:rsidRPr="001638F0" w:rsidRDefault="00C27645" w:rsidP="00C27645">
            <w:pPr>
              <w:rPr>
                <w:rFonts w:eastAsia="Lucida Sans" w:cstheme="minorHAnsi"/>
                <w:sz w:val="20"/>
                <w:szCs w:val="20"/>
              </w:rPr>
            </w:pPr>
            <w:r w:rsidRPr="001638F0">
              <w:rPr>
                <w:rFonts w:cstheme="minorHAnsi"/>
              </w:rPr>
              <w:t>3</w:t>
            </w:r>
          </w:p>
        </w:tc>
        <w:tc>
          <w:tcPr>
            <w:tcW w:w="157" w:type="pct"/>
            <w:shd w:val="clear" w:color="auto" w:fill="FFFFFF" w:themeFill="background1"/>
          </w:tcPr>
          <w:p w14:paraId="6C13CD6E" w14:textId="30C8A11D" w:rsidR="00C27645" w:rsidRPr="001638F0" w:rsidRDefault="00C27645" w:rsidP="00C27645">
            <w:pPr>
              <w:rPr>
                <w:rFonts w:eastAsia="Lucida Sans" w:cstheme="minorHAnsi"/>
                <w:sz w:val="20"/>
                <w:szCs w:val="20"/>
              </w:rPr>
            </w:pPr>
            <w:r w:rsidRPr="001638F0">
              <w:rPr>
                <w:rFonts w:cstheme="minorHAnsi"/>
              </w:rPr>
              <w:t>5</w:t>
            </w:r>
          </w:p>
        </w:tc>
        <w:tc>
          <w:tcPr>
            <w:tcW w:w="847" w:type="pct"/>
            <w:shd w:val="clear" w:color="auto" w:fill="FFFFFF" w:themeFill="background1"/>
          </w:tcPr>
          <w:p w14:paraId="1BD99946" w14:textId="77777777" w:rsidR="00C27645" w:rsidRDefault="00C27645" w:rsidP="00C27645">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C27645" w:rsidRPr="0059562A" w:rsidRDefault="00C27645" w:rsidP="00C27645">
            <w:pPr>
              <w:rPr>
                <w:rFonts w:cstheme="minorHAnsi"/>
              </w:rPr>
            </w:pPr>
          </w:p>
          <w:p w14:paraId="05D9CDB4" w14:textId="77777777" w:rsidR="00C27645" w:rsidRDefault="00C27645" w:rsidP="00C27645">
            <w:pPr>
              <w:rPr>
                <w:rStyle w:val="Hyperlink"/>
                <w:rFonts w:cstheme="minorHAnsi"/>
              </w:rPr>
            </w:pPr>
            <w:r w:rsidRPr="0059562A">
              <w:rPr>
                <w:rFonts w:cstheme="minorHAnsi"/>
                <w:color w:val="000000" w:themeColor="text1"/>
              </w:rPr>
              <w:t xml:space="preserve">Follow </w:t>
            </w:r>
            <w:hyperlink r:id="rId39" w:history="1">
              <w:r w:rsidRPr="0059562A">
                <w:rPr>
                  <w:rStyle w:val="Hyperlink"/>
                  <w:rFonts w:cstheme="minorHAnsi"/>
                </w:rPr>
                <w:t>SUSU incident report policy</w:t>
              </w:r>
            </w:hyperlink>
          </w:p>
          <w:p w14:paraId="7AF96EEF" w14:textId="77777777" w:rsidR="00C27645" w:rsidRPr="0059562A" w:rsidRDefault="00C27645" w:rsidP="00C27645">
            <w:pPr>
              <w:rPr>
                <w:rStyle w:val="Hyperlink"/>
                <w:rFonts w:cstheme="minorHAnsi"/>
              </w:rPr>
            </w:pPr>
          </w:p>
          <w:p w14:paraId="4EBCE19B" w14:textId="0FB51982" w:rsidR="00C27645" w:rsidRPr="001638F0" w:rsidRDefault="00C27645" w:rsidP="00C27645">
            <w:pPr>
              <w:rPr>
                <w:rFonts w:eastAsia="Calibri" w:cstheme="minorHAnsi"/>
                <w:color w:val="000000"/>
              </w:rPr>
            </w:pPr>
            <w:r w:rsidRPr="001638F0">
              <w:rPr>
                <w:rFonts w:cstheme="minorHAnsi"/>
                <w:color w:val="000000" w:themeColor="text1"/>
              </w:rPr>
              <w:t>Call emergency services as required</w:t>
            </w:r>
          </w:p>
        </w:tc>
      </w:tr>
      <w:tr w:rsidR="00C27645" w14:paraId="38498EB8" w14:textId="77777777" w:rsidTr="00C27645">
        <w:trPr>
          <w:cantSplit/>
          <w:trHeight w:val="1296"/>
        </w:trPr>
        <w:tc>
          <w:tcPr>
            <w:tcW w:w="850" w:type="pct"/>
            <w:shd w:val="clear" w:color="auto" w:fill="FFFFFF" w:themeFill="background1"/>
          </w:tcPr>
          <w:p w14:paraId="744CF36B" w14:textId="77777777" w:rsidR="00C27645" w:rsidRPr="0059562A" w:rsidRDefault="00C27645" w:rsidP="00C27645">
            <w:pPr>
              <w:rPr>
                <w:rFonts w:cstheme="minorHAnsi"/>
                <w:color w:val="000000"/>
              </w:rPr>
            </w:pPr>
            <w:r w:rsidRPr="0059562A">
              <w:rPr>
                <w:rFonts w:cstheme="minorHAnsi"/>
                <w:color w:val="000000"/>
              </w:rPr>
              <w:t>Allergies - food and drink</w:t>
            </w:r>
          </w:p>
          <w:p w14:paraId="7B89DB02" w14:textId="77777777" w:rsidR="00C27645" w:rsidRPr="0059562A" w:rsidRDefault="00C27645" w:rsidP="00C27645">
            <w:pPr>
              <w:rPr>
                <w:rFonts w:cstheme="minorHAnsi"/>
                <w:color w:val="000000"/>
              </w:rPr>
            </w:pPr>
          </w:p>
        </w:tc>
        <w:tc>
          <w:tcPr>
            <w:tcW w:w="865" w:type="pct"/>
            <w:shd w:val="clear" w:color="auto" w:fill="FFFFFF" w:themeFill="background1"/>
          </w:tcPr>
          <w:p w14:paraId="72A3D243" w14:textId="49CA4E73" w:rsidR="00C27645" w:rsidRPr="0059562A" w:rsidRDefault="00C27645" w:rsidP="00C27645">
            <w:pPr>
              <w:rPr>
                <w:rFonts w:eastAsia="Calibri" w:cstheme="minorHAnsi"/>
                <w:color w:val="000000"/>
              </w:rPr>
            </w:pPr>
            <w:r w:rsidRPr="0059562A">
              <w:rPr>
                <w:rFonts w:cstheme="minorHAnsi"/>
              </w:rPr>
              <w:t>Allergic reactions to food and drink when out</w:t>
            </w:r>
          </w:p>
        </w:tc>
        <w:tc>
          <w:tcPr>
            <w:tcW w:w="561" w:type="pct"/>
            <w:shd w:val="clear" w:color="auto" w:fill="FFFFFF" w:themeFill="background1"/>
          </w:tcPr>
          <w:p w14:paraId="11C63BF8" w14:textId="71307967" w:rsidR="00C27645" w:rsidRPr="0059562A" w:rsidRDefault="00C27645" w:rsidP="00C27645">
            <w:pPr>
              <w:rPr>
                <w:rFonts w:eastAsia="Calibri" w:cstheme="minorHAnsi"/>
              </w:rPr>
            </w:pPr>
            <w:r w:rsidRPr="0059562A">
              <w:rPr>
                <w:rFonts w:cstheme="minorHAnsi"/>
              </w:rPr>
              <w:t xml:space="preserve">Event organisers, event attendees,  </w:t>
            </w:r>
          </w:p>
        </w:tc>
        <w:tc>
          <w:tcPr>
            <w:tcW w:w="188" w:type="pct"/>
            <w:shd w:val="clear" w:color="auto" w:fill="FFFFFF" w:themeFill="background1"/>
          </w:tcPr>
          <w:p w14:paraId="7CF754A9" w14:textId="6BAE4646" w:rsidR="00C27645" w:rsidRPr="0059562A" w:rsidRDefault="00C27645" w:rsidP="00C27645">
            <w:pPr>
              <w:rPr>
                <w:rFonts w:eastAsia="Lucida Sans" w:cstheme="minorHAnsi"/>
                <w:sz w:val="20"/>
                <w:szCs w:val="20"/>
              </w:rPr>
            </w:pPr>
            <w:r w:rsidRPr="0059562A">
              <w:rPr>
                <w:rFonts w:cstheme="minorHAnsi"/>
              </w:rPr>
              <w:t>3</w:t>
            </w:r>
          </w:p>
        </w:tc>
        <w:tc>
          <w:tcPr>
            <w:tcW w:w="157" w:type="pct"/>
            <w:shd w:val="clear" w:color="auto" w:fill="FFFFFF" w:themeFill="background1"/>
          </w:tcPr>
          <w:p w14:paraId="3777C0BF" w14:textId="17CACDF7" w:rsidR="00C27645" w:rsidRPr="0059562A" w:rsidRDefault="00C27645" w:rsidP="00C27645">
            <w:pPr>
              <w:rPr>
                <w:rFonts w:eastAsia="Lucida Sans" w:cstheme="minorHAnsi"/>
                <w:sz w:val="20"/>
                <w:szCs w:val="20"/>
              </w:rPr>
            </w:pPr>
            <w:r w:rsidRPr="0059562A">
              <w:rPr>
                <w:rFonts w:cstheme="minorHAnsi"/>
              </w:rPr>
              <w:t>5</w:t>
            </w:r>
          </w:p>
        </w:tc>
        <w:tc>
          <w:tcPr>
            <w:tcW w:w="157" w:type="pct"/>
            <w:shd w:val="clear" w:color="auto" w:fill="FFFFFF" w:themeFill="background1"/>
          </w:tcPr>
          <w:p w14:paraId="082A21DA" w14:textId="5A4C2ACF" w:rsidR="00C27645" w:rsidRPr="0059562A" w:rsidRDefault="00C27645" w:rsidP="00C27645">
            <w:pPr>
              <w:rPr>
                <w:rFonts w:eastAsia="Lucida Sans" w:cstheme="minorHAnsi"/>
                <w:sz w:val="20"/>
                <w:szCs w:val="20"/>
              </w:rPr>
            </w:pPr>
            <w:r w:rsidRPr="0059562A">
              <w:rPr>
                <w:rFonts w:cstheme="minorHAnsi"/>
              </w:rPr>
              <w:t>15</w:t>
            </w:r>
          </w:p>
        </w:tc>
        <w:tc>
          <w:tcPr>
            <w:tcW w:w="904" w:type="pct"/>
            <w:shd w:val="clear" w:color="auto" w:fill="FFFFFF" w:themeFill="background1"/>
          </w:tcPr>
          <w:p w14:paraId="37133C3D" w14:textId="16DA5CEE" w:rsidR="00C27645" w:rsidRPr="0059562A" w:rsidRDefault="00C27645" w:rsidP="00C27645">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C27645" w:rsidRPr="0059562A" w:rsidRDefault="00C27645" w:rsidP="00C27645">
            <w:pPr>
              <w:pStyle w:val="NoSpacing"/>
              <w:rPr>
                <w:rFonts w:cstheme="minorHAnsi"/>
              </w:rPr>
            </w:pPr>
            <w:r w:rsidRPr="0059562A">
              <w:rPr>
                <w:rFonts w:cstheme="minorHAnsi"/>
              </w:rPr>
              <w:t>First aid requested from bar staff as required</w:t>
            </w:r>
            <w:r>
              <w:rPr>
                <w:rFonts w:cstheme="minorHAnsi"/>
              </w:rPr>
              <w:t>.</w:t>
            </w:r>
          </w:p>
          <w:p w14:paraId="53616017" w14:textId="77777777" w:rsidR="00C27645" w:rsidRPr="0059562A" w:rsidRDefault="00C27645" w:rsidP="00C27645">
            <w:pPr>
              <w:rPr>
                <w:rFonts w:eastAsia="Calibri" w:cstheme="minorHAnsi"/>
              </w:rPr>
            </w:pPr>
          </w:p>
        </w:tc>
        <w:tc>
          <w:tcPr>
            <w:tcW w:w="157" w:type="pct"/>
            <w:shd w:val="clear" w:color="auto" w:fill="FFFFFF" w:themeFill="background1"/>
          </w:tcPr>
          <w:p w14:paraId="59B03F86" w14:textId="698C0609" w:rsidR="00C27645" w:rsidRPr="0059562A" w:rsidRDefault="00C27645" w:rsidP="00C27645">
            <w:pPr>
              <w:rPr>
                <w:rFonts w:eastAsia="Lucida Sans" w:cstheme="minorHAnsi"/>
                <w:sz w:val="20"/>
                <w:szCs w:val="20"/>
              </w:rPr>
            </w:pPr>
            <w:r w:rsidRPr="0059562A">
              <w:rPr>
                <w:rFonts w:cstheme="minorHAnsi"/>
              </w:rPr>
              <w:t>1</w:t>
            </w:r>
          </w:p>
        </w:tc>
        <w:tc>
          <w:tcPr>
            <w:tcW w:w="157" w:type="pct"/>
            <w:shd w:val="clear" w:color="auto" w:fill="FFFFFF" w:themeFill="background1"/>
          </w:tcPr>
          <w:p w14:paraId="5981EA78" w14:textId="3BD06A66" w:rsidR="00C27645" w:rsidRPr="0059562A" w:rsidRDefault="00C27645" w:rsidP="00C27645">
            <w:pPr>
              <w:rPr>
                <w:rFonts w:eastAsia="Lucida Sans" w:cstheme="minorHAnsi"/>
                <w:sz w:val="20"/>
                <w:szCs w:val="20"/>
              </w:rPr>
            </w:pPr>
            <w:r w:rsidRPr="0059562A">
              <w:rPr>
                <w:rFonts w:cstheme="minorHAnsi"/>
              </w:rPr>
              <w:t>5</w:t>
            </w:r>
          </w:p>
        </w:tc>
        <w:tc>
          <w:tcPr>
            <w:tcW w:w="157" w:type="pct"/>
            <w:shd w:val="clear" w:color="auto" w:fill="FFFFFF" w:themeFill="background1"/>
          </w:tcPr>
          <w:p w14:paraId="680CE1EC" w14:textId="458EB0CF" w:rsidR="00C27645" w:rsidRPr="0059562A" w:rsidRDefault="00C27645" w:rsidP="00C27645">
            <w:pPr>
              <w:rPr>
                <w:rFonts w:eastAsia="Lucida Sans" w:cstheme="minorHAnsi"/>
                <w:sz w:val="20"/>
                <w:szCs w:val="20"/>
              </w:rPr>
            </w:pPr>
            <w:r w:rsidRPr="0059562A">
              <w:rPr>
                <w:rFonts w:cstheme="minorHAnsi"/>
              </w:rPr>
              <w:t>5</w:t>
            </w:r>
          </w:p>
        </w:tc>
        <w:tc>
          <w:tcPr>
            <w:tcW w:w="847" w:type="pct"/>
            <w:shd w:val="clear" w:color="auto" w:fill="FFFFFF" w:themeFill="background1"/>
          </w:tcPr>
          <w:p w14:paraId="5143FCE4" w14:textId="0E21C24E" w:rsidR="00C27645" w:rsidRPr="0059562A" w:rsidRDefault="00C27645" w:rsidP="00C27645">
            <w:pPr>
              <w:rPr>
                <w:rFonts w:eastAsia="Calibri" w:cstheme="minorHAnsi"/>
                <w:color w:val="000000"/>
              </w:rPr>
            </w:pPr>
            <w:r w:rsidRPr="0059562A">
              <w:rPr>
                <w:rFonts w:cstheme="minorHAnsi"/>
              </w:rPr>
              <w:t xml:space="preserve">Call Emergency Services/alert bar staff </w:t>
            </w:r>
          </w:p>
        </w:tc>
      </w:tr>
    </w:tbl>
    <w:p w14:paraId="2C0B8227" w14:textId="497695D3" w:rsidR="01275D82" w:rsidRDefault="01275D82"/>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4413"/>
        <w:gridCol w:w="1685"/>
        <w:gridCol w:w="593"/>
        <w:gridCol w:w="1829"/>
        <w:gridCol w:w="1269"/>
        <w:gridCol w:w="3344"/>
        <w:gridCol w:w="1562"/>
      </w:tblGrid>
      <w:tr w:rsidR="00C642F4" w:rsidRPr="00957A37" w14:paraId="3C5F0483" w14:textId="77777777" w:rsidTr="79133394">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399E8081"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40"/>
              </w:rPr>
            </w:pPr>
            <w:r w:rsidRPr="033220AF">
              <w:rPr>
                <w:rFonts w:ascii="Lucida Sans" w:eastAsia="Calibri" w:hAnsi="Lucida Sans"/>
                <w:b/>
                <w:bCs/>
                <w:i/>
                <w:iCs/>
                <w:sz w:val="24"/>
                <w:szCs w:val="24"/>
              </w:rPr>
              <w:t xml:space="preserve">PART </w:t>
            </w:r>
            <w:r w:rsidR="2FE958D7" w:rsidRPr="033220AF">
              <w:rPr>
                <w:rFonts w:ascii="Lucida Sans" w:eastAsia="Calibri" w:hAnsi="Lucida Sans"/>
                <w:b/>
                <w:bCs/>
                <w:i/>
                <w:iCs/>
                <w:sz w:val="24"/>
                <w:szCs w:val="24"/>
              </w:rPr>
              <w:t>2B</w:t>
            </w:r>
            <w:r w:rsidRPr="033220AF">
              <w:rPr>
                <w:rFonts w:ascii="Lucida Sans" w:eastAsia="Calibri" w:hAnsi="Lucida Sans"/>
                <w:b/>
                <w:bCs/>
                <w:i/>
                <w:iCs/>
                <w:sz w:val="24"/>
                <w:szCs w:val="24"/>
              </w:rPr>
              <w:t>– Action Plan</w:t>
            </w:r>
          </w:p>
        </w:tc>
      </w:tr>
      <w:tr w:rsidR="00C642F4" w:rsidRPr="00957A37" w14:paraId="3C5F0485" w14:textId="77777777" w:rsidTr="79133394">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D6420A">
        <w:tc>
          <w:tcPr>
            <w:tcW w:w="694"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413"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685"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422"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69"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490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A65D4" w:rsidRPr="00957A37" w14:paraId="3C5F049A" w14:textId="77777777" w:rsidTr="00D6420A">
        <w:trPr>
          <w:trHeight w:val="574"/>
        </w:trPr>
        <w:tc>
          <w:tcPr>
            <w:tcW w:w="694" w:type="dxa"/>
          </w:tcPr>
          <w:p w14:paraId="3C5F0494" w14:textId="449108BE" w:rsidR="000A65D4" w:rsidRPr="00957A37" w:rsidRDefault="00D6420A" w:rsidP="000A65D4">
            <w:pPr>
              <w:autoSpaceDE w:val="0"/>
              <w:autoSpaceDN w:val="0"/>
              <w:adjustRightInd w:val="0"/>
              <w:spacing w:after="0" w:line="240" w:lineRule="auto"/>
              <w:jc w:val="center"/>
              <w:outlineLvl w:val="0"/>
              <w:rPr>
                <w:rFonts w:ascii="Lucida Sans" w:eastAsia="Times New Roman" w:hAnsi="Lucida Sans" w:cs="Arial"/>
                <w:color w:val="000000"/>
              </w:rPr>
            </w:pPr>
            <w:r>
              <w:rPr>
                <w:rFonts w:ascii="Lucida Sans" w:eastAsia="Times New Roman" w:hAnsi="Lucida Sans" w:cs="Arial"/>
                <w:color w:val="000000"/>
              </w:rPr>
              <w:t>1</w:t>
            </w:r>
          </w:p>
        </w:tc>
        <w:tc>
          <w:tcPr>
            <w:tcW w:w="4413" w:type="dxa"/>
          </w:tcPr>
          <w:p w14:paraId="3C5F0495" w14:textId="488ADB35" w:rsidR="000A65D4" w:rsidRPr="00957A37" w:rsidRDefault="000640AF" w:rsidP="000A65D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Committee</w:t>
            </w:r>
            <w:r w:rsidR="000A65D4" w:rsidRPr="067C2F34">
              <w:rPr>
                <w:rFonts w:ascii="Lucida Sans" w:eastAsia="Times New Roman" w:hAnsi="Lucida Sans" w:cs="Arial"/>
                <w:color w:val="000000" w:themeColor="text1"/>
              </w:rPr>
              <w:t xml:space="preserve"> to Read and share SUSU Expect respect policy</w:t>
            </w:r>
          </w:p>
        </w:tc>
        <w:tc>
          <w:tcPr>
            <w:tcW w:w="1685" w:type="dxa"/>
          </w:tcPr>
          <w:p w14:paraId="3C5F0496" w14:textId="52B3B76E"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rPr>
              <w:t>Captain</w:t>
            </w:r>
          </w:p>
        </w:tc>
        <w:tc>
          <w:tcPr>
            <w:tcW w:w="2422" w:type="dxa"/>
            <w:gridSpan w:val="2"/>
          </w:tcPr>
          <w:p w14:paraId="3C5F0497" w14:textId="27E64251" w:rsidR="000A65D4" w:rsidRPr="00957A37" w:rsidRDefault="006A4537"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Calibri" w:eastAsia="Calibri" w:hAnsi="Calibri" w:cs="Calibri"/>
                <w:color w:val="000000" w:themeColor="text1"/>
              </w:rPr>
              <w:t>1</w:t>
            </w:r>
            <w:r w:rsidR="000A65D4">
              <w:rPr>
                <w:rFonts w:ascii="Calibri" w:eastAsia="Calibri" w:hAnsi="Calibri" w:cs="Calibri"/>
                <w:color w:val="000000" w:themeColor="text1"/>
              </w:rPr>
              <w:t>9/10/26</w:t>
            </w:r>
          </w:p>
        </w:tc>
        <w:tc>
          <w:tcPr>
            <w:tcW w:w="1269" w:type="dxa"/>
            <w:tcBorders>
              <w:right w:val="single" w:sz="18" w:space="0" w:color="auto"/>
            </w:tcBorders>
          </w:tcPr>
          <w:p w14:paraId="3C5F0498" w14:textId="0B3ED56A" w:rsidR="000A65D4" w:rsidRPr="00957A37" w:rsidRDefault="00AB3921" w:rsidP="000A65D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w:t>
            </w:r>
            <w:r w:rsidR="000A65D4">
              <w:rPr>
                <w:rFonts w:ascii="Lucida Sans" w:eastAsia="Times New Roman" w:hAnsi="Lucida Sans" w:cs="Arial"/>
                <w:color w:val="000000"/>
                <w:szCs w:val="20"/>
              </w:rPr>
              <w:t>/10/26</w:t>
            </w:r>
          </w:p>
        </w:tc>
        <w:tc>
          <w:tcPr>
            <w:tcW w:w="4906" w:type="dxa"/>
            <w:gridSpan w:val="2"/>
            <w:tcBorders>
              <w:left w:val="single" w:sz="18" w:space="0" w:color="auto"/>
            </w:tcBorders>
          </w:tcPr>
          <w:p w14:paraId="3C5F0499" w14:textId="77777777"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szCs w:val="20"/>
              </w:rPr>
            </w:pPr>
          </w:p>
        </w:tc>
      </w:tr>
      <w:tr w:rsidR="000A65D4" w:rsidRPr="00957A37" w14:paraId="3C5F04A1" w14:textId="77777777" w:rsidTr="00D6420A">
        <w:trPr>
          <w:trHeight w:val="574"/>
        </w:trPr>
        <w:tc>
          <w:tcPr>
            <w:tcW w:w="694" w:type="dxa"/>
          </w:tcPr>
          <w:p w14:paraId="3C5F049B" w14:textId="7BB9A6BD" w:rsidR="000A65D4" w:rsidRPr="00957A37" w:rsidRDefault="00D6420A" w:rsidP="000A65D4">
            <w:pPr>
              <w:autoSpaceDE w:val="0"/>
              <w:autoSpaceDN w:val="0"/>
              <w:adjustRightInd w:val="0"/>
              <w:spacing w:after="0" w:line="240" w:lineRule="auto"/>
              <w:jc w:val="center"/>
              <w:outlineLvl w:val="0"/>
              <w:rPr>
                <w:rFonts w:ascii="Lucida Sans" w:eastAsia="Times New Roman" w:hAnsi="Lucida Sans" w:cs="Arial"/>
                <w:color w:val="000000"/>
              </w:rPr>
            </w:pPr>
            <w:r>
              <w:rPr>
                <w:rFonts w:ascii="Lucida Sans" w:eastAsia="Times New Roman" w:hAnsi="Lucida Sans" w:cs="Arial"/>
                <w:color w:val="000000"/>
              </w:rPr>
              <w:t>2</w:t>
            </w:r>
          </w:p>
        </w:tc>
        <w:tc>
          <w:tcPr>
            <w:tcW w:w="4413" w:type="dxa"/>
          </w:tcPr>
          <w:p w14:paraId="3C5F049C" w14:textId="1B6147F1"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rPr>
            </w:pPr>
            <w:r w:rsidRPr="067C2F34">
              <w:rPr>
                <w:rFonts w:ascii="Lucida Sans" w:eastAsia="Times New Roman" w:hAnsi="Lucida Sans" w:cs="Arial"/>
                <w:color w:val="000000" w:themeColor="text1"/>
              </w:rPr>
              <w:t xml:space="preserve">Set Up </w:t>
            </w:r>
            <w:r w:rsidR="000640AF">
              <w:rPr>
                <w:rFonts w:ascii="Lucida Sans" w:eastAsia="Times New Roman" w:hAnsi="Lucida Sans" w:cs="Arial"/>
                <w:color w:val="000000" w:themeColor="text1"/>
              </w:rPr>
              <w:t>Box Office tickets</w:t>
            </w:r>
            <w:r w:rsidRPr="067C2F34">
              <w:rPr>
                <w:rFonts w:ascii="Lucida Sans" w:eastAsia="Times New Roman" w:hAnsi="Lucida Sans" w:cs="Arial"/>
                <w:color w:val="000000" w:themeColor="text1"/>
              </w:rPr>
              <w:t xml:space="preserve"> </w:t>
            </w:r>
          </w:p>
        </w:tc>
        <w:tc>
          <w:tcPr>
            <w:tcW w:w="1685" w:type="dxa"/>
          </w:tcPr>
          <w:p w14:paraId="3C5F049D" w14:textId="36065AAC"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rPr>
              <w:t>Captain</w:t>
            </w:r>
          </w:p>
        </w:tc>
        <w:tc>
          <w:tcPr>
            <w:tcW w:w="2422" w:type="dxa"/>
            <w:gridSpan w:val="2"/>
          </w:tcPr>
          <w:p w14:paraId="3C5F049E" w14:textId="478AD6F8" w:rsidR="000A65D4" w:rsidRPr="00957A37" w:rsidRDefault="006A4537" w:rsidP="000A65D4">
            <w:pPr>
              <w:autoSpaceDE w:val="0"/>
              <w:autoSpaceDN w:val="0"/>
              <w:adjustRightInd w:val="0"/>
              <w:spacing w:after="0" w:line="240" w:lineRule="auto"/>
              <w:outlineLvl w:val="0"/>
              <w:rPr>
                <w:rFonts w:ascii="Lucida Sans" w:eastAsia="Times New Roman" w:hAnsi="Lucida Sans" w:cs="Arial"/>
                <w:color w:val="000000" w:themeColor="text1"/>
              </w:rPr>
            </w:pPr>
            <w:r>
              <w:rPr>
                <w:rFonts w:ascii="Calibri" w:eastAsia="Calibri" w:hAnsi="Calibri" w:cs="Calibri"/>
                <w:color w:val="000000" w:themeColor="text1"/>
              </w:rPr>
              <w:t>1</w:t>
            </w:r>
            <w:r w:rsidR="000A65D4">
              <w:rPr>
                <w:rFonts w:ascii="Calibri" w:eastAsia="Calibri" w:hAnsi="Calibri" w:cs="Calibri"/>
                <w:color w:val="000000" w:themeColor="text1"/>
              </w:rPr>
              <w:t>9/10/26</w:t>
            </w:r>
          </w:p>
        </w:tc>
        <w:tc>
          <w:tcPr>
            <w:tcW w:w="1269" w:type="dxa"/>
            <w:tcBorders>
              <w:right w:val="single" w:sz="18" w:space="0" w:color="auto"/>
            </w:tcBorders>
          </w:tcPr>
          <w:p w14:paraId="3C5F049F" w14:textId="00CB0AE5" w:rsidR="000A65D4" w:rsidRPr="00957A37" w:rsidRDefault="00AB3921" w:rsidP="000A65D4">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w:t>
            </w:r>
            <w:r w:rsidR="000A65D4">
              <w:rPr>
                <w:rFonts w:ascii="Lucida Sans" w:eastAsia="Times New Roman" w:hAnsi="Lucida Sans" w:cs="Arial"/>
                <w:color w:val="000000"/>
                <w:szCs w:val="20"/>
              </w:rPr>
              <w:t>/10/26</w:t>
            </w:r>
          </w:p>
        </w:tc>
        <w:tc>
          <w:tcPr>
            <w:tcW w:w="4906" w:type="dxa"/>
            <w:gridSpan w:val="2"/>
            <w:tcBorders>
              <w:left w:val="single" w:sz="18" w:space="0" w:color="auto"/>
            </w:tcBorders>
          </w:tcPr>
          <w:p w14:paraId="3C5F04A0" w14:textId="77777777" w:rsidR="000A65D4" w:rsidRPr="00957A37" w:rsidRDefault="000A65D4" w:rsidP="000A65D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D6420A">
        <w:trPr>
          <w:trHeight w:val="574"/>
        </w:trPr>
        <w:tc>
          <w:tcPr>
            <w:tcW w:w="694" w:type="dxa"/>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13" w:type="dxa"/>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85" w:type="dxa"/>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422" w:type="dxa"/>
            <w:gridSpan w:val="2"/>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90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D6420A">
        <w:trPr>
          <w:trHeight w:val="574"/>
        </w:trPr>
        <w:tc>
          <w:tcPr>
            <w:tcW w:w="694" w:type="dxa"/>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13" w:type="dxa"/>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85" w:type="dxa"/>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422" w:type="dxa"/>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90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D6420A">
        <w:trPr>
          <w:trHeight w:val="574"/>
        </w:trPr>
        <w:tc>
          <w:tcPr>
            <w:tcW w:w="694" w:type="dxa"/>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13" w:type="dxa"/>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85" w:type="dxa"/>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422" w:type="dxa"/>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90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D6420A">
        <w:trPr>
          <w:trHeight w:val="574"/>
        </w:trPr>
        <w:tc>
          <w:tcPr>
            <w:tcW w:w="694"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13"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85"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422"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90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D6420A">
        <w:trPr>
          <w:cantSplit/>
        </w:trPr>
        <w:tc>
          <w:tcPr>
            <w:tcW w:w="9214" w:type="dxa"/>
            <w:gridSpan w:val="5"/>
            <w:tcBorders>
              <w:bottom w:val="nil"/>
            </w:tcBorders>
          </w:tcPr>
          <w:p w14:paraId="273D7B9F" w14:textId="3BC1F625" w:rsidR="00C642F4" w:rsidRPr="007A7454" w:rsidRDefault="5658C7D1" w:rsidP="5F13C6E3">
            <w:pPr>
              <w:autoSpaceDE w:val="0"/>
              <w:autoSpaceDN w:val="0"/>
              <w:adjustRightInd w:val="0"/>
              <w:spacing w:after="0" w:line="240" w:lineRule="auto"/>
              <w:outlineLvl w:val="0"/>
            </w:pPr>
            <w:r w:rsidRPr="5F13C6E3">
              <w:rPr>
                <w:rFonts w:ascii="Lucida Sans" w:eastAsia="Times New Roman" w:hAnsi="Lucida Sans" w:cs="Arial"/>
                <w:color w:val="000000" w:themeColor="text1"/>
              </w:rPr>
              <w:t xml:space="preserve">Responsible </w:t>
            </w:r>
            <w:r w:rsidR="48D3F15F" w:rsidRPr="5F13C6E3">
              <w:rPr>
                <w:rFonts w:ascii="Lucida Sans" w:eastAsia="Times New Roman" w:hAnsi="Lucida Sans" w:cs="Arial"/>
                <w:color w:val="000000" w:themeColor="text1"/>
              </w:rPr>
              <w:t>committee member</w:t>
            </w:r>
            <w:r w:rsidRPr="5F13C6E3">
              <w:rPr>
                <w:rFonts w:ascii="Lucida Sans" w:eastAsia="Times New Roman" w:hAnsi="Lucida Sans" w:cs="Arial"/>
                <w:color w:val="000000" w:themeColor="text1"/>
              </w:rPr>
              <w:t xml:space="preserve"> signature:</w:t>
            </w:r>
          </w:p>
          <w:p w14:paraId="3C5F04BF" w14:textId="418C3509" w:rsidR="00C642F4" w:rsidRPr="007A7454" w:rsidRDefault="5087B110" w:rsidP="5F13C6E3">
            <w:pPr>
              <w:autoSpaceDE w:val="0"/>
              <w:autoSpaceDN w:val="0"/>
              <w:adjustRightInd w:val="0"/>
              <w:spacing w:after="0" w:line="240" w:lineRule="auto"/>
              <w:outlineLvl w:val="0"/>
            </w:pPr>
            <w:r w:rsidRPr="79133394">
              <w:rPr>
                <w:rFonts w:ascii="Lucida Sans" w:eastAsia="Times New Roman" w:hAnsi="Lucida Sans" w:cs="Arial"/>
                <w:color w:val="000000" w:themeColor="text1"/>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175" w:type="dxa"/>
            <w:gridSpan w:val="3"/>
            <w:tcBorders>
              <w:bottom w:val="nil"/>
            </w:tcBorders>
          </w:tcPr>
          <w:p w14:paraId="71C862E7" w14:textId="26ACEF7E" w:rsidR="00C642F4" w:rsidRPr="007A7454" w:rsidRDefault="5658C7D1" w:rsidP="00124F67">
            <w:pPr>
              <w:autoSpaceDE w:val="0"/>
              <w:autoSpaceDN w:val="0"/>
              <w:adjustRightInd w:val="0"/>
              <w:spacing w:after="0" w:line="240" w:lineRule="auto"/>
              <w:outlineLvl w:val="0"/>
            </w:pPr>
            <w:r w:rsidRPr="5F13C6E3">
              <w:rPr>
                <w:rFonts w:ascii="Lucida Sans" w:eastAsia="Times New Roman" w:hAnsi="Lucida Sans" w:cs="Arial"/>
                <w:color w:val="000000" w:themeColor="text1"/>
              </w:rPr>
              <w:t xml:space="preserve">Responsible </w:t>
            </w:r>
            <w:r w:rsidR="48D3F15F" w:rsidRPr="5F13C6E3">
              <w:rPr>
                <w:rFonts w:ascii="Lucida Sans" w:eastAsia="Times New Roman" w:hAnsi="Lucida Sans" w:cs="Arial"/>
                <w:color w:val="000000" w:themeColor="text1"/>
              </w:rPr>
              <w:t>committee member</w:t>
            </w:r>
            <w:r w:rsidRPr="5F13C6E3">
              <w:rPr>
                <w:rFonts w:ascii="Lucida Sans" w:eastAsia="Times New Roman" w:hAnsi="Lucida Sans" w:cs="Arial"/>
                <w:color w:val="000000" w:themeColor="text1"/>
              </w:rPr>
              <w:t xml:space="preserve"> signature:</w:t>
            </w:r>
            <w:r w:rsidR="48D3F15F" w:rsidRPr="5F13C6E3">
              <w:rPr>
                <w:rFonts w:ascii="Lucida Sans" w:eastAsia="Times New Roman" w:hAnsi="Lucida Sans" w:cs="Arial"/>
                <w:color w:val="000000" w:themeColor="text1"/>
              </w:rPr>
              <w:t xml:space="preserve"> </w:t>
            </w:r>
          </w:p>
          <w:p w14:paraId="3A154C2C" w14:textId="7C401D77" w:rsidR="00C642F4" w:rsidRPr="007A7454" w:rsidRDefault="00C642F4" w:rsidP="5F13C6E3">
            <w:pPr>
              <w:autoSpaceDE w:val="0"/>
              <w:autoSpaceDN w:val="0"/>
              <w:adjustRightInd w:val="0"/>
              <w:spacing w:after="0" w:line="240" w:lineRule="auto"/>
            </w:pPr>
          </w:p>
          <w:p w14:paraId="3C5F04C1" w14:textId="41213178" w:rsidR="00C642F4" w:rsidRPr="007A7454" w:rsidRDefault="00C642F4" w:rsidP="5F13C6E3">
            <w:pPr>
              <w:autoSpaceDE w:val="0"/>
              <w:autoSpaceDN w:val="0"/>
              <w:adjustRightInd w:val="0"/>
              <w:spacing w:after="0" w:line="240" w:lineRule="auto"/>
            </w:pPr>
          </w:p>
        </w:tc>
      </w:tr>
      <w:tr w:rsidR="00C642F4" w:rsidRPr="00957A37" w14:paraId="3C5F04C7" w14:textId="77777777" w:rsidTr="00D6420A">
        <w:trPr>
          <w:cantSplit/>
          <w:trHeight w:val="606"/>
        </w:trPr>
        <w:tc>
          <w:tcPr>
            <w:tcW w:w="7385" w:type="dxa"/>
            <w:gridSpan w:val="4"/>
            <w:tcBorders>
              <w:top w:val="nil"/>
              <w:right w:val="nil"/>
            </w:tcBorders>
          </w:tcPr>
          <w:p w14:paraId="3C5F04C3" w14:textId="456B3287" w:rsidR="00C642F4" w:rsidRPr="00957A37" w:rsidRDefault="0DED320D" w:rsidP="79133394">
            <w:pPr>
              <w:spacing w:after="0" w:line="240" w:lineRule="auto"/>
              <w:rPr>
                <w:rFonts w:ascii="Lucida Sans" w:eastAsia="Times New Roman" w:hAnsi="Lucida Sans" w:cs="Arial"/>
                <w:color w:val="FF0000"/>
              </w:rPr>
            </w:pPr>
            <w:r w:rsidRPr="79133394">
              <w:rPr>
                <w:rFonts w:ascii="Lucida Sans" w:eastAsia="Times New Roman" w:hAnsi="Lucida Sans" w:cs="Arial"/>
                <w:color w:val="000000" w:themeColor="text1"/>
              </w:rPr>
              <w:t>Print name:</w:t>
            </w:r>
            <w:r w:rsidR="000A65D4">
              <w:rPr>
                <w:rFonts w:ascii="Lucida Sans" w:eastAsia="Times New Roman" w:hAnsi="Lucida Sans" w:cs="Arial"/>
                <w:color w:val="000000" w:themeColor="text1"/>
              </w:rPr>
              <w:t xml:space="preserve"> William </w:t>
            </w:r>
            <w:proofErr w:type="spellStart"/>
            <w:r w:rsidR="000A65D4">
              <w:rPr>
                <w:rFonts w:ascii="Lucida Sans" w:eastAsia="Times New Roman" w:hAnsi="Lucida Sans" w:cs="Arial"/>
                <w:color w:val="000000" w:themeColor="text1"/>
              </w:rPr>
              <w:t>Carrad</w:t>
            </w:r>
            <w:proofErr w:type="spellEnd"/>
          </w:p>
        </w:tc>
        <w:tc>
          <w:tcPr>
            <w:tcW w:w="1829" w:type="dxa"/>
            <w:tcBorders>
              <w:top w:val="nil"/>
              <w:left w:val="nil"/>
            </w:tcBorders>
          </w:tcPr>
          <w:p w14:paraId="3C5F04C4" w14:textId="05D5F428" w:rsidR="00C642F4" w:rsidRPr="00957A37" w:rsidRDefault="3E562EE3" w:rsidP="79133394">
            <w:pPr>
              <w:autoSpaceDE w:val="0"/>
              <w:autoSpaceDN w:val="0"/>
              <w:adjustRightInd w:val="0"/>
              <w:spacing w:after="0" w:line="240" w:lineRule="auto"/>
              <w:jc w:val="center"/>
              <w:outlineLvl w:val="0"/>
              <w:rPr>
                <w:rFonts w:ascii="Lucida Sans" w:eastAsia="Times New Roman" w:hAnsi="Lucida Sans" w:cs="Arial"/>
                <w:color w:val="000000" w:themeColor="text1"/>
              </w:rPr>
            </w:pPr>
            <w:r w:rsidRPr="79133394">
              <w:rPr>
                <w:rFonts w:ascii="Lucida Sans" w:eastAsia="Times New Roman" w:hAnsi="Lucida Sans" w:cs="Arial"/>
                <w:color w:val="000000" w:themeColor="text1"/>
              </w:rPr>
              <w:t>D</w:t>
            </w:r>
            <w:r w:rsidR="36A000C1" w:rsidRPr="79133394">
              <w:rPr>
                <w:rFonts w:ascii="Lucida Sans" w:eastAsia="Times New Roman" w:hAnsi="Lucida Sans" w:cs="Arial"/>
                <w:color w:val="000000" w:themeColor="text1"/>
              </w:rPr>
              <w:t>ate</w:t>
            </w:r>
            <w:r w:rsidR="2C24F799" w:rsidRPr="79133394">
              <w:rPr>
                <w:rFonts w:ascii="Lucida Sans" w:eastAsia="Times New Roman" w:hAnsi="Lucida Sans" w:cs="Arial"/>
                <w:color w:val="000000" w:themeColor="text1"/>
              </w:rPr>
              <w:t>:</w:t>
            </w:r>
            <w:r w:rsidR="00AB3921">
              <w:rPr>
                <w:rFonts w:ascii="Lucida Sans" w:eastAsia="Times New Roman" w:hAnsi="Lucida Sans" w:cs="Arial"/>
                <w:color w:val="000000" w:themeColor="text1"/>
              </w:rPr>
              <w:t>19</w:t>
            </w:r>
            <w:r w:rsidR="002A1A77">
              <w:rPr>
                <w:rFonts w:ascii="Lucida Sans" w:eastAsia="Times New Roman" w:hAnsi="Lucida Sans" w:cs="Arial"/>
                <w:color w:val="000000" w:themeColor="text1"/>
              </w:rPr>
              <w:t>/10/26</w:t>
            </w:r>
            <w:r w:rsidR="36A000C1" w:rsidRPr="79133394">
              <w:rPr>
                <w:rFonts w:ascii="Lucida Sans" w:eastAsia="Times New Roman" w:hAnsi="Lucida Sans" w:cs="Arial"/>
                <w:color w:val="000000" w:themeColor="text1"/>
              </w:rPr>
              <w:t xml:space="preserve"> </w:t>
            </w:r>
          </w:p>
        </w:tc>
        <w:tc>
          <w:tcPr>
            <w:tcW w:w="4613" w:type="dxa"/>
            <w:gridSpan w:val="2"/>
            <w:tcBorders>
              <w:top w:val="nil"/>
              <w:right w:val="nil"/>
            </w:tcBorders>
          </w:tcPr>
          <w:p w14:paraId="3C5F04C5" w14:textId="3DE368EF" w:rsidR="00C642F4" w:rsidRPr="002A1A77" w:rsidRDefault="0DED320D" w:rsidP="5F13C6E3">
            <w:pPr>
              <w:spacing w:after="0" w:line="240" w:lineRule="auto"/>
              <w:rPr>
                <w:rFonts w:ascii="Lucida Sans" w:eastAsia="Times New Roman" w:hAnsi="Lucida Sans" w:cs="Arial"/>
                <w:color w:val="000000" w:themeColor="text1"/>
              </w:rPr>
            </w:pPr>
            <w:r w:rsidRPr="002A1A77">
              <w:rPr>
                <w:rFonts w:ascii="Lucida Sans" w:eastAsia="Times New Roman" w:hAnsi="Lucida Sans" w:cs="Arial"/>
                <w:color w:val="000000" w:themeColor="text1"/>
              </w:rPr>
              <w:t>Print name:</w:t>
            </w:r>
            <w:r w:rsidR="5D135F55" w:rsidRPr="002A1A77">
              <w:rPr>
                <w:rFonts w:ascii="Lucida Sans" w:eastAsia="Times New Roman" w:hAnsi="Lucida Sans" w:cs="Arial"/>
                <w:color w:val="000000" w:themeColor="text1"/>
              </w:rPr>
              <w:t xml:space="preserve"> </w:t>
            </w:r>
            <w:r w:rsidR="000A65D4" w:rsidRPr="002A1A77">
              <w:rPr>
                <w:rFonts w:ascii="Lucida Sans" w:eastAsia="Times New Roman" w:hAnsi="Lucida Sans" w:cs="Arial"/>
                <w:color w:val="000000" w:themeColor="text1"/>
              </w:rPr>
              <w:t>Nicole Richards</w:t>
            </w:r>
          </w:p>
        </w:tc>
        <w:tc>
          <w:tcPr>
            <w:tcW w:w="1562" w:type="dxa"/>
            <w:tcBorders>
              <w:top w:val="nil"/>
              <w:left w:val="nil"/>
            </w:tcBorders>
          </w:tcPr>
          <w:p w14:paraId="1BE5C552" w14:textId="4742A493" w:rsidR="00C642F4" w:rsidRPr="002A1A77" w:rsidRDefault="0DED320D" w:rsidP="06375DE7">
            <w:pPr>
              <w:autoSpaceDE w:val="0"/>
              <w:autoSpaceDN w:val="0"/>
              <w:adjustRightInd w:val="0"/>
              <w:spacing w:after="0" w:line="240" w:lineRule="auto"/>
              <w:outlineLvl w:val="0"/>
              <w:rPr>
                <w:color w:val="000000" w:themeColor="text1"/>
              </w:rPr>
            </w:pPr>
            <w:r w:rsidRPr="002A1A77">
              <w:rPr>
                <w:rFonts w:ascii="Lucida Sans" w:eastAsia="Times New Roman" w:hAnsi="Lucida Sans" w:cs="Arial"/>
                <w:color w:val="000000" w:themeColor="text1"/>
              </w:rPr>
              <w:t>Date</w:t>
            </w:r>
            <w:r w:rsidR="2E79A192" w:rsidRPr="002A1A77">
              <w:rPr>
                <w:rFonts w:ascii="Lucida Sans" w:eastAsia="Times New Roman" w:hAnsi="Lucida Sans" w:cs="Arial"/>
                <w:color w:val="000000" w:themeColor="text1"/>
              </w:rPr>
              <w:t>:</w:t>
            </w:r>
            <w:r w:rsidR="60DD6DDA" w:rsidRPr="002A1A77">
              <w:rPr>
                <w:rFonts w:ascii="Lucida Sans" w:eastAsia="Times New Roman" w:hAnsi="Lucida Sans" w:cs="Arial"/>
                <w:color w:val="000000" w:themeColor="text1"/>
                <w:sz w:val="18"/>
                <w:szCs w:val="18"/>
              </w:rPr>
              <w:t xml:space="preserve"> </w:t>
            </w:r>
            <w:r w:rsidR="00AB3921">
              <w:rPr>
                <w:rFonts w:ascii="Lucida Sans" w:eastAsia="Times New Roman" w:hAnsi="Lucida Sans" w:cs="Arial"/>
                <w:color w:val="000000" w:themeColor="text1"/>
                <w:sz w:val="18"/>
                <w:szCs w:val="18"/>
              </w:rPr>
              <w:t>19</w:t>
            </w:r>
            <w:r w:rsidR="002A1A77" w:rsidRPr="002A1A77">
              <w:rPr>
                <w:rFonts w:ascii="Lucida Sans" w:eastAsia="Times New Roman" w:hAnsi="Lucida Sans" w:cs="Arial"/>
                <w:color w:val="000000" w:themeColor="text1"/>
                <w:sz w:val="18"/>
                <w:szCs w:val="18"/>
              </w:rPr>
              <w:t>/10/26</w:t>
            </w:r>
          </w:p>
          <w:p w14:paraId="3C5F04C6" w14:textId="192EEB67" w:rsidR="00C642F4" w:rsidRPr="002A1A77" w:rsidRDefault="00C642F4" w:rsidP="79133394">
            <w:pPr>
              <w:autoSpaceDE w:val="0"/>
              <w:autoSpaceDN w:val="0"/>
              <w:adjustRightInd w:val="0"/>
              <w:spacing w:after="0" w:line="240" w:lineRule="auto"/>
              <w:outlineLvl w:val="0"/>
              <w:rPr>
                <w:rFonts w:ascii="Lucida Sans" w:eastAsia="Times New Roman" w:hAnsi="Lucida Sans" w:cs="Arial"/>
                <w:color w:val="000000" w:themeColor="text1"/>
                <w:sz w:val="24"/>
                <w:szCs w:val="24"/>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0"/>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0"/>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0"/>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9"/>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5"/>
      <w:footerReference w:type="default" r:id="rId4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E77AE" w14:textId="77777777" w:rsidR="00027F9C" w:rsidRDefault="00027F9C" w:rsidP="00AC47B4">
      <w:pPr>
        <w:spacing w:after="0" w:line="240" w:lineRule="auto"/>
      </w:pPr>
      <w:r>
        <w:separator/>
      </w:r>
    </w:p>
  </w:endnote>
  <w:endnote w:type="continuationSeparator" w:id="0">
    <w:p w14:paraId="274BF246" w14:textId="77777777" w:rsidR="00027F9C" w:rsidRDefault="00027F9C" w:rsidP="00AC47B4">
      <w:pPr>
        <w:spacing w:after="0" w:line="240" w:lineRule="auto"/>
      </w:pPr>
      <w:r>
        <w:continuationSeparator/>
      </w:r>
    </w:p>
  </w:endnote>
  <w:endnote w:type="continuationNotice" w:id="1">
    <w:p w14:paraId="5FB074D0" w14:textId="77777777" w:rsidR="00027F9C" w:rsidRDefault="00027F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EA982" w14:textId="77777777" w:rsidR="00027F9C" w:rsidRDefault="00027F9C" w:rsidP="00AC47B4">
      <w:pPr>
        <w:spacing w:after="0" w:line="240" w:lineRule="auto"/>
      </w:pPr>
      <w:r>
        <w:separator/>
      </w:r>
    </w:p>
  </w:footnote>
  <w:footnote w:type="continuationSeparator" w:id="0">
    <w:p w14:paraId="62BE44E9" w14:textId="77777777" w:rsidR="00027F9C" w:rsidRDefault="00027F9C" w:rsidP="00AC47B4">
      <w:pPr>
        <w:spacing w:after="0" w:line="240" w:lineRule="auto"/>
      </w:pPr>
      <w:r>
        <w:continuationSeparator/>
      </w:r>
    </w:p>
  </w:footnote>
  <w:footnote w:type="continuationNotice" w:id="1">
    <w:p w14:paraId="50062940" w14:textId="77777777" w:rsidR="00027F9C" w:rsidRDefault="00027F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8D74" w14:textId="3179D397" w:rsidR="00246215" w:rsidRDefault="6E2D8E32" w:rsidP="6E2D8E32">
    <w:pPr>
      <w:tabs>
        <w:tab w:val="left" w:pos="9844"/>
      </w:tabs>
    </w:pPr>
    <w:r>
      <w:rPr>
        <w:noProof/>
      </w:rPr>
      <w:drawing>
        <wp:anchor distT="0" distB="0" distL="114300" distR="114300" simplePos="0" relativeHeight="251658240" behindDoc="0" locked="0" layoutInCell="1" allowOverlap="1" wp14:anchorId="1CC10AA2" wp14:editId="7F166704">
          <wp:simplePos x="0" y="0"/>
          <wp:positionH relativeFrom="column">
            <wp:align>right</wp:align>
          </wp:positionH>
          <wp:positionV relativeFrom="paragraph">
            <wp:posOffset>0</wp:posOffset>
          </wp:positionV>
          <wp:extent cx="1227946" cy="630910"/>
          <wp:effectExtent l="0" t="0" r="0" b="0"/>
          <wp:wrapSquare wrapText="bothSides"/>
          <wp:docPr id="1682375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75564" name=""/>
                  <pic:cNvPicPr/>
                </pic:nvPicPr>
                <pic:blipFill>
                  <a:blip r:embed="rId1">
                    <a:extLst>
                      <a:ext uri="{28A0092B-C50C-407E-A947-70E740481C1C}">
                        <a14:useLocalDpi xmlns:a14="http://schemas.microsoft.com/office/drawing/2010/main"/>
                      </a:ext>
                    </a:extLst>
                  </a:blip>
                  <a:stretch>
                    <a:fillRect/>
                  </a:stretch>
                </pic:blipFill>
                <pic:spPr>
                  <a:xfrm>
                    <a:off x="0" y="0"/>
                    <a:ext cx="1227946" cy="630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F87CA"/>
    <w:multiLevelType w:val="multilevel"/>
    <w:tmpl w:val="52C4951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D4C28D"/>
    <w:multiLevelType w:val="multilevel"/>
    <w:tmpl w:val="CBEEFE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57F2F2"/>
    <w:multiLevelType w:val="hybridMultilevel"/>
    <w:tmpl w:val="1318E030"/>
    <w:lvl w:ilvl="0" w:tplc="547EF1BE">
      <w:start w:val="1"/>
      <w:numFmt w:val="bullet"/>
      <w:lvlText w:val="-"/>
      <w:lvlJc w:val="left"/>
      <w:pPr>
        <w:ind w:left="720" w:hanging="360"/>
      </w:pPr>
      <w:rPr>
        <w:rFonts w:ascii="Aptos" w:hAnsi="Aptos" w:hint="default"/>
      </w:rPr>
    </w:lvl>
    <w:lvl w:ilvl="1" w:tplc="BA9A1D80">
      <w:start w:val="1"/>
      <w:numFmt w:val="bullet"/>
      <w:lvlText w:val="o"/>
      <w:lvlJc w:val="left"/>
      <w:pPr>
        <w:ind w:left="1440" w:hanging="360"/>
      </w:pPr>
      <w:rPr>
        <w:rFonts w:ascii="Courier New" w:hAnsi="Courier New" w:hint="default"/>
      </w:rPr>
    </w:lvl>
    <w:lvl w:ilvl="2" w:tplc="F768D3DC">
      <w:start w:val="1"/>
      <w:numFmt w:val="bullet"/>
      <w:lvlText w:val=""/>
      <w:lvlJc w:val="left"/>
      <w:pPr>
        <w:ind w:left="2160" w:hanging="360"/>
      </w:pPr>
      <w:rPr>
        <w:rFonts w:ascii="Wingdings" w:hAnsi="Wingdings" w:hint="default"/>
      </w:rPr>
    </w:lvl>
    <w:lvl w:ilvl="3" w:tplc="3F0C1EB4">
      <w:start w:val="1"/>
      <w:numFmt w:val="bullet"/>
      <w:lvlText w:val=""/>
      <w:lvlJc w:val="left"/>
      <w:pPr>
        <w:ind w:left="2880" w:hanging="360"/>
      </w:pPr>
      <w:rPr>
        <w:rFonts w:ascii="Symbol" w:hAnsi="Symbol" w:hint="default"/>
      </w:rPr>
    </w:lvl>
    <w:lvl w:ilvl="4" w:tplc="6950B6DE">
      <w:start w:val="1"/>
      <w:numFmt w:val="bullet"/>
      <w:lvlText w:val="o"/>
      <w:lvlJc w:val="left"/>
      <w:pPr>
        <w:ind w:left="3600" w:hanging="360"/>
      </w:pPr>
      <w:rPr>
        <w:rFonts w:ascii="Courier New" w:hAnsi="Courier New" w:hint="default"/>
      </w:rPr>
    </w:lvl>
    <w:lvl w:ilvl="5" w:tplc="FAD68E26">
      <w:start w:val="1"/>
      <w:numFmt w:val="bullet"/>
      <w:lvlText w:val=""/>
      <w:lvlJc w:val="left"/>
      <w:pPr>
        <w:ind w:left="4320" w:hanging="360"/>
      </w:pPr>
      <w:rPr>
        <w:rFonts w:ascii="Wingdings" w:hAnsi="Wingdings" w:hint="default"/>
      </w:rPr>
    </w:lvl>
    <w:lvl w:ilvl="6" w:tplc="C10C9910">
      <w:start w:val="1"/>
      <w:numFmt w:val="bullet"/>
      <w:lvlText w:val=""/>
      <w:lvlJc w:val="left"/>
      <w:pPr>
        <w:ind w:left="5040" w:hanging="360"/>
      </w:pPr>
      <w:rPr>
        <w:rFonts w:ascii="Symbol" w:hAnsi="Symbol" w:hint="default"/>
      </w:rPr>
    </w:lvl>
    <w:lvl w:ilvl="7" w:tplc="8AF2C9B0">
      <w:start w:val="1"/>
      <w:numFmt w:val="bullet"/>
      <w:lvlText w:val="o"/>
      <w:lvlJc w:val="left"/>
      <w:pPr>
        <w:ind w:left="5760" w:hanging="360"/>
      </w:pPr>
      <w:rPr>
        <w:rFonts w:ascii="Courier New" w:hAnsi="Courier New" w:hint="default"/>
      </w:rPr>
    </w:lvl>
    <w:lvl w:ilvl="8" w:tplc="0B74D3E0">
      <w:start w:val="1"/>
      <w:numFmt w:val="bullet"/>
      <w:lvlText w:val=""/>
      <w:lvlJc w:val="left"/>
      <w:pPr>
        <w:ind w:left="6480" w:hanging="360"/>
      </w:pPr>
      <w:rPr>
        <w:rFonts w:ascii="Wingdings" w:hAnsi="Wingdings" w:hint="default"/>
      </w:rPr>
    </w:lvl>
  </w:abstractNum>
  <w:abstractNum w:abstractNumId="3" w15:restartNumberingAfterBreak="0">
    <w:nsid w:val="10817EA0"/>
    <w:multiLevelType w:val="hybridMultilevel"/>
    <w:tmpl w:val="1F7E679E"/>
    <w:lvl w:ilvl="0" w:tplc="B58EADA0">
      <w:start w:val="1"/>
      <w:numFmt w:val="bullet"/>
      <w:lvlText w:val="-"/>
      <w:lvlJc w:val="left"/>
      <w:pPr>
        <w:ind w:left="720" w:hanging="360"/>
      </w:pPr>
      <w:rPr>
        <w:rFonts w:ascii="Aptos" w:hAnsi="Aptos" w:hint="default"/>
      </w:rPr>
    </w:lvl>
    <w:lvl w:ilvl="1" w:tplc="73B449A8">
      <w:start w:val="1"/>
      <w:numFmt w:val="bullet"/>
      <w:lvlText w:val="o"/>
      <w:lvlJc w:val="left"/>
      <w:pPr>
        <w:ind w:left="1440" w:hanging="360"/>
      </w:pPr>
      <w:rPr>
        <w:rFonts w:ascii="Courier New" w:hAnsi="Courier New" w:hint="default"/>
      </w:rPr>
    </w:lvl>
    <w:lvl w:ilvl="2" w:tplc="23BA0A34">
      <w:start w:val="1"/>
      <w:numFmt w:val="bullet"/>
      <w:lvlText w:val=""/>
      <w:lvlJc w:val="left"/>
      <w:pPr>
        <w:ind w:left="2160" w:hanging="360"/>
      </w:pPr>
      <w:rPr>
        <w:rFonts w:ascii="Wingdings" w:hAnsi="Wingdings" w:hint="default"/>
      </w:rPr>
    </w:lvl>
    <w:lvl w:ilvl="3" w:tplc="D990E7FE">
      <w:start w:val="1"/>
      <w:numFmt w:val="bullet"/>
      <w:lvlText w:val=""/>
      <w:lvlJc w:val="left"/>
      <w:pPr>
        <w:ind w:left="2880" w:hanging="360"/>
      </w:pPr>
      <w:rPr>
        <w:rFonts w:ascii="Symbol" w:hAnsi="Symbol" w:hint="default"/>
      </w:rPr>
    </w:lvl>
    <w:lvl w:ilvl="4" w:tplc="803A94A6">
      <w:start w:val="1"/>
      <w:numFmt w:val="bullet"/>
      <w:lvlText w:val="o"/>
      <w:lvlJc w:val="left"/>
      <w:pPr>
        <w:ind w:left="3600" w:hanging="360"/>
      </w:pPr>
      <w:rPr>
        <w:rFonts w:ascii="Courier New" w:hAnsi="Courier New" w:hint="default"/>
      </w:rPr>
    </w:lvl>
    <w:lvl w:ilvl="5" w:tplc="1D1ABEEA">
      <w:start w:val="1"/>
      <w:numFmt w:val="bullet"/>
      <w:lvlText w:val=""/>
      <w:lvlJc w:val="left"/>
      <w:pPr>
        <w:ind w:left="4320" w:hanging="360"/>
      </w:pPr>
      <w:rPr>
        <w:rFonts w:ascii="Wingdings" w:hAnsi="Wingdings" w:hint="default"/>
      </w:rPr>
    </w:lvl>
    <w:lvl w:ilvl="6" w:tplc="9F646AA0">
      <w:start w:val="1"/>
      <w:numFmt w:val="bullet"/>
      <w:lvlText w:val=""/>
      <w:lvlJc w:val="left"/>
      <w:pPr>
        <w:ind w:left="5040" w:hanging="360"/>
      </w:pPr>
      <w:rPr>
        <w:rFonts w:ascii="Symbol" w:hAnsi="Symbol" w:hint="default"/>
      </w:rPr>
    </w:lvl>
    <w:lvl w:ilvl="7" w:tplc="D25A4850">
      <w:start w:val="1"/>
      <w:numFmt w:val="bullet"/>
      <w:lvlText w:val="o"/>
      <w:lvlJc w:val="left"/>
      <w:pPr>
        <w:ind w:left="5760" w:hanging="360"/>
      </w:pPr>
      <w:rPr>
        <w:rFonts w:ascii="Courier New" w:hAnsi="Courier New" w:hint="default"/>
      </w:rPr>
    </w:lvl>
    <w:lvl w:ilvl="8" w:tplc="A798EF1A">
      <w:start w:val="1"/>
      <w:numFmt w:val="bullet"/>
      <w:lvlText w:val=""/>
      <w:lvlJc w:val="left"/>
      <w:pPr>
        <w:ind w:left="6480" w:hanging="360"/>
      </w:pPr>
      <w:rPr>
        <w:rFonts w:ascii="Wingdings" w:hAnsi="Wingdings" w:hint="default"/>
      </w:rPr>
    </w:lvl>
  </w:abstractNum>
  <w:abstractNum w:abstractNumId="4"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8112CC"/>
    <w:multiLevelType w:val="multilevel"/>
    <w:tmpl w:val="2BC6D16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61F6FEE"/>
    <w:multiLevelType w:val="hybridMultilevel"/>
    <w:tmpl w:val="85CC8A88"/>
    <w:lvl w:ilvl="0" w:tplc="20CC9668">
      <w:start w:val="1"/>
      <w:numFmt w:val="bullet"/>
      <w:lvlText w:val="•"/>
      <w:lvlJc w:val="left"/>
      <w:pPr>
        <w:ind w:left="1080" w:hanging="360"/>
      </w:pPr>
      <w:rPr>
        <w:rFonts w:ascii="Calibri" w:hAnsi="Calibri" w:hint="default"/>
      </w:rPr>
    </w:lvl>
    <w:lvl w:ilvl="1" w:tplc="A522A8EA">
      <w:start w:val="1"/>
      <w:numFmt w:val="bullet"/>
      <w:lvlText w:val="o"/>
      <w:lvlJc w:val="left"/>
      <w:pPr>
        <w:ind w:left="1800" w:hanging="360"/>
      </w:pPr>
      <w:rPr>
        <w:rFonts w:ascii="Courier New" w:hAnsi="Courier New" w:hint="default"/>
      </w:rPr>
    </w:lvl>
    <w:lvl w:ilvl="2" w:tplc="B7D4E326">
      <w:start w:val="1"/>
      <w:numFmt w:val="bullet"/>
      <w:lvlText w:val=""/>
      <w:lvlJc w:val="left"/>
      <w:pPr>
        <w:ind w:left="2520" w:hanging="360"/>
      </w:pPr>
      <w:rPr>
        <w:rFonts w:ascii="Wingdings" w:hAnsi="Wingdings" w:hint="default"/>
      </w:rPr>
    </w:lvl>
    <w:lvl w:ilvl="3" w:tplc="CBC01E7A">
      <w:start w:val="1"/>
      <w:numFmt w:val="bullet"/>
      <w:lvlText w:val=""/>
      <w:lvlJc w:val="left"/>
      <w:pPr>
        <w:ind w:left="3240" w:hanging="360"/>
      </w:pPr>
      <w:rPr>
        <w:rFonts w:ascii="Symbol" w:hAnsi="Symbol" w:hint="default"/>
      </w:rPr>
    </w:lvl>
    <w:lvl w:ilvl="4" w:tplc="B55E8BCC">
      <w:start w:val="1"/>
      <w:numFmt w:val="bullet"/>
      <w:lvlText w:val="o"/>
      <w:lvlJc w:val="left"/>
      <w:pPr>
        <w:ind w:left="3960" w:hanging="360"/>
      </w:pPr>
      <w:rPr>
        <w:rFonts w:ascii="Courier New" w:hAnsi="Courier New" w:hint="default"/>
      </w:rPr>
    </w:lvl>
    <w:lvl w:ilvl="5" w:tplc="9BDE3F9A">
      <w:start w:val="1"/>
      <w:numFmt w:val="bullet"/>
      <w:lvlText w:val=""/>
      <w:lvlJc w:val="left"/>
      <w:pPr>
        <w:ind w:left="4680" w:hanging="360"/>
      </w:pPr>
      <w:rPr>
        <w:rFonts w:ascii="Wingdings" w:hAnsi="Wingdings" w:hint="default"/>
      </w:rPr>
    </w:lvl>
    <w:lvl w:ilvl="6" w:tplc="89366AF4">
      <w:start w:val="1"/>
      <w:numFmt w:val="bullet"/>
      <w:lvlText w:val=""/>
      <w:lvlJc w:val="left"/>
      <w:pPr>
        <w:ind w:left="5400" w:hanging="360"/>
      </w:pPr>
      <w:rPr>
        <w:rFonts w:ascii="Symbol" w:hAnsi="Symbol" w:hint="default"/>
      </w:rPr>
    </w:lvl>
    <w:lvl w:ilvl="7" w:tplc="909048E8">
      <w:start w:val="1"/>
      <w:numFmt w:val="bullet"/>
      <w:lvlText w:val="o"/>
      <w:lvlJc w:val="left"/>
      <w:pPr>
        <w:ind w:left="6120" w:hanging="360"/>
      </w:pPr>
      <w:rPr>
        <w:rFonts w:ascii="Courier New" w:hAnsi="Courier New" w:hint="default"/>
      </w:rPr>
    </w:lvl>
    <w:lvl w:ilvl="8" w:tplc="7812D032">
      <w:start w:val="1"/>
      <w:numFmt w:val="bullet"/>
      <w:lvlText w:val=""/>
      <w:lvlJc w:val="left"/>
      <w:pPr>
        <w:ind w:left="6840" w:hanging="360"/>
      </w:pPr>
      <w:rPr>
        <w:rFonts w:ascii="Wingdings" w:hAnsi="Wingdings" w:hint="default"/>
      </w:rPr>
    </w:lvl>
  </w:abstractNum>
  <w:abstractNum w:abstractNumId="7" w15:restartNumberingAfterBreak="0">
    <w:nsid w:val="2636A6FA"/>
    <w:multiLevelType w:val="hybridMultilevel"/>
    <w:tmpl w:val="78664472"/>
    <w:lvl w:ilvl="0" w:tplc="4CFE4432">
      <w:start w:val="1"/>
      <w:numFmt w:val="bullet"/>
      <w:lvlText w:val="•"/>
      <w:lvlJc w:val="left"/>
      <w:pPr>
        <w:ind w:left="1080" w:hanging="360"/>
      </w:pPr>
      <w:rPr>
        <w:rFonts w:ascii="Calibri" w:hAnsi="Calibri" w:hint="default"/>
      </w:rPr>
    </w:lvl>
    <w:lvl w:ilvl="1" w:tplc="827C3214">
      <w:start w:val="1"/>
      <w:numFmt w:val="bullet"/>
      <w:lvlText w:val="o"/>
      <w:lvlJc w:val="left"/>
      <w:pPr>
        <w:ind w:left="1800" w:hanging="360"/>
      </w:pPr>
      <w:rPr>
        <w:rFonts w:ascii="Courier New" w:hAnsi="Courier New" w:hint="default"/>
      </w:rPr>
    </w:lvl>
    <w:lvl w:ilvl="2" w:tplc="888CE4B4">
      <w:start w:val="1"/>
      <w:numFmt w:val="bullet"/>
      <w:lvlText w:val=""/>
      <w:lvlJc w:val="left"/>
      <w:pPr>
        <w:ind w:left="2520" w:hanging="360"/>
      </w:pPr>
      <w:rPr>
        <w:rFonts w:ascii="Wingdings" w:hAnsi="Wingdings" w:hint="default"/>
      </w:rPr>
    </w:lvl>
    <w:lvl w:ilvl="3" w:tplc="683081DA">
      <w:start w:val="1"/>
      <w:numFmt w:val="bullet"/>
      <w:lvlText w:val=""/>
      <w:lvlJc w:val="left"/>
      <w:pPr>
        <w:ind w:left="3240" w:hanging="360"/>
      </w:pPr>
      <w:rPr>
        <w:rFonts w:ascii="Symbol" w:hAnsi="Symbol" w:hint="default"/>
      </w:rPr>
    </w:lvl>
    <w:lvl w:ilvl="4" w:tplc="20B04E0A">
      <w:start w:val="1"/>
      <w:numFmt w:val="bullet"/>
      <w:lvlText w:val="o"/>
      <w:lvlJc w:val="left"/>
      <w:pPr>
        <w:ind w:left="3960" w:hanging="360"/>
      </w:pPr>
      <w:rPr>
        <w:rFonts w:ascii="Courier New" w:hAnsi="Courier New" w:hint="default"/>
      </w:rPr>
    </w:lvl>
    <w:lvl w:ilvl="5" w:tplc="331619F8">
      <w:start w:val="1"/>
      <w:numFmt w:val="bullet"/>
      <w:lvlText w:val=""/>
      <w:lvlJc w:val="left"/>
      <w:pPr>
        <w:ind w:left="4680" w:hanging="360"/>
      </w:pPr>
      <w:rPr>
        <w:rFonts w:ascii="Wingdings" w:hAnsi="Wingdings" w:hint="default"/>
      </w:rPr>
    </w:lvl>
    <w:lvl w:ilvl="6" w:tplc="B03EEE04">
      <w:start w:val="1"/>
      <w:numFmt w:val="bullet"/>
      <w:lvlText w:val=""/>
      <w:lvlJc w:val="left"/>
      <w:pPr>
        <w:ind w:left="5400" w:hanging="360"/>
      </w:pPr>
      <w:rPr>
        <w:rFonts w:ascii="Symbol" w:hAnsi="Symbol" w:hint="default"/>
      </w:rPr>
    </w:lvl>
    <w:lvl w:ilvl="7" w:tplc="D30C1916">
      <w:start w:val="1"/>
      <w:numFmt w:val="bullet"/>
      <w:lvlText w:val="o"/>
      <w:lvlJc w:val="left"/>
      <w:pPr>
        <w:ind w:left="6120" w:hanging="360"/>
      </w:pPr>
      <w:rPr>
        <w:rFonts w:ascii="Courier New" w:hAnsi="Courier New" w:hint="default"/>
      </w:rPr>
    </w:lvl>
    <w:lvl w:ilvl="8" w:tplc="BB948E02">
      <w:start w:val="1"/>
      <w:numFmt w:val="bullet"/>
      <w:lvlText w:val=""/>
      <w:lvlJc w:val="left"/>
      <w:pPr>
        <w:ind w:left="6840" w:hanging="360"/>
      </w:pPr>
      <w:rPr>
        <w:rFonts w:ascii="Wingdings" w:hAnsi="Wingdings" w:hint="default"/>
      </w:rPr>
    </w:lvl>
  </w:abstractNum>
  <w:abstractNum w:abstractNumId="8"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9" w15:restartNumberingAfterBreak="0">
    <w:nsid w:val="33E6E5B8"/>
    <w:multiLevelType w:val="hybridMultilevel"/>
    <w:tmpl w:val="92CAE288"/>
    <w:lvl w:ilvl="0" w:tplc="2BDC070A">
      <w:start w:val="1"/>
      <w:numFmt w:val="bullet"/>
      <w:lvlText w:val=""/>
      <w:lvlJc w:val="left"/>
      <w:pPr>
        <w:ind w:left="720" w:hanging="360"/>
      </w:pPr>
      <w:rPr>
        <w:rFonts w:ascii="Symbol" w:hAnsi="Symbol" w:hint="default"/>
      </w:rPr>
    </w:lvl>
    <w:lvl w:ilvl="1" w:tplc="705879D8">
      <w:start w:val="1"/>
      <w:numFmt w:val="bullet"/>
      <w:lvlText w:val="o"/>
      <w:lvlJc w:val="left"/>
      <w:pPr>
        <w:ind w:left="1440" w:hanging="360"/>
      </w:pPr>
      <w:rPr>
        <w:rFonts w:ascii="Courier New" w:hAnsi="Courier New" w:hint="default"/>
      </w:rPr>
    </w:lvl>
    <w:lvl w:ilvl="2" w:tplc="C53E77FC">
      <w:start w:val="1"/>
      <w:numFmt w:val="bullet"/>
      <w:lvlText w:val=""/>
      <w:lvlJc w:val="left"/>
      <w:pPr>
        <w:ind w:left="2160" w:hanging="360"/>
      </w:pPr>
      <w:rPr>
        <w:rFonts w:ascii="Wingdings" w:hAnsi="Wingdings" w:hint="default"/>
      </w:rPr>
    </w:lvl>
    <w:lvl w:ilvl="3" w:tplc="5D88BCC0">
      <w:start w:val="1"/>
      <w:numFmt w:val="bullet"/>
      <w:lvlText w:val=""/>
      <w:lvlJc w:val="left"/>
      <w:pPr>
        <w:ind w:left="2880" w:hanging="360"/>
      </w:pPr>
      <w:rPr>
        <w:rFonts w:ascii="Symbol" w:hAnsi="Symbol" w:hint="default"/>
      </w:rPr>
    </w:lvl>
    <w:lvl w:ilvl="4" w:tplc="BD2A9588">
      <w:start w:val="1"/>
      <w:numFmt w:val="bullet"/>
      <w:lvlText w:val="o"/>
      <w:lvlJc w:val="left"/>
      <w:pPr>
        <w:ind w:left="3600" w:hanging="360"/>
      </w:pPr>
      <w:rPr>
        <w:rFonts w:ascii="Courier New" w:hAnsi="Courier New" w:hint="default"/>
      </w:rPr>
    </w:lvl>
    <w:lvl w:ilvl="5" w:tplc="2DFA40BA">
      <w:start w:val="1"/>
      <w:numFmt w:val="bullet"/>
      <w:lvlText w:val=""/>
      <w:lvlJc w:val="left"/>
      <w:pPr>
        <w:ind w:left="4320" w:hanging="360"/>
      </w:pPr>
      <w:rPr>
        <w:rFonts w:ascii="Wingdings" w:hAnsi="Wingdings" w:hint="default"/>
      </w:rPr>
    </w:lvl>
    <w:lvl w:ilvl="6" w:tplc="96D4DF2C">
      <w:start w:val="1"/>
      <w:numFmt w:val="bullet"/>
      <w:lvlText w:val=""/>
      <w:lvlJc w:val="left"/>
      <w:pPr>
        <w:ind w:left="5040" w:hanging="360"/>
      </w:pPr>
      <w:rPr>
        <w:rFonts w:ascii="Symbol" w:hAnsi="Symbol" w:hint="default"/>
      </w:rPr>
    </w:lvl>
    <w:lvl w:ilvl="7" w:tplc="1572316C">
      <w:start w:val="1"/>
      <w:numFmt w:val="bullet"/>
      <w:lvlText w:val="o"/>
      <w:lvlJc w:val="left"/>
      <w:pPr>
        <w:ind w:left="5760" w:hanging="360"/>
      </w:pPr>
      <w:rPr>
        <w:rFonts w:ascii="Courier New" w:hAnsi="Courier New" w:hint="default"/>
      </w:rPr>
    </w:lvl>
    <w:lvl w:ilvl="8" w:tplc="6A48D4C4">
      <w:start w:val="1"/>
      <w:numFmt w:val="bullet"/>
      <w:lvlText w:val=""/>
      <w:lvlJc w:val="left"/>
      <w:pPr>
        <w:ind w:left="6480" w:hanging="360"/>
      </w:pPr>
      <w:rPr>
        <w:rFonts w:ascii="Wingdings" w:hAnsi="Wingdings" w:hint="default"/>
      </w:rPr>
    </w:lvl>
  </w:abstractNum>
  <w:abstractNum w:abstractNumId="10" w15:restartNumberingAfterBreak="0">
    <w:nsid w:val="4125E2A2"/>
    <w:multiLevelType w:val="multilevel"/>
    <w:tmpl w:val="7B18C9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3" w15:restartNumberingAfterBreak="0">
    <w:nsid w:val="4AACBDFA"/>
    <w:multiLevelType w:val="multilevel"/>
    <w:tmpl w:val="7C3A5EB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5E1DE3"/>
    <w:multiLevelType w:val="multilevel"/>
    <w:tmpl w:val="CD0CBC5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F152A2"/>
    <w:multiLevelType w:val="multilevel"/>
    <w:tmpl w:val="74C8892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5310F75"/>
    <w:multiLevelType w:val="multilevel"/>
    <w:tmpl w:val="6F2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834D02F"/>
    <w:multiLevelType w:val="multilevel"/>
    <w:tmpl w:val="87BCBF8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CE31459"/>
    <w:multiLevelType w:val="multilevel"/>
    <w:tmpl w:val="61601E9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3" w15:restartNumberingAfterBreak="0">
    <w:nsid w:val="5E3CD51A"/>
    <w:multiLevelType w:val="multilevel"/>
    <w:tmpl w:val="447A7D2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7"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C2FB6C"/>
    <w:multiLevelType w:val="multilevel"/>
    <w:tmpl w:val="EA5EDFA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28B0194"/>
    <w:multiLevelType w:val="multilevel"/>
    <w:tmpl w:val="F5F0B0E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C10238"/>
    <w:multiLevelType w:val="multilevel"/>
    <w:tmpl w:val="B38A290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4C787E"/>
    <w:multiLevelType w:val="hybridMultilevel"/>
    <w:tmpl w:val="C3D2ED86"/>
    <w:lvl w:ilvl="0" w:tplc="BE78A53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448146">
    <w:abstractNumId w:val="9"/>
  </w:num>
  <w:num w:numId="2" w16cid:durableId="1839727534">
    <w:abstractNumId w:val="3"/>
  </w:num>
  <w:num w:numId="3" w16cid:durableId="711005091">
    <w:abstractNumId w:val="2"/>
  </w:num>
  <w:num w:numId="4" w16cid:durableId="1651523578">
    <w:abstractNumId w:val="7"/>
  </w:num>
  <w:num w:numId="5" w16cid:durableId="1000307833">
    <w:abstractNumId w:val="5"/>
  </w:num>
  <w:num w:numId="6" w16cid:durableId="901983377">
    <w:abstractNumId w:val="10"/>
  </w:num>
  <w:num w:numId="7" w16cid:durableId="784808955">
    <w:abstractNumId w:val="31"/>
  </w:num>
  <w:num w:numId="8" w16cid:durableId="847716493">
    <w:abstractNumId w:val="13"/>
  </w:num>
  <w:num w:numId="9" w16cid:durableId="541286201">
    <w:abstractNumId w:val="6"/>
  </w:num>
  <w:num w:numId="10" w16cid:durableId="1675302002">
    <w:abstractNumId w:val="1"/>
  </w:num>
  <w:num w:numId="11" w16cid:durableId="1554930786">
    <w:abstractNumId w:val="20"/>
  </w:num>
  <w:num w:numId="12" w16cid:durableId="1256748668">
    <w:abstractNumId w:val="17"/>
  </w:num>
  <w:num w:numId="13" w16cid:durableId="631441959">
    <w:abstractNumId w:val="28"/>
  </w:num>
  <w:num w:numId="14" w16cid:durableId="1000356100">
    <w:abstractNumId w:val="29"/>
  </w:num>
  <w:num w:numId="15" w16cid:durableId="993526359">
    <w:abstractNumId w:val="21"/>
  </w:num>
  <w:num w:numId="16" w16cid:durableId="1506169231">
    <w:abstractNumId w:val="14"/>
  </w:num>
  <w:num w:numId="17" w16cid:durableId="2036148378">
    <w:abstractNumId w:val="0"/>
  </w:num>
  <w:num w:numId="18" w16cid:durableId="1985817156">
    <w:abstractNumId w:val="23"/>
  </w:num>
  <w:num w:numId="19" w16cid:durableId="1364943929">
    <w:abstractNumId w:val="35"/>
  </w:num>
  <w:num w:numId="20" w16cid:durableId="1950314761">
    <w:abstractNumId w:val="32"/>
  </w:num>
  <w:num w:numId="21" w16cid:durableId="1055158776">
    <w:abstractNumId w:val="26"/>
  </w:num>
  <w:num w:numId="22" w16cid:durableId="126709444">
    <w:abstractNumId w:val="16"/>
  </w:num>
  <w:num w:numId="23" w16cid:durableId="1116633794">
    <w:abstractNumId w:val="8"/>
  </w:num>
  <w:num w:numId="24" w16cid:durableId="627008510">
    <w:abstractNumId w:val="30"/>
  </w:num>
  <w:num w:numId="25" w16cid:durableId="684673244">
    <w:abstractNumId w:val="15"/>
  </w:num>
  <w:num w:numId="26" w16cid:durableId="1242332424">
    <w:abstractNumId w:val="12"/>
  </w:num>
  <w:num w:numId="27" w16cid:durableId="1826583252">
    <w:abstractNumId w:val="11"/>
  </w:num>
  <w:num w:numId="28" w16cid:durableId="719019825">
    <w:abstractNumId w:val="24"/>
  </w:num>
  <w:num w:numId="29" w16cid:durableId="484518661">
    <w:abstractNumId w:val="34"/>
  </w:num>
  <w:num w:numId="30" w16cid:durableId="566384092">
    <w:abstractNumId w:val="4"/>
  </w:num>
  <w:num w:numId="31" w16cid:durableId="1585797748">
    <w:abstractNumId w:val="19"/>
  </w:num>
  <w:num w:numId="32" w16cid:durableId="1758404252">
    <w:abstractNumId w:val="25"/>
  </w:num>
  <w:num w:numId="33" w16cid:durableId="138309872">
    <w:abstractNumId w:val="27"/>
  </w:num>
  <w:num w:numId="34" w16cid:durableId="1093933284">
    <w:abstractNumId w:val="22"/>
  </w:num>
  <w:num w:numId="35" w16cid:durableId="822089744">
    <w:abstractNumId w:val="33"/>
  </w:num>
  <w:num w:numId="36" w16cid:durableId="74376956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6E29"/>
    <w:rsid w:val="00027715"/>
    <w:rsid w:val="00027F99"/>
    <w:rsid w:val="00027F9C"/>
    <w:rsid w:val="00033835"/>
    <w:rsid w:val="000354BA"/>
    <w:rsid w:val="0003686D"/>
    <w:rsid w:val="00040853"/>
    <w:rsid w:val="00041D73"/>
    <w:rsid w:val="00043B9A"/>
    <w:rsid w:val="0004417F"/>
    <w:rsid w:val="00044942"/>
    <w:rsid w:val="00044B80"/>
    <w:rsid w:val="00055796"/>
    <w:rsid w:val="00060C22"/>
    <w:rsid w:val="000618BF"/>
    <w:rsid w:val="000621E2"/>
    <w:rsid w:val="0006375A"/>
    <w:rsid w:val="000640AF"/>
    <w:rsid w:val="000670A4"/>
    <w:rsid w:val="00070D24"/>
    <w:rsid w:val="00072A06"/>
    <w:rsid w:val="00073C24"/>
    <w:rsid w:val="0007414A"/>
    <w:rsid w:val="000742F8"/>
    <w:rsid w:val="00082AB9"/>
    <w:rsid w:val="00084053"/>
    <w:rsid w:val="0008455A"/>
    <w:rsid w:val="00085806"/>
    <w:rsid w:val="00085B98"/>
    <w:rsid w:val="00094F71"/>
    <w:rsid w:val="00097293"/>
    <w:rsid w:val="000A248D"/>
    <w:rsid w:val="000A2D02"/>
    <w:rsid w:val="000A4A11"/>
    <w:rsid w:val="000A5636"/>
    <w:rsid w:val="000A65D4"/>
    <w:rsid w:val="000A6E7E"/>
    <w:rsid w:val="000B0F92"/>
    <w:rsid w:val="000B61B5"/>
    <w:rsid w:val="000B753C"/>
    <w:rsid w:val="000B7597"/>
    <w:rsid w:val="000C45AF"/>
    <w:rsid w:val="000C4E23"/>
    <w:rsid w:val="000C4FAC"/>
    <w:rsid w:val="000C584B"/>
    <w:rsid w:val="000C5D42"/>
    <w:rsid w:val="000C5DA1"/>
    <w:rsid w:val="000C5FCD"/>
    <w:rsid w:val="000C6684"/>
    <w:rsid w:val="000C6C98"/>
    <w:rsid w:val="000C734A"/>
    <w:rsid w:val="000D0BBB"/>
    <w:rsid w:val="000D265D"/>
    <w:rsid w:val="000D28AD"/>
    <w:rsid w:val="000D3F3F"/>
    <w:rsid w:val="000D6DA0"/>
    <w:rsid w:val="000D74FA"/>
    <w:rsid w:val="000D75C6"/>
    <w:rsid w:val="000E211C"/>
    <w:rsid w:val="000E3893"/>
    <w:rsid w:val="000E4942"/>
    <w:rsid w:val="000E60A3"/>
    <w:rsid w:val="000E6A95"/>
    <w:rsid w:val="000E76F2"/>
    <w:rsid w:val="000F3A6A"/>
    <w:rsid w:val="000F7BD4"/>
    <w:rsid w:val="0010289E"/>
    <w:rsid w:val="0010596F"/>
    <w:rsid w:val="00105A0F"/>
    <w:rsid w:val="00105B57"/>
    <w:rsid w:val="00107561"/>
    <w:rsid w:val="00107CDC"/>
    <w:rsid w:val="00112F88"/>
    <w:rsid w:val="00114030"/>
    <w:rsid w:val="00116D9B"/>
    <w:rsid w:val="00116E16"/>
    <w:rsid w:val="0011721E"/>
    <w:rsid w:val="0011791A"/>
    <w:rsid w:val="001205C3"/>
    <w:rsid w:val="0012482F"/>
    <w:rsid w:val="00124DF9"/>
    <w:rsid w:val="0012555E"/>
    <w:rsid w:val="00133077"/>
    <w:rsid w:val="0013426F"/>
    <w:rsid w:val="00135E69"/>
    <w:rsid w:val="00136571"/>
    <w:rsid w:val="00140E8A"/>
    <w:rsid w:val="001411F3"/>
    <w:rsid w:val="00147C5C"/>
    <w:rsid w:val="00147E3C"/>
    <w:rsid w:val="00154C13"/>
    <w:rsid w:val="00155D42"/>
    <w:rsid w:val="001611F8"/>
    <w:rsid w:val="00162FEB"/>
    <w:rsid w:val="001638F0"/>
    <w:rsid w:val="00163937"/>
    <w:rsid w:val="00166A4C"/>
    <w:rsid w:val="001674E1"/>
    <w:rsid w:val="00170B84"/>
    <w:rsid w:val="00171CEE"/>
    <w:rsid w:val="001800EB"/>
    <w:rsid w:val="001800FB"/>
    <w:rsid w:val="00180261"/>
    <w:rsid w:val="00180893"/>
    <w:rsid w:val="00180AF6"/>
    <w:rsid w:val="0018326E"/>
    <w:rsid w:val="001847B9"/>
    <w:rsid w:val="00185CB7"/>
    <w:rsid w:val="00187567"/>
    <w:rsid w:val="001909C9"/>
    <w:rsid w:val="00190C0A"/>
    <w:rsid w:val="0019377A"/>
    <w:rsid w:val="001A09B8"/>
    <w:rsid w:val="001A1709"/>
    <w:rsid w:val="001A1CAB"/>
    <w:rsid w:val="001A292A"/>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5B69"/>
    <w:rsid w:val="001C6874"/>
    <w:rsid w:val="001C79CB"/>
    <w:rsid w:val="001D0DCB"/>
    <w:rsid w:val="001D1E79"/>
    <w:rsid w:val="001D2CE5"/>
    <w:rsid w:val="001D31D1"/>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3F9D"/>
    <w:rsid w:val="00236EDC"/>
    <w:rsid w:val="00241F4E"/>
    <w:rsid w:val="0024333F"/>
    <w:rsid w:val="00246215"/>
    <w:rsid w:val="00246B6F"/>
    <w:rsid w:val="00253B73"/>
    <w:rsid w:val="00256722"/>
    <w:rsid w:val="002607CF"/>
    <w:rsid w:val="002635D1"/>
    <w:rsid w:val="00271C94"/>
    <w:rsid w:val="00274F2E"/>
    <w:rsid w:val="0027547B"/>
    <w:rsid w:val="002770D4"/>
    <w:rsid w:val="002860FE"/>
    <w:rsid w:val="002871EB"/>
    <w:rsid w:val="00292318"/>
    <w:rsid w:val="00297339"/>
    <w:rsid w:val="002A1A77"/>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209F4"/>
    <w:rsid w:val="00320BE1"/>
    <w:rsid w:val="003210A0"/>
    <w:rsid w:val="00321C83"/>
    <w:rsid w:val="00322CAF"/>
    <w:rsid w:val="00323D99"/>
    <w:rsid w:val="0032454C"/>
    <w:rsid w:val="0032678E"/>
    <w:rsid w:val="0033042F"/>
    <w:rsid w:val="00332B4C"/>
    <w:rsid w:val="0033543E"/>
    <w:rsid w:val="003358CE"/>
    <w:rsid w:val="00337BD9"/>
    <w:rsid w:val="0034005E"/>
    <w:rsid w:val="00340A8A"/>
    <w:rsid w:val="00341CED"/>
    <w:rsid w:val="00343393"/>
    <w:rsid w:val="0034511B"/>
    <w:rsid w:val="00345452"/>
    <w:rsid w:val="00345955"/>
    <w:rsid w:val="00346858"/>
    <w:rsid w:val="00347838"/>
    <w:rsid w:val="00350D59"/>
    <w:rsid w:val="003518D6"/>
    <w:rsid w:val="00355E36"/>
    <w:rsid w:val="0035781C"/>
    <w:rsid w:val="0036014E"/>
    <w:rsid w:val="00363930"/>
    <w:rsid w:val="00363BC7"/>
    <w:rsid w:val="00373CB9"/>
    <w:rsid w:val="003758D3"/>
    <w:rsid w:val="00376463"/>
    <w:rsid w:val="003769A8"/>
    <w:rsid w:val="00382484"/>
    <w:rsid w:val="00383268"/>
    <w:rsid w:val="0038742E"/>
    <w:rsid w:val="003A1818"/>
    <w:rsid w:val="003A537F"/>
    <w:rsid w:val="003B4F4C"/>
    <w:rsid w:val="003B62E8"/>
    <w:rsid w:val="003B6BD9"/>
    <w:rsid w:val="003C6B63"/>
    <w:rsid w:val="003C7C7E"/>
    <w:rsid w:val="003D3BAD"/>
    <w:rsid w:val="003D57EC"/>
    <w:rsid w:val="003D673B"/>
    <w:rsid w:val="003E3E05"/>
    <w:rsid w:val="003E4A2A"/>
    <w:rsid w:val="003E4E89"/>
    <w:rsid w:val="003F030E"/>
    <w:rsid w:val="003F1281"/>
    <w:rsid w:val="003F1A18"/>
    <w:rsid w:val="003F2EF6"/>
    <w:rsid w:val="003F49F3"/>
    <w:rsid w:val="003F5BE9"/>
    <w:rsid w:val="003F70B0"/>
    <w:rsid w:val="00400FE0"/>
    <w:rsid w:val="004011A8"/>
    <w:rsid w:val="004014C3"/>
    <w:rsid w:val="00401B99"/>
    <w:rsid w:val="0040216A"/>
    <w:rsid w:val="00402197"/>
    <w:rsid w:val="00402C19"/>
    <w:rsid w:val="004043D1"/>
    <w:rsid w:val="00404FA5"/>
    <w:rsid w:val="00414C62"/>
    <w:rsid w:val="004156B1"/>
    <w:rsid w:val="00418240"/>
    <w:rsid w:val="004259E0"/>
    <w:rsid w:val="00426F08"/>
    <w:rsid w:val="004275F1"/>
    <w:rsid w:val="004337ED"/>
    <w:rsid w:val="00436AF8"/>
    <w:rsid w:val="004375F6"/>
    <w:rsid w:val="00441B8C"/>
    <w:rsid w:val="004452CA"/>
    <w:rsid w:val="004459F4"/>
    <w:rsid w:val="004470AF"/>
    <w:rsid w:val="0045100C"/>
    <w:rsid w:val="00451092"/>
    <w:rsid w:val="0045152F"/>
    <w:rsid w:val="00453065"/>
    <w:rsid w:val="00453B62"/>
    <w:rsid w:val="00453D33"/>
    <w:rsid w:val="00454E9E"/>
    <w:rsid w:val="00461F5D"/>
    <w:rsid w:val="0046460F"/>
    <w:rsid w:val="00464773"/>
    <w:rsid w:val="00464D9F"/>
    <w:rsid w:val="0046607A"/>
    <w:rsid w:val="00472696"/>
    <w:rsid w:val="0047445C"/>
    <w:rsid w:val="0047550C"/>
    <w:rsid w:val="0047605E"/>
    <w:rsid w:val="004768EF"/>
    <w:rsid w:val="00477373"/>
    <w:rsid w:val="00477613"/>
    <w:rsid w:val="00484EE8"/>
    <w:rsid w:val="00487488"/>
    <w:rsid w:val="00490C37"/>
    <w:rsid w:val="00492DF2"/>
    <w:rsid w:val="00496177"/>
    <w:rsid w:val="00496A6B"/>
    <w:rsid w:val="004A24A5"/>
    <w:rsid w:val="004A2529"/>
    <w:rsid w:val="004A34B0"/>
    <w:rsid w:val="004A3E31"/>
    <w:rsid w:val="004A4639"/>
    <w:rsid w:val="004B03B9"/>
    <w:rsid w:val="004B204F"/>
    <w:rsid w:val="004B29EF"/>
    <w:rsid w:val="004C04D0"/>
    <w:rsid w:val="004C1D8F"/>
    <w:rsid w:val="004C2A99"/>
    <w:rsid w:val="004C559E"/>
    <w:rsid w:val="004C5714"/>
    <w:rsid w:val="004D2010"/>
    <w:rsid w:val="004D442C"/>
    <w:rsid w:val="004D4EBB"/>
    <w:rsid w:val="004D7E3E"/>
    <w:rsid w:val="004E0B6F"/>
    <w:rsid w:val="004E1362"/>
    <w:rsid w:val="004E59E3"/>
    <w:rsid w:val="004E6B39"/>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0D9F"/>
    <w:rsid w:val="00533146"/>
    <w:rsid w:val="00533B4C"/>
    <w:rsid w:val="00533C90"/>
    <w:rsid w:val="00534F17"/>
    <w:rsid w:val="00537CF7"/>
    <w:rsid w:val="00540C91"/>
    <w:rsid w:val="00541522"/>
    <w:rsid w:val="00541922"/>
    <w:rsid w:val="00542DF6"/>
    <w:rsid w:val="00543E4A"/>
    <w:rsid w:val="0054687F"/>
    <w:rsid w:val="0056022D"/>
    <w:rsid w:val="005606B5"/>
    <w:rsid w:val="00563D13"/>
    <w:rsid w:val="00567BD2"/>
    <w:rsid w:val="00575803"/>
    <w:rsid w:val="00577601"/>
    <w:rsid w:val="00577FEC"/>
    <w:rsid w:val="005834F3"/>
    <w:rsid w:val="005846D2"/>
    <w:rsid w:val="00585152"/>
    <w:rsid w:val="0058578D"/>
    <w:rsid w:val="005866EC"/>
    <w:rsid w:val="00586AE4"/>
    <w:rsid w:val="005901AF"/>
    <w:rsid w:val="00590645"/>
    <w:rsid w:val="00590D11"/>
    <w:rsid w:val="0059266B"/>
    <w:rsid w:val="005932CA"/>
    <w:rsid w:val="0059359A"/>
    <w:rsid w:val="00593BAE"/>
    <w:rsid w:val="0059562A"/>
    <w:rsid w:val="00596D1E"/>
    <w:rsid w:val="005A1BBD"/>
    <w:rsid w:val="005A64A3"/>
    <w:rsid w:val="005A72DC"/>
    <w:rsid w:val="005A7977"/>
    <w:rsid w:val="005B26ED"/>
    <w:rsid w:val="005B30AB"/>
    <w:rsid w:val="005B5C07"/>
    <w:rsid w:val="005B6855"/>
    <w:rsid w:val="005C214B"/>
    <w:rsid w:val="005C545E"/>
    <w:rsid w:val="005D0ACF"/>
    <w:rsid w:val="005D0AED"/>
    <w:rsid w:val="005D1F70"/>
    <w:rsid w:val="005D2194"/>
    <w:rsid w:val="005D772F"/>
    <w:rsid w:val="005D7866"/>
    <w:rsid w:val="005E0DEF"/>
    <w:rsid w:val="005E205D"/>
    <w:rsid w:val="005E442E"/>
    <w:rsid w:val="005E50D2"/>
    <w:rsid w:val="005F0267"/>
    <w:rsid w:val="005F20B4"/>
    <w:rsid w:val="005F5505"/>
    <w:rsid w:val="006003C7"/>
    <w:rsid w:val="006005A5"/>
    <w:rsid w:val="00600D37"/>
    <w:rsid w:val="006026B3"/>
    <w:rsid w:val="00602958"/>
    <w:rsid w:val="00605A92"/>
    <w:rsid w:val="00610702"/>
    <w:rsid w:val="0061204B"/>
    <w:rsid w:val="00612762"/>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5914"/>
    <w:rsid w:val="006568D9"/>
    <w:rsid w:val="006619CB"/>
    <w:rsid w:val="00662342"/>
    <w:rsid w:val="0066407A"/>
    <w:rsid w:val="00665C4B"/>
    <w:rsid w:val="006706C1"/>
    <w:rsid w:val="00671D3B"/>
    <w:rsid w:val="0067220D"/>
    <w:rsid w:val="0067375F"/>
    <w:rsid w:val="006764BF"/>
    <w:rsid w:val="00676FA5"/>
    <w:rsid w:val="00677B62"/>
    <w:rsid w:val="00677C90"/>
    <w:rsid w:val="0068394A"/>
    <w:rsid w:val="00685B62"/>
    <w:rsid w:val="00686895"/>
    <w:rsid w:val="006900C2"/>
    <w:rsid w:val="00691E1A"/>
    <w:rsid w:val="006955EA"/>
    <w:rsid w:val="00695AE5"/>
    <w:rsid w:val="006979DD"/>
    <w:rsid w:val="00697D12"/>
    <w:rsid w:val="006A17CC"/>
    <w:rsid w:val="006A1C36"/>
    <w:rsid w:val="006A29A5"/>
    <w:rsid w:val="006A3F39"/>
    <w:rsid w:val="006A4537"/>
    <w:rsid w:val="006A50BA"/>
    <w:rsid w:val="006B0714"/>
    <w:rsid w:val="006B078E"/>
    <w:rsid w:val="006B3390"/>
    <w:rsid w:val="006B42EF"/>
    <w:rsid w:val="006B5B3A"/>
    <w:rsid w:val="006B65DD"/>
    <w:rsid w:val="006B7F65"/>
    <w:rsid w:val="006C224F"/>
    <w:rsid w:val="006C3026"/>
    <w:rsid w:val="006C41D5"/>
    <w:rsid w:val="006C5027"/>
    <w:rsid w:val="006C66BF"/>
    <w:rsid w:val="006D3C18"/>
    <w:rsid w:val="006D6844"/>
    <w:rsid w:val="006D7D78"/>
    <w:rsid w:val="006E4961"/>
    <w:rsid w:val="006E51F8"/>
    <w:rsid w:val="006F4815"/>
    <w:rsid w:val="006F48D6"/>
    <w:rsid w:val="007041AF"/>
    <w:rsid w:val="00705EA7"/>
    <w:rsid w:val="00711D8F"/>
    <w:rsid w:val="00714975"/>
    <w:rsid w:val="00715772"/>
    <w:rsid w:val="00715C49"/>
    <w:rsid w:val="00716F42"/>
    <w:rsid w:val="007218DD"/>
    <w:rsid w:val="00722A7F"/>
    <w:rsid w:val="007237DA"/>
    <w:rsid w:val="00726ECC"/>
    <w:rsid w:val="007270C9"/>
    <w:rsid w:val="00731F50"/>
    <w:rsid w:val="0073372A"/>
    <w:rsid w:val="00734F1F"/>
    <w:rsid w:val="007361BE"/>
    <w:rsid w:val="00736CAF"/>
    <w:rsid w:val="00742551"/>
    <w:rsid w:val="007434AF"/>
    <w:rsid w:val="00753FFD"/>
    <w:rsid w:val="00754130"/>
    <w:rsid w:val="00757F2A"/>
    <w:rsid w:val="007613A7"/>
    <w:rsid w:val="00761A72"/>
    <w:rsid w:val="00761C74"/>
    <w:rsid w:val="00763593"/>
    <w:rsid w:val="00764F72"/>
    <w:rsid w:val="00770861"/>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D676C"/>
    <w:rsid w:val="007E2445"/>
    <w:rsid w:val="007E39CC"/>
    <w:rsid w:val="007E4A74"/>
    <w:rsid w:val="007F1D5A"/>
    <w:rsid w:val="007F633E"/>
    <w:rsid w:val="008004F2"/>
    <w:rsid w:val="00800795"/>
    <w:rsid w:val="0080192E"/>
    <w:rsid w:val="0080233A"/>
    <w:rsid w:val="00806B3D"/>
    <w:rsid w:val="008153C6"/>
    <w:rsid w:val="00815A9A"/>
    <w:rsid w:val="00815D63"/>
    <w:rsid w:val="0081625B"/>
    <w:rsid w:val="00824EA1"/>
    <w:rsid w:val="008311CA"/>
    <w:rsid w:val="00832BCD"/>
    <w:rsid w:val="00834223"/>
    <w:rsid w:val="008415D4"/>
    <w:rsid w:val="00843A47"/>
    <w:rsid w:val="00844F2E"/>
    <w:rsid w:val="00847448"/>
    <w:rsid w:val="00847485"/>
    <w:rsid w:val="00851186"/>
    <w:rsid w:val="00853926"/>
    <w:rsid w:val="0085609A"/>
    <w:rsid w:val="008561C9"/>
    <w:rsid w:val="0085740C"/>
    <w:rsid w:val="00860115"/>
    <w:rsid w:val="008601CC"/>
    <w:rsid w:val="00860E74"/>
    <w:rsid w:val="008715F0"/>
    <w:rsid w:val="00871DD3"/>
    <w:rsid w:val="00874AB7"/>
    <w:rsid w:val="008762DB"/>
    <w:rsid w:val="00880842"/>
    <w:rsid w:val="008832B0"/>
    <w:rsid w:val="00886DBE"/>
    <w:rsid w:val="008873F6"/>
    <w:rsid w:val="00891247"/>
    <w:rsid w:val="0089263B"/>
    <w:rsid w:val="008A01CA"/>
    <w:rsid w:val="008A0F1D"/>
    <w:rsid w:val="008A1127"/>
    <w:rsid w:val="008A1D7D"/>
    <w:rsid w:val="008A3E24"/>
    <w:rsid w:val="008A6B6B"/>
    <w:rsid w:val="008B08F6"/>
    <w:rsid w:val="008B2267"/>
    <w:rsid w:val="008B32C7"/>
    <w:rsid w:val="008B35FC"/>
    <w:rsid w:val="008B3B39"/>
    <w:rsid w:val="008C1B08"/>
    <w:rsid w:val="008C216A"/>
    <w:rsid w:val="008C557F"/>
    <w:rsid w:val="008C6C52"/>
    <w:rsid w:val="008D0BAD"/>
    <w:rsid w:val="008D11DE"/>
    <w:rsid w:val="008D40F1"/>
    <w:rsid w:val="008D7EA7"/>
    <w:rsid w:val="008E3A3B"/>
    <w:rsid w:val="008E491D"/>
    <w:rsid w:val="008F0C2A"/>
    <w:rsid w:val="008F326F"/>
    <w:rsid w:val="008F37C0"/>
    <w:rsid w:val="008F3AA5"/>
    <w:rsid w:val="00904F4D"/>
    <w:rsid w:val="009117F1"/>
    <w:rsid w:val="00913DC1"/>
    <w:rsid w:val="0091656A"/>
    <w:rsid w:val="00920763"/>
    <w:rsid w:val="0092228E"/>
    <w:rsid w:val="00926A23"/>
    <w:rsid w:val="00931772"/>
    <w:rsid w:val="00935C5C"/>
    <w:rsid w:val="009402B4"/>
    <w:rsid w:val="00941051"/>
    <w:rsid w:val="00942190"/>
    <w:rsid w:val="00946DF9"/>
    <w:rsid w:val="00947829"/>
    <w:rsid w:val="009534F0"/>
    <w:rsid w:val="009539A7"/>
    <w:rsid w:val="00953AC7"/>
    <w:rsid w:val="0095562E"/>
    <w:rsid w:val="00961063"/>
    <w:rsid w:val="009636C6"/>
    <w:rsid w:val="009642B8"/>
    <w:rsid w:val="009671C0"/>
    <w:rsid w:val="0097038D"/>
    <w:rsid w:val="00970CE3"/>
    <w:rsid w:val="00974776"/>
    <w:rsid w:val="009770A9"/>
    <w:rsid w:val="00981ABD"/>
    <w:rsid w:val="00984100"/>
    <w:rsid w:val="00984F58"/>
    <w:rsid w:val="00993195"/>
    <w:rsid w:val="009936B2"/>
    <w:rsid w:val="00994D96"/>
    <w:rsid w:val="00996FD5"/>
    <w:rsid w:val="00997B0D"/>
    <w:rsid w:val="009A03D5"/>
    <w:rsid w:val="009A095A"/>
    <w:rsid w:val="009A2665"/>
    <w:rsid w:val="009A57C6"/>
    <w:rsid w:val="009A5CEB"/>
    <w:rsid w:val="009A6BA2"/>
    <w:rsid w:val="009A7E85"/>
    <w:rsid w:val="009B252C"/>
    <w:rsid w:val="009B4008"/>
    <w:rsid w:val="009B4BA7"/>
    <w:rsid w:val="009C3528"/>
    <w:rsid w:val="009C3AD5"/>
    <w:rsid w:val="009C6B07"/>
    <w:rsid w:val="009C6E67"/>
    <w:rsid w:val="009D3362"/>
    <w:rsid w:val="009D6109"/>
    <w:rsid w:val="009D63DF"/>
    <w:rsid w:val="009E164C"/>
    <w:rsid w:val="009E3539"/>
    <w:rsid w:val="009E38E0"/>
    <w:rsid w:val="009F036F"/>
    <w:rsid w:val="009F042A"/>
    <w:rsid w:val="009F061F"/>
    <w:rsid w:val="009F0EF9"/>
    <w:rsid w:val="009F19A1"/>
    <w:rsid w:val="009F32FE"/>
    <w:rsid w:val="009F411B"/>
    <w:rsid w:val="009F7E71"/>
    <w:rsid w:val="00A004D6"/>
    <w:rsid w:val="00A02BC8"/>
    <w:rsid w:val="00A030F8"/>
    <w:rsid w:val="00A03B9B"/>
    <w:rsid w:val="00A06526"/>
    <w:rsid w:val="00A07DB9"/>
    <w:rsid w:val="00A10762"/>
    <w:rsid w:val="00A11649"/>
    <w:rsid w:val="00A11EED"/>
    <w:rsid w:val="00A12E65"/>
    <w:rsid w:val="00A156C3"/>
    <w:rsid w:val="00A156CF"/>
    <w:rsid w:val="00A1654B"/>
    <w:rsid w:val="00A20A94"/>
    <w:rsid w:val="00A21B7B"/>
    <w:rsid w:val="00A221E3"/>
    <w:rsid w:val="00A231B4"/>
    <w:rsid w:val="00A24331"/>
    <w:rsid w:val="00A26576"/>
    <w:rsid w:val="00A301ED"/>
    <w:rsid w:val="00A31173"/>
    <w:rsid w:val="00A31794"/>
    <w:rsid w:val="00A31B98"/>
    <w:rsid w:val="00A34587"/>
    <w:rsid w:val="00A346CB"/>
    <w:rsid w:val="00A35F1D"/>
    <w:rsid w:val="00A37901"/>
    <w:rsid w:val="00A37D70"/>
    <w:rsid w:val="00A40541"/>
    <w:rsid w:val="00A40C69"/>
    <w:rsid w:val="00A414FB"/>
    <w:rsid w:val="00A4186B"/>
    <w:rsid w:val="00A464D6"/>
    <w:rsid w:val="00A46FA9"/>
    <w:rsid w:val="00A47370"/>
    <w:rsid w:val="00A52A12"/>
    <w:rsid w:val="00A52FB5"/>
    <w:rsid w:val="00A539AF"/>
    <w:rsid w:val="00A55E99"/>
    <w:rsid w:val="00A56A78"/>
    <w:rsid w:val="00A57C76"/>
    <w:rsid w:val="00A63290"/>
    <w:rsid w:val="00A63A95"/>
    <w:rsid w:val="00A65ADE"/>
    <w:rsid w:val="00A6700C"/>
    <w:rsid w:val="00A704A1"/>
    <w:rsid w:val="00A71729"/>
    <w:rsid w:val="00A7274F"/>
    <w:rsid w:val="00A750F7"/>
    <w:rsid w:val="00A76BC5"/>
    <w:rsid w:val="00A771AB"/>
    <w:rsid w:val="00A778E3"/>
    <w:rsid w:val="00A81FB4"/>
    <w:rsid w:val="00A83076"/>
    <w:rsid w:val="00A86869"/>
    <w:rsid w:val="00A86B3F"/>
    <w:rsid w:val="00A874FA"/>
    <w:rsid w:val="00A94465"/>
    <w:rsid w:val="00A94BB7"/>
    <w:rsid w:val="00AA0E4C"/>
    <w:rsid w:val="00AA2152"/>
    <w:rsid w:val="00AA24FA"/>
    <w:rsid w:val="00AA2E7C"/>
    <w:rsid w:val="00AA5394"/>
    <w:rsid w:val="00AB104C"/>
    <w:rsid w:val="00AB33E2"/>
    <w:rsid w:val="00AB3921"/>
    <w:rsid w:val="00AB3F60"/>
    <w:rsid w:val="00AB4070"/>
    <w:rsid w:val="00AB4409"/>
    <w:rsid w:val="00AB6277"/>
    <w:rsid w:val="00AB659E"/>
    <w:rsid w:val="00AB6B76"/>
    <w:rsid w:val="00AB74B6"/>
    <w:rsid w:val="00AC0E5F"/>
    <w:rsid w:val="00AC17D9"/>
    <w:rsid w:val="00AC2FBA"/>
    <w:rsid w:val="00AC47B4"/>
    <w:rsid w:val="00AD2B7B"/>
    <w:rsid w:val="00AE3BA6"/>
    <w:rsid w:val="00AE4B0C"/>
    <w:rsid w:val="00AE5076"/>
    <w:rsid w:val="00AE5B51"/>
    <w:rsid w:val="00AE68C3"/>
    <w:rsid w:val="00AE7687"/>
    <w:rsid w:val="00AE7C0B"/>
    <w:rsid w:val="00AF1D19"/>
    <w:rsid w:val="00AF5284"/>
    <w:rsid w:val="00B04584"/>
    <w:rsid w:val="00B0462D"/>
    <w:rsid w:val="00B05A18"/>
    <w:rsid w:val="00B06376"/>
    <w:rsid w:val="00B064F9"/>
    <w:rsid w:val="00B06C82"/>
    <w:rsid w:val="00B07FDE"/>
    <w:rsid w:val="00B10415"/>
    <w:rsid w:val="00B1244C"/>
    <w:rsid w:val="00B14945"/>
    <w:rsid w:val="00B16CCA"/>
    <w:rsid w:val="00B17ED6"/>
    <w:rsid w:val="00B218CA"/>
    <w:rsid w:val="00B24B7C"/>
    <w:rsid w:val="00B25E98"/>
    <w:rsid w:val="00B260CF"/>
    <w:rsid w:val="00B346FE"/>
    <w:rsid w:val="00B351D8"/>
    <w:rsid w:val="00B468E7"/>
    <w:rsid w:val="00B50C1E"/>
    <w:rsid w:val="00B5426F"/>
    <w:rsid w:val="00B55DCE"/>
    <w:rsid w:val="00B56E78"/>
    <w:rsid w:val="00B62F5C"/>
    <w:rsid w:val="00B637BD"/>
    <w:rsid w:val="00B64A95"/>
    <w:rsid w:val="00B6727D"/>
    <w:rsid w:val="00B77C53"/>
    <w:rsid w:val="00B80802"/>
    <w:rsid w:val="00B817BD"/>
    <w:rsid w:val="00B82D46"/>
    <w:rsid w:val="00B845B8"/>
    <w:rsid w:val="00B84D79"/>
    <w:rsid w:val="00B9117A"/>
    <w:rsid w:val="00B91535"/>
    <w:rsid w:val="00B97B27"/>
    <w:rsid w:val="00BA0AF5"/>
    <w:rsid w:val="00BA20A6"/>
    <w:rsid w:val="00BB0D55"/>
    <w:rsid w:val="00BB4767"/>
    <w:rsid w:val="00BB54E8"/>
    <w:rsid w:val="00BC1A6A"/>
    <w:rsid w:val="00BC25C1"/>
    <w:rsid w:val="00BC4701"/>
    <w:rsid w:val="00BC5128"/>
    <w:rsid w:val="00BC55D0"/>
    <w:rsid w:val="00BD0504"/>
    <w:rsid w:val="00BD558D"/>
    <w:rsid w:val="00BD5887"/>
    <w:rsid w:val="00BD5FD6"/>
    <w:rsid w:val="00BD6E5C"/>
    <w:rsid w:val="00BE7B2E"/>
    <w:rsid w:val="00BE7ED3"/>
    <w:rsid w:val="00BF095F"/>
    <w:rsid w:val="00BF0E7F"/>
    <w:rsid w:val="00BF0ECC"/>
    <w:rsid w:val="00BF17F4"/>
    <w:rsid w:val="00BF240C"/>
    <w:rsid w:val="00BF4272"/>
    <w:rsid w:val="00C025BA"/>
    <w:rsid w:val="00C0480E"/>
    <w:rsid w:val="00C0738B"/>
    <w:rsid w:val="00C13974"/>
    <w:rsid w:val="00C139F9"/>
    <w:rsid w:val="00C1481E"/>
    <w:rsid w:val="00C16BCB"/>
    <w:rsid w:val="00C1730F"/>
    <w:rsid w:val="00C17AD2"/>
    <w:rsid w:val="00C2182B"/>
    <w:rsid w:val="00C27645"/>
    <w:rsid w:val="00C33747"/>
    <w:rsid w:val="00C34168"/>
    <w:rsid w:val="00C34232"/>
    <w:rsid w:val="00C3431B"/>
    <w:rsid w:val="00C36B40"/>
    <w:rsid w:val="00C40DCF"/>
    <w:rsid w:val="00C45622"/>
    <w:rsid w:val="00C469E6"/>
    <w:rsid w:val="00C474A8"/>
    <w:rsid w:val="00C52E9B"/>
    <w:rsid w:val="00C54F73"/>
    <w:rsid w:val="00C55523"/>
    <w:rsid w:val="00C5632B"/>
    <w:rsid w:val="00C600F2"/>
    <w:rsid w:val="00C6072F"/>
    <w:rsid w:val="00C6378F"/>
    <w:rsid w:val="00C642F4"/>
    <w:rsid w:val="00C6430D"/>
    <w:rsid w:val="00C70FEB"/>
    <w:rsid w:val="00C71305"/>
    <w:rsid w:val="00C72B30"/>
    <w:rsid w:val="00C734C7"/>
    <w:rsid w:val="00C75D01"/>
    <w:rsid w:val="00C822A5"/>
    <w:rsid w:val="00C83597"/>
    <w:rsid w:val="00C838B3"/>
    <w:rsid w:val="00C84043"/>
    <w:rsid w:val="00C84126"/>
    <w:rsid w:val="00C8670E"/>
    <w:rsid w:val="00C86C4F"/>
    <w:rsid w:val="00C90665"/>
    <w:rsid w:val="00C92DE2"/>
    <w:rsid w:val="00C934E6"/>
    <w:rsid w:val="00C9586E"/>
    <w:rsid w:val="00C96C30"/>
    <w:rsid w:val="00C96F4F"/>
    <w:rsid w:val="00CA0577"/>
    <w:rsid w:val="00CA1A89"/>
    <w:rsid w:val="00CA3EBF"/>
    <w:rsid w:val="00CA4F52"/>
    <w:rsid w:val="00CB3623"/>
    <w:rsid w:val="00CB4239"/>
    <w:rsid w:val="00CB4A25"/>
    <w:rsid w:val="00CB512B"/>
    <w:rsid w:val="00CB5A64"/>
    <w:rsid w:val="00CB7ACF"/>
    <w:rsid w:val="00CC1151"/>
    <w:rsid w:val="00CC228A"/>
    <w:rsid w:val="00CC2B66"/>
    <w:rsid w:val="00CD1FE4"/>
    <w:rsid w:val="00CD3884"/>
    <w:rsid w:val="00CD61BD"/>
    <w:rsid w:val="00CD7904"/>
    <w:rsid w:val="00CE066B"/>
    <w:rsid w:val="00CE0971"/>
    <w:rsid w:val="00CE1A5E"/>
    <w:rsid w:val="00CE1AAA"/>
    <w:rsid w:val="00CE5B1E"/>
    <w:rsid w:val="00CE6D83"/>
    <w:rsid w:val="00CF1257"/>
    <w:rsid w:val="00CF39F9"/>
    <w:rsid w:val="00CF4183"/>
    <w:rsid w:val="00CF6E07"/>
    <w:rsid w:val="00CF7B89"/>
    <w:rsid w:val="00D0129B"/>
    <w:rsid w:val="00D0291C"/>
    <w:rsid w:val="00D0365F"/>
    <w:rsid w:val="00D036AA"/>
    <w:rsid w:val="00D04197"/>
    <w:rsid w:val="00D0647E"/>
    <w:rsid w:val="00D1055E"/>
    <w:rsid w:val="00D11304"/>
    <w:rsid w:val="00D139DC"/>
    <w:rsid w:val="00D15FE6"/>
    <w:rsid w:val="00D17C4D"/>
    <w:rsid w:val="00D244E7"/>
    <w:rsid w:val="00D24761"/>
    <w:rsid w:val="00D27AE1"/>
    <w:rsid w:val="00D27AE3"/>
    <w:rsid w:val="00D3449F"/>
    <w:rsid w:val="00D3690B"/>
    <w:rsid w:val="00D37FE9"/>
    <w:rsid w:val="00D40B9C"/>
    <w:rsid w:val="00D42B42"/>
    <w:rsid w:val="00D451CE"/>
    <w:rsid w:val="00D516B4"/>
    <w:rsid w:val="00D5205D"/>
    <w:rsid w:val="00D5311F"/>
    <w:rsid w:val="00D53DC4"/>
    <w:rsid w:val="00D53E0A"/>
    <w:rsid w:val="00D54DE2"/>
    <w:rsid w:val="00D613DF"/>
    <w:rsid w:val="00D6420A"/>
    <w:rsid w:val="00D667A6"/>
    <w:rsid w:val="00D67CA5"/>
    <w:rsid w:val="00D71B15"/>
    <w:rsid w:val="00D735E7"/>
    <w:rsid w:val="00D74A55"/>
    <w:rsid w:val="00D760E5"/>
    <w:rsid w:val="00D76E1E"/>
    <w:rsid w:val="00D77BD4"/>
    <w:rsid w:val="00D77D5E"/>
    <w:rsid w:val="00D8260C"/>
    <w:rsid w:val="00D82A27"/>
    <w:rsid w:val="00D8705C"/>
    <w:rsid w:val="00D8765E"/>
    <w:rsid w:val="00D93156"/>
    <w:rsid w:val="00D93FA9"/>
    <w:rsid w:val="00D967F0"/>
    <w:rsid w:val="00DA3F26"/>
    <w:rsid w:val="00DA4115"/>
    <w:rsid w:val="00DA62CE"/>
    <w:rsid w:val="00DA7205"/>
    <w:rsid w:val="00DB2943"/>
    <w:rsid w:val="00DB4EE3"/>
    <w:rsid w:val="00DB509B"/>
    <w:rsid w:val="00DC15AB"/>
    <w:rsid w:val="00DC17FC"/>
    <w:rsid w:val="00DC1843"/>
    <w:rsid w:val="00DC6631"/>
    <w:rsid w:val="00DCBB63"/>
    <w:rsid w:val="00DE0179"/>
    <w:rsid w:val="00DE0D1D"/>
    <w:rsid w:val="00DE0EEF"/>
    <w:rsid w:val="00DE25D0"/>
    <w:rsid w:val="00DE2999"/>
    <w:rsid w:val="00DE3192"/>
    <w:rsid w:val="00DE5488"/>
    <w:rsid w:val="00DF16B8"/>
    <w:rsid w:val="00DF1875"/>
    <w:rsid w:val="00DF3A3F"/>
    <w:rsid w:val="00DF6859"/>
    <w:rsid w:val="00DF7A62"/>
    <w:rsid w:val="00E035A9"/>
    <w:rsid w:val="00E04567"/>
    <w:rsid w:val="00E04DAC"/>
    <w:rsid w:val="00E06949"/>
    <w:rsid w:val="00E06DB2"/>
    <w:rsid w:val="00E1266D"/>
    <w:rsid w:val="00E130D4"/>
    <w:rsid w:val="00E13613"/>
    <w:rsid w:val="00E14A1F"/>
    <w:rsid w:val="00E159BC"/>
    <w:rsid w:val="00E169A3"/>
    <w:rsid w:val="00E1747F"/>
    <w:rsid w:val="00E17604"/>
    <w:rsid w:val="00E23A72"/>
    <w:rsid w:val="00E30B9F"/>
    <w:rsid w:val="00E30E42"/>
    <w:rsid w:val="00E32811"/>
    <w:rsid w:val="00E341F0"/>
    <w:rsid w:val="00E3481D"/>
    <w:rsid w:val="00E3544B"/>
    <w:rsid w:val="00E3736A"/>
    <w:rsid w:val="00E375E5"/>
    <w:rsid w:val="00E406E5"/>
    <w:rsid w:val="00E40EC6"/>
    <w:rsid w:val="00E41A9D"/>
    <w:rsid w:val="00E4228F"/>
    <w:rsid w:val="00E42B33"/>
    <w:rsid w:val="00E4456A"/>
    <w:rsid w:val="00E45049"/>
    <w:rsid w:val="00E45A70"/>
    <w:rsid w:val="00E45ACF"/>
    <w:rsid w:val="00E4750D"/>
    <w:rsid w:val="00E47BE9"/>
    <w:rsid w:val="00E50366"/>
    <w:rsid w:val="00E5159F"/>
    <w:rsid w:val="00E557DC"/>
    <w:rsid w:val="00E57FDB"/>
    <w:rsid w:val="00E607AA"/>
    <w:rsid w:val="00E6428B"/>
    <w:rsid w:val="00E64593"/>
    <w:rsid w:val="00E713D3"/>
    <w:rsid w:val="00E71CC6"/>
    <w:rsid w:val="00E733F9"/>
    <w:rsid w:val="00E749A5"/>
    <w:rsid w:val="00E76BDC"/>
    <w:rsid w:val="00E800D2"/>
    <w:rsid w:val="00E8309E"/>
    <w:rsid w:val="00E834B9"/>
    <w:rsid w:val="00E84475"/>
    <w:rsid w:val="00E84519"/>
    <w:rsid w:val="00E928A8"/>
    <w:rsid w:val="00E96225"/>
    <w:rsid w:val="00EA2267"/>
    <w:rsid w:val="00EA3246"/>
    <w:rsid w:val="00EA4932"/>
    <w:rsid w:val="00EA5378"/>
    <w:rsid w:val="00EA5959"/>
    <w:rsid w:val="00EA6996"/>
    <w:rsid w:val="00EA6F4E"/>
    <w:rsid w:val="00EB03D4"/>
    <w:rsid w:val="00EB0C99"/>
    <w:rsid w:val="00EB2632"/>
    <w:rsid w:val="00EB5320"/>
    <w:rsid w:val="00EC06FF"/>
    <w:rsid w:val="00EC07A6"/>
    <w:rsid w:val="00EC282F"/>
    <w:rsid w:val="00EC3E46"/>
    <w:rsid w:val="00EC3FA2"/>
    <w:rsid w:val="00EC657E"/>
    <w:rsid w:val="00ED014D"/>
    <w:rsid w:val="00ED1A8F"/>
    <w:rsid w:val="00ED3485"/>
    <w:rsid w:val="00ED6CED"/>
    <w:rsid w:val="00EE0394"/>
    <w:rsid w:val="00EE11BF"/>
    <w:rsid w:val="00EE1602"/>
    <w:rsid w:val="00EE51A1"/>
    <w:rsid w:val="00EE5A8F"/>
    <w:rsid w:val="00EF57CA"/>
    <w:rsid w:val="00F0179D"/>
    <w:rsid w:val="00F017FC"/>
    <w:rsid w:val="00F03999"/>
    <w:rsid w:val="00F04B10"/>
    <w:rsid w:val="00F06FE5"/>
    <w:rsid w:val="00F14F58"/>
    <w:rsid w:val="00F1527D"/>
    <w:rsid w:val="00F153A5"/>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628B"/>
    <w:rsid w:val="00F46785"/>
    <w:rsid w:val="00F47CE0"/>
    <w:rsid w:val="00F534AC"/>
    <w:rsid w:val="00F54752"/>
    <w:rsid w:val="00F56B9C"/>
    <w:rsid w:val="00F63F99"/>
    <w:rsid w:val="00F660C3"/>
    <w:rsid w:val="00F679B6"/>
    <w:rsid w:val="00F67AA2"/>
    <w:rsid w:val="00F67D92"/>
    <w:rsid w:val="00F7038B"/>
    <w:rsid w:val="00F705B1"/>
    <w:rsid w:val="00F7163F"/>
    <w:rsid w:val="00F80857"/>
    <w:rsid w:val="00F80957"/>
    <w:rsid w:val="00F80CB5"/>
    <w:rsid w:val="00F82431"/>
    <w:rsid w:val="00F83CB9"/>
    <w:rsid w:val="00F84C27"/>
    <w:rsid w:val="00F91623"/>
    <w:rsid w:val="00F91990"/>
    <w:rsid w:val="00F93065"/>
    <w:rsid w:val="00F935F2"/>
    <w:rsid w:val="00F94653"/>
    <w:rsid w:val="00F95CB3"/>
    <w:rsid w:val="00F96B46"/>
    <w:rsid w:val="00FA11DD"/>
    <w:rsid w:val="00FA380D"/>
    <w:rsid w:val="00FA62F0"/>
    <w:rsid w:val="00FA6C1D"/>
    <w:rsid w:val="00FB0854"/>
    <w:rsid w:val="00FB35B9"/>
    <w:rsid w:val="00FB618F"/>
    <w:rsid w:val="00FC0B5B"/>
    <w:rsid w:val="00FC5855"/>
    <w:rsid w:val="00FC6DF3"/>
    <w:rsid w:val="00FD2A5B"/>
    <w:rsid w:val="00FD3F64"/>
    <w:rsid w:val="00FD4731"/>
    <w:rsid w:val="00FD4FDB"/>
    <w:rsid w:val="00FD5754"/>
    <w:rsid w:val="00FD71D2"/>
    <w:rsid w:val="00FD7EC6"/>
    <w:rsid w:val="00FE1C0E"/>
    <w:rsid w:val="00FE222D"/>
    <w:rsid w:val="00FF04DE"/>
    <w:rsid w:val="00FF33FF"/>
    <w:rsid w:val="00FF4601"/>
    <w:rsid w:val="00FF604F"/>
    <w:rsid w:val="00FF6FC9"/>
    <w:rsid w:val="00FF74EE"/>
    <w:rsid w:val="01275D82"/>
    <w:rsid w:val="01C5F438"/>
    <w:rsid w:val="02105C59"/>
    <w:rsid w:val="0215C72D"/>
    <w:rsid w:val="02652BDD"/>
    <w:rsid w:val="02B8310B"/>
    <w:rsid w:val="02D3B257"/>
    <w:rsid w:val="02D43576"/>
    <w:rsid w:val="030E6778"/>
    <w:rsid w:val="033220AF"/>
    <w:rsid w:val="034B9107"/>
    <w:rsid w:val="03571330"/>
    <w:rsid w:val="036F5AE8"/>
    <w:rsid w:val="03D22191"/>
    <w:rsid w:val="04C3B54F"/>
    <w:rsid w:val="04D751CC"/>
    <w:rsid w:val="0525C421"/>
    <w:rsid w:val="05457616"/>
    <w:rsid w:val="055A750F"/>
    <w:rsid w:val="058A63AC"/>
    <w:rsid w:val="058B19BB"/>
    <w:rsid w:val="05C986BF"/>
    <w:rsid w:val="05FAEBC8"/>
    <w:rsid w:val="06034B64"/>
    <w:rsid w:val="06375DE7"/>
    <w:rsid w:val="067C2F34"/>
    <w:rsid w:val="0682949F"/>
    <w:rsid w:val="06D99DB0"/>
    <w:rsid w:val="0716A353"/>
    <w:rsid w:val="0783B8BB"/>
    <w:rsid w:val="0809A18E"/>
    <w:rsid w:val="081DBC8D"/>
    <w:rsid w:val="088BD538"/>
    <w:rsid w:val="08F81B33"/>
    <w:rsid w:val="0925978A"/>
    <w:rsid w:val="09275BA5"/>
    <w:rsid w:val="0949C989"/>
    <w:rsid w:val="09766365"/>
    <w:rsid w:val="09B19F69"/>
    <w:rsid w:val="09CBFD7F"/>
    <w:rsid w:val="09E5AF5A"/>
    <w:rsid w:val="0A1BF166"/>
    <w:rsid w:val="0AAF6136"/>
    <w:rsid w:val="0AC467DD"/>
    <w:rsid w:val="0B033DAA"/>
    <w:rsid w:val="0B158349"/>
    <w:rsid w:val="0B4C2F3C"/>
    <w:rsid w:val="0BAB422A"/>
    <w:rsid w:val="0C29F78D"/>
    <w:rsid w:val="0C2B92C9"/>
    <w:rsid w:val="0C6D429A"/>
    <w:rsid w:val="0D0158DC"/>
    <w:rsid w:val="0DED320D"/>
    <w:rsid w:val="0E1B368B"/>
    <w:rsid w:val="0E28894A"/>
    <w:rsid w:val="0E8E78C3"/>
    <w:rsid w:val="0EEDE25F"/>
    <w:rsid w:val="0F5B7024"/>
    <w:rsid w:val="0FC96A4D"/>
    <w:rsid w:val="0FE6FFDE"/>
    <w:rsid w:val="0FF8F56E"/>
    <w:rsid w:val="1046D5B0"/>
    <w:rsid w:val="1049F59B"/>
    <w:rsid w:val="10565073"/>
    <w:rsid w:val="106EFED3"/>
    <w:rsid w:val="106F39C2"/>
    <w:rsid w:val="10BE5673"/>
    <w:rsid w:val="113E69DC"/>
    <w:rsid w:val="113F17B9"/>
    <w:rsid w:val="117DC4AE"/>
    <w:rsid w:val="11F42FB1"/>
    <w:rsid w:val="12F2C750"/>
    <w:rsid w:val="12F6D5CB"/>
    <w:rsid w:val="1324749B"/>
    <w:rsid w:val="134E710C"/>
    <w:rsid w:val="1357E525"/>
    <w:rsid w:val="13BACEC1"/>
    <w:rsid w:val="14256362"/>
    <w:rsid w:val="144130C1"/>
    <w:rsid w:val="14414593"/>
    <w:rsid w:val="145959B8"/>
    <w:rsid w:val="14D053C7"/>
    <w:rsid w:val="1529444E"/>
    <w:rsid w:val="152E6B4A"/>
    <w:rsid w:val="16353F29"/>
    <w:rsid w:val="1676EB5F"/>
    <w:rsid w:val="16CD6791"/>
    <w:rsid w:val="16DA0E28"/>
    <w:rsid w:val="17039783"/>
    <w:rsid w:val="177BE735"/>
    <w:rsid w:val="17F35DE3"/>
    <w:rsid w:val="182132B3"/>
    <w:rsid w:val="185CE6A9"/>
    <w:rsid w:val="18CA59AC"/>
    <w:rsid w:val="19334F63"/>
    <w:rsid w:val="193FC79B"/>
    <w:rsid w:val="1955A9ED"/>
    <w:rsid w:val="19AACCD7"/>
    <w:rsid w:val="19B57A94"/>
    <w:rsid w:val="1A534123"/>
    <w:rsid w:val="1A72CDAD"/>
    <w:rsid w:val="1A872B91"/>
    <w:rsid w:val="1A9B8E50"/>
    <w:rsid w:val="1ABEC521"/>
    <w:rsid w:val="1B185E9D"/>
    <w:rsid w:val="1B3D9523"/>
    <w:rsid w:val="1BAFBA4C"/>
    <w:rsid w:val="1BC3B3E6"/>
    <w:rsid w:val="1C26A1BB"/>
    <w:rsid w:val="1C7D00F9"/>
    <w:rsid w:val="1C87A63F"/>
    <w:rsid w:val="1CD06BF7"/>
    <w:rsid w:val="1D28B046"/>
    <w:rsid w:val="1D51C6BA"/>
    <w:rsid w:val="1D7A0881"/>
    <w:rsid w:val="1D8B5028"/>
    <w:rsid w:val="1D9DA48D"/>
    <w:rsid w:val="1DEBC2BF"/>
    <w:rsid w:val="1E1E2B07"/>
    <w:rsid w:val="1E3466E0"/>
    <w:rsid w:val="1F09F5BE"/>
    <w:rsid w:val="1F432C76"/>
    <w:rsid w:val="1F7DE325"/>
    <w:rsid w:val="1F94A17E"/>
    <w:rsid w:val="1FD957AF"/>
    <w:rsid w:val="1FDB92D7"/>
    <w:rsid w:val="1FE7D753"/>
    <w:rsid w:val="2049B6FB"/>
    <w:rsid w:val="2061A01C"/>
    <w:rsid w:val="2078160C"/>
    <w:rsid w:val="21B9BFB4"/>
    <w:rsid w:val="222037A1"/>
    <w:rsid w:val="222C36A7"/>
    <w:rsid w:val="2253B7F5"/>
    <w:rsid w:val="22944C9C"/>
    <w:rsid w:val="2370DD1C"/>
    <w:rsid w:val="24322EF4"/>
    <w:rsid w:val="2497A19D"/>
    <w:rsid w:val="25695060"/>
    <w:rsid w:val="264F536A"/>
    <w:rsid w:val="26609D7B"/>
    <w:rsid w:val="2695DA43"/>
    <w:rsid w:val="26ADEEBD"/>
    <w:rsid w:val="26BDE97A"/>
    <w:rsid w:val="26C06D1B"/>
    <w:rsid w:val="26CDEDA7"/>
    <w:rsid w:val="2742DEA5"/>
    <w:rsid w:val="2765A900"/>
    <w:rsid w:val="27B01F4B"/>
    <w:rsid w:val="27B63F19"/>
    <w:rsid w:val="2816707F"/>
    <w:rsid w:val="2883EBEE"/>
    <w:rsid w:val="28A756AE"/>
    <w:rsid w:val="29F609A3"/>
    <w:rsid w:val="2A9B51B2"/>
    <w:rsid w:val="2AA9C0DB"/>
    <w:rsid w:val="2B2A56EF"/>
    <w:rsid w:val="2B3422FA"/>
    <w:rsid w:val="2B600A2A"/>
    <w:rsid w:val="2B7C6EF3"/>
    <w:rsid w:val="2BBA0548"/>
    <w:rsid w:val="2C24F799"/>
    <w:rsid w:val="2C420C45"/>
    <w:rsid w:val="2C492662"/>
    <w:rsid w:val="2CCE415B"/>
    <w:rsid w:val="2D12B068"/>
    <w:rsid w:val="2D23FF2E"/>
    <w:rsid w:val="2D276A05"/>
    <w:rsid w:val="2D30BD15"/>
    <w:rsid w:val="2D5C4358"/>
    <w:rsid w:val="2D8FE6C1"/>
    <w:rsid w:val="2D9C3667"/>
    <w:rsid w:val="2E066333"/>
    <w:rsid w:val="2E4393A0"/>
    <w:rsid w:val="2E79A192"/>
    <w:rsid w:val="2E9C6732"/>
    <w:rsid w:val="2F3EFD1D"/>
    <w:rsid w:val="2F6AFD1B"/>
    <w:rsid w:val="2F74F2AF"/>
    <w:rsid w:val="2FCFA8E3"/>
    <w:rsid w:val="2FE958D7"/>
    <w:rsid w:val="300FCF60"/>
    <w:rsid w:val="30194E53"/>
    <w:rsid w:val="301ADA8A"/>
    <w:rsid w:val="302F2DE7"/>
    <w:rsid w:val="3098E542"/>
    <w:rsid w:val="30EF5063"/>
    <w:rsid w:val="31116AE4"/>
    <w:rsid w:val="31196C43"/>
    <w:rsid w:val="311F8133"/>
    <w:rsid w:val="31274EF9"/>
    <w:rsid w:val="31E1081C"/>
    <w:rsid w:val="31E95354"/>
    <w:rsid w:val="3215A117"/>
    <w:rsid w:val="32199FEF"/>
    <w:rsid w:val="3288A7C5"/>
    <w:rsid w:val="32EF9A57"/>
    <w:rsid w:val="333BF5FE"/>
    <w:rsid w:val="3369678E"/>
    <w:rsid w:val="33BBFC12"/>
    <w:rsid w:val="33E3F221"/>
    <w:rsid w:val="3420468D"/>
    <w:rsid w:val="34599CBE"/>
    <w:rsid w:val="348A06F2"/>
    <w:rsid w:val="348C6B85"/>
    <w:rsid w:val="34B2B4DC"/>
    <w:rsid w:val="34B319C3"/>
    <w:rsid w:val="35A08639"/>
    <w:rsid w:val="35D53F91"/>
    <w:rsid w:val="35FF06F8"/>
    <w:rsid w:val="365E1653"/>
    <w:rsid w:val="3690CB12"/>
    <w:rsid w:val="36A000C1"/>
    <w:rsid w:val="36D57F94"/>
    <w:rsid w:val="36D6C42A"/>
    <w:rsid w:val="372719A6"/>
    <w:rsid w:val="375523AA"/>
    <w:rsid w:val="3770CD08"/>
    <w:rsid w:val="37947F61"/>
    <w:rsid w:val="37B988C0"/>
    <w:rsid w:val="38172F02"/>
    <w:rsid w:val="383D4897"/>
    <w:rsid w:val="3891523B"/>
    <w:rsid w:val="38926398"/>
    <w:rsid w:val="389B32ED"/>
    <w:rsid w:val="38B45F96"/>
    <w:rsid w:val="38D56CDD"/>
    <w:rsid w:val="38E3B12C"/>
    <w:rsid w:val="38E626A1"/>
    <w:rsid w:val="3957AF70"/>
    <w:rsid w:val="397D71F7"/>
    <w:rsid w:val="39B3A4D1"/>
    <w:rsid w:val="39B8AEB6"/>
    <w:rsid w:val="39E59987"/>
    <w:rsid w:val="3A21E0AB"/>
    <w:rsid w:val="3A4C2E21"/>
    <w:rsid w:val="3B6662BF"/>
    <w:rsid w:val="3BCB7A34"/>
    <w:rsid w:val="3C2BBF16"/>
    <w:rsid w:val="3D0967F0"/>
    <w:rsid w:val="3D512060"/>
    <w:rsid w:val="3D6446F9"/>
    <w:rsid w:val="3DCD0D67"/>
    <w:rsid w:val="3DEF521A"/>
    <w:rsid w:val="3DFFD74F"/>
    <w:rsid w:val="3E0CDE82"/>
    <w:rsid w:val="3E562EE3"/>
    <w:rsid w:val="3E6C58CD"/>
    <w:rsid w:val="3E89204F"/>
    <w:rsid w:val="3F2F814D"/>
    <w:rsid w:val="3FAE6C94"/>
    <w:rsid w:val="3FE9AD83"/>
    <w:rsid w:val="401A9F29"/>
    <w:rsid w:val="40C0DE9C"/>
    <w:rsid w:val="4120E15D"/>
    <w:rsid w:val="4123128F"/>
    <w:rsid w:val="413F0B7A"/>
    <w:rsid w:val="41703F1C"/>
    <w:rsid w:val="42461ED0"/>
    <w:rsid w:val="4275EA34"/>
    <w:rsid w:val="427BBDAD"/>
    <w:rsid w:val="42D72C7E"/>
    <w:rsid w:val="435D7E90"/>
    <w:rsid w:val="43BCEB63"/>
    <w:rsid w:val="43D504F8"/>
    <w:rsid w:val="444394A2"/>
    <w:rsid w:val="44956D75"/>
    <w:rsid w:val="44F2FA1F"/>
    <w:rsid w:val="451F81CB"/>
    <w:rsid w:val="452D2856"/>
    <w:rsid w:val="45304443"/>
    <w:rsid w:val="45D9C24D"/>
    <w:rsid w:val="46525E96"/>
    <w:rsid w:val="46FBEFC6"/>
    <w:rsid w:val="4725C997"/>
    <w:rsid w:val="4771EE9C"/>
    <w:rsid w:val="478FE267"/>
    <w:rsid w:val="47B26AFD"/>
    <w:rsid w:val="47BE0FC3"/>
    <w:rsid w:val="482EC7F8"/>
    <w:rsid w:val="48547EEC"/>
    <w:rsid w:val="48AF51B9"/>
    <w:rsid w:val="48D3F15F"/>
    <w:rsid w:val="48ED1426"/>
    <w:rsid w:val="492B995E"/>
    <w:rsid w:val="49A19FE8"/>
    <w:rsid w:val="49A38418"/>
    <w:rsid w:val="49D73994"/>
    <w:rsid w:val="4A033494"/>
    <w:rsid w:val="4A627636"/>
    <w:rsid w:val="4B6A9853"/>
    <w:rsid w:val="4B98B09F"/>
    <w:rsid w:val="4BFC522E"/>
    <w:rsid w:val="4C3A644A"/>
    <w:rsid w:val="4C481A13"/>
    <w:rsid w:val="4CB6F2E9"/>
    <w:rsid w:val="4CF51E18"/>
    <w:rsid w:val="4D83B57E"/>
    <w:rsid w:val="4E082AA8"/>
    <w:rsid w:val="4E376718"/>
    <w:rsid w:val="4E683B7E"/>
    <w:rsid w:val="4E6B62A2"/>
    <w:rsid w:val="4E768C84"/>
    <w:rsid w:val="4E905626"/>
    <w:rsid w:val="4F456E14"/>
    <w:rsid w:val="4F47F6DD"/>
    <w:rsid w:val="4F83FAF4"/>
    <w:rsid w:val="4FB6B685"/>
    <w:rsid w:val="5087B110"/>
    <w:rsid w:val="50A74CD5"/>
    <w:rsid w:val="50E4C788"/>
    <w:rsid w:val="50F53E97"/>
    <w:rsid w:val="51340E17"/>
    <w:rsid w:val="513E28F9"/>
    <w:rsid w:val="515596FF"/>
    <w:rsid w:val="5189AD6C"/>
    <w:rsid w:val="519CE708"/>
    <w:rsid w:val="51C7020D"/>
    <w:rsid w:val="51DD03D3"/>
    <w:rsid w:val="520C5541"/>
    <w:rsid w:val="522910CE"/>
    <w:rsid w:val="523494B5"/>
    <w:rsid w:val="52464946"/>
    <w:rsid w:val="5250EBEE"/>
    <w:rsid w:val="526F20A5"/>
    <w:rsid w:val="52DAEEBD"/>
    <w:rsid w:val="5317099C"/>
    <w:rsid w:val="53A82DE8"/>
    <w:rsid w:val="54A4FFD8"/>
    <w:rsid w:val="54DB90C4"/>
    <w:rsid w:val="54FEF75C"/>
    <w:rsid w:val="55233579"/>
    <w:rsid w:val="55EE6D71"/>
    <w:rsid w:val="562415EA"/>
    <w:rsid w:val="563CBBCB"/>
    <w:rsid w:val="5658C7D1"/>
    <w:rsid w:val="569FC496"/>
    <w:rsid w:val="57D842DF"/>
    <w:rsid w:val="58015FD6"/>
    <w:rsid w:val="580802FA"/>
    <w:rsid w:val="5840A99F"/>
    <w:rsid w:val="58B6D98B"/>
    <w:rsid w:val="5A2789BA"/>
    <w:rsid w:val="5AD71DE9"/>
    <w:rsid w:val="5AEFE5E6"/>
    <w:rsid w:val="5B09850C"/>
    <w:rsid w:val="5B24DEF0"/>
    <w:rsid w:val="5C005E73"/>
    <w:rsid w:val="5C4318F8"/>
    <w:rsid w:val="5D135F55"/>
    <w:rsid w:val="5D6E7FEF"/>
    <w:rsid w:val="5D7EABE3"/>
    <w:rsid w:val="5DF26C94"/>
    <w:rsid w:val="5EA8D450"/>
    <w:rsid w:val="5EEDEA1C"/>
    <w:rsid w:val="5F13C6E3"/>
    <w:rsid w:val="5F76EA93"/>
    <w:rsid w:val="5FCF86E0"/>
    <w:rsid w:val="603C94DA"/>
    <w:rsid w:val="608F3EC5"/>
    <w:rsid w:val="609BB8A3"/>
    <w:rsid w:val="60BE04BD"/>
    <w:rsid w:val="60C3EA69"/>
    <w:rsid w:val="60DD6DDA"/>
    <w:rsid w:val="61451909"/>
    <w:rsid w:val="615E4590"/>
    <w:rsid w:val="620CAF42"/>
    <w:rsid w:val="6213E372"/>
    <w:rsid w:val="6254F7EF"/>
    <w:rsid w:val="62AEE51F"/>
    <w:rsid w:val="62F1D3E8"/>
    <w:rsid w:val="63293AF9"/>
    <w:rsid w:val="63381D8C"/>
    <w:rsid w:val="6406AA5B"/>
    <w:rsid w:val="643BC92D"/>
    <w:rsid w:val="6470C926"/>
    <w:rsid w:val="64A42A08"/>
    <w:rsid w:val="655792B9"/>
    <w:rsid w:val="6565DA4C"/>
    <w:rsid w:val="660051A0"/>
    <w:rsid w:val="664B810F"/>
    <w:rsid w:val="66806962"/>
    <w:rsid w:val="6683273C"/>
    <w:rsid w:val="66FE05DB"/>
    <w:rsid w:val="670EAC80"/>
    <w:rsid w:val="6719C1F3"/>
    <w:rsid w:val="6761A4CA"/>
    <w:rsid w:val="677021CF"/>
    <w:rsid w:val="67E67B8B"/>
    <w:rsid w:val="6815A5DA"/>
    <w:rsid w:val="6835EFA2"/>
    <w:rsid w:val="683787BF"/>
    <w:rsid w:val="68396E4D"/>
    <w:rsid w:val="68A6AE8B"/>
    <w:rsid w:val="68FC5096"/>
    <w:rsid w:val="691F0D2B"/>
    <w:rsid w:val="6924C089"/>
    <w:rsid w:val="6952F4A6"/>
    <w:rsid w:val="695825E4"/>
    <w:rsid w:val="69761671"/>
    <w:rsid w:val="697DCD33"/>
    <w:rsid w:val="697ED8FC"/>
    <w:rsid w:val="69C7F11C"/>
    <w:rsid w:val="6A3D116A"/>
    <w:rsid w:val="6A67F81C"/>
    <w:rsid w:val="6A8F0FB7"/>
    <w:rsid w:val="6A96DCD4"/>
    <w:rsid w:val="6AA62C58"/>
    <w:rsid w:val="6AEBAC19"/>
    <w:rsid w:val="6AF1F723"/>
    <w:rsid w:val="6B4C62D9"/>
    <w:rsid w:val="6B56D60F"/>
    <w:rsid w:val="6BC9687F"/>
    <w:rsid w:val="6BE5D38E"/>
    <w:rsid w:val="6C063BE7"/>
    <w:rsid w:val="6C4D7751"/>
    <w:rsid w:val="6C734E5C"/>
    <w:rsid w:val="6D4CD964"/>
    <w:rsid w:val="6D9F2282"/>
    <w:rsid w:val="6DB0C2AE"/>
    <w:rsid w:val="6DCF2BAE"/>
    <w:rsid w:val="6DF26A7A"/>
    <w:rsid w:val="6E190FDD"/>
    <w:rsid w:val="6E2D8E32"/>
    <w:rsid w:val="6E55D4D1"/>
    <w:rsid w:val="6E6C23FA"/>
    <w:rsid w:val="6E860452"/>
    <w:rsid w:val="6F183411"/>
    <w:rsid w:val="6F324449"/>
    <w:rsid w:val="6FCC8EAB"/>
    <w:rsid w:val="6FEC0E3E"/>
    <w:rsid w:val="702B2806"/>
    <w:rsid w:val="7034ECCD"/>
    <w:rsid w:val="70713389"/>
    <w:rsid w:val="7097DC22"/>
    <w:rsid w:val="70A5E3D1"/>
    <w:rsid w:val="70D01AEE"/>
    <w:rsid w:val="7111F442"/>
    <w:rsid w:val="716DBEC8"/>
    <w:rsid w:val="71CDDAB9"/>
    <w:rsid w:val="71CEFCF1"/>
    <w:rsid w:val="724793C9"/>
    <w:rsid w:val="726AB2E2"/>
    <w:rsid w:val="72B9D101"/>
    <w:rsid w:val="72D992E4"/>
    <w:rsid w:val="72E89F5F"/>
    <w:rsid w:val="73091702"/>
    <w:rsid w:val="731C973D"/>
    <w:rsid w:val="73227288"/>
    <w:rsid w:val="733EA768"/>
    <w:rsid w:val="73B62D60"/>
    <w:rsid w:val="73C01E58"/>
    <w:rsid w:val="73C1A767"/>
    <w:rsid w:val="73D60965"/>
    <w:rsid w:val="744549B8"/>
    <w:rsid w:val="7488E0A9"/>
    <w:rsid w:val="74BAECA5"/>
    <w:rsid w:val="74DAC887"/>
    <w:rsid w:val="751F3A15"/>
    <w:rsid w:val="756AC149"/>
    <w:rsid w:val="75FE002F"/>
    <w:rsid w:val="765FC7AF"/>
    <w:rsid w:val="77095164"/>
    <w:rsid w:val="777A2551"/>
    <w:rsid w:val="786AB489"/>
    <w:rsid w:val="78BBB1A4"/>
    <w:rsid w:val="78FE825C"/>
    <w:rsid w:val="79133394"/>
    <w:rsid w:val="791A351E"/>
    <w:rsid w:val="7980FF7F"/>
    <w:rsid w:val="79DCD1F4"/>
    <w:rsid w:val="79EF27C8"/>
    <w:rsid w:val="79FBD93B"/>
    <w:rsid w:val="7A11C2EA"/>
    <w:rsid w:val="7A751A55"/>
    <w:rsid w:val="7AB7B069"/>
    <w:rsid w:val="7AB94DF0"/>
    <w:rsid w:val="7B75E694"/>
    <w:rsid w:val="7B8D44D2"/>
    <w:rsid w:val="7B8F3C9F"/>
    <w:rsid w:val="7BEDDCA5"/>
    <w:rsid w:val="7C463765"/>
    <w:rsid w:val="7C67255F"/>
    <w:rsid w:val="7DBA7D8E"/>
    <w:rsid w:val="7E3BBA91"/>
    <w:rsid w:val="7E4BE371"/>
    <w:rsid w:val="7E597DC0"/>
    <w:rsid w:val="7E63F953"/>
    <w:rsid w:val="7E92F50A"/>
    <w:rsid w:val="7EF484AE"/>
    <w:rsid w:val="7FB2AF11"/>
    <w:rsid w:val="7FFFEE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F017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860123308">
      <w:bodyDiv w:val="1"/>
      <w:marLeft w:val="0"/>
      <w:marRight w:val="0"/>
      <w:marTop w:val="0"/>
      <w:marBottom w:val="0"/>
      <w:divBdr>
        <w:top w:val="none" w:sz="0" w:space="0" w:color="auto"/>
        <w:left w:val="none" w:sz="0" w:space="0" w:color="auto"/>
        <w:bottom w:val="none" w:sz="0" w:space="0" w:color="auto"/>
        <w:right w:val="none" w:sz="0" w:space="0" w:color="auto"/>
      </w:divBdr>
      <w:divsChild>
        <w:div w:id="585773251">
          <w:marLeft w:val="0"/>
          <w:marRight w:val="0"/>
          <w:marTop w:val="0"/>
          <w:marBottom w:val="0"/>
          <w:divBdr>
            <w:top w:val="none" w:sz="0" w:space="0" w:color="auto"/>
            <w:left w:val="none" w:sz="0" w:space="0" w:color="auto"/>
            <w:bottom w:val="none" w:sz="0" w:space="0" w:color="auto"/>
            <w:right w:val="none" w:sz="0" w:space="0" w:color="auto"/>
          </w:divBdr>
        </w:div>
      </w:divsChild>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79838085">
      <w:bodyDiv w:val="1"/>
      <w:marLeft w:val="0"/>
      <w:marRight w:val="0"/>
      <w:marTop w:val="0"/>
      <w:marBottom w:val="0"/>
      <w:divBdr>
        <w:top w:val="none" w:sz="0" w:space="0" w:color="auto"/>
        <w:left w:val="none" w:sz="0" w:space="0" w:color="auto"/>
        <w:bottom w:val="none" w:sz="0" w:space="0" w:color="auto"/>
        <w:right w:val="none" w:sz="0" w:space="0" w:color="auto"/>
      </w:divBdr>
      <w:divsChild>
        <w:div w:id="1102995355">
          <w:marLeft w:val="0"/>
          <w:marRight w:val="0"/>
          <w:marTop w:val="0"/>
          <w:marBottom w:val="0"/>
          <w:divBdr>
            <w:top w:val="none" w:sz="0" w:space="0" w:color="auto"/>
            <w:left w:val="none" w:sz="0" w:space="0" w:color="auto"/>
            <w:bottom w:val="none" w:sz="0" w:space="0" w:color="auto"/>
            <w:right w:val="none" w:sz="0" w:space="0" w:color="auto"/>
          </w:divBdr>
        </w:div>
      </w:divsChild>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my.sharepoint.com/:x:/g/personal/cl6g22_soton_ac_uk/ESDakfKhC99FvDT2AamphwUBvgqeQC7W9yJ3gC7kYr3TXg?e=n93sqq"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sotonac.sharepoint.com/teams/SUSU-groups/SitePages/Inviting-External-Speakers.aspx"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mailto:unisecurity@soton.ac.uk" TargetMode="External"/><Relationship Id="rId34" Type="http://schemas.openxmlformats.org/officeDocument/2006/relationships/hyperlink" Target="mailto:roombookings@soton.ac.uk" TargetMode="External"/><Relationship Id="rId42" Type="http://schemas.openxmlformats.org/officeDocument/2006/relationships/diagramQuickStyle" Target="diagrams/quickStyle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3Bj1EPijij"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https://www.susu.org/groups/admin/howto/protectionaccident" TargetMode="External"/><Relationship Id="rId40" Type="http://schemas.openxmlformats.org/officeDocument/2006/relationships/diagramData" Target="diagrams/data1.xm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u:/t/SUSU-groups/ETQYAEQMgUBKn5Ld3gWDiQYBWAUVLLmanzNL32sDnQGbjQ?e=OWxhyb"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groups/admin/howto/protectionaccident" TargetMode="External"/><Relationship Id="rId10" Type="http://schemas.openxmlformats.org/officeDocument/2006/relationships/endnotes" Target="endnotes.xml"/><Relationship Id="rId19" Type="http://schemas.openxmlformats.org/officeDocument/2006/relationships/hyperlink" Target="https://www.accessable.co.uk/" TargetMode="External"/><Relationship Id="rId31" Type="http://schemas.openxmlformats.org/officeDocument/2006/relationships/hyperlink" Target="https://sotonac.sharepoint.com/teams/SUSU-groups/SitePages/Reporting-Procedures-(incidents-and-concerns).aspx?web=1" TargetMode="External"/><Relationship Id="rId44"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e/0F6H4c1n0T"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groups/admin/howto/protectionaccident" TargetMode="External"/><Relationship Id="rId43" Type="http://schemas.openxmlformats.org/officeDocument/2006/relationships/diagramColors" Target="diagrams/colors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u:/r/teams/SUSU-groups/SitePages/Box-Office-Support.aspx?csf=1&amp;web=1&amp;share=EWOeKZh0Y39HjoPmmT_nU_EBLlUqG-eesXiRuh3anRvmBw&amp;e=ABK12J"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mailto:subookings@soto.ac.uk" TargetMode="External"/><Relationship Id="rId38" Type="http://schemas.openxmlformats.org/officeDocument/2006/relationships/hyperlink" Target="https://www.susu.org/downloads/SUSU-Expect-Respect-Policy.pdf" TargetMode="External"/><Relationship Id="rId46" Type="http://schemas.openxmlformats.org/officeDocument/2006/relationships/footer" Target="footer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diagramLayout" Target="diagrams/layout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88F6A-8F9D-428B-B50C-FD9FDCB7F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40</Pages>
  <Words>5303</Words>
  <Characters>30229</Characters>
  <Application>Microsoft Office Word</Application>
  <DocSecurity>0</DocSecurity>
  <Lines>251</Lines>
  <Paragraphs>70</Paragraphs>
  <ScaleCrop>false</ScaleCrop>
  <Company>University of Southampton</Company>
  <LinksUpToDate>false</LinksUpToDate>
  <CharactersWithSpaces>35462</CharactersWithSpaces>
  <SharedDoc>false</SharedDoc>
  <HLinks>
    <vt:vector size="198" baseType="variant">
      <vt:variant>
        <vt:i4>2424924</vt:i4>
      </vt:variant>
      <vt:variant>
        <vt:i4>96</vt:i4>
      </vt:variant>
      <vt:variant>
        <vt:i4>0</vt:i4>
      </vt:variant>
      <vt:variant>
        <vt:i4>5</vt:i4>
      </vt:variant>
      <vt:variant>
        <vt:lpwstr>mailto:suactivties@soton.ac.uk</vt:lpwstr>
      </vt:variant>
      <vt:variant>
        <vt:lpwstr/>
      </vt:variant>
      <vt:variant>
        <vt:i4>69</vt:i4>
      </vt:variant>
      <vt:variant>
        <vt:i4>93</vt:i4>
      </vt:variant>
      <vt:variant>
        <vt:i4>0</vt:i4>
      </vt:variant>
      <vt:variant>
        <vt:i4>5</vt:i4>
      </vt:variant>
      <vt:variant>
        <vt:lpwstr>https://forms.office.com/e/3Bj1EPijij</vt:lpwstr>
      </vt:variant>
      <vt:variant>
        <vt:lpwstr/>
      </vt:variant>
      <vt:variant>
        <vt:i4>7864380</vt:i4>
      </vt:variant>
      <vt:variant>
        <vt:i4>90</vt:i4>
      </vt:variant>
      <vt:variant>
        <vt:i4>0</vt:i4>
      </vt:variant>
      <vt:variant>
        <vt:i4>5</vt:i4>
      </vt:variant>
      <vt:variant>
        <vt:lpwstr>https://www.susu.org/groups/admin/howto/protectionaccident</vt:lpwstr>
      </vt:variant>
      <vt:variant>
        <vt:lpwstr/>
      </vt:variant>
      <vt:variant>
        <vt:i4>4980761</vt:i4>
      </vt:variant>
      <vt:variant>
        <vt:i4>87</vt:i4>
      </vt:variant>
      <vt:variant>
        <vt:i4>0</vt:i4>
      </vt:variant>
      <vt:variant>
        <vt:i4>5</vt:i4>
      </vt:variant>
      <vt:variant>
        <vt:lpwstr>https://www.susu.org/downloads/SUSU-Expect-Respect-Policy.pdf</vt:lpwstr>
      </vt:variant>
      <vt:variant>
        <vt:lpwstr/>
      </vt:variant>
      <vt:variant>
        <vt:i4>7864380</vt:i4>
      </vt:variant>
      <vt:variant>
        <vt:i4>84</vt:i4>
      </vt:variant>
      <vt:variant>
        <vt:i4>0</vt:i4>
      </vt:variant>
      <vt:variant>
        <vt:i4>5</vt:i4>
      </vt:variant>
      <vt:variant>
        <vt:lpwstr>https://www.susu.org/groups/admin/howto/protectionaccident</vt:lpwstr>
      </vt:variant>
      <vt:variant>
        <vt:lpwstr/>
      </vt:variant>
      <vt:variant>
        <vt:i4>7864380</vt:i4>
      </vt:variant>
      <vt:variant>
        <vt:i4>81</vt:i4>
      </vt:variant>
      <vt:variant>
        <vt:i4>0</vt:i4>
      </vt:variant>
      <vt:variant>
        <vt:i4>5</vt:i4>
      </vt:variant>
      <vt:variant>
        <vt:lpwstr>https://www.susu.org/groups/admin/howto/protectionaccident</vt:lpwstr>
      </vt:variant>
      <vt:variant>
        <vt:lpwstr/>
      </vt:variant>
      <vt:variant>
        <vt:i4>7864380</vt:i4>
      </vt:variant>
      <vt:variant>
        <vt:i4>78</vt:i4>
      </vt:variant>
      <vt:variant>
        <vt:i4>0</vt:i4>
      </vt:variant>
      <vt:variant>
        <vt:i4>5</vt:i4>
      </vt:variant>
      <vt:variant>
        <vt:lpwstr>https://www.susu.org/groups/admin/howto/protectionaccident</vt:lpwstr>
      </vt:variant>
      <vt:variant>
        <vt:lpwstr/>
      </vt:variant>
      <vt:variant>
        <vt:i4>262263</vt:i4>
      </vt:variant>
      <vt:variant>
        <vt:i4>75</vt:i4>
      </vt:variant>
      <vt:variant>
        <vt:i4>0</vt:i4>
      </vt:variant>
      <vt:variant>
        <vt:i4>5</vt:i4>
      </vt:variant>
      <vt:variant>
        <vt:lpwstr>mailto:roombookings@soton.ac.uk</vt:lpwstr>
      </vt:variant>
      <vt:variant>
        <vt:lpwstr/>
      </vt:variant>
      <vt:variant>
        <vt:i4>7733273</vt:i4>
      </vt:variant>
      <vt:variant>
        <vt:i4>72</vt:i4>
      </vt:variant>
      <vt:variant>
        <vt:i4>0</vt:i4>
      </vt:variant>
      <vt:variant>
        <vt:i4>5</vt:i4>
      </vt:variant>
      <vt:variant>
        <vt:lpwstr>mailto:subookings@soto.ac.uk</vt:lpwstr>
      </vt:variant>
      <vt:variant>
        <vt:lpwstr/>
      </vt:variant>
      <vt:variant>
        <vt:i4>7864380</vt:i4>
      </vt:variant>
      <vt:variant>
        <vt:i4>69</vt:i4>
      </vt:variant>
      <vt:variant>
        <vt:i4>0</vt:i4>
      </vt:variant>
      <vt:variant>
        <vt:i4>5</vt:i4>
      </vt:variant>
      <vt:variant>
        <vt:lpwstr>https://www.susu.org/groups/admin/howto/protectionaccident</vt:lpwstr>
      </vt:variant>
      <vt:variant>
        <vt:lpwstr/>
      </vt:variant>
      <vt:variant>
        <vt:i4>7143457</vt:i4>
      </vt:variant>
      <vt:variant>
        <vt:i4>66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63</vt:i4>
      </vt:variant>
      <vt:variant>
        <vt:i4>0</vt:i4>
      </vt:variant>
      <vt:variant>
        <vt:i4>5</vt:i4>
      </vt:variant>
      <vt:variant>
        <vt:lpwstr>https://sotonac.sharepoint.com/teams/SUSU-groups/SitePages/Reporting-Procedures-(incidents-and-concerns).aspx?web=1</vt:lpwstr>
      </vt:variant>
      <vt:variant>
        <vt:lpwstr/>
      </vt:variant>
      <vt:variant>
        <vt:i4>7864380</vt:i4>
      </vt:variant>
      <vt:variant>
        <vt:i4>60</vt:i4>
      </vt:variant>
      <vt:variant>
        <vt:i4>0</vt:i4>
      </vt:variant>
      <vt:variant>
        <vt:i4>5</vt:i4>
      </vt:variant>
      <vt:variant>
        <vt:lpwstr>https://www.susu.org/groups/admin/howto/protectionaccident</vt:lpwstr>
      </vt:variant>
      <vt:variant>
        <vt:lpwstr/>
      </vt:variant>
      <vt:variant>
        <vt:i4>7864380</vt:i4>
      </vt:variant>
      <vt:variant>
        <vt:i4>57</vt:i4>
      </vt:variant>
      <vt:variant>
        <vt:i4>0</vt:i4>
      </vt:variant>
      <vt:variant>
        <vt:i4>5</vt:i4>
      </vt:variant>
      <vt:variant>
        <vt:lpwstr>https://www.susu.org/groups/admin/howto/protectionaccident</vt:lpwstr>
      </vt:variant>
      <vt:variant>
        <vt:lpwstr/>
      </vt:variant>
      <vt:variant>
        <vt:i4>7143457</vt:i4>
      </vt:variant>
      <vt:variant>
        <vt:i4>54</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51</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48</vt:i4>
      </vt:variant>
      <vt:variant>
        <vt:i4>0</vt:i4>
      </vt:variant>
      <vt:variant>
        <vt:i4>5</vt:i4>
      </vt:variant>
      <vt:variant>
        <vt:lpwstr>https://sotonac.sharepoint.com/teams/SUSU-groups/SitePages/Reporting-Procedures-(incidents-and-concerns).aspx?web=1</vt:lpwstr>
      </vt:variant>
      <vt:variant>
        <vt:lpwstr/>
      </vt:variant>
      <vt:variant>
        <vt:i4>6684725</vt:i4>
      </vt:variant>
      <vt:variant>
        <vt:i4>45</vt:i4>
      </vt:variant>
      <vt:variant>
        <vt:i4>0</vt:i4>
      </vt:variant>
      <vt:variant>
        <vt:i4>5</vt:i4>
      </vt:variant>
      <vt:variant>
        <vt:lpwstr>https://sotonac.sharepoint.com/teams/SUSU-groups/SitePages/Inviting-External-Speakers.aspx</vt:lpwstr>
      </vt:variant>
      <vt:variant>
        <vt:lpwstr/>
      </vt:variant>
      <vt:variant>
        <vt:i4>7143457</vt:i4>
      </vt:variant>
      <vt:variant>
        <vt:i4>42</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39</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36</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33</vt:i4>
      </vt:variant>
      <vt:variant>
        <vt:i4>0</vt:i4>
      </vt:variant>
      <vt:variant>
        <vt:i4>5</vt:i4>
      </vt:variant>
      <vt:variant>
        <vt:lpwstr>https://sotonac.sharepoint.com/teams/SUSU-groups/SitePages/Reporting-Procedures-(incidents-and-concerns).aspx?web=1</vt:lpwstr>
      </vt:variant>
      <vt:variant>
        <vt:lpwstr/>
      </vt:variant>
      <vt:variant>
        <vt:i4>3342410</vt:i4>
      </vt:variant>
      <vt:variant>
        <vt:i4>30</vt:i4>
      </vt:variant>
      <vt:variant>
        <vt:i4>0</vt:i4>
      </vt:variant>
      <vt:variant>
        <vt:i4>5</vt:i4>
      </vt:variant>
      <vt:variant>
        <vt:lpwstr>mailto:unisecurity@soton.ac.uk</vt:lpwstr>
      </vt:variant>
      <vt:variant>
        <vt:lpwstr/>
      </vt:variant>
      <vt:variant>
        <vt:i4>7143457</vt:i4>
      </vt:variant>
      <vt:variant>
        <vt:i4>27</vt:i4>
      </vt:variant>
      <vt:variant>
        <vt:i4>0</vt:i4>
      </vt:variant>
      <vt:variant>
        <vt:i4>5</vt:i4>
      </vt:variant>
      <vt:variant>
        <vt:lpwstr>https://sotonac.sharepoint.com/teams/SUSU-groups/SitePages/Reporting-Procedures-(incidents-and-concerns).aspx?web=1</vt:lpwstr>
      </vt:variant>
      <vt:variant>
        <vt:lpwstr/>
      </vt:variant>
      <vt:variant>
        <vt:i4>1835016</vt:i4>
      </vt:variant>
      <vt:variant>
        <vt:i4>24</vt:i4>
      </vt:variant>
      <vt:variant>
        <vt:i4>0</vt:i4>
      </vt:variant>
      <vt:variant>
        <vt:i4>5</vt:i4>
      </vt:variant>
      <vt:variant>
        <vt:lpwstr>https://www.accessable.co.uk/</vt:lpwstr>
      </vt:variant>
      <vt:variant>
        <vt:lpwstr/>
      </vt:variant>
      <vt:variant>
        <vt:i4>7864380</vt:i4>
      </vt:variant>
      <vt:variant>
        <vt:i4>21</vt:i4>
      </vt:variant>
      <vt:variant>
        <vt:i4>0</vt:i4>
      </vt:variant>
      <vt:variant>
        <vt:i4>5</vt:i4>
      </vt:variant>
      <vt:variant>
        <vt:lpwstr>https://www.susu.org/groups/admin/howto/protectionaccident</vt:lpwstr>
      </vt:variant>
      <vt:variant>
        <vt:lpwstr/>
      </vt:variant>
      <vt:variant>
        <vt:i4>7143457</vt:i4>
      </vt:variant>
      <vt:variant>
        <vt:i4>18</vt:i4>
      </vt:variant>
      <vt:variant>
        <vt:i4>0</vt:i4>
      </vt:variant>
      <vt:variant>
        <vt:i4>5</vt:i4>
      </vt:variant>
      <vt:variant>
        <vt:lpwstr>https://sotonac.sharepoint.com/teams/SUSU-groups/SitePages/Reporting-Procedures-(incidents-and-concerns).aspx?web=1</vt:lpwstr>
      </vt:variant>
      <vt:variant>
        <vt:lpwstr/>
      </vt:variant>
      <vt:variant>
        <vt:i4>7143457</vt:i4>
      </vt:variant>
      <vt:variant>
        <vt:i4>15</vt:i4>
      </vt:variant>
      <vt:variant>
        <vt:i4>0</vt:i4>
      </vt:variant>
      <vt:variant>
        <vt:i4>5</vt:i4>
      </vt:variant>
      <vt:variant>
        <vt:lpwstr>https://sotonac.sharepoint.com/teams/SUSU-groups/SitePages/Reporting-Procedures-(incidents-and-concerns).aspx?web=1</vt:lpwstr>
      </vt:variant>
      <vt:variant>
        <vt:lpwstr/>
      </vt:variant>
      <vt:variant>
        <vt:i4>131097</vt:i4>
      </vt:variant>
      <vt:variant>
        <vt:i4>12</vt:i4>
      </vt:variant>
      <vt:variant>
        <vt:i4>0</vt:i4>
      </vt:variant>
      <vt:variant>
        <vt:i4>5</vt:i4>
      </vt:variant>
      <vt:variant>
        <vt:lpwstr>https://sotonac.sharepoint.com/:u:/t/SUSU-groups/ETQYAEQMgUBKn5Ld3gWDiQYBWAUVLLmanzNL32sDnQGbjQ?e=OWxhyb</vt:lpwstr>
      </vt:variant>
      <vt:variant>
        <vt:lpwstr/>
      </vt:variant>
      <vt:variant>
        <vt:i4>983055</vt:i4>
      </vt:variant>
      <vt:variant>
        <vt:i4>9</vt:i4>
      </vt:variant>
      <vt:variant>
        <vt:i4>0</vt:i4>
      </vt:variant>
      <vt:variant>
        <vt:i4>5</vt:i4>
      </vt:variant>
      <vt:variant>
        <vt:lpwstr>https://forms.office.com/e/0F6H4c1n0T</vt:lpwstr>
      </vt:variant>
      <vt:variant>
        <vt:lpwstr/>
      </vt:variant>
      <vt:variant>
        <vt:i4>6488129</vt:i4>
      </vt:variant>
      <vt:variant>
        <vt:i4>6</vt:i4>
      </vt:variant>
      <vt:variant>
        <vt:i4>0</vt:i4>
      </vt:variant>
      <vt:variant>
        <vt:i4>5</vt:i4>
      </vt:variant>
      <vt:variant>
        <vt:lpwstr>https://sotonac-my.sharepoint.com/:x:/g/personal/cl6g22_soton_ac_uk/ESDakfKhC99FvDT2AamphwUBvgqeQC7W9yJ3gC7kYr3TXg?e=n93sqq</vt:lpwstr>
      </vt:variant>
      <vt:variant>
        <vt:lpwstr/>
      </vt:variant>
      <vt:variant>
        <vt:i4>983066</vt:i4>
      </vt:variant>
      <vt:variant>
        <vt:i4>3</vt:i4>
      </vt:variant>
      <vt:variant>
        <vt:i4>0</vt:i4>
      </vt:variant>
      <vt:variant>
        <vt:i4>5</vt:i4>
      </vt:variant>
      <vt:variant>
        <vt:lpwstr>https://sotonac.sharepoint.com/:u:/r/teams/SUSU-groups/SitePages/Box-Office-Support.aspx?csf=1&amp;web=1&amp;share=EWOeKZh0Y39HjoPmmT_nU_EBLlUqG-eesXiRuh3anRvmBw&amp;e=ABK12J</vt:lpwstr>
      </vt:variant>
      <vt:variant>
        <vt:lpwstr/>
      </vt:variant>
      <vt:variant>
        <vt:i4>69</vt:i4>
      </vt:variant>
      <vt:variant>
        <vt:i4>0</vt:i4>
      </vt:variant>
      <vt:variant>
        <vt:i4>0</vt:i4>
      </vt:variant>
      <vt:variant>
        <vt:i4>5</vt:i4>
      </vt:variant>
      <vt:variant>
        <vt:lpwstr>https://forms.office.com/e/3Bj1EPijij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Thomas Chudley (tc1g22)</cp:lastModifiedBy>
  <cp:revision>19</cp:revision>
  <cp:lastPrinted>2016-04-18T12:10:00Z</cp:lastPrinted>
  <dcterms:created xsi:type="dcterms:W3CDTF">2026-10-08T16:52:00Z</dcterms:created>
  <dcterms:modified xsi:type="dcterms:W3CDTF">2026-10-19T08:53:00Z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