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9F9207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9F9207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3F6731D" w:rsidR="008A6B6B" w:rsidRPr="00D13D56" w:rsidRDefault="00F338D7" w:rsidP="008A6B6B">
            <w:pPr>
              <w:pStyle w:val="ListParagraph"/>
              <w:ind w:left="170"/>
              <w:rPr>
                <w:rFonts w:ascii="Verdana" w:eastAsia="Times New Roman" w:hAnsi="Verdana" w:cs="Times New Roman"/>
                <w:b/>
                <w:lang w:eastAsia="en-GB"/>
              </w:rPr>
            </w:pPr>
            <w:r w:rsidRPr="00F338D7">
              <w:rPr>
                <w:rFonts w:ascii="Verdana" w:eastAsia="Times New Roman" w:hAnsi="Verdana" w:cs="Times New Roman"/>
                <w:bCs/>
                <w:color w:val="EE0000"/>
              </w:rPr>
              <w:t xml:space="preserve">Canadian Law Society </w:t>
            </w:r>
            <w:r w:rsidR="008A6B6B" w:rsidRPr="00F338D7">
              <w:rPr>
                <w:rFonts w:ascii="Verdana" w:eastAsia="Times New Roman" w:hAnsi="Verdana" w:cs="Times New Roman"/>
                <w:bCs/>
                <w:color w:val="EE0000"/>
              </w:rPr>
              <w:t xml:space="preserve">Generic Risk Assessment </w:t>
            </w:r>
            <w:r w:rsidRPr="00F338D7">
              <w:rPr>
                <w:rFonts w:ascii="Verdana" w:eastAsia="Times New Roman" w:hAnsi="Verdana" w:cs="Times New Roman"/>
                <w:bCs/>
                <w:color w:val="EE0000"/>
              </w:rPr>
              <w:t>for a Bowling Night</w:t>
            </w:r>
            <w:r>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03A3287C" w:rsidR="000372EA" w:rsidRPr="000372EA" w:rsidRDefault="001739B1" w:rsidP="000372EA">
            <w:pPr>
              <w:pStyle w:val="ListParagraph"/>
              <w:ind w:left="170"/>
              <w:rPr>
                <w:rFonts w:ascii="Verdana" w:eastAsia="Times New Roman" w:hAnsi="Verdana" w:cs="Times New Roman"/>
                <w:b/>
                <w:color w:val="FF0000"/>
                <w:lang w:eastAsia="en-GB"/>
              </w:rPr>
            </w:pPr>
            <w:r>
              <w:rPr>
                <w:rFonts w:ascii="Verdana" w:eastAsia="Times New Roman" w:hAnsi="Verdana" w:cs="Times New Roman"/>
                <w:b/>
                <w:color w:val="FF0000"/>
                <w:lang w:eastAsia="en-GB"/>
              </w:rPr>
              <w:t>5</w:t>
            </w:r>
            <w:r w:rsidR="00F338D7">
              <w:rPr>
                <w:rFonts w:ascii="Verdana" w:eastAsia="Times New Roman" w:hAnsi="Verdana" w:cs="Times New Roman"/>
                <w:b/>
                <w:color w:val="FF0000"/>
                <w:lang w:eastAsia="en-GB"/>
              </w:rPr>
              <w:t xml:space="preserve"> November 2025</w:t>
            </w:r>
          </w:p>
        </w:tc>
      </w:tr>
      <w:tr w:rsidR="00F338D7" w:rsidRPr="00CE5B1E" w14:paraId="3C5F0405" w14:textId="77777777" w:rsidTr="59F92072">
        <w:trPr>
          <w:trHeight w:val="338"/>
        </w:trPr>
        <w:tc>
          <w:tcPr>
            <w:tcW w:w="1156" w:type="pct"/>
          </w:tcPr>
          <w:p w14:paraId="3C5F0401" w14:textId="4B7251C6" w:rsidR="00F338D7" w:rsidRPr="00A156C3" w:rsidRDefault="00F338D7" w:rsidP="00F338D7">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D790AC6" w:rsidR="00F338D7" w:rsidRPr="00D13D56" w:rsidRDefault="00F338D7" w:rsidP="00F338D7">
            <w:pPr>
              <w:pStyle w:val="ListParagraph"/>
              <w:ind w:left="170"/>
              <w:rPr>
                <w:rFonts w:ascii="Verdana" w:eastAsia="Times New Roman" w:hAnsi="Verdana" w:cs="Times New Roman"/>
                <w:b/>
                <w:lang w:eastAsia="en-GB"/>
              </w:rPr>
            </w:pPr>
            <w:r>
              <w:rPr>
                <w:rFonts w:ascii="Verdana" w:eastAsia="Times New Roman" w:hAnsi="Verdana" w:cs="Times New Roman"/>
                <w:bCs/>
                <w:color w:val="FF0000"/>
              </w:rPr>
              <w:t xml:space="preserve">Canadian Law Society (CLS) </w:t>
            </w:r>
          </w:p>
        </w:tc>
        <w:tc>
          <w:tcPr>
            <w:tcW w:w="956" w:type="pct"/>
          </w:tcPr>
          <w:p w14:paraId="3C5F0403" w14:textId="33C45A09" w:rsidR="00F338D7" w:rsidRPr="00D13D56" w:rsidRDefault="00F338D7" w:rsidP="00F338D7">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1" w:type="pct"/>
            <w:gridSpan w:val="2"/>
          </w:tcPr>
          <w:p w14:paraId="0A7DE274" w14:textId="77777777" w:rsidR="00F338D7" w:rsidRPr="00A156C3" w:rsidRDefault="00F338D7" w:rsidP="00F338D7">
            <w:pPr>
              <w:rPr>
                <w:rFonts w:ascii="Verdana" w:eastAsia="Verdana" w:hAnsi="Verdana" w:cs="Verdana"/>
              </w:rPr>
            </w:pPr>
            <w:r>
              <w:rPr>
                <w:rFonts w:ascii="Verdana" w:eastAsia="Verdana" w:hAnsi="Verdana" w:cs="Verdana"/>
                <w:color w:val="FF0000"/>
              </w:rPr>
              <w:t xml:space="preserve">Emmali Vriend (Secretary) </w:t>
            </w:r>
          </w:p>
          <w:p w14:paraId="3C5F0404" w14:textId="0C328DFD" w:rsidR="00F338D7" w:rsidRPr="00D13D56" w:rsidRDefault="00F338D7" w:rsidP="00F338D7">
            <w:pPr>
              <w:pStyle w:val="ListParagraph"/>
              <w:ind w:left="170"/>
              <w:rPr>
                <w:rFonts w:ascii="Verdana" w:eastAsia="Times New Roman" w:hAnsi="Verdana" w:cs="Times New Roman"/>
                <w:b/>
                <w:lang w:eastAsia="en-GB"/>
              </w:rPr>
            </w:pPr>
          </w:p>
        </w:tc>
      </w:tr>
      <w:tr w:rsidR="00F338D7" w:rsidRPr="00CE5B1E" w14:paraId="3C5F040B" w14:textId="77777777" w:rsidTr="59F92072">
        <w:trPr>
          <w:trHeight w:val="338"/>
        </w:trPr>
        <w:tc>
          <w:tcPr>
            <w:tcW w:w="1156" w:type="pct"/>
          </w:tcPr>
          <w:p w14:paraId="3C5F0406" w14:textId="0696F639" w:rsidR="00F338D7" w:rsidRPr="00B817BD" w:rsidRDefault="00F338D7" w:rsidP="00F338D7">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0F148109" w:rsidR="00F338D7" w:rsidRPr="00D13D56" w:rsidRDefault="00AF1D5F" w:rsidP="00F338D7">
            <w:pPr>
              <w:rPr>
                <w:rFonts w:ascii="Verdana" w:eastAsia="Times New Roman" w:hAnsi="Verdana" w:cs="Times New Roman"/>
                <w:b/>
                <w:lang w:eastAsia="en-GB"/>
              </w:rPr>
            </w:pPr>
            <w:r>
              <w:rPr>
                <w:rFonts w:ascii="Verdana" w:eastAsia="Times New Roman" w:hAnsi="Verdana" w:cs="Times New Roman"/>
                <w:bCs/>
                <w:color w:val="FF0000"/>
              </w:rPr>
              <w:t xml:space="preserve">  </w:t>
            </w:r>
            <w:r w:rsidR="00F338D7">
              <w:rPr>
                <w:rFonts w:ascii="Verdana" w:eastAsia="Times New Roman" w:hAnsi="Verdana" w:cs="Times New Roman"/>
                <w:bCs/>
                <w:color w:val="FF0000"/>
              </w:rPr>
              <w:t xml:space="preserve">Michael </w:t>
            </w:r>
            <w:r w:rsidR="00F338D7" w:rsidRPr="00200BC2">
              <w:rPr>
                <w:rFonts w:ascii="Verdana" w:eastAsia="Times New Roman" w:hAnsi="Verdana" w:cs="Times New Roman"/>
                <w:color w:val="FF0000"/>
                <w:lang w:val="en-US" w:eastAsia="en-GB"/>
              </w:rPr>
              <w:t>Slusarczyk</w:t>
            </w:r>
            <w:r w:rsidR="00F338D7">
              <w:rPr>
                <w:rFonts w:ascii="Verdana" w:eastAsia="Times New Roman" w:hAnsi="Verdana" w:cs="Times New Roman"/>
                <w:color w:val="FF0000"/>
                <w:lang w:val="en-US" w:eastAsia="en-GB"/>
              </w:rPr>
              <w:t xml:space="preserve"> (President)</w:t>
            </w:r>
          </w:p>
        </w:tc>
        <w:tc>
          <w:tcPr>
            <w:tcW w:w="956" w:type="pct"/>
            <w:shd w:val="clear" w:color="auto" w:fill="F2F2F2" w:themeFill="background1" w:themeFillShade="F2"/>
          </w:tcPr>
          <w:p w14:paraId="700920EF" w14:textId="77777777" w:rsidR="00F338D7" w:rsidRPr="00D13D56" w:rsidRDefault="00F338D7" w:rsidP="00F338D7">
            <w:pPr>
              <w:pStyle w:val="ListParagraph"/>
              <w:ind w:left="170"/>
              <w:rPr>
                <w:rFonts w:ascii="Verdana" w:eastAsia="Times New Roman" w:hAnsi="Verdana" w:cs="Times New Roman"/>
                <w:b/>
                <w:lang w:eastAsia="en-GB"/>
              </w:rPr>
            </w:pPr>
          </w:p>
          <w:p w14:paraId="3C5F0408" w14:textId="0B08EA17" w:rsidR="00F338D7" w:rsidRPr="00D13D56" w:rsidRDefault="00F338D7" w:rsidP="00F338D7">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F338D7" w:rsidRDefault="00F338D7" w:rsidP="00F338D7">
            <w:pPr>
              <w:pStyle w:val="ListParagraph"/>
              <w:ind w:left="170"/>
              <w:rPr>
                <w:rFonts w:ascii="Verdana" w:eastAsia="Times New Roman" w:hAnsi="Verdana" w:cs="Times New Roman"/>
                <w:b/>
                <w:i/>
                <w:lang w:eastAsia="en-GB"/>
              </w:rPr>
            </w:pPr>
          </w:p>
          <w:p w14:paraId="3C5F040A" w14:textId="5DA9A69E" w:rsidR="00F338D7" w:rsidRPr="00B817BD" w:rsidRDefault="00F338D7" w:rsidP="00F338D7">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F338D7" w:rsidRPr="00CE5B1E" w14:paraId="768C87D3" w14:textId="77777777" w:rsidTr="59F92072">
        <w:trPr>
          <w:trHeight w:val="338"/>
        </w:trPr>
        <w:tc>
          <w:tcPr>
            <w:tcW w:w="1156" w:type="pct"/>
          </w:tcPr>
          <w:p w14:paraId="54FCE515" w14:textId="77777777" w:rsidR="00F338D7" w:rsidRDefault="00F338D7" w:rsidP="00F338D7">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301CDCB6" w:rsidR="00F338D7" w:rsidRPr="00D24761" w:rsidRDefault="00F338D7" w:rsidP="00F338D7">
            <w:pPr>
              <w:pStyle w:val="ListParagraph"/>
              <w:ind w:left="170"/>
              <w:rPr>
                <w:rFonts w:ascii="Verdana" w:eastAsia="Times New Roman" w:hAnsi="Verdana" w:cs="Times New Roman"/>
                <w:bCs/>
              </w:rPr>
            </w:pPr>
          </w:p>
        </w:tc>
        <w:tc>
          <w:tcPr>
            <w:tcW w:w="3844" w:type="pct"/>
            <w:gridSpan w:val="4"/>
          </w:tcPr>
          <w:p w14:paraId="365ABA0C" w14:textId="77777777" w:rsidR="00F338D7" w:rsidRPr="00AF1D5F" w:rsidRDefault="00F338D7" w:rsidP="00F338D7">
            <w:pPr>
              <w:rPr>
                <w:rFonts w:ascii="Verdana" w:eastAsia="Times New Roman" w:hAnsi="Verdana" w:cs="Times New Roman"/>
                <w:b/>
                <w:iCs/>
                <w:color w:val="EE0000"/>
                <w:lang w:eastAsia="en-GB"/>
              </w:rPr>
            </w:pPr>
          </w:p>
          <w:p w14:paraId="219798D3" w14:textId="1690690F" w:rsidR="00F338D7" w:rsidRPr="00AF1D5F" w:rsidRDefault="00F338D7" w:rsidP="00F338D7">
            <w:pPr>
              <w:rPr>
                <w:rFonts w:ascii="Verdana" w:eastAsia="Times New Roman" w:hAnsi="Verdana" w:cs="Times New Roman"/>
                <w:bCs/>
                <w:iCs/>
                <w:color w:val="EE0000"/>
                <w:lang w:eastAsia="en-GB"/>
              </w:rPr>
            </w:pPr>
            <w:r w:rsidRPr="00AF1D5F">
              <w:rPr>
                <w:rFonts w:ascii="Verdana" w:eastAsia="Times New Roman" w:hAnsi="Verdana" w:cs="Times New Roman"/>
                <w:b/>
                <w:iCs/>
                <w:color w:val="EE0000"/>
                <w:lang w:eastAsia="en-GB"/>
              </w:rPr>
              <w:t xml:space="preserve">Location: </w:t>
            </w:r>
            <w:r w:rsidRPr="00AF1D5F">
              <w:rPr>
                <w:rFonts w:ascii="Verdana" w:eastAsia="Times New Roman" w:hAnsi="Verdana" w:cs="Times New Roman"/>
                <w:bCs/>
                <w:iCs/>
                <w:color w:val="EE0000"/>
                <w:lang w:eastAsia="en-GB"/>
              </w:rPr>
              <w:t>Hollywood Bowl Southampton</w:t>
            </w:r>
          </w:p>
          <w:p w14:paraId="6877AF33" w14:textId="77777777" w:rsidR="00F338D7" w:rsidRPr="00AF1D5F" w:rsidRDefault="00F338D7" w:rsidP="00F338D7">
            <w:pPr>
              <w:rPr>
                <w:rFonts w:ascii="Verdana" w:eastAsia="Times New Roman" w:hAnsi="Verdana" w:cs="Times New Roman"/>
                <w:b/>
                <w:iCs/>
                <w:color w:val="EE0000"/>
                <w:lang w:eastAsia="en-GB"/>
              </w:rPr>
            </w:pPr>
          </w:p>
          <w:p w14:paraId="5671322E" w14:textId="0D24FAB3" w:rsidR="00F338D7" w:rsidRPr="00AF1D5F" w:rsidRDefault="00F338D7" w:rsidP="00F338D7">
            <w:pPr>
              <w:rPr>
                <w:rFonts w:ascii="Verdana" w:eastAsia="Times New Roman" w:hAnsi="Verdana" w:cs="Times New Roman"/>
                <w:b/>
                <w:iCs/>
                <w:color w:val="EE0000"/>
                <w:lang w:eastAsia="en-GB"/>
              </w:rPr>
            </w:pPr>
            <w:r w:rsidRPr="00AF1D5F">
              <w:rPr>
                <w:rFonts w:ascii="Verdana" w:eastAsia="Times New Roman" w:hAnsi="Verdana" w:cs="Times New Roman"/>
                <w:b/>
                <w:iCs/>
                <w:color w:val="EE0000"/>
                <w:lang w:eastAsia="en-GB"/>
              </w:rPr>
              <w:t xml:space="preserve">Tentative Date: </w:t>
            </w:r>
            <w:r w:rsidRPr="00AF1D5F">
              <w:rPr>
                <w:rFonts w:ascii="Verdana" w:eastAsia="Times New Roman" w:hAnsi="Verdana" w:cs="Times New Roman"/>
                <w:bCs/>
                <w:iCs/>
                <w:color w:val="EE0000"/>
                <w:lang w:eastAsia="en-GB"/>
              </w:rPr>
              <w:t>2</w:t>
            </w:r>
            <w:r w:rsidR="00267A93">
              <w:rPr>
                <w:rFonts w:ascii="Verdana" w:eastAsia="Times New Roman" w:hAnsi="Verdana" w:cs="Times New Roman"/>
                <w:bCs/>
                <w:iCs/>
                <w:color w:val="EE0000"/>
                <w:lang w:eastAsia="en-GB"/>
              </w:rPr>
              <w:t>9</w:t>
            </w:r>
            <w:r w:rsidRPr="00AF1D5F">
              <w:rPr>
                <w:rFonts w:ascii="Verdana" w:eastAsia="Times New Roman" w:hAnsi="Verdana" w:cs="Times New Roman"/>
                <w:bCs/>
                <w:iCs/>
                <w:color w:val="EE0000"/>
                <w:lang w:eastAsia="en-GB"/>
              </w:rPr>
              <w:t xml:space="preserve"> November 2025</w:t>
            </w:r>
            <w:r w:rsidRPr="00AF1D5F">
              <w:rPr>
                <w:rFonts w:ascii="Verdana" w:eastAsia="Times New Roman" w:hAnsi="Verdana" w:cs="Times New Roman"/>
                <w:b/>
                <w:iCs/>
                <w:color w:val="EE0000"/>
                <w:lang w:eastAsia="en-GB"/>
              </w:rPr>
              <w:t xml:space="preserve"> </w:t>
            </w:r>
          </w:p>
          <w:p w14:paraId="4F9EF4B0" w14:textId="77777777" w:rsidR="00F338D7" w:rsidRPr="00AF1D5F" w:rsidRDefault="00F338D7" w:rsidP="00F338D7">
            <w:pPr>
              <w:rPr>
                <w:rFonts w:ascii="Verdana" w:eastAsia="Times New Roman" w:hAnsi="Verdana" w:cs="Times New Roman"/>
                <w:b/>
                <w:iCs/>
                <w:color w:val="EE0000"/>
                <w:lang w:eastAsia="en-GB"/>
              </w:rPr>
            </w:pPr>
          </w:p>
          <w:p w14:paraId="201DE5F2" w14:textId="77777777" w:rsidR="00F338D7" w:rsidRPr="00AF1D5F" w:rsidRDefault="00F338D7" w:rsidP="00F338D7">
            <w:pPr>
              <w:rPr>
                <w:rFonts w:ascii="Verdana" w:eastAsia="Times New Roman" w:hAnsi="Verdana" w:cs="Times New Roman"/>
                <w:b/>
                <w:iCs/>
                <w:color w:val="EE0000"/>
                <w:lang w:eastAsia="en-GB"/>
              </w:rPr>
            </w:pPr>
            <w:r w:rsidRPr="00AF1D5F">
              <w:rPr>
                <w:rFonts w:ascii="Verdana" w:eastAsia="Times New Roman" w:hAnsi="Verdana" w:cs="Times New Roman"/>
                <w:b/>
                <w:iCs/>
                <w:color w:val="EE0000"/>
                <w:lang w:eastAsia="en-GB"/>
              </w:rPr>
              <w:t>Time:</w:t>
            </w:r>
            <w:r w:rsidRPr="00AF1D5F">
              <w:rPr>
                <w:rFonts w:ascii="Verdana" w:eastAsia="Times New Roman" w:hAnsi="Verdana" w:cs="Times New Roman"/>
                <w:bCs/>
                <w:iCs/>
                <w:color w:val="EE0000"/>
                <w:lang w:eastAsia="en-GB"/>
              </w:rPr>
              <w:t xml:space="preserve"> 19:00 - 21:00</w:t>
            </w:r>
          </w:p>
          <w:p w14:paraId="4C2CDAC3" w14:textId="77777777" w:rsidR="00F338D7" w:rsidRPr="00AF1D5F" w:rsidRDefault="00F338D7" w:rsidP="00F338D7">
            <w:pPr>
              <w:rPr>
                <w:rFonts w:ascii="Verdana" w:eastAsia="Times New Roman" w:hAnsi="Verdana" w:cs="Times New Roman"/>
                <w:color w:val="EE0000"/>
                <w:lang w:eastAsia="en-GB"/>
              </w:rPr>
            </w:pPr>
          </w:p>
          <w:p w14:paraId="14CA5126" w14:textId="263C6C77" w:rsidR="00AF1D5F" w:rsidRDefault="00AF1D5F" w:rsidP="00AF1D5F">
            <w:pPr>
              <w:rPr>
                <w:rFonts w:ascii="Verdana" w:eastAsia="Times New Roman" w:hAnsi="Verdana" w:cs="Times New Roman"/>
                <w:color w:val="EE0000"/>
                <w:lang w:eastAsia="en-GB"/>
              </w:rPr>
            </w:pPr>
            <w:r w:rsidRPr="00AF1D5F">
              <w:rPr>
                <w:rFonts w:ascii="Verdana" w:eastAsia="Times New Roman" w:hAnsi="Verdana" w:cs="Times New Roman"/>
                <w:b/>
                <w:bCs/>
                <w:color w:val="EE0000"/>
                <w:lang w:eastAsia="en-GB"/>
              </w:rPr>
              <w:t xml:space="preserve">Description: </w:t>
            </w:r>
            <w:r w:rsidRPr="00AF1D5F">
              <w:rPr>
                <w:rFonts w:ascii="Verdana" w:eastAsia="Times New Roman" w:hAnsi="Verdana" w:cs="Times New Roman"/>
                <w:color w:val="EE0000"/>
                <w:lang w:eastAsia="en-GB"/>
              </w:rPr>
              <w:t xml:space="preserve">Society bowling night </w:t>
            </w:r>
          </w:p>
          <w:p w14:paraId="52CD9498" w14:textId="53A619E6" w:rsidR="00F338D7" w:rsidRDefault="00AF1D5F" w:rsidP="00AF1D5F">
            <w:pPr>
              <w:pStyle w:val="ListParagraph"/>
              <w:numPr>
                <w:ilvl w:val="0"/>
                <w:numId w:val="30"/>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Society is responsible for making group </w:t>
            </w:r>
            <w:r w:rsidRPr="00AF1D5F">
              <w:rPr>
                <w:rFonts w:ascii="Verdana" w:eastAsia="Times New Roman" w:hAnsi="Verdana" w:cs="Times New Roman"/>
                <w:color w:val="EE0000"/>
                <w:lang w:eastAsia="en-GB"/>
              </w:rPr>
              <w:t xml:space="preserve">booking </w:t>
            </w:r>
            <w:r>
              <w:rPr>
                <w:rFonts w:ascii="Verdana" w:eastAsia="Times New Roman" w:hAnsi="Verdana" w:cs="Times New Roman"/>
                <w:color w:val="EE0000"/>
                <w:lang w:eastAsia="en-GB"/>
              </w:rPr>
              <w:t>and</w:t>
            </w:r>
            <w:r w:rsidRPr="00AF1D5F">
              <w:rPr>
                <w:rFonts w:ascii="Verdana" w:eastAsia="Times New Roman" w:hAnsi="Verdana" w:cs="Times New Roman"/>
                <w:color w:val="EE0000"/>
                <w:lang w:eastAsia="en-GB"/>
              </w:rPr>
              <w:t xml:space="preserve"> reserv</w:t>
            </w:r>
            <w:r>
              <w:rPr>
                <w:rFonts w:ascii="Verdana" w:eastAsia="Times New Roman" w:hAnsi="Verdana" w:cs="Times New Roman"/>
                <w:color w:val="EE0000"/>
                <w:lang w:eastAsia="en-GB"/>
              </w:rPr>
              <w:t>ing</w:t>
            </w:r>
            <w:r w:rsidRPr="00AF1D5F">
              <w:rPr>
                <w:rFonts w:ascii="Verdana" w:eastAsia="Times New Roman" w:hAnsi="Verdana" w:cs="Times New Roman"/>
                <w:color w:val="EE0000"/>
                <w:lang w:eastAsia="en-GB"/>
              </w:rPr>
              <w:t xml:space="preserve"> lanes </w:t>
            </w:r>
          </w:p>
          <w:p w14:paraId="357C0452" w14:textId="55ADB12E" w:rsidR="00AF1D5F" w:rsidRPr="00AF1D5F" w:rsidRDefault="00AF1D5F" w:rsidP="00AF1D5F">
            <w:pPr>
              <w:pStyle w:val="ListParagraph"/>
              <w:numPr>
                <w:ilvl w:val="0"/>
                <w:numId w:val="30"/>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RSVP will be sent to society group chat to secure numbers for booking </w:t>
            </w:r>
          </w:p>
          <w:p w14:paraId="52DF80B9" w14:textId="4DF45CF6" w:rsidR="00AF1D5F" w:rsidRDefault="00AF1D5F" w:rsidP="00AF1D5F">
            <w:pPr>
              <w:pStyle w:val="ListParagraph"/>
              <w:numPr>
                <w:ilvl w:val="0"/>
                <w:numId w:val="30"/>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Cost of bowling will be covered by society </w:t>
            </w:r>
          </w:p>
          <w:p w14:paraId="2A8603A9" w14:textId="77777777" w:rsidR="0022604E" w:rsidRDefault="00AF1D5F" w:rsidP="00AF1D5F">
            <w:pPr>
              <w:pStyle w:val="ListParagraph"/>
              <w:numPr>
                <w:ilvl w:val="0"/>
                <w:numId w:val="30"/>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Members will be responsible for their own food/drink purchases </w:t>
            </w:r>
          </w:p>
          <w:p w14:paraId="1CEB8761" w14:textId="2EFDD1B8" w:rsidR="00AF1D5F" w:rsidRPr="00AF1D5F" w:rsidRDefault="0022604E" w:rsidP="00AF1D5F">
            <w:pPr>
              <w:pStyle w:val="ListParagraph"/>
              <w:numPr>
                <w:ilvl w:val="0"/>
                <w:numId w:val="30"/>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Members responsible for their own travel to and from venue </w:t>
            </w:r>
            <w:r w:rsidR="00AF1D5F">
              <w:rPr>
                <w:rFonts w:ascii="Verdana" w:eastAsia="Times New Roman" w:hAnsi="Verdana" w:cs="Times New Roman"/>
                <w:color w:val="EE0000"/>
                <w:lang w:eastAsia="en-GB"/>
              </w:rPr>
              <w:t xml:space="preserve"> </w:t>
            </w:r>
          </w:p>
          <w:p w14:paraId="422E8B59" w14:textId="3795565D" w:rsidR="00F338D7" w:rsidRPr="00AF1D5F" w:rsidRDefault="00F338D7" w:rsidP="00F338D7">
            <w:pPr>
              <w:rPr>
                <w:rFonts w:ascii="Verdana" w:eastAsia="Times New Roman" w:hAnsi="Verdana" w:cs="Times New Roman"/>
                <w:i/>
                <w:iCs/>
                <w:color w:val="EE0000"/>
                <w:lang w:eastAsia="en-GB"/>
              </w:rPr>
            </w:pPr>
          </w:p>
          <w:p w14:paraId="675ACFD1" w14:textId="77777777" w:rsidR="00F338D7" w:rsidRPr="00AF1D5F" w:rsidRDefault="00F338D7" w:rsidP="00F338D7">
            <w:pPr>
              <w:pStyle w:val="ListParagraph"/>
              <w:ind w:left="170"/>
              <w:rPr>
                <w:color w:val="EE0000"/>
              </w:rPr>
            </w:pPr>
          </w:p>
          <w:p w14:paraId="4BA1F519" w14:textId="77777777" w:rsidR="00F338D7" w:rsidRPr="00AF1D5F" w:rsidRDefault="00F338D7" w:rsidP="00F338D7">
            <w:pPr>
              <w:pStyle w:val="ListParagraph"/>
              <w:ind w:left="170"/>
              <w:rPr>
                <w:rFonts w:ascii="Verdana" w:eastAsia="Times New Roman" w:hAnsi="Verdana" w:cs="Times New Roman"/>
                <w:b/>
                <w:i/>
                <w:color w:val="EE0000"/>
                <w:lang w:eastAsia="en-GB"/>
              </w:rPr>
            </w:pPr>
          </w:p>
          <w:p w14:paraId="6D19701E" w14:textId="77777777" w:rsidR="00F338D7" w:rsidRPr="00AF1D5F" w:rsidRDefault="00F338D7" w:rsidP="00F338D7">
            <w:pPr>
              <w:rPr>
                <w:rFonts w:ascii="Verdana" w:eastAsia="Times New Roman" w:hAnsi="Verdana" w:cs="Times New Roman"/>
                <w:b/>
                <w:i/>
                <w:color w:val="EE0000"/>
                <w:lang w:eastAsia="en-GB"/>
              </w:rPr>
            </w:pPr>
          </w:p>
          <w:p w14:paraId="763F5428" w14:textId="128DFF94" w:rsidR="00F338D7" w:rsidRPr="00AF1D5F" w:rsidRDefault="00F338D7" w:rsidP="00F338D7">
            <w:pPr>
              <w:ind w:left="170"/>
              <w:rPr>
                <w:rFonts w:ascii="Verdana" w:eastAsia="Times New Roman" w:hAnsi="Verdana" w:cs="Times New Roman"/>
                <w:b/>
                <w:bCs/>
                <w:i/>
                <w:iCs/>
                <w:color w:val="EE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65"/>
        <w:gridCol w:w="2678"/>
        <w:gridCol w:w="1961"/>
        <w:gridCol w:w="489"/>
        <w:gridCol w:w="489"/>
        <w:gridCol w:w="567"/>
        <w:gridCol w:w="2909"/>
        <w:gridCol w:w="489"/>
        <w:gridCol w:w="489"/>
        <w:gridCol w:w="489"/>
        <w:gridCol w:w="2764"/>
      </w:tblGrid>
      <w:tr w:rsidR="00C642F4" w14:paraId="3C5F040F" w14:textId="77777777" w:rsidTr="00F958B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84778">
        <w:trPr>
          <w:tblHeader/>
        </w:trPr>
        <w:tc>
          <w:tcPr>
            <w:tcW w:w="217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4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F958B8" w14:paraId="3C5F041F" w14:textId="77777777" w:rsidTr="00484778">
        <w:trPr>
          <w:tblHeader/>
        </w:trPr>
        <w:tc>
          <w:tcPr>
            <w:tcW w:w="671"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502"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484778">
        <w:trPr>
          <w:cantSplit/>
          <w:trHeight w:val="1510"/>
          <w:tblHeader/>
        </w:trPr>
        <w:tc>
          <w:tcPr>
            <w:tcW w:w="671" w:type="pct"/>
            <w:vMerge/>
          </w:tcPr>
          <w:p w14:paraId="3C5F0420" w14:textId="77777777" w:rsidR="00CE1AAA" w:rsidRDefault="00CE1AAA"/>
        </w:tc>
        <w:tc>
          <w:tcPr>
            <w:tcW w:w="870" w:type="pct"/>
            <w:vMerge/>
          </w:tcPr>
          <w:p w14:paraId="3C5F0421" w14:textId="77777777" w:rsidR="00CE1AAA" w:rsidRDefault="00CE1AAA"/>
        </w:tc>
        <w:tc>
          <w:tcPr>
            <w:tcW w:w="637"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8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9" w:type="pct"/>
            <w:vMerge/>
          </w:tcPr>
          <w:p w14:paraId="3C5F042A" w14:textId="77777777" w:rsidR="00CE1AAA" w:rsidRDefault="00CE1AAA"/>
        </w:tc>
      </w:tr>
      <w:tr w:rsidR="59F92072" w14:paraId="7BD5783F" w14:textId="77777777" w:rsidTr="00F958B8">
        <w:trPr>
          <w:cantSplit/>
          <w:trHeight w:val="494"/>
        </w:trPr>
        <w:tc>
          <w:tcPr>
            <w:tcW w:w="5000" w:type="pct"/>
            <w:gridSpan w:val="11"/>
            <w:shd w:val="clear" w:color="auto" w:fill="B8CCE4" w:themeFill="accent1" w:themeFillTint="66"/>
          </w:tcPr>
          <w:p w14:paraId="41FB7CAC" w14:textId="4329E419" w:rsidR="2509BDC9" w:rsidRDefault="00AF1D5F" w:rsidP="59F92072">
            <w:pPr>
              <w:rPr>
                <w:b/>
                <w:bCs/>
              </w:rPr>
            </w:pPr>
            <w:r>
              <w:rPr>
                <w:b/>
                <w:bCs/>
              </w:rPr>
              <w:t xml:space="preserve">Bowling Session </w:t>
            </w:r>
          </w:p>
        </w:tc>
      </w:tr>
      <w:tr w:rsidR="00F958B8" w14:paraId="32F4C4BA" w14:textId="77777777" w:rsidTr="00484778">
        <w:trPr>
          <w:cantSplit/>
          <w:trHeight w:val="494"/>
        </w:trPr>
        <w:tc>
          <w:tcPr>
            <w:tcW w:w="671" w:type="pct"/>
            <w:shd w:val="clear" w:color="auto" w:fill="FFFFFF" w:themeFill="background1"/>
          </w:tcPr>
          <w:p w14:paraId="7E28EF52" w14:textId="1D4C1E2A" w:rsidR="4F8476E8" w:rsidRDefault="4F8476E8" w:rsidP="59F92072">
            <w:pPr>
              <w:rPr>
                <w:b/>
                <w:bCs/>
              </w:rPr>
            </w:pPr>
            <w:r w:rsidRPr="59F92072">
              <w:rPr>
                <w:b/>
                <w:bCs/>
              </w:rPr>
              <w:lastRenderedPageBreak/>
              <w:t>Physical Exertion/injury in class</w:t>
            </w:r>
          </w:p>
        </w:tc>
        <w:tc>
          <w:tcPr>
            <w:tcW w:w="870" w:type="pct"/>
            <w:shd w:val="clear" w:color="auto" w:fill="FFFFFF" w:themeFill="background1"/>
          </w:tcPr>
          <w:p w14:paraId="46574201" w14:textId="0F6CB359" w:rsidR="4F8476E8" w:rsidRDefault="4F8476E8" w:rsidP="59F92072">
            <w:r w:rsidRPr="59F92072">
              <w:t>People may trip, fall, or slip, due to slippery flooring or due to trip hazards</w:t>
            </w:r>
          </w:p>
        </w:tc>
        <w:tc>
          <w:tcPr>
            <w:tcW w:w="637" w:type="pct"/>
            <w:shd w:val="clear" w:color="auto" w:fill="FFFFFF" w:themeFill="background1"/>
          </w:tcPr>
          <w:p w14:paraId="3EBCA5F4" w14:textId="4B838406" w:rsidR="4F8476E8" w:rsidRDefault="4F8476E8" w:rsidP="59F92072">
            <w:r w:rsidRPr="59F92072">
              <w:t xml:space="preserve">All those </w:t>
            </w:r>
            <w:r w:rsidR="00F35BAE">
              <w:t xml:space="preserve">participating </w:t>
            </w:r>
            <w:r w:rsidRPr="59F92072">
              <w:t>in the</w:t>
            </w:r>
            <w:r w:rsidR="18397F2B" w:rsidRPr="59F92072">
              <w:t xml:space="preserve"> </w:t>
            </w:r>
            <w:r w:rsidR="00AF1D5F">
              <w:t>event</w:t>
            </w:r>
          </w:p>
        </w:tc>
        <w:tc>
          <w:tcPr>
            <w:tcW w:w="159" w:type="pct"/>
            <w:shd w:val="clear" w:color="auto" w:fill="FFFFFF" w:themeFill="background1"/>
          </w:tcPr>
          <w:p w14:paraId="7ADEE3FF" w14:textId="14FAA6AA" w:rsidR="69CE468D" w:rsidRDefault="69CE468D" w:rsidP="59F92072">
            <w:pPr>
              <w:rPr>
                <w:b/>
                <w:bCs/>
              </w:rPr>
            </w:pPr>
            <w:r w:rsidRPr="59F92072">
              <w:rPr>
                <w:b/>
                <w:bCs/>
              </w:rPr>
              <w:t>2</w:t>
            </w:r>
          </w:p>
        </w:tc>
        <w:tc>
          <w:tcPr>
            <w:tcW w:w="159" w:type="pct"/>
            <w:shd w:val="clear" w:color="auto" w:fill="FFFFFF" w:themeFill="background1"/>
          </w:tcPr>
          <w:p w14:paraId="480B2495" w14:textId="6C07346B" w:rsidR="69CE468D" w:rsidRDefault="69CE468D" w:rsidP="59F92072">
            <w:pPr>
              <w:rPr>
                <w:b/>
                <w:bCs/>
              </w:rPr>
            </w:pPr>
            <w:r w:rsidRPr="59F92072">
              <w:rPr>
                <w:b/>
                <w:bCs/>
              </w:rPr>
              <w:t>3</w:t>
            </w:r>
          </w:p>
        </w:tc>
        <w:tc>
          <w:tcPr>
            <w:tcW w:w="184" w:type="pct"/>
            <w:shd w:val="clear" w:color="auto" w:fill="FFFFFF" w:themeFill="background1"/>
          </w:tcPr>
          <w:p w14:paraId="0C7B8AD3" w14:textId="49DC468E" w:rsidR="69CE468D" w:rsidRDefault="69CE468D" w:rsidP="59F92072">
            <w:pPr>
              <w:rPr>
                <w:b/>
                <w:bCs/>
              </w:rPr>
            </w:pPr>
            <w:r w:rsidRPr="59F92072">
              <w:rPr>
                <w:b/>
                <w:bCs/>
              </w:rPr>
              <w:t>6</w:t>
            </w:r>
          </w:p>
        </w:tc>
        <w:tc>
          <w:tcPr>
            <w:tcW w:w="945" w:type="pct"/>
            <w:shd w:val="clear" w:color="auto" w:fill="FFFFFF" w:themeFill="background1"/>
          </w:tcPr>
          <w:p w14:paraId="4931DCE1" w14:textId="563DEE62" w:rsidR="69CE468D" w:rsidRDefault="69CE468D" w:rsidP="59F92072">
            <w:pPr>
              <w:pStyle w:val="ListParagraph"/>
              <w:numPr>
                <w:ilvl w:val="0"/>
                <w:numId w:val="3"/>
              </w:numPr>
            </w:pPr>
            <w:r w:rsidRPr="59F92072">
              <w:t>Encourage all dancers to wear appropriate footwear and advise on what this is.</w:t>
            </w:r>
          </w:p>
          <w:p w14:paraId="48588021" w14:textId="5411C24A" w:rsidR="69CE468D" w:rsidRDefault="69CE468D" w:rsidP="59F92072">
            <w:pPr>
              <w:pStyle w:val="ListParagraph"/>
              <w:numPr>
                <w:ilvl w:val="0"/>
                <w:numId w:val="3"/>
              </w:numPr>
            </w:pPr>
            <w:r w:rsidRPr="59F92072">
              <w:t>Ensure that trip hazards are identified and removed.</w:t>
            </w:r>
          </w:p>
          <w:p w14:paraId="68A24E67" w14:textId="35C3C706" w:rsidR="69CE468D" w:rsidRDefault="69CE468D" w:rsidP="59F92072">
            <w:pPr>
              <w:pStyle w:val="ListParagraph"/>
              <w:numPr>
                <w:ilvl w:val="0"/>
                <w:numId w:val="3"/>
              </w:numPr>
            </w:pPr>
            <w:r w:rsidRPr="59F92072">
              <w:t>Ensure there is access to a first aid kit and ice packs encase of injury.</w:t>
            </w:r>
          </w:p>
        </w:tc>
        <w:tc>
          <w:tcPr>
            <w:tcW w:w="159" w:type="pct"/>
            <w:shd w:val="clear" w:color="auto" w:fill="FFFFFF" w:themeFill="background1"/>
          </w:tcPr>
          <w:p w14:paraId="6F7C8DE0" w14:textId="1C900695" w:rsidR="69CE468D" w:rsidRDefault="69CE468D" w:rsidP="59F92072">
            <w:pPr>
              <w:rPr>
                <w:b/>
                <w:bCs/>
              </w:rPr>
            </w:pPr>
            <w:r w:rsidRPr="59F92072">
              <w:rPr>
                <w:b/>
                <w:bCs/>
              </w:rPr>
              <w:t>1</w:t>
            </w:r>
          </w:p>
        </w:tc>
        <w:tc>
          <w:tcPr>
            <w:tcW w:w="159" w:type="pct"/>
            <w:shd w:val="clear" w:color="auto" w:fill="FFFFFF" w:themeFill="background1"/>
          </w:tcPr>
          <w:p w14:paraId="24E6445E" w14:textId="5F7AA30E" w:rsidR="69CE468D" w:rsidRDefault="69CE468D" w:rsidP="59F92072">
            <w:pPr>
              <w:rPr>
                <w:b/>
                <w:bCs/>
              </w:rPr>
            </w:pPr>
            <w:r w:rsidRPr="59F92072">
              <w:rPr>
                <w:b/>
                <w:bCs/>
              </w:rPr>
              <w:t>3</w:t>
            </w:r>
          </w:p>
        </w:tc>
        <w:tc>
          <w:tcPr>
            <w:tcW w:w="159" w:type="pct"/>
            <w:shd w:val="clear" w:color="auto" w:fill="FFFFFF" w:themeFill="background1"/>
          </w:tcPr>
          <w:p w14:paraId="78E02911" w14:textId="11810E9B" w:rsidR="69CE468D" w:rsidRDefault="69CE468D" w:rsidP="59F92072">
            <w:pPr>
              <w:rPr>
                <w:b/>
                <w:bCs/>
              </w:rPr>
            </w:pPr>
            <w:r w:rsidRPr="59F92072">
              <w:rPr>
                <w:b/>
                <w:bCs/>
              </w:rPr>
              <w:t>3</w:t>
            </w:r>
          </w:p>
        </w:tc>
        <w:tc>
          <w:tcPr>
            <w:tcW w:w="899" w:type="pct"/>
            <w:shd w:val="clear" w:color="auto" w:fill="FFFFFF" w:themeFill="background1"/>
          </w:tcPr>
          <w:p w14:paraId="3B5793FB" w14:textId="44260FC8" w:rsidR="69CE468D" w:rsidRDefault="69CE46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w:t>
            </w:r>
            <w:r w:rsidR="0022604E">
              <w:rPr>
                <w:rFonts w:ascii="Calibri" w:eastAsia="Calibri" w:hAnsi="Calibri" w:cs="Calibri"/>
                <w:color w:val="000000" w:themeColor="text1"/>
              </w:rPr>
              <w:t xml:space="preserve">, if so, accommodations will be made, or the member may be asked not to participate. </w:t>
            </w:r>
          </w:p>
          <w:p w14:paraId="7F0B5627" w14:textId="34C53959" w:rsidR="6EC8E324" w:rsidRDefault="0022604E" w:rsidP="59F92072">
            <w:p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59F92072" w:rsidRPr="59F92072">
              <w:rPr>
                <w:rFonts w:ascii="Calibri" w:eastAsia="Calibri" w:hAnsi="Calibri" w:cs="Calibri"/>
                <w:color w:val="000000" w:themeColor="text1"/>
              </w:rPr>
              <w:t>f the injury is serious and participant in a lot of pain or discomfort, seek medical attention immediately.</w:t>
            </w:r>
          </w:p>
          <w:p w14:paraId="14E0FB35" w14:textId="1113E4FC"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11A9B44" w14:textId="3724F39D"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958B8" w14:paraId="43EFC77E" w14:textId="77777777" w:rsidTr="00484778">
        <w:trPr>
          <w:cantSplit/>
          <w:trHeight w:val="494"/>
        </w:trPr>
        <w:tc>
          <w:tcPr>
            <w:tcW w:w="671" w:type="pct"/>
            <w:shd w:val="clear" w:color="auto" w:fill="FFFFFF" w:themeFill="background1"/>
          </w:tcPr>
          <w:p w14:paraId="4D94EEBA" w14:textId="4B79D139" w:rsidR="6BF564F9" w:rsidRDefault="6BF564F9" w:rsidP="59F92072">
            <w:pPr>
              <w:rPr>
                <w:b/>
                <w:bCs/>
              </w:rPr>
            </w:pPr>
            <w:r w:rsidRPr="59F92072">
              <w:rPr>
                <w:b/>
                <w:bCs/>
              </w:rPr>
              <w:t xml:space="preserve">Falling </w:t>
            </w:r>
            <w:r w:rsidR="42E66592" w:rsidRPr="59F92072">
              <w:rPr>
                <w:b/>
                <w:bCs/>
              </w:rPr>
              <w:t>while participating in activity</w:t>
            </w:r>
          </w:p>
        </w:tc>
        <w:tc>
          <w:tcPr>
            <w:tcW w:w="870" w:type="pct"/>
            <w:shd w:val="clear" w:color="auto" w:fill="FFFFFF" w:themeFill="background1"/>
          </w:tcPr>
          <w:p w14:paraId="6F4BDE61" w14:textId="74F8C894" w:rsidR="6BF564F9" w:rsidRDefault="6BF564F9" w:rsidP="59F92072">
            <w:r w:rsidRPr="59F92072">
              <w:t>Injuries and Bruising</w:t>
            </w:r>
          </w:p>
        </w:tc>
        <w:tc>
          <w:tcPr>
            <w:tcW w:w="637" w:type="pct"/>
            <w:shd w:val="clear" w:color="auto" w:fill="FFFFFF" w:themeFill="background1"/>
          </w:tcPr>
          <w:p w14:paraId="36057627" w14:textId="1695013D" w:rsidR="0951608B" w:rsidRDefault="0951608B" w:rsidP="59F92072">
            <w:r w:rsidRPr="59F92072">
              <w:t xml:space="preserve">All those </w:t>
            </w:r>
            <w:r w:rsidR="00F35BAE">
              <w:t xml:space="preserve">participating </w:t>
            </w:r>
            <w:r w:rsidRPr="59F92072">
              <w:t>in the class</w:t>
            </w:r>
          </w:p>
          <w:p w14:paraId="6EAD5A89" w14:textId="3BEF259B" w:rsidR="59F92072" w:rsidRDefault="59F92072" w:rsidP="59F92072"/>
        </w:tc>
        <w:tc>
          <w:tcPr>
            <w:tcW w:w="159" w:type="pct"/>
            <w:shd w:val="clear" w:color="auto" w:fill="FFFFFF" w:themeFill="background1"/>
          </w:tcPr>
          <w:p w14:paraId="2119E3A1" w14:textId="633EB328" w:rsidR="6BF564F9" w:rsidRDefault="6BF564F9" w:rsidP="59F92072">
            <w:pPr>
              <w:rPr>
                <w:b/>
                <w:bCs/>
              </w:rPr>
            </w:pPr>
            <w:r w:rsidRPr="59F92072">
              <w:rPr>
                <w:b/>
                <w:bCs/>
              </w:rPr>
              <w:t>3</w:t>
            </w:r>
          </w:p>
        </w:tc>
        <w:tc>
          <w:tcPr>
            <w:tcW w:w="159" w:type="pct"/>
            <w:shd w:val="clear" w:color="auto" w:fill="FFFFFF" w:themeFill="background1"/>
          </w:tcPr>
          <w:p w14:paraId="38A647E5" w14:textId="3902B03E" w:rsidR="6BF564F9" w:rsidRDefault="6BF564F9" w:rsidP="59F92072">
            <w:pPr>
              <w:rPr>
                <w:b/>
                <w:bCs/>
              </w:rPr>
            </w:pPr>
            <w:r w:rsidRPr="59F92072">
              <w:rPr>
                <w:b/>
                <w:bCs/>
              </w:rPr>
              <w:t>1</w:t>
            </w:r>
          </w:p>
        </w:tc>
        <w:tc>
          <w:tcPr>
            <w:tcW w:w="184" w:type="pct"/>
            <w:shd w:val="clear" w:color="auto" w:fill="FFFFFF" w:themeFill="background1"/>
          </w:tcPr>
          <w:p w14:paraId="1E12D382" w14:textId="40682BDF" w:rsidR="6BF564F9" w:rsidRDefault="6BF564F9" w:rsidP="59F92072">
            <w:pPr>
              <w:rPr>
                <w:b/>
                <w:bCs/>
              </w:rPr>
            </w:pPr>
            <w:r w:rsidRPr="59F92072">
              <w:rPr>
                <w:b/>
                <w:bCs/>
              </w:rPr>
              <w:t>3</w:t>
            </w:r>
          </w:p>
        </w:tc>
        <w:tc>
          <w:tcPr>
            <w:tcW w:w="945" w:type="pct"/>
            <w:shd w:val="clear" w:color="auto" w:fill="FFFFFF" w:themeFill="background1"/>
          </w:tcPr>
          <w:p w14:paraId="7FB06443" w14:textId="541200DF" w:rsidR="6BF564F9" w:rsidRDefault="0022604E" w:rsidP="59F92072">
            <w:pPr>
              <w:pStyle w:val="ListParagraph"/>
              <w:numPr>
                <w:ilvl w:val="0"/>
                <w:numId w:val="3"/>
              </w:numPr>
            </w:pPr>
            <w:r>
              <w:t>E</w:t>
            </w:r>
            <w:r w:rsidR="6BF564F9" w:rsidRPr="59F92072">
              <w:t xml:space="preserve">nsure </w:t>
            </w:r>
            <w:r>
              <w:t>members</w:t>
            </w:r>
            <w:r w:rsidR="6BF564F9" w:rsidRPr="59F92072">
              <w:t xml:space="preserve"> are not pushed beyond what is safe for them.</w:t>
            </w:r>
          </w:p>
          <w:p w14:paraId="6850D101" w14:textId="7FA32541" w:rsidR="6BF564F9" w:rsidRDefault="6BF564F9" w:rsidP="0022604E"/>
        </w:tc>
        <w:tc>
          <w:tcPr>
            <w:tcW w:w="159" w:type="pct"/>
            <w:shd w:val="clear" w:color="auto" w:fill="FFFFFF" w:themeFill="background1"/>
          </w:tcPr>
          <w:p w14:paraId="08C73402" w14:textId="78014D82" w:rsidR="6BF564F9" w:rsidRDefault="6BF564F9" w:rsidP="59F92072">
            <w:pPr>
              <w:rPr>
                <w:b/>
                <w:bCs/>
              </w:rPr>
            </w:pPr>
            <w:r w:rsidRPr="59F92072">
              <w:rPr>
                <w:b/>
                <w:bCs/>
              </w:rPr>
              <w:t>2</w:t>
            </w:r>
          </w:p>
        </w:tc>
        <w:tc>
          <w:tcPr>
            <w:tcW w:w="159" w:type="pct"/>
            <w:shd w:val="clear" w:color="auto" w:fill="FFFFFF" w:themeFill="background1"/>
          </w:tcPr>
          <w:p w14:paraId="2E180E00" w14:textId="729711B4" w:rsidR="6BF564F9" w:rsidRDefault="6BF564F9" w:rsidP="59F92072">
            <w:pPr>
              <w:rPr>
                <w:b/>
                <w:bCs/>
              </w:rPr>
            </w:pPr>
            <w:r w:rsidRPr="59F92072">
              <w:rPr>
                <w:b/>
                <w:bCs/>
              </w:rPr>
              <w:t>1</w:t>
            </w:r>
          </w:p>
        </w:tc>
        <w:tc>
          <w:tcPr>
            <w:tcW w:w="159" w:type="pct"/>
            <w:shd w:val="clear" w:color="auto" w:fill="FFFFFF" w:themeFill="background1"/>
          </w:tcPr>
          <w:p w14:paraId="369FDDED" w14:textId="52B3100B" w:rsidR="6BF564F9" w:rsidRDefault="6BF564F9" w:rsidP="59F92072">
            <w:pPr>
              <w:rPr>
                <w:b/>
                <w:bCs/>
              </w:rPr>
            </w:pPr>
            <w:r w:rsidRPr="59F92072">
              <w:rPr>
                <w:b/>
                <w:bCs/>
              </w:rPr>
              <w:t>2</w:t>
            </w:r>
          </w:p>
        </w:tc>
        <w:tc>
          <w:tcPr>
            <w:tcW w:w="899" w:type="pct"/>
            <w:shd w:val="clear" w:color="auto" w:fill="FFFFFF" w:themeFill="background1"/>
          </w:tcPr>
          <w:p w14:paraId="2EDDA45E" w14:textId="22E5EA3F"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an individual is at risk of falling due to slippery footwear, ask them to change </w:t>
            </w:r>
          </w:p>
          <w:p w14:paraId="45F059A5" w14:textId="0FF53E2D"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the injury is serious and participant in a lot of pain </w:t>
            </w:r>
            <w:r w:rsidRPr="59F92072">
              <w:rPr>
                <w:rFonts w:ascii="Calibri" w:eastAsia="Calibri" w:hAnsi="Calibri" w:cs="Calibri"/>
                <w:color w:val="000000" w:themeColor="text1"/>
              </w:rPr>
              <w:lastRenderedPageBreak/>
              <w:t>or discomfort, seek medical attention immediately.</w:t>
            </w:r>
          </w:p>
          <w:p w14:paraId="6B4C9015" w14:textId="1113E4FC"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E6B506D" w14:textId="3724F39D"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E54A76D" w14:textId="590ADA09" w:rsidR="59F92072" w:rsidRDefault="59F92072" w:rsidP="59F92072">
            <w:pPr>
              <w:spacing w:line="276" w:lineRule="auto"/>
              <w:rPr>
                <w:rFonts w:ascii="Calibri" w:eastAsia="Calibri" w:hAnsi="Calibri" w:cs="Calibri"/>
                <w:color w:val="000000" w:themeColor="text1"/>
              </w:rPr>
            </w:pPr>
          </w:p>
        </w:tc>
      </w:tr>
      <w:tr w:rsidR="00F958B8" w14:paraId="7E27A1E8" w14:textId="77777777" w:rsidTr="00484778">
        <w:trPr>
          <w:cantSplit/>
          <w:trHeight w:val="494"/>
        </w:trPr>
        <w:tc>
          <w:tcPr>
            <w:tcW w:w="671" w:type="pct"/>
            <w:shd w:val="clear" w:color="auto" w:fill="FFFFFF" w:themeFill="background1"/>
          </w:tcPr>
          <w:p w14:paraId="451064AF" w14:textId="1E804A0E" w:rsidR="7F24B97D" w:rsidRDefault="7F24B97D" w:rsidP="59F92072">
            <w:pPr>
              <w:rPr>
                <w:b/>
                <w:bCs/>
              </w:rPr>
            </w:pPr>
            <w:r w:rsidRPr="59F92072">
              <w:rPr>
                <w:b/>
                <w:bCs/>
              </w:rPr>
              <w:lastRenderedPageBreak/>
              <w:t>Exhaustion</w:t>
            </w:r>
          </w:p>
        </w:tc>
        <w:tc>
          <w:tcPr>
            <w:tcW w:w="870" w:type="pct"/>
            <w:shd w:val="clear" w:color="auto" w:fill="FFFFFF" w:themeFill="background1"/>
          </w:tcPr>
          <w:p w14:paraId="038151D3" w14:textId="11190AC2" w:rsidR="7F24B97D" w:rsidRDefault="7F24B97D" w:rsidP="59F92072">
            <w:r w:rsidRPr="59F92072">
              <w:t xml:space="preserve">Could Lead to an increased likelihood of injury or when hot, fainting. </w:t>
            </w:r>
          </w:p>
        </w:tc>
        <w:tc>
          <w:tcPr>
            <w:tcW w:w="637" w:type="pct"/>
            <w:shd w:val="clear" w:color="auto" w:fill="FFFFFF" w:themeFill="background1"/>
          </w:tcPr>
          <w:p w14:paraId="3A54C3E1" w14:textId="159CB9C1" w:rsidR="4F289920" w:rsidRDefault="4F289920" w:rsidP="59F92072">
            <w:r w:rsidRPr="59F92072">
              <w:t>All those</w:t>
            </w:r>
            <w:r w:rsidR="00F35BAE">
              <w:t xml:space="preserve"> participating</w:t>
            </w:r>
            <w:r w:rsidRPr="59F92072">
              <w:t xml:space="preserve"> in the class</w:t>
            </w:r>
          </w:p>
          <w:p w14:paraId="1EAAFAB2" w14:textId="0916306E" w:rsidR="59F92072" w:rsidRDefault="59F92072" w:rsidP="59F92072"/>
        </w:tc>
        <w:tc>
          <w:tcPr>
            <w:tcW w:w="159" w:type="pct"/>
            <w:shd w:val="clear" w:color="auto" w:fill="FFFFFF" w:themeFill="background1"/>
          </w:tcPr>
          <w:p w14:paraId="37AD8AF0" w14:textId="24351DE9" w:rsidR="7F24B97D" w:rsidRDefault="7F24B97D" w:rsidP="59F92072">
            <w:pPr>
              <w:rPr>
                <w:b/>
                <w:bCs/>
              </w:rPr>
            </w:pPr>
            <w:r w:rsidRPr="59F92072">
              <w:rPr>
                <w:b/>
                <w:bCs/>
              </w:rPr>
              <w:t>2</w:t>
            </w:r>
          </w:p>
        </w:tc>
        <w:tc>
          <w:tcPr>
            <w:tcW w:w="159" w:type="pct"/>
            <w:shd w:val="clear" w:color="auto" w:fill="FFFFFF" w:themeFill="background1"/>
          </w:tcPr>
          <w:p w14:paraId="0C82E1F6" w14:textId="396EFB01" w:rsidR="7F24B97D" w:rsidRDefault="7F24B97D" w:rsidP="59F92072">
            <w:pPr>
              <w:rPr>
                <w:b/>
                <w:bCs/>
              </w:rPr>
            </w:pPr>
            <w:r w:rsidRPr="59F92072">
              <w:rPr>
                <w:b/>
                <w:bCs/>
              </w:rPr>
              <w:t>1</w:t>
            </w:r>
          </w:p>
        </w:tc>
        <w:tc>
          <w:tcPr>
            <w:tcW w:w="184" w:type="pct"/>
            <w:shd w:val="clear" w:color="auto" w:fill="FFFFFF" w:themeFill="background1"/>
          </w:tcPr>
          <w:p w14:paraId="01334F83" w14:textId="1484F2A9" w:rsidR="7F24B97D" w:rsidRDefault="7F24B97D" w:rsidP="59F92072">
            <w:pPr>
              <w:rPr>
                <w:b/>
                <w:bCs/>
              </w:rPr>
            </w:pPr>
            <w:r w:rsidRPr="59F92072">
              <w:rPr>
                <w:b/>
                <w:bCs/>
              </w:rPr>
              <w:t>2</w:t>
            </w:r>
          </w:p>
        </w:tc>
        <w:tc>
          <w:tcPr>
            <w:tcW w:w="945" w:type="pct"/>
            <w:shd w:val="clear" w:color="auto" w:fill="FFFFFF" w:themeFill="background1"/>
          </w:tcPr>
          <w:p w14:paraId="2EB4F3A5" w14:textId="1C2E4A69" w:rsidR="7F24B97D" w:rsidRDefault="00F35BAE" w:rsidP="59F92072">
            <w:pPr>
              <w:pStyle w:val="ListParagraph"/>
              <w:numPr>
                <w:ilvl w:val="0"/>
                <w:numId w:val="1"/>
              </w:numPr>
            </w:pPr>
            <w:r w:rsidRPr="59F92072">
              <w:t>Ensure</w:t>
            </w:r>
            <w:r w:rsidR="7F24B97D" w:rsidRPr="59F92072">
              <w:t xml:space="preserve"> all </w:t>
            </w:r>
            <w:r w:rsidR="0022604E">
              <w:t xml:space="preserve">members </w:t>
            </w:r>
            <w:r w:rsidR="0022604E" w:rsidRPr="59F92072">
              <w:t>are</w:t>
            </w:r>
            <w:r w:rsidR="7F24B97D" w:rsidRPr="59F92072">
              <w:t xml:space="preserve"> aware of where they can get water.</w:t>
            </w:r>
          </w:p>
          <w:p w14:paraId="4156F964" w14:textId="65D4A49A" w:rsidR="7F24B97D" w:rsidRDefault="7F24B97D" w:rsidP="59F92072">
            <w:pPr>
              <w:pStyle w:val="ListParagraph"/>
              <w:numPr>
                <w:ilvl w:val="0"/>
                <w:numId w:val="1"/>
              </w:numPr>
            </w:pPr>
            <w:r w:rsidRPr="59F92072">
              <w:t xml:space="preserve">Ensure there are water breaks </w:t>
            </w:r>
            <w:r w:rsidR="0022604E">
              <w:t>during event</w:t>
            </w:r>
          </w:p>
          <w:p w14:paraId="7F0EC3DD" w14:textId="35AAEA9D" w:rsidR="7F24B97D" w:rsidRDefault="00F35BAE" w:rsidP="59F92072">
            <w:pPr>
              <w:pStyle w:val="ListParagraph"/>
              <w:numPr>
                <w:ilvl w:val="0"/>
                <w:numId w:val="1"/>
              </w:numPr>
            </w:pPr>
            <w:r w:rsidRPr="59F92072">
              <w:t>Ensure</w:t>
            </w:r>
            <w:r w:rsidR="7F24B97D" w:rsidRPr="59F92072">
              <w:t xml:space="preserve"> no </w:t>
            </w:r>
            <w:r w:rsidR="0022604E">
              <w:t xml:space="preserve">member </w:t>
            </w:r>
            <w:r w:rsidR="0022604E" w:rsidRPr="59F92072">
              <w:t>feels</w:t>
            </w:r>
            <w:r w:rsidR="7F24B97D" w:rsidRPr="59F92072">
              <w:t xml:space="preserve"> obligated to over- exert themself.</w:t>
            </w:r>
          </w:p>
        </w:tc>
        <w:tc>
          <w:tcPr>
            <w:tcW w:w="159" w:type="pct"/>
            <w:shd w:val="clear" w:color="auto" w:fill="FFFFFF" w:themeFill="background1"/>
          </w:tcPr>
          <w:p w14:paraId="075674FF" w14:textId="1F8BD6D1" w:rsidR="7F24B97D" w:rsidRDefault="7F24B97D" w:rsidP="59F92072">
            <w:pPr>
              <w:rPr>
                <w:b/>
                <w:bCs/>
              </w:rPr>
            </w:pPr>
            <w:r w:rsidRPr="59F92072">
              <w:rPr>
                <w:b/>
                <w:bCs/>
              </w:rPr>
              <w:t>1</w:t>
            </w:r>
          </w:p>
        </w:tc>
        <w:tc>
          <w:tcPr>
            <w:tcW w:w="159" w:type="pct"/>
            <w:shd w:val="clear" w:color="auto" w:fill="FFFFFF" w:themeFill="background1"/>
          </w:tcPr>
          <w:p w14:paraId="2737C36F" w14:textId="1D15FAA5" w:rsidR="7F24B97D" w:rsidRDefault="7F24B97D" w:rsidP="59F92072">
            <w:pPr>
              <w:rPr>
                <w:b/>
                <w:bCs/>
              </w:rPr>
            </w:pPr>
            <w:r w:rsidRPr="59F92072">
              <w:rPr>
                <w:b/>
                <w:bCs/>
              </w:rPr>
              <w:t>1</w:t>
            </w:r>
          </w:p>
        </w:tc>
        <w:tc>
          <w:tcPr>
            <w:tcW w:w="159" w:type="pct"/>
            <w:shd w:val="clear" w:color="auto" w:fill="FFFFFF" w:themeFill="background1"/>
          </w:tcPr>
          <w:p w14:paraId="32892A06" w14:textId="44081CFB" w:rsidR="7F24B97D" w:rsidRDefault="7F24B97D" w:rsidP="59F92072">
            <w:pPr>
              <w:rPr>
                <w:b/>
                <w:bCs/>
              </w:rPr>
            </w:pPr>
            <w:r w:rsidRPr="59F92072">
              <w:rPr>
                <w:b/>
                <w:bCs/>
              </w:rPr>
              <w:t>1</w:t>
            </w:r>
          </w:p>
        </w:tc>
        <w:tc>
          <w:tcPr>
            <w:tcW w:w="899" w:type="pct"/>
            <w:shd w:val="clear" w:color="auto" w:fill="FFFFFF" w:themeFill="background1"/>
          </w:tcPr>
          <w:p w14:paraId="2009ABCC" w14:textId="45D42DE4"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w:t>
            </w:r>
            <w:r w:rsidR="0022604E">
              <w:rPr>
                <w:rFonts w:ascii="Calibri" w:eastAsia="Calibri" w:hAnsi="Calibri" w:cs="Calibri"/>
                <w:color w:val="000000" w:themeColor="text1"/>
              </w:rPr>
              <w:t>member</w:t>
            </w:r>
            <w:r w:rsidRPr="59F92072">
              <w:rPr>
                <w:rFonts w:ascii="Calibri" w:eastAsia="Calibri" w:hAnsi="Calibri" w:cs="Calibri"/>
                <w:color w:val="000000" w:themeColor="text1"/>
              </w:rPr>
              <w:t xml:space="preserve"> appears exhausted, be proactive in advising them to sit out and eliminate risk of further exhaustion. </w:t>
            </w:r>
          </w:p>
          <w:p w14:paraId="38BE57B0" w14:textId="77777777" w:rsidR="0022604E" w:rsidRDefault="0022604E" w:rsidP="59F92072">
            <w:pPr>
              <w:spacing w:line="276" w:lineRule="auto"/>
              <w:rPr>
                <w:rFonts w:ascii="Calibri" w:eastAsia="Calibri" w:hAnsi="Calibri" w:cs="Calibri"/>
                <w:color w:val="000000" w:themeColor="text1"/>
              </w:rPr>
            </w:pPr>
          </w:p>
          <w:p w14:paraId="52F79020" w14:textId="2FDF6BF6" w:rsidR="23954DEE" w:rsidRDefault="0022604E" w:rsidP="59F92072">
            <w:p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7F24B97D" w:rsidRPr="59F92072">
              <w:rPr>
                <w:rFonts w:ascii="Calibri" w:eastAsia="Calibri" w:hAnsi="Calibri" w:cs="Calibri"/>
                <w:color w:val="000000" w:themeColor="text1"/>
              </w:rPr>
              <w:t>f the injury is serious and participant in a lot of pain or discomfort, seek medical attention immediately.</w:t>
            </w:r>
          </w:p>
          <w:p w14:paraId="4F38094B" w14:textId="1113E4FC"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F37161C" w14:textId="3724F39D"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7EEB73A8" w14:textId="298444F6" w:rsidR="59F92072" w:rsidRDefault="59F92072" w:rsidP="59F92072">
            <w:pPr>
              <w:spacing w:line="276" w:lineRule="auto"/>
              <w:rPr>
                <w:rFonts w:ascii="Calibri" w:eastAsia="Calibri" w:hAnsi="Calibri" w:cs="Calibri"/>
                <w:color w:val="000000" w:themeColor="text1"/>
              </w:rPr>
            </w:pPr>
          </w:p>
        </w:tc>
      </w:tr>
      <w:tr w:rsidR="00F958B8" w14:paraId="5098295E" w14:textId="77777777" w:rsidTr="00484778">
        <w:trPr>
          <w:cantSplit/>
          <w:trHeight w:val="494"/>
        </w:trPr>
        <w:tc>
          <w:tcPr>
            <w:tcW w:w="671" w:type="pct"/>
            <w:shd w:val="clear" w:color="auto" w:fill="FFFFFF" w:themeFill="background1"/>
          </w:tcPr>
          <w:p w14:paraId="30C651EF" w14:textId="2A43A23E" w:rsidR="7975521D" w:rsidRDefault="7975521D" w:rsidP="59F92072">
            <w:pPr>
              <w:rPr>
                <w:b/>
                <w:bCs/>
              </w:rPr>
            </w:pPr>
            <w:r w:rsidRPr="59F92072">
              <w:rPr>
                <w:b/>
                <w:bCs/>
              </w:rPr>
              <w:t>Security of Personal Belongings</w:t>
            </w:r>
          </w:p>
        </w:tc>
        <w:tc>
          <w:tcPr>
            <w:tcW w:w="870" w:type="pct"/>
            <w:shd w:val="clear" w:color="auto" w:fill="FFFFFF" w:themeFill="background1"/>
          </w:tcPr>
          <w:p w14:paraId="1F4BCF80" w14:textId="56D2D935" w:rsidR="7975521D" w:rsidRDefault="7975521D" w:rsidP="59F92072">
            <w:r w:rsidRPr="59F92072">
              <w:t>Belongings being damaged or stolen</w:t>
            </w:r>
          </w:p>
        </w:tc>
        <w:tc>
          <w:tcPr>
            <w:tcW w:w="637" w:type="pct"/>
            <w:shd w:val="clear" w:color="auto" w:fill="FFFFFF" w:themeFill="background1"/>
          </w:tcPr>
          <w:p w14:paraId="34918DB3" w14:textId="40206688" w:rsidR="7975521D" w:rsidRDefault="001C35A4" w:rsidP="59F92072">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1511D932" w14:textId="76010AF3" w:rsidR="4E14ED16" w:rsidRDefault="4E14ED16" w:rsidP="59F92072">
            <w:pPr>
              <w:rPr>
                <w:b/>
                <w:bCs/>
              </w:rPr>
            </w:pPr>
            <w:r w:rsidRPr="59F92072">
              <w:rPr>
                <w:b/>
                <w:bCs/>
              </w:rPr>
              <w:t>2</w:t>
            </w:r>
          </w:p>
        </w:tc>
        <w:tc>
          <w:tcPr>
            <w:tcW w:w="159" w:type="pct"/>
            <w:shd w:val="clear" w:color="auto" w:fill="FFFFFF" w:themeFill="background1"/>
          </w:tcPr>
          <w:p w14:paraId="23EEC11A" w14:textId="0EFD609B" w:rsidR="4611041E" w:rsidRDefault="4611041E" w:rsidP="59F92072">
            <w:pPr>
              <w:rPr>
                <w:b/>
                <w:bCs/>
              </w:rPr>
            </w:pPr>
            <w:r w:rsidRPr="59F92072">
              <w:rPr>
                <w:b/>
                <w:bCs/>
              </w:rPr>
              <w:t>3</w:t>
            </w:r>
          </w:p>
        </w:tc>
        <w:tc>
          <w:tcPr>
            <w:tcW w:w="184" w:type="pct"/>
            <w:shd w:val="clear" w:color="auto" w:fill="FFFFFF" w:themeFill="background1"/>
          </w:tcPr>
          <w:p w14:paraId="469F4FED" w14:textId="55A83F11" w:rsidR="4CAC3704" w:rsidRDefault="4CAC3704" w:rsidP="59F92072">
            <w:pPr>
              <w:rPr>
                <w:b/>
                <w:bCs/>
              </w:rPr>
            </w:pPr>
            <w:r w:rsidRPr="59F92072">
              <w:rPr>
                <w:b/>
                <w:bCs/>
              </w:rPr>
              <w:t>6</w:t>
            </w:r>
          </w:p>
        </w:tc>
        <w:tc>
          <w:tcPr>
            <w:tcW w:w="945" w:type="pct"/>
            <w:shd w:val="clear" w:color="auto" w:fill="FFFFFF" w:themeFill="background1"/>
          </w:tcPr>
          <w:p w14:paraId="27359D91" w14:textId="78F74C18" w:rsidR="4611041E" w:rsidRDefault="4611041E" w:rsidP="59F92072">
            <w:pPr>
              <w:pStyle w:val="ListParagraph"/>
              <w:numPr>
                <w:ilvl w:val="0"/>
                <w:numId w:val="1"/>
              </w:numPr>
            </w:pPr>
            <w:r w:rsidRPr="59F92072">
              <w:t xml:space="preserve">Remind </w:t>
            </w:r>
            <w:r w:rsidR="0022604E">
              <w:t xml:space="preserve">members </w:t>
            </w:r>
            <w:r w:rsidRPr="59F92072">
              <w:t>to only bring</w:t>
            </w:r>
            <w:r w:rsidR="461CFE6F" w:rsidRPr="59F92072">
              <w:t xml:space="preserve"> essential items.</w:t>
            </w:r>
          </w:p>
          <w:p w14:paraId="3068322B" w14:textId="422F245D" w:rsidR="461CFE6F" w:rsidRDefault="461CFE6F" w:rsidP="59F92072">
            <w:pPr>
              <w:pStyle w:val="ListParagraph"/>
              <w:numPr>
                <w:ilvl w:val="0"/>
                <w:numId w:val="1"/>
              </w:numPr>
            </w:pPr>
            <w:r w:rsidRPr="59F92072">
              <w:t xml:space="preserve">Remind </w:t>
            </w:r>
            <w:r w:rsidR="0022604E">
              <w:t>members</w:t>
            </w:r>
            <w:r w:rsidRPr="59F92072">
              <w:t xml:space="preserve"> to take care of their belongings and that </w:t>
            </w:r>
            <w:r w:rsidRPr="59F92072">
              <w:lastRenderedPageBreak/>
              <w:t xml:space="preserve">they are responsible for them. </w:t>
            </w:r>
          </w:p>
        </w:tc>
        <w:tc>
          <w:tcPr>
            <w:tcW w:w="159" w:type="pct"/>
            <w:shd w:val="clear" w:color="auto" w:fill="FFFFFF" w:themeFill="background1"/>
          </w:tcPr>
          <w:p w14:paraId="33BF6149" w14:textId="6E2B688A" w:rsidR="461CFE6F" w:rsidRDefault="461CFE6F" w:rsidP="59F92072">
            <w:pPr>
              <w:rPr>
                <w:b/>
                <w:bCs/>
              </w:rPr>
            </w:pPr>
            <w:r w:rsidRPr="59F92072">
              <w:rPr>
                <w:b/>
                <w:bCs/>
              </w:rPr>
              <w:lastRenderedPageBreak/>
              <w:t>1</w:t>
            </w:r>
          </w:p>
        </w:tc>
        <w:tc>
          <w:tcPr>
            <w:tcW w:w="159" w:type="pct"/>
            <w:shd w:val="clear" w:color="auto" w:fill="FFFFFF" w:themeFill="background1"/>
          </w:tcPr>
          <w:p w14:paraId="6B0F5C07" w14:textId="50AE29AB" w:rsidR="105D365D" w:rsidRDefault="105D365D" w:rsidP="59F92072">
            <w:pPr>
              <w:rPr>
                <w:b/>
                <w:bCs/>
              </w:rPr>
            </w:pPr>
            <w:r w:rsidRPr="59F92072">
              <w:rPr>
                <w:b/>
                <w:bCs/>
              </w:rPr>
              <w:t>3</w:t>
            </w:r>
          </w:p>
        </w:tc>
        <w:tc>
          <w:tcPr>
            <w:tcW w:w="159" w:type="pct"/>
            <w:shd w:val="clear" w:color="auto" w:fill="FFFFFF" w:themeFill="background1"/>
          </w:tcPr>
          <w:p w14:paraId="22095A1D" w14:textId="581CFB01" w:rsidR="105D365D" w:rsidRDefault="105D365D" w:rsidP="59F92072">
            <w:pPr>
              <w:rPr>
                <w:b/>
                <w:bCs/>
              </w:rPr>
            </w:pPr>
            <w:r w:rsidRPr="59F92072">
              <w:rPr>
                <w:b/>
                <w:bCs/>
              </w:rPr>
              <w:t>3</w:t>
            </w:r>
          </w:p>
        </w:tc>
        <w:tc>
          <w:tcPr>
            <w:tcW w:w="899" w:type="pct"/>
            <w:shd w:val="clear" w:color="auto" w:fill="FFFFFF" w:themeFill="background1"/>
          </w:tcPr>
          <w:p w14:paraId="1B324951" w14:textId="77777777" w:rsidR="001C35A4" w:rsidRDefault="001C35A4" w:rsidP="001C35A4">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Any incidents need to be reported as soon as possible ensuring duty manager/health and safety officers have been informed. </w:t>
            </w:r>
          </w:p>
          <w:p w14:paraId="47A5BB71" w14:textId="2BC0B6D1" w:rsidR="105D365D" w:rsidRDefault="001C35A4" w:rsidP="001C35A4">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lastRenderedPageBreak/>
              <w:t>Follow SUSU incident report policy.</w:t>
            </w:r>
          </w:p>
        </w:tc>
      </w:tr>
      <w:tr w:rsidR="00E71CC6" w14:paraId="3C5F0437" w14:textId="77777777" w:rsidTr="00F958B8">
        <w:trPr>
          <w:cantSplit/>
          <w:trHeight w:val="494"/>
        </w:trPr>
        <w:tc>
          <w:tcPr>
            <w:tcW w:w="5000" w:type="pct"/>
            <w:gridSpan w:val="11"/>
            <w:shd w:val="clear" w:color="auto" w:fill="B8CCE4" w:themeFill="accent1" w:themeFillTint="66"/>
          </w:tcPr>
          <w:p w14:paraId="3C5F0436" w14:textId="51AC0845" w:rsidR="00E71CC6" w:rsidRDefault="1A92456D">
            <w:pPr>
              <w:rPr>
                <w:b/>
                <w:bCs/>
              </w:rPr>
            </w:pPr>
            <w:r w:rsidRPr="59F92072">
              <w:rPr>
                <w:b/>
                <w:bCs/>
              </w:rPr>
              <w:lastRenderedPageBreak/>
              <w:t>General Considerations</w:t>
            </w:r>
            <w:r w:rsidR="60E4A6C1" w:rsidRPr="59F92072">
              <w:rPr>
                <w:b/>
                <w:bCs/>
              </w:rPr>
              <w:t xml:space="preserve"> (including group meetings)</w:t>
            </w:r>
          </w:p>
          <w:p w14:paraId="0C41EC56" w14:textId="77777777" w:rsidR="0022604E" w:rsidRPr="00E71CC6" w:rsidRDefault="0022604E">
            <w:pPr>
              <w:rPr>
                <w:rFonts w:cstheme="minorHAnsi"/>
                <w:b/>
                <w:bCs/>
              </w:rPr>
            </w:pPr>
          </w:p>
          <w:p w14:paraId="269FA05A" w14:textId="58146766"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5C35E703" w14:textId="21CF8AD3"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39AE6042" w14:textId="43E4BC51"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958B8" w14:paraId="3C5F0443" w14:textId="77777777" w:rsidTr="00484778">
        <w:trPr>
          <w:cantSplit/>
          <w:trHeight w:val="1296"/>
        </w:trPr>
        <w:tc>
          <w:tcPr>
            <w:tcW w:w="671" w:type="pct"/>
            <w:shd w:val="clear" w:color="auto" w:fill="FFFFFF" w:themeFill="background1"/>
          </w:tcPr>
          <w:p w14:paraId="3C5F0438" w14:textId="1EB6584A" w:rsidR="00D13D56" w:rsidRPr="00DE0179" w:rsidRDefault="00D13D56" w:rsidP="00D13D56">
            <w:pPr>
              <w:rPr>
                <w:rFonts w:cstheme="minorHAnsi"/>
                <w:b/>
                <w:bCs/>
              </w:rPr>
            </w:pPr>
            <w:r>
              <w:rPr>
                <w:rStyle w:val="normaltextrun"/>
                <w:rFonts w:ascii="Calibri" w:hAnsi="Calibri" w:cs="Calibri"/>
                <w:color w:val="000000"/>
              </w:rPr>
              <w:lastRenderedPageBreak/>
              <w:t>Slips, trips and falls </w:t>
            </w:r>
            <w:r>
              <w:rPr>
                <w:rStyle w:val="eop"/>
                <w:rFonts w:ascii="Calibri" w:hAnsi="Calibri" w:cs="Calibri"/>
                <w:color w:val="000000"/>
              </w:rPr>
              <w:t> </w:t>
            </w:r>
          </w:p>
        </w:tc>
        <w:tc>
          <w:tcPr>
            <w:tcW w:w="870" w:type="pct"/>
            <w:shd w:val="clear" w:color="auto" w:fill="FFFFFF" w:themeFill="background1"/>
          </w:tcPr>
          <w:p w14:paraId="3C5F0439" w14:textId="60E37DD0" w:rsidR="00D13D56" w:rsidRPr="00F243B2" w:rsidRDefault="00D13D56" w:rsidP="00D13D56">
            <w:pPr>
              <w:rPr>
                <w:rFonts w:cstheme="minorHAnsi"/>
              </w:rPr>
            </w:pPr>
            <w:r>
              <w:rPr>
                <w:rStyle w:val="normaltextrun"/>
                <w:rFonts w:ascii="Calibri" w:hAnsi="Calibri" w:cs="Calibri"/>
                <w:color w:val="000000"/>
              </w:rPr>
              <w:t>Physical injury</w:t>
            </w:r>
            <w:r>
              <w:rPr>
                <w:rStyle w:val="eop"/>
                <w:rFonts w:ascii="Calibri" w:hAnsi="Calibri" w:cs="Calibri"/>
                <w:color w:val="000000"/>
              </w:rPr>
              <w:t> </w:t>
            </w:r>
          </w:p>
        </w:tc>
        <w:tc>
          <w:tcPr>
            <w:tcW w:w="637" w:type="pct"/>
            <w:shd w:val="clear" w:color="auto" w:fill="FFFFFF" w:themeFill="background1"/>
          </w:tcPr>
          <w:p w14:paraId="3C5F043A" w14:textId="4F7E4BE5" w:rsidR="00D13D56" w:rsidRPr="00F243B2" w:rsidRDefault="00D13D56" w:rsidP="00D13D56">
            <w:pPr>
              <w:rPr>
                <w:rFonts w:cstheme="minorHAnsi"/>
              </w:rPr>
            </w:pPr>
            <w:r>
              <w:rPr>
                <w:rStyle w:val="normaltextrun"/>
                <w:rFonts w:ascii="Calibri" w:hAnsi="Calibri" w:cs="Calibri"/>
                <w:color w:val="000000"/>
              </w:rPr>
              <w:t>Event organisers and attendees </w:t>
            </w:r>
            <w:r>
              <w:rPr>
                <w:rStyle w:val="eop"/>
                <w:rFonts w:ascii="Calibri" w:hAnsi="Calibri" w:cs="Calibri"/>
                <w:color w:val="000000"/>
              </w:rPr>
              <w:t> </w:t>
            </w:r>
          </w:p>
        </w:tc>
        <w:tc>
          <w:tcPr>
            <w:tcW w:w="159" w:type="pct"/>
            <w:shd w:val="clear" w:color="auto" w:fill="FFFFFF" w:themeFill="background1"/>
          </w:tcPr>
          <w:p w14:paraId="3C5F043B" w14:textId="18BB7F57" w:rsidR="00D13D56" w:rsidRPr="00F243B2" w:rsidRDefault="00D13D56" w:rsidP="00D13D56">
            <w:pPr>
              <w:rPr>
                <w:rFonts w:cstheme="minorHAnsi"/>
              </w:rPr>
            </w:pPr>
            <w:r>
              <w:rPr>
                <w:rStyle w:val="normaltextrun"/>
                <w:rFonts w:ascii="Lucida Sans" w:hAnsi="Lucida Sans" w:cs="Segoe UI"/>
                <w:b/>
                <w:bCs/>
                <w:color w:val="000000"/>
              </w:rPr>
              <w:t>2</w:t>
            </w:r>
            <w:r>
              <w:rPr>
                <w:rStyle w:val="eop"/>
                <w:rFonts w:ascii="Lucida Sans" w:hAnsi="Lucida Sans" w:cs="Segoe UI"/>
                <w:color w:val="000000"/>
              </w:rPr>
              <w:t> </w:t>
            </w:r>
          </w:p>
        </w:tc>
        <w:tc>
          <w:tcPr>
            <w:tcW w:w="159" w:type="pct"/>
            <w:shd w:val="clear" w:color="auto" w:fill="FFFFFF" w:themeFill="background1"/>
          </w:tcPr>
          <w:p w14:paraId="3C5F043C" w14:textId="5E49191C" w:rsidR="00D13D56" w:rsidRPr="00F243B2"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184" w:type="pct"/>
            <w:shd w:val="clear" w:color="auto" w:fill="FFFFFF" w:themeFill="background1"/>
          </w:tcPr>
          <w:p w14:paraId="3C5F043D" w14:textId="20B4A12C" w:rsidR="00D13D56" w:rsidRPr="00F243B2" w:rsidRDefault="00D13D56" w:rsidP="00D13D56">
            <w:pPr>
              <w:rPr>
                <w:rFonts w:cstheme="minorHAnsi"/>
              </w:rPr>
            </w:pPr>
            <w:r>
              <w:rPr>
                <w:rStyle w:val="normaltextrun"/>
                <w:rFonts w:ascii="Lucida Sans" w:hAnsi="Lucida Sans" w:cs="Segoe UI"/>
                <w:b/>
                <w:bCs/>
                <w:color w:val="000000"/>
              </w:rPr>
              <w:t>6</w:t>
            </w:r>
            <w:r>
              <w:rPr>
                <w:rStyle w:val="eop"/>
                <w:rFonts w:ascii="Lucida Sans" w:hAnsi="Lucida Sans" w:cs="Segoe UI"/>
                <w:color w:val="000000"/>
              </w:rPr>
              <w:t> </w:t>
            </w:r>
          </w:p>
        </w:tc>
        <w:tc>
          <w:tcPr>
            <w:tcW w:w="945" w:type="pct"/>
            <w:shd w:val="clear" w:color="auto" w:fill="FFFFFF" w:themeFill="background1"/>
          </w:tcPr>
          <w:p w14:paraId="7B392BC1" w14:textId="77777777" w:rsidR="00D13D56" w:rsidRDefault="00D13D56" w:rsidP="00D13D56">
            <w:pPr>
              <w:pStyle w:val="paragraph"/>
              <w:spacing w:before="0" w:beforeAutospacing="0" w:after="0" w:afterAutospacing="0"/>
              <w:textAlignment w:val="baseline"/>
              <w:divId w:val="144050757"/>
              <w:rPr>
                <w:rFonts w:ascii="Segoe UI" w:hAnsi="Segoe UI" w:cs="Segoe UI"/>
                <w:sz w:val="18"/>
                <w:szCs w:val="18"/>
              </w:rPr>
            </w:pPr>
            <w:r>
              <w:rPr>
                <w:rStyle w:val="normaltextrun"/>
                <w:rFonts w:ascii="Calibri" w:hAnsi="Calibri" w:cs="Calibri"/>
                <w:color w:val="000000"/>
                <w:sz w:val="22"/>
                <w:szCs w:val="22"/>
              </w:rPr>
              <w:t>All boxes and equipment to be stored away from main meeting area, e.g. stored under tables </w:t>
            </w:r>
            <w:r>
              <w:rPr>
                <w:rStyle w:val="eop"/>
                <w:rFonts w:ascii="Calibri" w:hAnsi="Calibri" w:cs="Calibri"/>
                <w:color w:val="000000"/>
                <w:sz w:val="22"/>
                <w:szCs w:val="22"/>
              </w:rPr>
              <w:t> </w:t>
            </w:r>
          </w:p>
          <w:p w14:paraId="5B507822" w14:textId="77777777" w:rsidR="00D13D56" w:rsidRDefault="00D13D56" w:rsidP="00D13D56">
            <w:pPr>
              <w:pStyle w:val="paragraph"/>
              <w:spacing w:before="0" w:beforeAutospacing="0" w:after="0" w:afterAutospacing="0"/>
              <w:ind w:left="360" w:hanging="360"/>
              <w:textAlignment w:val="baseline"/>
              <w:divId w:val="126438149"/>
              <w:rPr>
                <w:rFonts w:ascii="Segoe UI" w:hAnsi="Segoe UI" w:cs="Segoe UI"/>
                <w:sz w:val="18"/>
                <w:szCs w:val="18"/>
              </w:rPr>
            </w:pPr>
            <w:r>
              <w:rPr>
                <w:rStyle w:val="eop"/>
                <w:rFonts w:ascii="Calibri" w:hAnsi="Calibri" w:cs="Calibri"/>
                <w:color w:val="000000"/>
                <w:sz w:val="22"/>
                <w:szCs w:val="22"/>
              </w:rPr>
              <w:t> </w:t>
            </w:r>
          </w:p>
          <w:p w14:paraId="391D9548" w14:textId="77777777" w:rsidR="00D13D56" w:rsidRDefault="00D13D56" w:rsidP="00D13D56">
            <w:pPr>
              <w:pStyle w:val="paragraph"/>
              <w:spacing w:before="0" w:beforeAutospacing="0" w:after="0" w:afterAutospacing="0"/>
              <w:textAlignment w:val="baseline"/>
              <w:divId w:val="260264379"/>
              <w:rPr>
                <w:rFonts w:ascii="Segoe UI" w:hAnsi="Segoe UI" w:cs="Segoe UI"/>
                <w:sz w:val="18"/>
                <w:szCs w:val="18"/>
              </w:rPr>
            </w:pPr>
            <w:r>
              <w:rPr>
                <w:rStyle w:val="normaltextrun"/>
                <w:rFonts w:ascii="Calibri" w:hAnsi="Calibri" w:cs="Calibri"/>
                <w:color w:val="000000"/>
                <w:sz w:val="22"/>
                <w:szCs w:val="22"/>
              </w:rPr>
              <w:t>Any cables to be organised as best as possible</w:t>
            </w:r>
            <w:r>
              <w:rPr>
                <w:rStyle w:val="eop"/>
                <w:rFonts w:ascii="Calibri" w:hAnsi="Calibri" w:cs="Calibri"/>
                <w:color w:val="000000"/>
                <w:sz w:val="22"/>
                <w:szCs w:val="22"/>
              </w:rPr>
              <w:t> </w:t>
            </w:r>
          </w:p>
          <w:p w14:paraId="3EF4B855" w14:textId="77777777" w:rsidR="00D13D56" w:rsidRDefault="00D13D56" w:rsidP="00D13D56">
            <w:pPr>
              <w:pStyle w:val="paragraph"/>
              <w:spacing w:before="0" w:beforeAutospacing="0" w:after="0" w:afterAutospacing="0"/>
              <w:textAlignment w:val="baseline"/>
              <w:divId w:val="519509641"/>
              <w:rPr>
                <w:rFonts w:ascii="Segoe UI" w:hAnsi="Segoe UI" w:cs="Segoe UI"/>
                <w:sz w:val="18"/>
                <w:szCs w:val="18"/>
              </w:rPr>
            </w:pPr>
            <w:r>
              <w:rPr>
                <w:rStyle w:val="eop"/>
                <w:rFonts w:ascii="Calibri" w:hAnsi="Calibri" w:cs="Calibri"/>
                <w:color w:val="000000"/>
                <w:sz w:val="22"/>
                <w:szCs w:val="22"/>
              </w:rPr>
              <w:t> </w:t>
            </w:r>
          </w:p>
          <w:p w14:paraId="4D50722A" w14:textId="77777777" w:rsidR="00D13D56" w:rsidRDefault="00D13D56" w:rsidP="00D13D56">
            <w:pPr>
              <w:pStyle w:val="paragraph"/>
              <w:spacing w:before="0" w:beforeAutospacing="0" w:after="0" w:afterAutospacing="0"/>
              <w:textAlignment w:val="baseline"/>
              <w:divId w:val="172568966"/>
              <w:rPr>
                <w:rFonts w:ascii="Segoe UI" w:hAnsi="Segoe UI" w:cs="Segoe UI"/>
                <w:sz w:val="18"/>
                <w:szCs w:val="18"/>
              </w:rPr>
            </w:pPr>
            <w:r>
              <w:rPr>
                <w:rStyle w:val="normaltextrun"/>
                <w:rFonts w:ascii="Calibri" w:hAnsi="Calibri" w:cs="Calibri"/>
                <w:color w:val="000000"/>
                <w:sz w:val="22"/>
                <w:szCs w:val="22"/>
              </w:rPr>
              <w:t>Cable ties/to be used if necessary</w:t>
            </w:r>
            <w:r>
              <w:rPr>
                <w:rStyle w:val="eop"/>
                <w:rFonts w:ascii="Calibri" w:hAnsi="Calibri" w:cs="Calibri"/>
                <w:color w:val="000000"/>
                <w:sz w:val="22"/>
                <w:szCs w:val="22"/>
              </w:rPr>
              <w:t> </w:t>
            </w:r>
          </w:p>
          <w:p w14:paraId="22389492" w14:textId="77777777" w:rsidR="00D13D56" w:rsidRDefault="00D13D56" w:rsidP="00D13D56">
            <w:pPr>
              <w:pStyle w:val="paragraph"/>
              <w:spacing w:before="0" w:beforeAutospacing="0" w:after="0" w:afterAutospacing="0"/>
              <w:textAlignment w:val="baseline"/>
              <w:divId w:val="2061636260"/>
              <w:rPr>
                <w:rFonts w:ascii="Segoe UI" w:hAnsi="Segoe UI" w:cs="Segoe UI"/>
                <w:sz w:val="18"/>
                <w:szCs w:val="18"/>
              </w:rPr>
            </w:pPr>
            <w:r>
              <w:rPr>
                <w:rStyle w:val="eop"/>
                <w:rFonts w:ascii="Calibri" w:hAnsi="Calibri" w:cs="Calibri"/>
                <w:color w:val="000000"/>
                <w:sz w:val="22"/>
                <w:szCs w:val="22"/>
              </w:rPr>
              <w:t> </w:t>
            </w:r>
          </w:p>
          <w:p w14:paraId="6FA85A4F" w14:textId="77777777" w:rsidR="00D13D56" w:rsidRDefault="00D13D56" w:rsidP="00D13D56">
            <w:pPr>
              <w:pStyle w:val="paragraph"/>
              <w:spacing w:before="0" w:beforeAutospacing="0" w:after="0" w:afterAutospacing="0"/>
              <w:textAlignment w:val="baseline"/>
              <w:divId w:val="816384721"/>
              <w:rPr>
                <w:rFonts w:ascii="Segoe UI" w:hAnsi="Segoe UI" w:cs="Segoe UI"/>
                <w:sz w:val="18"/>
                <w:szCs w:val="18"/>
              </w:rPr>
            </w:pPr>
            <w:r>
              <w:rPr>
                <w:rStyle w:val="normaltextrun"/>
                <w:rFonts w:ascii="Calibri" w:hAnsi="Calibri" w:cs="Calibri"/>
                <w:color w:val="000000"/>
                <w:sz w:val="22"/>
                <w:szCs w:val="22"/>
              </w:rPr>
              <w:t>Floors to be kept clear and dry, and visual checks to be maintained throughout the meeting by organizers. </w:t>
            </w:r>
            <w:r>
              <w:rPr>
                <w:rStyle w:val="eop"/>
                <w:rFonts w:ascii="Calibri" w:hAnsi="Calibri" w:cs="Calibri"/>
                <w:color w:val="000000"/>
                <w:sz w:val="22"/>
                <w:szCs w:val="22"/>
              </w:rPr>
              <w:t> </w:t>
            </w:r>
          </w:p>
          <w:p w14:paraId="289D8E86" w14:textId="77777777" w:rsidR="00D13D56" w:rsidRDefault="00D13D56" w:rsidP="00D13D56">
            <w:pPr>
              <w:pStyle w:val="paragraph"/>
              <w:spacing w:before="0" w:beforeAutospacing="0" w:after="0" w:afterAutospacing="0"/>
              <w:textAlignment w:val="baseline"/>
              <w:divId w:val="1849756969"/>
              <w:rPr>
                <w:rFonts w:ascii="Segoe UI" w:hAnsi="Segoe UI" w:cs="Segoe UI"/>
                <w:sz w:val="18"/>
                <w:szCs w:val="18"/>
              </w:rPr>
            </w:pPr>
            <w:r>
              <w:rPr>
                <w:rStyle w:val="eop"/>
                <w:rFonts w:ascii="Calibri" w:hAnsi="Calibri" w:cs="Calibri"/>
                <w:color w:val="000000"/>
                <w:sz w:val="22"/>
                <w:szCs w:val="22"/>
              </w:rPr>
              <w:t> </w:t>
            </w:r>
          </w:p>
          <w:p w14:paraId="3F716E0A" w14:textId="77777777" w:rsidR="00D13D56" w:rsidRDefault="00D13D56" w:rsidP="00D13D56">
            <w:pPr>
              <w:pStyle w:val="paragraph"/>
              <w:spacing w:before="0" w:beforeAutospacing="0" w:after="0" w:afterAutospacing="0"/>
              <w:textAlignment w:val="baseline"/>
              <w:divId w:val="1844935722"/>
              <w:rPr>
                <w:rFonts w:ascii="Segoe UI" w:hAnsi="Segoe UI" w:cs="Segoe UI"/>
                <w:sz w:val="18"/>
                <w:szCs w:val="18"/>
              </w:rPr>
            </w:pPr>
            <w:r>
              <w:rPr>
                <w:rStyle w:val="normaltextrun"/>
                <w:rFonts w:ascii="Calibri" w:hAnsi="Calibri" w:cs="Calibri"/>
                <w:color w:val="000000"/>
                <w:sz w:val="22"/>
                <w:szCs w:val="22"/>
              </w:rPr>
              <w:t>Extra vigilance will be paid to make sure that any spilled food products/objects are cleaned up quickly and efficiently in the area.</w:t>
            </w:r>
            <w:r>
              <w:rPr>
                <w:rStyle w:val="eop"/>
                <w:rFonts w:ascii="Calibri" w:hAnsi="Calibri" w:cs="Calibri"/>
                <w:color w:val="000000"/>
                <w:sz w:val="22"/>
                <w:szCs w:val="22"/>
              </w:rPr>
              <w:t> </w:t>
            </w:r>
          </w:p>
          <w:p w14:paraId="7D975AC8" w14:textId="77777777" w:rsidR="00D13D56" w:rsidRDefault="00D13D56" w:rsidP="00D13D56">
            <w:pPr>
              <w:pStyle w:val="paragraph"/>
              <w:spacing w:before="0" w:beforeAutospacing="0" w:after="0" w:afterAutospacing="0"/>
              <w:textAlignment w:val="baseline"/>
              <w:divId w:val="2116631768"/>
              <w:rPr>
                <w:rFonts w:ascii="Segoe UI" w:hAnsi="Segoe UI" w:cs="Segoe UI"/>
                <w:sz w:val="18"/>
                <w:szCs w:val="18"/>
              </w:rPr>
            </w:pPr>
            <w:r>
              <w:rPr>
                <w:rStyle w:val="eop"/>
                <w:rFonts w:ascii="Calibri" w:hAnsi="Calibri" w:cs="Calibri"/>
                <w:color w:val="000000"/>
                <w:sz w:val="22"/>
                <w:szCs w:val="22"/>
              </w:rPr>
              <w:t> </w:t>
            </w:r>
          </w:p>
          <w:p w14:paraId="3C5F043E" w14:textId="3282B31A" w:rsidR="00D13D56" w:rsidRPr="00323D99" w:rsidRDefault="00D13D56" w:rsidP="00D13D56">
            <w:pPr>
              <w:rPr>
                <w:rFonts w:cstheme="minorHAnsi"/>
              </w:rPr>
            </w:pPr>
            <w:r>
              <w:rPr>
                <w:rStyle w:val="normaltextrun"/>
                <w:rFonts w:ascii="Calibri" w:hAnsi="Calibri" w:cs="Calibri"/>
                <w:color w:val="000000"/>
              </w:rPr>
              <w:t>Report any trip hazards to facilities teams/venue staff asap. If cannot be removed mark off with hazard signs </w:t>
            </w:r>
            <w:r>
              <w:rPr>
                <w:rStyle w:val="eop"/>
                <w:rFonts w:ascii="Calibri" w:hAnsi="Calibri" w:cs="Calibri"/>
                <w:color w:val="000000"/>
              </w:rPr>
              <w:t> </w:t>
            </w:r>
          </w:p>
        </w:tc>
        <w:tc>
          <w:tcPr>
            <w:tcW w:w="159" w:type="pct"/>
            <w:shd w:val="clear" w:color="auto" w:fill="FFFFFF" w:themeFill="background1"/>
          </w:tcPr>
          <w:p w14:paraId="3C5F043F" w14:textId="1EF97F74" w:rsidR="00D13D56" w:rsidRPr="00323D99" w:rsidRDefault="00D13D56" w:rsidP="00D13D56">
            <w:pPr>
              <w:rPr>
                <w:rFonts w:cstheme="minorHAnsi"/>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3C5F0440" w14:textId="35A92B1A" w:rsidR="00D13D56" w:rsidRPr="00323D99"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159" w:type="pct"/>
            <w:shd w:val="clear" w:color="auto" w:fill="FFFFFF" w:themeFill="background1"/>
          </w:tcPr>
          <w:p w14:paraId="3C5F0441" w14:textId="05054BA1" w:rsidR="00D13D56" w:rsidRPr="00323D99"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899" w:type="pct"/>
            <w:shd w:val="clear" w:color="auto" w:fill="FFFFFF" w:themeFill="background1"/>
          </w:tcPr>
          <w:p w14:paraId="3FD84378" w14:textId="77777777" w:rsidR="00D13D56" w:rsidRDefault="00D13D56" w:rsidP="00D13D56">
            <w:pPr>
              <w:pStyle w:val="paragraph"/>
              <w:spacing w:before="0" w:beforeAutospacing="0" w:after="0" w:afterAutospacing="0"/>
              <w:textAlignment w:val="baseline"/>
              <w:divId w:val="589699096"/>
              <w:rPr>
                <w:rFonts w:ascii="Segoe UI" w:hAnsi="Segoe UI" w:cs="Segoe UI"/>
                <w:sz w:val="18"/>
                <w:szCs w:val="18"/>
              </w:rPr>
            </w:pPr>
            <w:r>
              <w:rPr>
                <w:rStyle w:val="normaltextrun"/>
                <w:rFonts w:ascii="Calibri" w:hAnsi="Calibri" w:cs="Calibri"/>
                <w:color w:val="000000"/>
                <w:sz w:val="22"/>
                <w:szCs w:val="22"/>
              </w:rPr>
              <w:t>If the injury is serious and participant in a lot of pain or discomfort, seek medical attention immediately. </w:t>
            </w:r>
            <w:r>
              <w:rPr>
                <w:rStyle w:val="eop"/>
                <w:rFonts w:ascii="Calibri" w:hAnsi="Calibri" w:cs="Calibri"/>
                <w:color w:val="000000"/>
                <w:sz w:val="22"/>
                <w:szCs w:val="22"/>
              </w:rPr>
              <w:t> </w:t>
            </w:r>
          </w:p>
          <w:p w14:paraId="66A12430" w14:textId="77777777" w:rsidR="00D13D56" w:rsidRDefault="00D13D56" w:rsidP="00D13D56">
            <w:pPr>
              <w:pStyle w:val="paragraph"/>
              <w:spacing w:before="0" w:beforeAutospacing="0" w:after="0" w:afterAutospacing="0"/>
              <w:textAlignment w:val="baseline"/>
              <w:divId w:val="1897735831"/>
              <w:rPr>
                <w:rFonts w:ascii="Segoe UI" w:hAnsi="Segoe UI" w:cs="Segoe UI"/>
                <w:sz w:val="18"/>
                <w:szCs w:val="18"/>
              </w:rPr>
            </w:pPr>
            <w:r>
              <w:rPr>
                <w:rStyle w:val="eop"/>
                <w:rFonts w:ascii="Calibri" w:hAnsi="Calibri" w:cs="Calibri"/>
                <w:color w:val="000000"/>
                <w:sz w:val="22"/>
                <w:szCs w:val="22"/>
              </w:rPr>
              <w:t> </w:t>
            </w:r>
          </w:p>
          <w:p w14:paraId="4EF63E39" w14:textId="77777777" w:rsidR="00D13D56" w:rsidRDefault="00D13D56" w:rsidP="00D13D56">
            <w:pPr>
              <w:pStyle w:val="paragraph"/>
              <w:spacing w:before="0" w:beforeAutospacing="0" w:after="0" w:afterAutospacing="0"/>
              <w:textAlignment w:val="baseline"/>
              <w:divId w:val="1905945568"/>
              <w:rPr>
                <w:rFonts w:ascii="Segoe UI" w:hAnsi="Segoe UI" w:cs="Segoe UI"/>
                <w:sz w:val="18"/>
                <w:szCs w:val="18"/>
              </w:rPr>
            </w:pPr>
            <w:r>
              <w:rPr>
                <w:rStyle w:val="normaltextrun"/>
                <w:rFonts w:ascii="Calibri" w:hAnsi="Calibri" w:cs="Calibri"/>
                <w:color w:val="000000"/>
                <w:sz w:val="22"/>
                <w:szCs w:val="22"/>
              </w:rPr>
              <w:t>Call 999 in an emergency. </w:t>
            </w:r>
            <w:r>
              <w:rPr>
                <w:rStyle w:val="eop"/>
                <w:rFonts w:ascii="Calibri" w:hAnsi="Calibri" w:cs="Calibri"/>
                <w:color w:val="000000"/>
                <w:sz w:val="22"/>
                <w:szCs w:val="22"/>
              </w:rPr>
              <w:t> </w:t>
            </w:r>
          </w:p>
          <w:p w14:paraId="57BDE30D" w14:textId="77777777" w:rsidR="00D13D56" w:rsidRDefault="00D13D56" w:rsidP="00D13D56">
            <w:pPr>
              <w:pStyle w:val="paragraph"/>
              <w:spacing w:before="0" w:beforeAutospacing="0" w:after="0" w:afterAutospacing="0"/>
              <w:textAlignment w:val="baseline"/>
              <w:divId w:val="96215235"/>
              <w:rPr>
                <w:rFonts w:ascii="Segoe UI" w:hAnsi="Segoe UI" w:cs="Segoe UI"/>
                <w:sz w:val="18"/>
                <w:szCs w:val="18"/>
              </w:rPr>
            </w:pPr>
            <w:r>
              <w:rPr>
                <w:rStyle w:val="eop"/>
                <w:rFonts w:ascii="Calibri" w:hAnsi="Calibri" w:cs="Calibri"/>
                <w:color w:val="000000"/>
                <w:sz w:val="22"/>
                <w:szCs w:val="22"/>
              </w:rPr>
              <w:t> </w:t>
            </w:r>
          </w:p>
          <w:p w14:paraId="2ABC5B77" w14:textId="77777777" w:rsidR="00D13D56" w:rsidRDefault="00D13D56" w:rsidP="00D13D56">
            <w:pPr>
              <w:pStyle w:val="paragraph"/>
              <w:spacing w:before="0" w:beforeAutospacing="0" w:after="0" w:afterAutospacing="0"/>
              <w:textAlignment w:val="baseline"/>
              <w:divId w:val="1950579543"/>
              <w:rPr>
                <w:rFonts w:ascii="Segoe UI" w:hAnsi="Segoe UI" w:cs="Segoe UI"/>
                <w:sz w:val="18"/>
                <w:szCs w:val="18"/>
              </w:rPr>
            </w:pPr>
            <w:r>
              <w:rPr>
                <w:rStyle w:val="normaltextrun"/>
                <w:rFonts w:ascii="Calibri" w:hAnsi="Calibri" w:cs="Calibri"/>
                <w:color w:val="000000"/>
                <w:sz w:val="22"/>
                <w:szCs w:val="22"/>
              </w:rPr>
              <w:t>Any incidents need to be reported as soon as possible ensuring duty manager/health and safety officers have been informed. </w:t>
            </w:r>
            <w:r>
              <w:rPr>
                <w:rStyle w:val="eop"/>
                <w:rFonts w:ascii="Calibri" w:hAnsi="Calibri" w:cs="Calibri"/>
                <w:color w:val="000000"/>
                <w:sz w:val="22"/>
                <w:szCs w:val="22"/>
              </w:rPr>
              <w:t> </w:t>
            </w:r>
          </w:p>
          <w:p w14:paraId="170DB3BB" w14:textId="77777777" w:rsidR="00D13D56" w:rsidRDefault="00D13D56" w:rsidP="00D13D56">
            <w:pPr>
              <w:pStyle w:val="paragraph"/>
              <w:spacing w:before="0" w:beforeAutospacing="0" w:after="0" w:afterAutospacing="0"/>
              <w:textAlignment w:val="baseline"/>
              <w:divId w:val="1738748677"/>
              <w:rPr>
                <w:rFonts w:ascii="Segoe UI" w:hAnsi="Segoe UI" w:cs="Segoe UI"/>
                <w:sz w:val="18"/>
                <w:szCs w:val="18"/>
              </w:rPr>
            </w:pPr>
            <w:r>
              <w:rPr>
                <w:rStyle w:val="eop"/>
                <w:rFonts w:ascii="Calibri" w:hAnsi="Calibri" w:cs="Calibri"/>
                <w:color w:val="000000"/>
                <w:sz w:val="22"/>
                <w:szCs w:val="22"/>
              </w:rPr>
              <w:t> </w:t>
            </w:r>
          </w:p>
          <w:p w14:paraId="3C5F0442" w14:textId="03B4DC10" w:rsidR="00D13D56" w:rsidRPr="00323D99" w:rsidRDefault="00D13D56" w:rsidP="00D13D56">
            <w:pPr>
              <w:rPr>
                <w:rFonts w:cstheme="minorHAnsi"/>
              </w:rPr>
            </w:pPr>
            <w:r>
              <w:rPr>
                <w:rStyle w:val="normaltextrun"/>
                <w:rFonts w:ascii="Calibri" w:hAnsi="Calibri" w:cs="Calibri"/>
                <w:color w:val="000000"/>
              </w:rPr>
              <w:t xml:space="preserve">Follow </w:t>
            </w:r>
            <w:hyperlink r:id="rId11" w:tgtFrame="_blank" w:history="1">
              <w:r>
                <w:rPr>
                  <w:rStyle w:val="normaltextrun"/>
                  <w:rFonts w:ascii="Calibri" w:hAnsi="Calibri" w:cs="Calibri"/>
                  <w:color w:val="0000FF"/>
                  <w:u w:val="single"/>
                </w:rPr>
                <w:t>SUSU incident report policy</w:t>
              </w:r>
            </w:hyperlink>
            <w:r>
              <w:rPr>
                <w:rStyle w:val="eop"/>
                <w:rFonts w:ascii="Calibri" w:hAnsi="Calibri" w:cs="Calibri"/>
                <w:color w:val="000000"/>
              </w:rPr>
              <w:t> </w:t>
            </w:r>
          </w:p>
        </w:tc>
      </w:tr>
      <w:tr w:rsidR="00F958B8" w14:paraId="06820666" w14:textId="77777777" w:rsidTr="00484778">
        <w:trPr>
          <w:cantSplit/>
          <w:trHeight w:val="1296"/>
        </w:trPr>
        <w:tc>
          <w:tcPr>
            <w:tcW w:w="671"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0" w:type="pct"/>
            <w:shd w:val="clear" w:color="auto" w:fill="FFFFFF" w:themeFill="background1"/>
          </w:tcPr>
          <w:p w14:paraId="1ACB5B67" w14:textId="4E9C10C2" w:rsidR="00A52A12" w:rsidRPr="00A8067A" w:rsidRDefault="0022604E" w:rsidP="00A52A12">
            <w:proofErr w:type="gramStart"/>
            <w:r w:rsidRPr="007D7C6E">
              <w:rPr>
                <w:rFonts w:ascii="Calibri" w:eastAsia="Calibri" w:hAnsi="Calibri" w:cs="Calibri"/>
              </w:rPr>
              <w:t>Smoke inhalation</w:t>
            </w:r>
            <w:r>
              <w:rPr>
                <w:rFonts w:ascii="Calibri" w:eastAsia="Calibri" w:hAnsi="Calibri" w:cs="Calibri"/>
              </w:rPr>
              <w:t>,</w:t>
            </w:r>
            <w:proofErr w:type="gramEnd"/>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637"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84"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5"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441C1FB0" w14:textId="77777777" w:rsidR="00D13D56" w:rsidRPr="00D13D56" w:rsidRDefault="00D13D56" w:rsidP="00D13D56">
            <w:pPr>
              <w:rPr>
                <w:rFonts w:ascii="Calibri" w:eastAsia="Calibri" w:hAnsi="Calibri" w:cs="Calibri"/>
                <w:bCs/>
              </w:rPr>
            </w:pPr>
            <w:r w:rsidRPr="00D13D56">
              <w:rPr>
                <w:rFonts w:ascii="Calibri" w:eastAsia="Calibri" w:hAnsi="Calibri" w:cs="Calibri"/>
                <w:bCs/>
              </w:rPr>
              <w:t> </w:t>
            </w:r>
          </w:p>
          <w:p w14:paraId="05F8827A" w14:textId="77777777" w:rsidR="00D13D56" w:rsidRPr="00D13D56" w:rsidRDefault="00D13D56" w:rsidP="00D13D56">
            <w:pPr>
              <w:rPr>
                <w:rFonts w:ascii="Calibri" w:eastAsia="Calibri" w:hAnsi="Calibri" w:cs="Calibri"/>
                <w:bCs/>
              </w:rPr>
            </w:pPr>
            <w:r w:rsidRPr="00D13D56">
              <w:rPr>
                <w:rFonts w:ascii="Calibri" w:eastAsia="Calibri" w:hAnsi="Calibri" w:cs="Calibri"/>
                <w:bCs/>
              </w:rPr>
              <w:t>Avoid build-up of debris in the activity area.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9"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A5C52" w14:paraId="5FC8FDB6" w14:textId="77777777" w:rsidTr="00484778">
        <w:trPr>
          <w:cantSplit/>
          <w:trHeight w:val="1296"/>
        </w:trPr>
        <w:tc>
          <w:tcPr>
            <w:tcW w:w="671" w:type="pct"/>
            <w:shd w:val="clear" w:color="auto" w:fill="FFFFFF" w:themeFill="background1"/>
          </w:tcPr>
          <w:p w14:paraId="6D7E6868" w14:textId="04952854" w:rsidR="000A5C52" w:rsidRPr="00DE0179" w:rsidRDefault="000A5C52" w:rsidP="000A5C52">
            <w:pPr>
              <w:rPr>
                <w:rFonts w:ascii="Calibri" w:eastAsia="Calibri" w:hAnsi="Calibri" w:cs="Calibri"/>
                <w:b/>
                <w:bCs/>
              </w:rPr>
            </w:pPr>
            <w:r>
              <w:rPr>
                <w:rStyle w:val="normaltextrun"/>
                <w:rFonts w:ascii="Calibri" w:hAnsi="Calibri" w:cs="Calibri"/>
                <w:b/>
                <w:bCs/>
              </w:rPr>
              <w:lastRenderedPageBreak/>
              <w:t>Overcrowding / Inadequate Meeting Space</w:t>
            </w:r>
            <w:r>
              <w:rPr>
                <w:rStyle w:val="eop"/>
                <w:rFonts w:ascii="Calibri" w:hAnsi="Calibri" w:cs="Calibri"/>
              </w:rPr>
              <w:t> </w:t>
            </w:r>
          </w:p>
        </w:tc>
        <w:tc>
          <w:tcPr>
            <w:tcW w:w="870" w:type="pct"/>
            <w:shd w:val="clear" w:color="auto" w:fill="FFFFFF" w:themeFill="background1"/>
          </w:tcPr>
          <w:p w14:paraId="25784436" w14:textId="4310B821" w:rsidR="000A5C52" w:rsidRDefault="000A5C52" w:rsidP="000A5C52">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37" w:type="pct"/>
            <w:shd w:val="clear" w:color="auto" w:fill="FFFFFF" w:themeFill="background1"/>
          </w:tcPr>
          <w:p w14:paraId="11DD8AC9" w14:textId="5A87872A" w:rsidR="000A5C52" w:rsidRDefault="000A5C52" w:rsidP="000A5C52">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9" w:type="pct"/>
            <w:shd w:val="clear" w:color="auto" w:fill="FFFFFF" w:themeFill="background1"/>
          </w:tcPr>
          <w:p w14:paraId="7B21F936" w14:textId="257736AB" w:rsidR="000A5C52" w:rsidRPr="00E41A9D" w:rsidRDefault="000A5C52" w:rsidP="000A5C52">
            <w:pPr>
              <w:rPr>
                <w:rFonts w:eastAsia="Calibri" w:cstheme="minorHAnsi"/>
              </w:rPr>
            </w:pPr>
            <w:r>
              <w:rPr>
                <w:rStyle w:val="normaltextrun"/>
                <w:rFonts w:ascii="Calibri" w:hAnsi="Calibri" w:cs="Calibri"/>
                <w:b/>
                <w:bCs/>
              </w:rPr>
              <w:t>2</w:t>
            </w:r>
            <w:r>
              <w:rPr>
                <w:rStyle w:val="eop"/>
                <w:rFonts w:ascii="Calibri" w:hAnsi="Calibri" w:cs="Calibri"/>
              </w:rPr>
              <w:t> </w:t>
            </w:r>
          </w:p>
        </w:tc>
        <w:tc>
          <w:tcPr>
            <w:tcW w:w="159" w:type="pct"/>
            <w:shd w:val="clear" w:color="auto" w:fill="FFFFFF" w:themeFill="background1"/>
          </w:tcPr>
          <w:p w14:paraId="616295A9" w14:textId="635A23E7" w:rsidR="000A5C52" w:rsidRPr="00E41A9D" w:rsidRDefault="000A5C52" w:rsidP="000A5C52">
            <w:pPr>
              <w:rPr>
                <w:rFonts w:eastAsia="Calibri" w:cstheme="minorHAnsi"/>
              </w:rPr>
            </w:pPr>
            <w:r>
              <w:rPr>
                <w:rStyle w:val="normaltextrun"/>
                <w:rFonts w:ascii="Calibri" w:hAnsi="Calibri" w:cs="Calibri"/>
                <w:b/>
                <w:bCs/>
              </w:rPr>
              <w:t>3</w:t>
            </w:r>
            <w:r>
              <w:rPr>
                <w:rStyle w:val="eop"/>
                <w:rFonts w:ascii="Calibri" w:hAnsi="Calibri" w:cs="Calibri"/>
              </w:rPr>
              <w:t> </w:t>
            </w:r>
          </w:p>
        </w:tc>
        <w:tc>
          <w:tcPr>
            <w:tcW w:w="184" w:type="pct"/>
            <w:shd w:val="clear" w:color="auto" w:fill="FFFFFF" w:themeFill="background1"/>
          </w:tcPr>
          <w:p w14:paraId="1E1456C7" w14:textId="34663ADA" w:rsidR="000A5C52" w:rsidRPr="00E41A9D" w:rsidRDefault="000A5C52" w:rsidP="000A5C52">
            <w:pPr>
              <w:rPr>
                <w:rFonts w:eastAsia="Calibri" w:cstheme="minorHAnsi"/>
              </w:rPr>
            </w:pPr>
            <w:r>
              <w:rPr>
                <w:rStyle w:val="normaltextrun"/>
                <w:rFonts w:ascii="Calibri" w:hAnsi="Calibri" w:cs="Calibri"/>
                <w:b/>
                <w:bCs/>
              </w:rPr>
              <w:t>6</w:t>
            </w:r>
            <w:r>
              <w:rPr>
                <w:rStyle w:val="eop"/>
                <w:rFonts w:ascii="Calibri" w:hAnsi="Calibri" w:cs="Calibri"/>
              </w:rPr>
              <w:t> </w:t>
            </w:r>
          </w:p>
        </w:tc>
        <w:tc>
          <w:tcPr>
            <w:tcW w:w="945" w:type="pct"/>
            <w:shd w:val="clear" w:color="auto" w:fill="FFFFFF" w:themeFill="background1"/>
          </w:tcPr>
          <w:p w14:paraId="1F5F8676" w14:textId="77777777" w:rsidR="000A5C52" w:rsidRDefault="000A5C52" w:rsidP="000A5C52">
            <w:pPr>
              <w:pStyle w:val="paragraph"/>
              <w:spacing w:before="0" w:beforeAutospacing="0" w:after="0" w:afterAutospacing="0"/>
              <w:textAlignment w:val="baseline"/>
              <w:divId w:val="1167399002"/>
              <w:rPr>
                <w:rFonts w:ascii="Segoe UI" w:hAnsi="Segoe UI" w:cs="Segoe UI"/>
                <w:sz w:val="18"/>
                <w:szCs w:val="18"/>
              </w:rPr>
            </w:pPr>
            <w:r>
              <w:rPr>
                <w:rStyle w:val="normaltextrun"/>
                <w:rFonts w:ascii="Calibri" w:hAnsi="Calibri" w:cs="Calibri"/>
                <w:color w:val="000000"/>
                <w:sz w:val="22"/>
                <w:szCs w:val="22"/>
              </w:rPr>
              <w:t>Do not push/shove</w:t>
            </w:r>
            <w:r>
              <w:rPr>
                <w:rStyle w:val="eop"/>
                <w:rFonts w:ascii="Calibri" w:hAnsi="Calibri" w:cs="Calibri"/>
                <w:color w:val="000000"/>
                <w:sz w:val="22"/>
                <w:szCs w:val="22"/>
              </w:rPr>
              <w:t> </w:t>
            </w:r>
          </w:p>
          <w:p w14:paraId="2EB62061" w14:textId="61990187" w:rsidR="000A5C52" w:rsidRDefault="000A5C52" w:rsidP="000A5C52">
            <w:pPr>
              <w:pStyle w:val="paragraph"/>
              <w:spacing w:before="0" w:beforeAutospacing="0" w:after="0" w:afterAutospacing="0"/>
              <w:textAlignment w:val="baseline"/>
              <w:divId w:val="950478713"/>
              <w:rPr>
                <w:rFonts w:ascii="Segoe UI" w:hAnsi="Segoe UI" w:cs="Segoe UI"/>
                <w:sz w:val="18"/>
                <w:szCs w:val="18"/>
              </w:rPr>
            </w:pPr>
            <w:r>
              <w:rPr>
                <w:rStyle w:val="normaltextrun"/>
                <w:rFonts w:ascii="Calibri" w:hAnsi="Calibri" w:cs="Calibri"/>
                <w:color w:val="000000"/>
                <w:sz w:val="22"/>
                <w:szCs w:val="22"/>
              </w:rPr>
              <w:t>If large crowds form, request barriers from external venue to assist with crowd management</w:t>
            </w:r>
            <w:r>
              <w:rPr>
                <w:rStyle w:val="eop"/>
                <w:rFonts w:ascii="Calibri" w:hAnsi="Calibri" w:cs="Calibri"/>
                <w:color w:val="000000"/>
                <w:sz w:val="22"/>
                <w:szCs w:val="22"/>
              </w:rPr>
              <w:t> </w:t>
            </w:r>
          </w:p>
          <w:p w14:paraId="1C04F5F8" w14:textId="77777777" w:rsidR="000A5C52" w:rsidRDefault="000A5C52" w:rsidP="000A5C52">
            <w:pPr>
              <w:pStyle w:val="paragraph"/>
              <w:spacing w:before="0" w:beforeAutospacing="0" w:after="0" w:afterAutospacing="0"/>
              <w:textAlignment w:val="baseline"/>
              <w:divId w:val="1914582725"/>
              <w:rPr>
                <w:rFonts w:ascii="Segoe UI" w:hAnsi="Segoe UI" w:cs="Segoe UI"/>
                <w:sz w:val="18"/>
                <w:szCs w:val="18"/>
              </w:rPr>
            </w:pPr>
            <w:r>
              <w:rPr>
                <w:rStyle w:val="normaltextrun"/>
                <w:rFonts w:ascii="Calibri" w:hAnsi="Calibri" w:cs="Calibri"/>
                <w:sz w:val="22"/>
                <w:szCs w:val="22"/>
              </w:rPr>
              <w:t>Committee check on room pre-booking, checks on space, lighting, access, tech available</w:t>
            </w:r>
            <w:r>
              <w:rPr>
                <w:rStyle w:val="eop"/>
                <w:rFonts w:ascii="Calibri" w:hAnsi="Calibri" w:cs="Calibri"/>
                <w:sz w:val="22"/>
                <w:szCs w:val="22"/>
              </w:rPr>
              <w:t> </w:t>
            </w:r>
          </w:p>
          <w:p w14:paraId="055CDE93" w14:textId="77777777" w:rsidR="000A5C52" w:rsidRDefault="000A5C52" w:rsidP="000A5C52">
            <w:pPr>
              <w:pStyle w:val="paragraph"/>
              <w:spacing w:before="0" w:beforeAutospacing="0" w:after="0" w:afterAutospacing="0"/>
              <w:textAlignment w:val="baseline"/>
              <w:divId w:val="938222183"/>
              <w:rPr>
                <w:rFonts w:ascii="Segoe UI" w:hAnsi="Segoe UI" w:cs="Segoe UI"/>
                <w:sz w:val="18"/>
                <w:szCs w:val="18"/>
              </w:rPr>
            </w:pPr>
            <w:r>
              <w:rPr>
                <w:rStyle w:val="eop"/>
                <w:rFonts w:ascii="Calibri" w:hAnsi="Calibri" w:cs="Calibri"/>
                <w:sz w:val="22"/>
                <w:szCs w:val="22"/>
              </w:rPr>
              <w:t> </w:t>
            </w:r>
          </w:p>
          <w:p w14:paraId="56D358B6" w14:textId="77777777" w:rsidR="000A5C52" w:rsidRDefault="000A5C52" w:rsidP="000A5C52">
            <w:pPr>
              <w:pStyle w:val="paragraph"/>
              <w:spacing w:before="0" w:beforeAutospacing="0" w:after="0" w:afterAutospacing="0"/>
              <w:textAlignment w:val="baseline"/>
              <w:divId w:val="1602837693"/>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w:t>
            </w:r>
            <w:r>
              <w:rPr>
                <w:rStyle w:val="eop"/>
                <w:rFonts w:ascii="Calibri" w:hAnsi="Calibri" w:cs="Calibri"/>
                <w:sz w:val="22"/>
                <w:szCs w:val="22"/>
              </w:rPr>
              <w:t> </w:t>
            </w:r>
          </w:p>
          <w:p w14:paraId="04FF1783" w14:textId="77777777" w:rsidR="000A5C52" w:rsidRDefault="000A5C52" w:rsidP="000A5C52">
            <w:pPr>
              <w:pStyle w:val="paragraph"/>
              <w:spacing w:before="0" w:beforeAutospacing="0" w:after="0" w:afterAutospacing="0"/>
              <w:textAlignment w:val="baseline"/>
              <w:divId w:val="1391885530"/>
              <w:rPr>
                <w:rFonts w:ascii="Segoe UI" w:hAnsi="Segoe UI" w:cs="Segoe UI"/>
                <w:sz w:val="18"/>
                <w:szCs w:val="18"/>
              </w:rPr>
            </w:pPr>
            <w:r>
              <w:rPr>
                <w:rStyle w:val="eop"/>
                <w:rFonts w:ascii="Calibri" w:hAnsi="Calibri" w:cs="Calibri"/>
                <w:sz w:val="22"/>
                <w:szCs w:val="22"/>
              </w:rPr>
              <w:t> </w:t>
            </w:r>
          </w:p>
          <w:p w14:paraId="4935A474" w14:textId="77777777" w:rsidR="000A5C52" w:rsidRDefault="000A5C52" w:rsidP="000A5C52">
            <w:pPr>
              <w:pStyle w:val="paragraph"/>
              <w:spacing w:before="0" w:beforeAutospacing="0" w:after="0" w:afterAutospacing="0"/>
              <w:textAlignment w:val="baseline"/>
              <w:divId w:val="1382250277"/>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2" w:tgtFrame="_blank" w:history="1">
              <w:proofErr w:type="spellStart"/>
              <w:r>
                <w:rPr>
                  <w:rStyle w:val="normaltextrun"/>
                  <w:rFonts w:ascii="Calibri" w:hAnsi="Calibri" w:cs="Calibri"/>
                  <w:color w:val="0563C1"/>
                  <w:sz w:val="22"/>
                  <w:szCs w:val="22"/>
                  <w:u w:val="single"/>
                </w:rPr>
                <w:t>AcessAble</w:t>
              </w:r>
              <w:proofErr w:type="spellEnd"/>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9F2C1E5" w14:textId="77777777" w:rsidR="000A5C52" w:rsidRDefault="000A5C52" w:rsidP="000A5C52">
            <w:pPr>
              <w:pStyle w:val="paragraph"/>
              <w:spacing w:before="0" w:beforeAutospacing="0" w:after="0" w:afterAutospacing="0"/>
              <w:textAlignment w:val="baseline"/>
              <w:divId w:val="1649820078"/>
              <w:rPr>
                <w:rFonts w:ascii="Segoe UI" w:hAnsi="Segoe UI" w:cs="Segoe UI"/>
                <w:sz w:val="18"/>
                <w:szCs w:val="18"/>
              </w:rPr>
            </w:pPr>
            <w:r>
              <w:rPr>
                <w:rStyle w:val="eop"/>
                <w:rFonts w:ascii="Calibri" w:hAnsi="Calibri" w:cs="Calibri"/>
                <w:sz w:val="22"/>
                <w:szCs w:val="22"/>
              </w:rPr>
              <w:t> </w:t>
            </w:r>
          </w:p>
          <w:p w14:paraId="61053A2B" w14:textId="77777777" w:rsidR="000A5C52" w:rsidRDefault="000A5C52" w:rsidP="000A5C52">
            <w:pPr>
              <w:pStyle w:val="paragraph"/>
              <w:spacing w:before="0" w:beforeAutospacing="0" w:after="0" w:afterAutospacing="0"/>
              <w:textAlignment w:val="baseline"/>
              <w:divId w:val="1462655563"/>
              <w:rPr>
                <w:rFonts w:ascii="Segoe UI" w:hAnsi="Segoe UI" w:cs="Segoe UI"/>
                <w:sz w:val="18"/>
                <w:szCs w:val="18"/>
              </w:rPr>
            </w:pPr>
            <w:r>
              <w:rPr>
                <w:rStyle w:val="normaltextrun"/>
                <w:rFonts w:ascii="Calibri" w:hAnsi="Calibri" w:cs="Calibri"/>
                <w:color w:val="000000"/>
                <w:sz w:val="22"/>
                <w:szCs w:val="22"/>
              </w:rPr>
              <w:t>If an open activity, committee will consider all accessibility requirements and ensure that the area chosen is as accessible as possible.</w:t>
            </w:r>
            <w:r>
              <w:rPr>
                <w:rStyle w:val="eop"/>
                <w:rFonts w:ascii="Calibri" w:hAnsi="Calibri" w:cs="Calibri"/>
                <w:color w:val="000000"/>
                <w:sz w:val="22"/>
                <w:szCs w:val="22"/>
              </w:rPr>
              <w:t> </w:t>
            </w:r>
          </w:p>
          <w:p w14:paraId="20956481" w14:textId="77777777" w:rsidR="000A5C52" w:rsidRDefault="000A5C52" w:rsidP="000A5C52">
            <w:pPr>
              <w:pStyle w:val="paragraph"/>
              <w:spacing w:before="0" w:beforeAutospacing="0" w:after="0" w:afterAutospacing="0"/>
              <w:textAlignment w:val="baseline"/>
              <w:divId w:val="87699564"/>
              <w:rPr>
                <w:rFonts w:ascii="Segoe UI" w:hAnsi="Segoe UI" w:cs="Segoe UI"/>
                <w:sz w:val="18"/>
                <w:szCs w:val="18"/>
              </w:rPr>
            </w:pPr>
            <w:r>
              <w:rPr>
                <w:rStyle w:val="eop"/>
                <w:rFonts w:ascii="Calibri" w:hAnsi="Calibri" w:cs="Calibri"/>
                <w:sz w:val="22"/>
                <w:szCs w:val="22"/>
              </w:rPr>
              <w:t> </w:t>
            </w:r>
          </w:p>
          <w:p w14:paraId="1E3D7D63" w14:textId="77777777" w:rsidR="000A5C52" w:rsidRDefault="000A5C52" w:rsidP="000A5C52">
            <w:pPr>
              <w:pStyle w:val="paragraph"/>
              <w:spacing w:before="0" w:beforeAutospacing="0" w:after="0" w:afterAutospacing="0"/>
              <w:textAlignment w:val="baseline"/>
              <w:divId w:val="953050744"/>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w:t>
            </w:r>
            <w:r>
              <w:rPr>
                <w:rStyle w:val="eop"/>
                <w:rFonts w:ascii="Calibri" w:hAnsi="Calibri" w:cs="Calibri"/>
                <w:sz w:val="22"/>
                <w:szCs w:val="22"/>
              </w:rPr>
              <w:t> </w:t>
            </w:r>
          </w:p>
          <w:p w14:paraId="37FFEE3F" w14:textId="77777777" w:rsidR="000A5C52" w:rsidRDefault="000A5C52" w:rsidP="000A5C52">
            <w:pPr>
              <w:pStyle w:val="paragraph"/>
              <w:spacing w:before="0" w:beforeAutospacing="0" w:after="0" w:afterAutospacing="0"/>
              <w:textAlignment w:val="baseline"/>
              <w:divId w:val="913398193"/>
              <w:rPr>
                <w:rFonts w:ascii="Segoe UI" w:hAnsi="Segoe UI" w:cs="Segoe UI"/>
                <w:sz w:val="18"/>
                <w:szCs w:val="18"/>
              </w:rPr>
            </w:pPr>
            <w:r>
              <w:rPr>
                <w:rStyle w:val="eop"/>
                <w:rFonts w:ascii="Calibri" w:hAnsi="Calibri" w:cs="Calibri"/>
                <w:sz w:val="22"/>
                <w:szCs w:val="22"/>
              </w:rPr>
              <w:lastRenderedPageBreak/>
              <w:t> </w:t>
            </w:r>
          </w:p>
          <w:p w14:paraId="7063B1F6" w14:textId="77777777" w:rsidR="000A5C52" w:rsidRDefault="000A5C52" w:rsidP="000A5C52">
            <w:pPr>
              <w:pStyle w:val="paragraph"/>
              <w:spacing w:before="0" w:beforeAutospacing="0" w:after="0" w:afterAutospacing="0"/>
              <w:textAlignment w:val="baseline"/>
              <w:divId w:val="2064134744"/>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eop"/>
                <w:rFonts w:ascii="Calibri" w:hAnsi="Calibri" w:cs="Calibri"/>
                <w:sz w:val="22"/>
                <w:szCs w:val="22"/>
              </w:rPr>
              <w:t> </w:t>
            </w:r>
          </w:p>
          <w:p w14:paraId="0D51D6BB" w14:textId="3BAF2AB8" w:rsidR="000A5C52" w:rsidRDefault="000A5C52" w:rsidP="000A5C52">
            <w:pPr>
              <w:rPr>
                <w:rFonts w:ascii="Calibri" w:eastAsia="Calibri" w:hAnsi="Calibri" w:cs="Calibri"/>
              </w:rPr>
            </w:pPr>
            <w:r>
              <w:rPr>
                <w:rStyle w:val="eop"/>
                <w:rFonts w:ascii="Calibri" w:hAnsi="Calibri" w:cs="Calibri"/>
              </w:rPr>
              <w:t> </w:t>
            </w:r>
          </w:p>
        </w:tc>
        <w:tc>
          <w:tcPr>
            <w:tcW w:w="159" w:type="pct"/>
            <w:shd w:val="clear" w:color="auto" w:fill="FFFFFF" w:themeFill="background1"/>
          </w:tcPr>
          <w:p w14:paraId="17A76D86" w14:textId="7E487728" w:rsidR="000A5C52" w:rsidRPr="00E41A9D" w:rsidRDefault="000A5C52" w:rsidP="000A5C52">
            <w:pPr>
              <w:rPr>
                <w:rFonts w:eastAsia="Calibri" w:cstheme="minorHAnsi"/>
                <w:bCs/>
              </w:rPr>
            </w:pPr>
            <w:r>
              <w:rPr>
                <w:rStyle w:val="normaltextrun"/>
                <w:rFonts w:ascii="Calibri" w:hAnsi="Calibri" w:cs="Calibri"/>
                <w:b/>
                <w:bCs/>
              </w:rPr>
              <w:lastRenderedPageBreak/>
              <w:t>1</w:t>
            </w:r>
            <w:r>
              <w:rPr>
                <w:rStyle w:val="eop"/>
                <w:rFonts w:ascii="Calibri" w:hAnsi="Calibri" w:cs="Calibri"/>
              </w:rPr>
              <w:t> </w:t>
            </w:r>
          </w:p>
        </w:tc>
        <w:tc>
          <w:tcPr>
            <w:tcW w:w="159" w:type="pct"/>
            <w:shd w:val="clear" w:color="auto" w:fill="FFFFFF" w:themeFill="background1"/>
          </w:tcPr>
          <w:p w14:paraId="0D2159E4" w14:textId="3044CCE9" w:rsidR="000A5C52" w:rsidRPr="00E41A9D" w:rsidRDefault="000A5C52" w:rsidP="000A5C52">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9" w:type="pct"/>
            <w:shd w:val="clear" w:color="auto" w:fill="FFFFFF" w:themeFill="background1"/>
          </w:tcPr>
          <w:p w14:paraId="538239BF" w14:textId="7534FD9B" w:rsidR="000A5C52" w:rsidRPr="00E41A9D" w:rsidRDefault="000A5C52" w:rsidP="000A5C52">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99" w:type="pct"/>
            <w:shd w:val="clear" w:color="auto" w:fill="FFFFFF" w:themeFill="background1"/>
          </w:tcPr>
          <w:p w14:paraId="0CF22397" w14:textId="77777777" w:rsidR="000A5C52" w:rsidRDefault="000A5C52" w:rsidP="000A5C52">
            <w:pPr>
              <w:pStyle w:val="paragraph"/>
              <w:spacing w:before="0" w:beforeAutospacing="0" w:after="0" w:afterAutospacing="0"/>
              <w:ind w:left="360" w:hanging="360"/>
              <w:textAlignment w:val="baseline"/>
              <w:divId w:val="1405837485"/>
              <w:rPr>
                <w:rFonts w:ascii="Segoe UI" w:hAnsi="Segoe UI" w:cs="Segoe UI"/>
                <w:sz w:val="18"/>
                <w:szCs w:val="18"/>
              </w:rPr>
            </w:pPr>
            <w:r>
              <w:rPr>
                <w:rStyle w:val="normaltextrun"/>
                <w:rFonts w:ascii="Calibri" w:hAnsi="Calibri" w:cs="Calibri"/>
                <w:sz w:val="22"/>
                <w:szCs w:val="22"/>
              </w:rPr>
              <w:t>Seek medical attention if problem arises</w:t>
            </w:r>
            <w:r>
              <w:rPr>
                <w:rStyle w:val="eop"/>
                <w:rFonts w:ascii="Calibri" w:hAnsi="Calibri" w:cs="Calibri"/>
                <w:sz w:val="22"/>
                <w:szCs w:val="22"/>
              </w:rPr>
              <w:t> </w:t>
            </w:r>
          </w:p>
          <w:p w14:paraId="404C0A22" w14:textId="77777777" w:rsidR="000A5C52" w:rsidRDefault="000A5C52" w:rsidP="000A5C52">
            <w:pPr>
              <w:pStyle w:val="paragraph"/>
              <w:spacing w:before="0" w:beforeAutospacing="0" w:after="0" w:afterAutospacing="0"/>
              <w:ind w:left="360" w:hanging="360"/>
              <w:textAlignment w:val="baseline"/>
              <w:divId w:val="1697149387"/>
              <w:rPr>
                <w:rFonts w:ascii="Segoe UI" w:hAnsi="Segoe UI" w:cs="Segoe UI"/>
                <w:sz w:val="18"/>
                <w:szCs w:val="18"/>
              </w:rPr>
            </w:pPr>
            <w:r>
              <w:rPr>
                <w:rStyle w:val="eop"/>
                <w:rFonts w:ascii="Calibri" w:hAnsi="Calibri" w:cs="Calibri"/>
                <w:sz w:val="22"/>
                <w:szCs w:val="22"/>
              </w:rPr>
              <w:t> </w:t>
            </w:r>
          </w:p>
          <w:p w14:paraId="402D8F9F" w14:textId="77777777" w:rsidR="000A5C52" w:rsidRDefault="000A5C52" w:rsidP="000A5C52">
            <w:pPr>
              <w:pStyle w:val="paragraph"/>
              <w:spacing w:before="0" w:beforeAutospacing="0" w:after="0" w:afterAutospacing="0"/>
              <w:textAlignment w:val="baseline"/>
              <w:divId w:val="330521804"/>
              <w:rPr>
                <w:rFonts w:ascii="Segoe UI" w:hAnsi="Segoe UI" w:cs="Segoe UI"/>
                <w:sz w:val="18"/>
                <w:szCs w:val="18"/>
              </w:rPr>
            </w:pPr>
            <w:r>
              <w:rPr>
                <w:rStyle w:val="normaltextrun"/>
                <w:rFonts w:ascii="Calibri" w:hAnsi="Calibri" w:cs="Calibri"/>
                <w:sz w:val="22"/>
                <w:szCs w:val="22"/>
              </w:rPr>
              <w:t xml:space="preserve">Liaise with SUSU reception/activities team 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2EEB955D" w14:textId="77777777" w:rsidR="000A5C52" w:rsidRDefault="000A5C52" w:rsidP="000A5C52">
            <w:pPr>
              <w:pStyle w:val="paragraph"/>
              <w:spacing w:before="0" w:beforeAutospacing="0" w:after="0" w:afterAutospacing="0"/>
              <w:ind w:left="360" w:hanging="360"/>
              <w:textAlignment w:val="baseline"/>
              <w:divId w:val="850528907"/>
              <w:rPr>
                <w:rFonts w:ascii="Segoe UI" w:hAnsi="Segoe UI" w:cs="Segoe UI"/>
                <w:sz w:val="18"/>
                <w:szCs w:val="18"/>
              </w:rPr>
            </w:pPr>
            <w:r>
              <w:rPr>
                <w:rStyle w:val="eop"/>
                <w:rFonts w:ascii="Calibri" w:hAnsi="Calibri" w:cs="Calibri"/>
                <w:sz w:val="22"/>
                <w:szCs w:val="22"/>
              </w:rPr>
              <w:t> </w:t>
            </w:r>
          </w:p>
          <w:p w14:paraId="1ECDD905" w14:textId="77777777" w:rsidR="000A5C52" w:rsidRDefault="000A5C52" w:rsidP="000A5C52">
            <w:pPr>
              <w:pStyle w:val="paragraph"/>
              <w:spacing w:before="0" w:beforeAutospacing="0" w:after="0" w:afterAutospacing="0"/>
              <w:textAlignment w:val="baseline"/>
              <w:divId w:val="319772987"/>
              <w:rPr>
                <w:rFonts w:ascii="Segoe UI" w:hAnsi="Segoe UI" w:cs="Segoe UI"/>
                <w:sz w:val="18"/>
                <w:szCs w:val="18"/>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14:paraId="5A0B4C30" w14:textId="77777777" w:rsidR="000A5C52" w:rsidRDefault="000A5C52" w:rsidP="000A5C52">
            <w:pPr>
              <w:pStyle w:val="paragraph"/>
              <w:spacing w:before="0" w:beforeAutospacing="0" w:after="0" w:afterAutospacing="0"/>
              <w:textAlignment w:val="baseline"/>
              <w:divId w:val="1012683929"/>
              <w:rPr>
                <w:rFonts w:ascii="Segoe UI" w:hAnsi="Segoe UI" w:cs="Segoe UI"/>
                <w:sz w:val="18"/>
                <w:szCs w:val="18"/>
              </w:rPr>
            </w:pPr>
            <w:r>
              <w:rPr>
                <w:rStyle w:val="eop"/>
                <w:rFonts w:ascii="Calibri" w:hAnsi="Calibri" w:cs="Calibri"/>
                <w:sz w:val="22"/>
                <w:szCs w:val="22"/>
              </w:rPr>
              <w:t> </w:t>
            </w:r>
          </w:p>
          <w:p w14:paraId="7E76B031" w14:textId="77777777" w:rsidR="000A5C52" w:rsidRDefault="000A5C52" w:rsidP="000A5C52">
            <w:pPr>
              <w:pStyle w:val="paragraph"/>
              <w:spacing w:before="0" w:beforeAutospacing="0" w:after="0" w:afterAutospacing="0"/>
              <w:ind w:left="360" w:hanging="360"/>
              <w:textAlignment w:val="baseline"/>
              <w:divId w:val="531919927"/>
              <w:rPr>
                <w:rFonts w:ascii="Segoe UI" w:hAnsi="Segoe UI" w:cs="Segoe UI"/>
                <w:sz w:val="18"/>
                <w:szCs w:val="18"/>
              </w:rPr>
            </w:pPr>
            <w:r>
              <w:rPr>
                <w:rStyle w:val="eop"/>
                <w:rFonts w:ascii="Calibri" w:hAnsi="Calibri" w:cs="Calibri"/>
                <w:sz w:val="22"/>
                <w:szCs w:val="22"/>
              </w:rPr>
              <w:t> </w:t>
            </w:r>
          </w:p>
          <w:p w14:paraId="2A523114" w14:textId="77777777" w:rsidR="000A5C52" w:rsidRDefault="000A5C52" w:rsidP="000A5C52">
            <w:pPr>
              <w:pStyle w:val="paragraph"/>
              <w:spacing w:before="0" w:beforeAutospacing="0" w:after="0" w:afterAutospacing="0"/>
              <w:ind w:left="360" w:hanging="360"/>
              <w:textAlignment w:val="baseline"/>
              <w:divId w:val="358315424"/>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2E3187AF" w14:textId="77777777" w:rsidR="000A5C52" w:rsidRDefault="000A5C52" w:rsidP="000A5C52">
            <w:pPr>
              <w:pStyle w:val="paragraph"/>
              <w:spacing w:before="0" w:beforeAutospacing="0" w:after="0" w:afterAutospacing="0"/>
              <w:textAlignment w:val="baseline"/>
              <w:divId w:val="502017287"/>
              <w:rPr>
                <w:rFonts w:ascii="Segoe UI" w:hAnsi="Segoe UI" w:cs="Segoe UI"/>
                <w:sz w:val="18"/>
                <w:szCs w:val="18"/>
              </w:rPr>
            </w:pPr>
            <w:r>
              <w:rPr>
                <w:rStyle w:val="eop"/>
                <w:rFonts w:ascii="Calibri" w:hAnsi="Calibri" w:cs="Calibri"/>
                <w:color w:val="000000"/>
                <w:sz w:val="22"/>
                <w:szCs w:val="22"/>
              </w:rPr>
              <w:t> </w:t>
            </w:r>
          </w:p>
          <w:p w14:paraId="45EE3DE3" w14:textId="3D2F1FFD" w:rsidR="000A5C52" w:rsidRDefault="000A5C52" w:rsidP="000A5C52">
            <w:pPr>
              <w:rPr>
                <w:rFonts w:ascii="Calibri" w:eastAsia="Calibri" w:hAnsi="Calibri" w:cs="Calibri"/>
              </w:rPr>
            </w:pPr>
            <w:r>
              <w:rPr>
                <w:rStyle w:val="normaltextrun"/>
                <w:rFonts w:ascii="Calibri" w:hAnsi="Calibri" w:cs="Calibri"/>
                <w:color w:val="000000"/>
              </w:rPr>
              <w:t xml:space="preserve">All incidents are to be reported on the as soon as possible ensuring the duty manager/health and safety officer have been informed. Follow </w:t>
            </w:r>
            <w:hyperlink r:id="rId13"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0A5C52" w14:paraId="2D0DB476" w14:textId="77777777" w:rsidTr="00484778">
        <w:trPr>
          <w:cantSplit/>
          <w:trHeight w:val="1296"/>
        </w:trPr>
        <w:tc>
          <w:tcPr>
            <w:tcW w:w="671" w:type="pct"/>
            <w:shd w:val="clear" w:color="auto" w:fill="FFFFFF" w:themeFill="background1"/>
          </w:tcPr>
          <w:p w14:paraId="505A74AC" w14:textId="77777777" w:rsidR="000A5C52" w:rsidRDefault="000A5C52" w:rsidP="000A5C52">
            <w:pPr>
              <w:pStyle w:val="paragraph"/>
              <w:spacing w:before="0" w:beforeAutospacing="0" w:after="0" w:afterAutospacing="0"/>
              <w:textAlignment w:val="baseline"/>
              <w:divId w:val="479421173"/>
              <w:rPr>
                <w:rFonts w:ascii="Segoe UI" w:hAnsi="Segoe UI" w:cs="Segoe UI"/>
                <w:sz w:val="18"/>
                <w:szCs w:val="18"/>
              </w:rPr>
            </w:pPr>
            <w:r>
              <w:rPr>
                <w:rStyle w:val="normaltextrun"/>
                <w:rFonts w:ascii="Calibri" w:hAnsi="Calibri" w:cs="Calibri"/>
                <w:b/>
                <w:bCs/>
                <w:color w:val="000000"/>
                <w:sz w:val="22"/>
                <w:szCs w:val="22"/>
              </w:rPr>
              <w:t>Reputational Risk: </w:t>
            </w:r>
            <w:r>
              <w:rPr>
                <w:rStyle w:val="eop"/>
                <w:rFonts w:ascii="Calibri" w:hAnsi="Calibri" w:cs="Calibri"/>
                <w:color w:val="000000"/>
                <w:sz w:val="22"/>
                <w:szCs w:val="22"/>
              </w:rPr>
              <w:t> </w:t>
            </w:r>
          </w:p>
          <w:p w14:paraId="393AC2C0" w14:textId="77777777" w:rsidR="000A5C52" w:rsidRDefault="000A5C52" w:rsidP="000A5C52">
            <w:pPr>
              <w:pStyle w:val="paragraph"/>
              <w:spacing w:before="0" w:beforeAutospacing="0" w:after="0" w:afterAutospacing="0"/>
              <w:textAlignment w:val="baseline"/>
              <w:divId w:val="1952980040"/>
              <w:rPr>
                <w:rFonts w:ascii="Segoe UI" w:hAnsi="Segoe UI" w:cs="Segoe UI"/>
                <w:sz w:val="18"/>
                <w:szCs w:val="18"/>
              </w:rPr>
            </w:pPr>
            <w:r>
              <w:rPr>
                <w:rStyle w:val="eop"/>
                <w:rFonts w:ascii="Calibri" w:hAnsi="Calibri" w:cs="Calibri"/>
                <w:color w:val="000000"/>
                <w:sz w:val="22"/>
                <w:szCs w:val="22"/>
              </w:rPr>
              <w:t> </w:t>
            </w:r>
          </w:p>
          <w:p w14:paraId="1C9481D6" w14:textId="1E4E188B" w:rsidR="000A5C52" w:rsidRDefault="000A5C52" w:rsidP="000A5C52">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70" w:type="pct"/>
            <w:shd w:val="clear" w:color="auto" w:fill="FFFFFF" w:themeFill="background1"/>
          </w:tcPr>
          <w:p w14:paraId="4CDA54F6" w14:textId="77777777" w:rsidR="000A5C52" w:rsidRDefault="000A5C52" w:rsidP="000A5C52">
            <w:pPr>
              <w:pStyle w:val="paragraph"/>
              <w:spacing w:before="0" w:beforeAutospacing="0" w:after="0" w:afterAutospacing="0"/>
              <w:textAlignment w:val="baseline"/>
              <w:divId w:val="434373843"/>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6EFA50B5" w14:textId="77777777" w:rsidR="000A5C52" w:rsidRDefault="000A5C52" w:rsidP="000A5C52">
            <w:pPr>
              <w:pStyle w:val="paragraph"/>
              <w:spacing w:before="0" w:beforeAutospacing="0" w:after="0" w:afterAutospacing="0"/>
              <w:textAlignment w:val="baseline"/>
              <w:divId w:val="475146765"/>
              <w:rPr>
                <w:rFonts w:ascii="Segoe UI" w:hAnsi="Segoe UI" w:cs="Segoe UI"/>
                <w:sz w:val="18"/>
                <w:szCs w:val="18"/>
              </w:rPr>
            </w:pPr>
            <w:r>
              <w:rPr>
                <w:rStyle w:val="eop"/>
                <w:rFonts w:ascii="Calibri" w:hAnsi="Calibri" w:cs="Calibri"/>
                <w:color w:val="000000"/>
                <w:sz w:val="22"/>
                <w:szCs w:val="22"/>
              </w:rPr>
              <w:t> </w:t>
            </w:r>
          </w:p>
          <w:p w14:paraId="0845B75A" w14:textId="13F72CD0" w:rsidR="000A5C52" w:rsidRDefault="000A5C52" w:rsidP="000A5C52">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37" w:type="pct"/>
            <w:shd w:val="clear" w:color="auto" w:fill="FFFFFF" w:themeFill="background1"/>
          </w:tcPr>
          <w:p w14:paraId="7597AB8B" w14:textId="7A9195B2" w:rsidR="000A5C52" w:rsidRDefault="000A5C52" w:rsidP="000A5C52">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9" w:type="pct"/>
            <w:shd w:val="clear" w:color="auto" w:fill="FFFFFF" w:themeFill="background1"/>
          </w:tcPr>
          <w:p w14:paraId="569CE802" w14:textId="3F77037F" w:rsidR="000A5C52" w:rsidRPr="004E2DE5" w:rsidRDefault="000A5C52" w:rsidP="000A5C52">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9" w:type="pct"/>
            <w:shd w:val="clear" w:color="auto" w:fill="FFFFFF" w:themeFill="background1"/>
          </w:tcPr>
          <w:p w14:paraId="5C7D7FF3" w14:textId="217BED7C"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4" w:type="pct"/>
            <w:shd w:val="clear" w:color="auto" w:fill="FFFFFF" w:themeFill="background1"/>
          </w:tcPr>
          <w:p w14:paraId="55A26458" w14:textId="3696764A" w:rsidR="000A5C52" w:rsidRPr="004E2DE5" w:rsidRDefault="000A5C52" w:rsidP="000A5C52">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45" w:type="pct"/>
            <w:shd w:val="clear" w:color="auto" w:fill="FFFFFF" w:themeFill="background1"/>
          </w:tcPr>
          <w:p w14:paraId="4544D40B" w14:textId="77777777" w:rsidR="000A5C52" w:rsidRDefault="000A5C52" w:rsidP="000A5C52">
            <w:pPr>
              <w:pStyle w:val="paragraph"/>
              <w:spacing w:before="0" w:beforeAutospacing="0" w:after="0" w:afterAutospacing="0"/>
              <w:textAlignment w:val="baseline"/>
              <w:divId w:val="1621296927"/>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7C8777B2" w14:textId="77777777" w:rsidR="000A5C52" w:rsidRDefault="000A5C52" w:rsidP="000A5C52">
            <w:pPr>
              <w:pStyle w:val="paragraph"/>
              <w:spacing w:before="0" w:beforeAutospacing="0" w:after="0" w:afterAutospacing="0"/>
              <w:textAlignment w:val="baseline"/>
              <w:divId w:val="1152796158"/>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7407CF5D" w14:textId="77777777" w:rsidR="000A5C52" w:rsidRDefault="000A5C52" w:rsidP="000A5C52">
            <w:pPr>
              <w:pStyle w:val="paragraph"/>
              <w:spacing w:before="0" w:beforeAutospacing="0" w:after="0" w:afterAutospacing="0"/>
              <w:textAlignment w:val="baseline"/>
              <w:divId w:val="994843506"/>
              <w:rPr>
                <w:rFonts w:ascii="Segoe UI" w:hAnsi="Segoe UI" w:cs="Segoe UI"/>
                <w:sz w:val="18"/>
                <w:szCs w:val="18"/>
              </w:rPr>
            </w:pPr>
            <w:r>
              <w:rPr>
                <w:rStyle w:val="eop"/>
                <w:rFonts w:ascii="Calibri" w:hAnsi="Calibri" w:cs="Calibri"/>
                <w:color w:val="000000"/>
              </w:rPr>
              <w:t> </w:t>
            </w:r>
          </w:p>
          <w:p w14:paraId="51F0605B" w14:textId="6AAB0B9C" w:rsidR="000A5C52" w:rsidRDefault="000A5C52" w:rsidP="000A5C52">
            <w:pPr>
              <w:rPr>
                <w:rFonts w:ascii="Calibri" w:eastAsia="Calibri" w:hAnsi="Calibri" w:cs="Calibri"/>
              </w:rPr>
            </w:pPr>
            <w:r>
              <w:rPr>
                <w:rStyle w:val="normaltextrun"/>
                <w:rFonts w:ascii="Calibri" w:hAnsi="Calibri" w:cs="Calibri"/>
                <w:color w:val="000000"/>
              </w:rPr>
              <w:t>Members are reminded that they need to adhere to SUSU’s Code of Conduct</w:t>
            </w:r>
            <w:r>
              <w:rPr>
                <w:rStyle w:val="eop"/>
                <w:rFonts w:ascii="Calibri" w:hAnsi="Calibri" w:cs="Calibri"/>
                <w:color w:val="000000"/>
              </w:rPr>
              <w:t> </w:t>
            </w:r>
          </w:p>
        </w:tc>
        <w:tc>
          <w:tcPr>
            <w:tcW w:w="159" w:type="pct"/>
            <w:shd w:val="clear" w:color="auto" w:fill="FFFFFF" w:themeFill="background1"/>
          </w:tcPr>
          <w:p w14:paraId="0DAD5B7A" w14:textId="14FCA081"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4E9B17AF" w14:textId="16857F54"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2EE86F8A" w14:textId="338415AB"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99" w:type="pct"/>
            <w:shd w:val="clear" w:color="auto" w:fill="FFFFFF" w:themeFill="background1"/>
          </w:tcPr>
          <w:p w14:paraId="6D401F4E" w14:textId="77777777" w:rsidR="000A5C52" w:rsidRDefault="000A5C52" w:rsidP="000A5C52">
            <w:pPr>
              <w:pStyle w:val="paragraph"/>
              <w:spacing w:before="0" w:beforeAutospacing="0" w:after="0" w:afterAutospacing="0"/>
              <w:textAlignment w:val="baseline"/>
              <w:divId w:val="438987397"/>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4FFDD98A" w14:textId="77777777" w:rsidR="000A5C52" w:rsidRDefault="000A5C52" w:rsidP="000A5C52">
            <w:pPr>
              <w:pStyle w:val="paragraph"/>
              <w:spacing w:before="0" w:beforeAutospacing="0" w:after="0" w:afterAutospacing="0"/>
              <w:textAlignment w:val="baseline"/>
              <w:divId w:val="251286134"/>
              <w:rPr>
                <w:rFonts w:ascii="Segoe UI" w:hAnsi="Segoe UI" w:cs="Segoe UI"/>
                <w:sz w:val="18"/>
                <w:szCs w:val="18"/>
              </w:rPr>
            </w:pPr>
            <w:r>
              <w:rPr>
                <w:rStyle w:val="eop"/>
                <w:rFonts w:ascii="Calibri" w:hAnsi="Calibri" w:cs="Calibri"/>
                <w:color w:val="000000"/>
                <w:sz w:val="22"/>
                <w:szCs w:val="22"/>
              </w:rPr>
              <w:t> </w:t>
            </w:r>
          </w:p>
          <w:p w14:paraId="260BC83E" w14:textId="588F53AE" w:rsidR="000A5C52" w:rsidRDefault="000A5C52" w:rsidP="000A5C52">
            <w:pPr>
              <w:rPr>
                <w:rFonts w:ascii="Calibri" w:eastAsia="Calibri" w:hAnsi="Calibri" w:cs="Calibri"/>
              </w:rPr>
            </w:pPr>
            <w:r>
              <w:rPr>
                <w:rStyle w:val="normaltextrun"/>
                <w:rFonts w:ascii="Calibri" w:hAnsi="Calibri" w:cs="Calibri"/>
                <w:color w:val="000000"/>
              </w:rPr>
              <w:t>Report any incidents to the activities team</w:t>
            </w:r>
            <w:r>
              <w:rPr>
                <w:rStyle w:val="eop"/>
                <w:rFonts w:ascii="Calibri" w:hAnsi="Calibri" w:cs="Calibri"/>
                <w:color w:val="000000"/>
              </w:rPr>
              <w:t> </w:t>
            </w:r>
          </w:p>
        </w:tc>
      </w:tr>
      <w:tr w:rsidR="00F958B8" w14:paraId="2E159D40" w14:textId="77777777" w:rsidTr="00484778">
        <w:trPr>
          <w:cantSplit/>
          <w:trHeight w:val="1296"/>
        </w:trPr>
        <w:tc>
          <w:tcPr>
            <w:tcW w:w="671"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0"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7"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5"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5B678992" w14:textId="77777777" w:rsidR="00454E9E" w:rsidRDefault="00454E9E" w:rsidP="00454E9E">
            <w:pPr>
              <w:rPr>
                <w:rFonts w:ascii="Calibri" w:eastAsia="Calibri" w:hAnsi="Calibri" w:cs="Calibri"/>
              </w:rPr>
            </w:pPr>
          </w:p>
        </w:tc>
      </w:tr>
      <w:tr w:rsidR="00F958B8" w14:paraId="3667C638" w14:textId="77777777" w:rsidTr="00484778">
        <w:trPr>
          <w:cantSplit/>
          <w:trHeight w:val="1296"/>
        </w:trPr>
        <w:tc>
          <w:tcPr>
            <w:tcW w:w="671"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0"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7"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5"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2251C7B9" w14:textId="77777777" w:rsidR="00454E9E" w:rsidRDefault="00454E9E" w:rsidP="00454E9E">
            <w:pPr>
              <w:rPr>
                <w:rFonts w:ascii="Calibri" w:eastAsia="Calibri" w:hAnsi="Calibri" w:cs="Calibri"/>
              </w:rPr>
            </w:pPr>
          </w:p>
        </w:tc>
      </w:tr>
      <w:tr w:rsidR="001C35A4" w14:paraId="3AE638C6" w14:textId="77777777" w:rsidTr="00484778">
        <w:trPr>
          <w:cantSplit/>
          <w:trHeight w:val="1296"/>
        </w:trPr>
        <w:tc>
          <w:tcPr>
            <w:tcW w:w="671" w:type="pct"/>
            <w:shd w:val="clear" w:color="auto" w:fill="FFFFFF" w:themeFill="background1"/>
          </w:tcPr>
          <w:p w14:paraId="39653E1C" w14:textId="51B03858" w:rsidR="001C35A4" w:rsidRPr="00A40541" w:rsidRDefault="001C35A4" w:rsidP="001C35A4">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70" w:type="pct"/>
            <w:shd w:val="clear" w:color="auto" w:fill="FFFFFF" w:themeFill="background1"/>
          </w:tcPr>
          <w:p w14:paraId="56858A0B" w14:textId="77777777" w:rsidR="001C35A4" w:rsidRDefault="001C35A4" w:rsidP="001C35A4">
            <w:pPr>
              <w:pStyle w:val="paragraph"/>
              <w:spacing w:before="0" w:beforeAutospacing="0" w:after="0" w:afterAutospacing="0"/>
              <w:textAlignment w:val="baseline"/>
              <w:divId w:val="1417751331"/>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5C0D9B3D" w14:textId="77777777" w:rsidR="001C35A4" w:rsidRDefault="001C35A4" w:rsidP="001C35A4">
            <w:pPr>
              <w:pStyle w:val="paragraph"/>
              <w:spacing w:before="0" w:beforeAutospacing="0" w:after="0" w:afterAutospacing="0"/>
              <w:textAlignment w:val="baseline"/>
              <w:divId w:val="1789351828"/>
              <w:rPr>
                <w:rFonts w:ascii="Segoe UI" w:hAnsi="Segoe UI" w:cs="Segoe UI"/>
                <w:sz w:val="18"/>
                <w:szCs w:val="18"/>
              </w:rPr>
            </w:pPr>
            <w:r>
              <w:rPr>
                <w:rStyle w:val="eop"/>
                <w:rFonts w:ascii="Calibri" w:hAnsi="Calibri" w:cs="Calibri"/>
                <w:color w:val="000000"/>
                <w:sz w:val="22"/>
                <w:szCs w:val="22"/>
              </w:rPr>
              <w:t> </w:t>
            </w:r>
          </w:p>
          <w:p w14:paraId="11096BCC" w14:textId="77777777" w:rsidR="001C35A4" w:rsidRDefault="001C35A4" w:rsidP="001C35A4">
            <w:pPr>
              <w:pStyle w:val="paragraph"/>
              <w:spacing w:before="0" w:beforeAutospacing="0" w:after="0" w:afterAutospacing="0"/>
              <w:textAlignment w:val="baseline"/>
              <w:divId w:val="1948543419"/>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31793585" w14:textId="77777777" w:rsidR="001C35A4" w:rsidRDefault="001C35A4" w:rsidP="001C35A4">
            <w:pPr>
              <w:pStyle w:val="paragraph"/>
              <w:spacing w:before="0" w:beforeAutospacing="0" w:after="0" w:afterAutospacing="0"/>
              <w:textAlignment w:val="baseline"/>
              <w:divId w:val="1445688546"/>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120702F1" w14:textId="77777777" w:rsidR="001C35A4" w:rsidRDefault="001C35A4" w:rsidP="001C35A4">
            <w:pPr>
              <w:pStyle w:val="paragraph"/>
              <w:spacing w:before="0" w:beforeAutospacing="0" w:after="0" w:afterAutospacing="0"/>
              <w:textAlignment w:val="baseline"/>
              <w:divId w:val="756248600"/>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7C0C9AA0" w14:textId="32087FF0" w:rsidR="001C35A4" w:rsidRDefault="001C35A4" w:rsidP="001C35A4">
            <w:pPr>
              <w:rPr>
                <w:rFonts w:ascii="Calibri" w:eastAsia="Calibri" w:hAnsi="Calibri" w:cs="Calibri"/>
              </w:rPr>
            </w:pPr>
            <w:r>
              <w:rPr>
                <w:rStyle w:val="eop"/>
                <w:rFonts w:ascii="Calibri" w:hAnsi="Calibri" w:cs="Calibri"/>
              </w:rPr>
              <w:t> </w:t>
            </w:r>
          </w:p>
        </w:tc>
        <w:tc>
          <w:tcPr>
            <w:tcW w:w="637" w:type="pct"/>
            <w:shd w:val="clear" w:color="auto" w:fill="FFFFFF" w:themeFill="background1"/>
          </w:tcPr>
          <w:p w14:paraId="0A94DFE5" w14:textId="09B1A88E" w:rsidR="001C35A4" w:rsidRDefault="001C35A4" w:rsidP="001C35A4">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9" w:type="pct"/>
            <w:shd w:val="clear" w:color="auto" w:fill="FFFFFF" w:themeFill="background1"/>
          </w:tcPr>
          <w:p w14:paraId="0C5DF9BC" w14:textId="20A11DCE" w:rsidR="001C35A4" w:rsidRPr="004E2DE5" w:rsidRDefault="001C35A4" w:rsidP="001C35A4">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0C4254DA" w14:textId="264514F1" w:rsidR="001C35A4" w:rsidRPr="004E2DE5" w:rsidRDefault="001C35A4" w:rsidP="001C35A4">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4" w:type="pct"/>
            <w:shd w:val="clear" w:color="auto" w:fill="FFFFFF" w:themeFill="background1"/>
          </w:tcPr>
          <w:p w14:paraId="67BDE178" w14:textId="36BE91F4" w:rsidR="001C35A4" w:rsidRPr="004E2DE5" w:rsidRDefault="001C35A4" w:rsidP="001C35A4">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45" w:type="pct"/>
            <w:shd w:val="clear" w:color="auto" w:fill="FFFFFF" w:themeFill="background1"/>
          </w:tcPr>
          <w:p w14:paraId="47F2001A" w14:textId="77777777" w:rsidR="001C35A4" w:rsidRDefault="001C35A4" w:rsidP="001C35A4">
            <w:pPr>
              <w:pStyle w:val="paragraph"/>
              <w:spacing w:before="0" w:beforeAutospacing="0" w:after="0" w:afterAutospacing="0"/>
              <w:textAlignment w:val="baseline"/>
              <w:divId w:val="785350051"/>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29FAC3B5" w14:textId="77777777" w:rsidR="001C35A4" w:rsidRDefault="001C35A4" w:rsidP="001C35A4">
            <w:pPr>
              <w:pStyle w:val="paragraph"/>
              <w:spacing w:before="0" w:beforeAutospacing="0" w:after="0" w:afterAutospacing="0"/>
              <w:textAlignment w:val="baseline"/>
              <w:divId w:val="2035182870"/>
              <w:rPr>
                <w:rFonts w:ascii="Segoe UI" w:hAnsi="Segoe UI" w:cs="Segoe UI"/>
                <w:sz w:val="18"/>
                <w:szCs w:val="18"/>
              </w:rPr>
            </w:pPr>
            <w:r>
              <w:rPr>
                <w:rStyle w:val="eop"/>
                <w:rFonts w:ascii="Calibri" w:hAnsi="Calibri" w:cs="Calibri"/>
                <w:sz w:val="22"/>
                <w:szCs w:val="22"/>
              </w:rPr>
              <w:t> </w:t>
            </w:r>
          </w:p>
          <w:p w14:paraId="1432BD90" w14:textId="77777777" w:rsidR="001C35A4" w:rsidRDefault="001C35A4" w:rsidP="001C35A4">
            <w:pPr>
              <w:pStyle w:val="paragraph"/>
              <w:spacing w:before="0" w:beforeAutospacing="0" w:after="0" w:afterAutospacing="0"/>
              <w:textAlignment w:val="baseline"/>
              <w:divId w:val="485780172"/>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799F09BC" w14:textId="77777777" w:rsidR="001C35A4" w:rsidRDefault="001C35A4" w:rsidP="001C35A4">
            <w:pPr>
              <w:pStyle w:val="paragraph"/>
              <w:spacing w:before="0" w:beforeAutospacing="0" w:after="0" w:afterAutospacing="0"/>
              <w:textAlignment w:val="baseline"/>
              <w:divId w:val="734740364"/>
              <w:rPr>
                <w:rFonts w:ascii="Segoe UI" w:hAnsi="Segoe UI" w:cs="Segoe UI"/>
                <w:sz w:val="18"/>
                <w:szCs w:val="18"/>
              </w:rPr>
            </w:pPr>
            <w:r>
              <w:rPr>
                <w:rStyle w:val="eop"/>
                <w:rFonts w:ascii="Calibri" w:hAnsi="Calibri" w:cs="Calibri"/>
                <w:sz w:val="22"/>
                <w:szCs w:val="22"/>
              </w:rPr>
              <w:t> </w:t>
            </w:r>
          </w:p>
          <w:p w14:paraId="65457BFD" w14:textId="77777777" w:rsidR="001C35A4" w:rsidRDefault="001C35A4" w:rsidP="001C35A4">
            <w:pPr>
              <w:pStyle w:val="paragraph"/>
              <w:spacing w:before="0" w:beforeAutospacing="0" w:after="0" w:afterAutospacing="0"/>
              <w:textAlignment w:val="baseline"/>
              <w:divId w:val="1795127601"/>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5B27B24" w14:textId="77777777" w:rsidR="001C35A4" w:rsidRDefault="001C35A4" w:rsidP="001C35A4">
            <w:pPr>
              <w:pStyle w:val="paragraph"/>
              <w:spacing w:before="0" w:beforeAutospacing="0" w:after="0" w:afterAutospacing="0"/>
              <w:textAlignment w:val="baseline"/>
              <w:divId w:val="1771779077"/>
              <w:rPr>
                <w:rFonts w:ascii="Segoe UI" w:hAnsi="Segoe UI" w:cs="Segoe UI"/>
                <w:sz w:val="18"/>
                <w:szCs w:val="18"/>
              </w:rPr>
            </w:pPr>
            <w:r>
              <w:rPr>
                <w:rStyle w:val="eop"/>
                <w:rFonts w:ascii="Calibri" w:hAnsi="Calibri" w:cs="Calibri"/>
                <w:sz w:val="22"/>
                <w:szCs w:val="22"/>
              </w:rPr>
              <w:t> </w:t>
            </w:r>
          </w:p>
          <w:p w14:paraId="7A7FB439" w14:textId="1B2AF2F1" w:rsidR="001C35A4" w:rsidRDefault="001C35A4" w:rsidP="001C35A4">
            <w:pPr>
              <w:rPr>
                <w:rFonts w:ascii="Calibri" w:eastAsia="Calibri" w:hAnsi="Calibri" w:cs="Calibri"/>
              </w:rPr>
            </w:pPr>
            <w:r>
              <w:rPr>
                <w:rStyle w:val="normaltextrun"/>
                <w:rFonts w:ascii="Calibri" w:hAnsi="Calibri" w:cs="Calibri"/>
              </w:rPr>
              <w:t>Contact SUSU Reception/Venue staff for first aid support</w:t>
            </w:r>
            <w:r>
              <w:rPr>
                <w:rStyle w:val="eop"/>
                <w:rFonts w:ascii="Calibri" w:hAnsi="Calibri" w:cs="Calibri"/>
              </w:rPr>
              <w:t> </w:t>
            </w:r>
          </w:p>
        </w:tc>
        <w:tc>
          <w:tcPr>
            <w:tcW w:w="159" w:type="pct"/>
            <w:shd w:val="clear" w:color="auto" w:fill="FFFFFF" w:themeFill="background1"/>
          </w:tcPr>
          <w:p w14:paraId="1031E3AC" w14:textId="51F2900F" w:rsidR="001C35A4" w:rsidRPr="004E2DE5" w:rsidRDefault="001C35A4" w:rsidP="001C35A4">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64F805CA" w14:textId="0B127648" w:rsidR="001C35A4" w:rsidRPr="004E2DE5" w:rsidRDefault="001C35A4" w:rsidP="001C35A4">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9" w:type="pct"/>
            <w:shd w:val="clear" w:color="auto" w:fill="FFFFFF" w:themeFill="background1"/>
          </w:tcPr>
          <w:p w14:paraId="1A02FB17" w14:textId="49D87E8B" w:rsidR="001C35A4" w:rsidRPr="004E2DE5" w:rsidRDefault="001C35A4" w:rsidP="001C35A4">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99" w:type="pct"/>
            <w:shd w:val="clear" w:color="auto" w:fill="FFFFFF" w:themeFill="background1"/>
          </w:tcPr>
          <w:p w14:paraId="48CBD1AC" w14:textId="77777777" w:rsidR="001C35A4" w:rsidRDefault="001C35A4" w:rsidP="001C35A4">
            <w:pPr>
              <w:pStyle w:val="paragraph"/>
              <w:spacing w:before="0" w:beforeAutospacing="0" w:after="0" w:afterAutospacing="0"/>
              <w:textAlignment w:val="baseline"/>
              <w:divId w:val="282002326"/>
              <w:rPr>
                <w:rFonts w:ascii="Segoe UI" w:hAnsi="Segoe UI" w:cs="Segoe UI"/>
                <w:sz w:val="18"/>
                <w:szCs w:val="18"/>
              </w:rPr>
            </w:pPr>
            <w:r>
              <w:rPr>
                <w:rStyle w:val="normaltextrun"/>
                <w:rFonts w:ascii="Calibri" w:hAnsi="Calibri" w:cs="Calibri"/>
                <w:color w:val="000000"/>
                <w:sz w:val="22"/>
                <w:szCs w:val="22"/>
              </w:rPr>
              <w:t>Incidents are to be reported on the as soon as possible ensuring the duty manager/health and safety officer have been informed.</w:t>
            </w:r>
            <w:r>
              <w:rPr>
                <w:rStyle w:val="eop"/>
                <w:rFonts w:ascii="Calibri" w:hAnsi="Calibri" w:cs="Calibri"/>
                <w:color w:val="000000"/>
                <w:sz w:val="22"/>
                <w:szCs w:val="22"/>
              </w:rPr>
              <w:t> </w:t>
            </w:r>
          </w:p>
          <w:p w14:paraId="4E378C46" w14:textId="77777777" w:rsidR="001C35A4" w:rsidRDefault="001C35A4" w:rsidP="001C35A4">
            <w:pPr>
              <w:pStyle w:val="paragraph"/>
              <w:spacing w:before="0" w:beforeAutospacing="0" w:after="0" w:afterAutospacing="0"/>
              <w:textAlignment w:val="baseline"/>
              <w:divId w:val="379746731"/>
              <w:rPr>
                <w:rFonts w:ascii="Segoe UI" w:hAnsi="Segoe UI" w:cs="Segoe UI"/>
                <w:sz w:val="18"/>
                <w:szCs w:val="18"/>
              </w:rPr>
            </w:pPr>
            <w:r>
              <w:rPr>
                <w:rStyle w:val="eop"/>
                <w:rFonts w:ascii="Calibri" w:hAnsi="Calibri" w:cs="Calibri"/>
                <w:color w:val="000000"/>
                <w:sz w:val="22"/>
                <w:szCs w:val="22"/>
              </w:rPr>
              <w:t> </w:t>
            </w:r>
          </w:p>
          <w:p w14:paraId="7F6759A0" w14:textId="440D3CA3" w:rsidR="001C35A4" w:rsidRDefault="001C35A4" w:rsidP="001C35A4">
            <w:pPr>
              <w:rPr>
                <w:rFonts w:ascii="Calibri" w:eastAsia="Calibri" w:hAnsi="Calibri" w:cs="Calibri"/>
              </w:rPr>
            </w:pPr>
            <w:r>
              <w:rPr>
                <w:rStyle w:val="normaltextrun"/>
                <w:rFonts w:ascii="Calibri" w:hAnsi="Calibri" w:cs="Calibri"/>
                <w:color w:val="000000"/>
              </w:rPr>
              <w:t xml:space="preserve">Follow </w:t>
            </w:r>
            <w:hyperlink r:id="rId14"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454E9E" w14:paraId="19883C6A" w14:textId="77777777" w:rsidTr="00F958B8">
        <w:trPr>
          <w:cantSplit/>
          <w:trHeight w:val="392"/>
        </w:trPr>
        <w:tc>
          <w:tcPr>
            <w:tcW w:w="5000" w:type="pct"/>
            <w:gridSpan w:val="11"/>
            <w:shd w:val="clear" w:color="auto" w:fill="B8CCE4" w:themeFill="accent1" w:themeFillTint="66"/>
          </w:tcPr>
          <w:p w14:paraId="75C82033" w14:textId="29E5DCE4" w:rsidR="00454E9E" w:rsidRPr="00C70FEB" w:rsidRDefault="00454E9E" w:rsidP="00454E9E">
            <w:pPr>
              <w:rPr>
                <w:rFonts w:cstheme="minorHAnsi"/>
                <w:b/>
                <w:bCs/>
              </w:rPr>
            </w:pPr>
            <w:r w:rsidRPr="00C70FEB">
              <w:rPr>
                <w:rFonts w:cstheme="minorHAnsi"/>
                <w:b/>
                <w:bCs/>
              </w:rPr>
              <w:t xml:space="preserve">Socials </w:t>
            </w:r>
          </w:p>
        </w:tc>
      </w:tr>
      <w:tr w:rsidR="00F958B8" w14:paraId="7733E129" w14:textId="77777777" w:rsidTr="00484778">
        <w:trPr>
          <w:cantSplit/>
          <w:trHeight w:val="1296"/>
        </w:trPr>
        <w:tc>
          <w:tcPr>
            <w:tcW w:w="671"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0"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37"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84"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45"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lastRenderedPageBreak/>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899"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F958B8" w14:paraId="0C8E0C7E" w14:textId="77777777" w:rsidTr="00484778">
        <w:trPr>
          <w:cantSplit/>
          <w:trHeight w:val="1296"/>
        </w:trPr>
        <w:tc>
          <w:tcPr>
            <w:tcW w:w="671" w:type="pct"/>
            <w:shd w:val="clear" w:color="auto" w:fill="FFFFFF" w:themeFill="background1"/>
          </w:tcPr>
          <w:p w14:paraId="4B30D547" w14:textId="3200F573" w:rsidR="00454E9E" w:rsidRDefault="00454E9E" w:rsidP="00454E9E">
            <w:pPr>
              <w:rPr>
                <w:rFonts w:ascii="Calibri" w:eastAsia="Calibri" w:hAnsi="Calibri" w:cs="Calibri"/>
              </w:rPr>
            </w:pPr>
            <w:r>
              <w:rPr>
                <w:rFonts w:ascii="Calibri" w:eastAsia="Calibri" w:hAnsi="Calibri" w:cs="Calibri"/>
              </w:rPr>
              <w:lastRenderedPageBreak/>
              <w:t xml:space="preserve">Socials-Travel </w:t>
            </w:r>
          </w:p>
        </w:tc>
        <w:tc>
          <w:tcPr>
            <w:tcW w:w="870" w:type="pct"/>
            <w:shd w:val="clear" w:color="auto" w:fill="FFFFFF" w:themeFill="background1"/>
          </w:tcPr>
          <w:p w14:paraId="2B72E215" w14:textId="7176DBCC" w:rsidR="00454E9E" w:rsidRDefault="00454E9E" w:rsidP="00454E9E">
            <w:pPr>
              <w:rPr>
                <w:rFonts w:ascii="Calibri" w:eastAsia="Calibri" w:hAnsi="Calibri" w:cs="Calibri"/>
              </w:rPr>
            </w:pPr>
            <w:r>
              <w:rPr>
                <w:rFonts w:ascii="Calibri" w:eastAsia="Calibri" w:hAnsi="Calibri" w:cs="Calibri"/>
              </w:rPr>
              <w:t>Vehicle’s collision -</w:t>
            </w:r>
            <w:r w:rsidR="0022604E">
              <w:rPr>
                <w:rFonts w:ascii="Calibri" w:eastAsia="Calibri" w:hAnsi="Calibri" w:cs="Calibri"/>
              </w:rPr>
              <w:t xml:space="preserve"> </w:t>
            </w:r>
            <w:r>
              <w:rPr>
                <w:rFonts w:ascii="Calibri" w:eastAsia="Calibri" w:hAnsi="Calibri" w:cs="Calibri"/>
              </w:rPr>
              <w:t xml:space="preserve">causing serious injury </w:t>
            </w:r>
          </w:p>
        </w:tc>
        <w:tc>
          <w:tcPr>
            <w:tcW w:w="637"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84"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45"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w:t>
            </w:r>
            <w:r>
              <w:rPr>
                <w:rFonts w:ascii="Calibri" w:eastAsia="Calibri" w:hAnsi="Calibri" w:cs="Calibri"/>
              </w:rPr>
              <w:lastRenderedPageBreak/>
              <w:t xml:space="preserve">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899"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F958B8" w14:paraId="0321FFAD" w14:textId="77777777" w:rsidTr="00484778">
        <w:trPr>
          <w:cantSplit/>
          <w:trHeight w:val="1296"/>
        </w:trPr>
        <w:tc>
          <w:tcPr>
            <w:tcW w:w="671" w:type="pct"/>
            <w:shd w:val="clear" w:color="auto" w:fill="FFFFFF" w:themeFill="background1"/>
          </w:tcPr>
          <w:p w14:paraId="193630A4" w14:textId="28BD5C6D" w:rsidR="00F958B8" w:rsidRDefault="00F958B8" w:rsidP="00F958B8">
            <w:pPr>
              <w:rPr>
                <w:rFonts w:ascii="Calibri" w:eastAsia="Calibri" w:hAnsi="Calibri" w:cs="Calibri"/>
              </w:rPr>
            </w:pPr>
            <w:r>
              <w:rPr>
                <w:rStyle w:val="normaltextrun"/>
                <w:rFonts w:ascii="Calibri" w:hAnsi="Calibri" w:cs="Calibri"/>
              </w:rPr>
              <w:lastRenderedPageBreak/>
              <w:t>Travel by car, train, bus, plane when leaving the local area.</w:t>
            </w:r>
            <w:r>
              <w:rPr>
                <w:rStyle w:val="eop"/>
                <w:rFonts w:ascii="Calibri" w:hAnsi="Calibri" w:cs="Calibri"/>
              </w:rPr>
              <w:t> </w:t>
            </w:r>
          </w:p>
        </w:tc>
        <w:tc>
          <w:tcPr>
            <w:tcW w:w="870" w:type="pct"/>
            <w:shd w:val="clear" w:color="auto" w:fill="FFFFFF" w:themeFill="background1"/>
          </w:tcPr>
          <w:p w14:paraId="4EF4BDCC" w14:textId="36B84FF5" w:rsidR="00F958B8" w:rsidRDefault="00F958B8" w:rsidP="00F958B8">
            <w:pPr>
              <w:rPr>
                <w:rFonts w:ascii="Calibri" w:eastAsia="Calibri" w:hAnsi="Calibri" w:cs="Calibri"/>
              </w:rPr>
            </w:pPr>
            <w:r>
              <w:rPr>
                <w:rStyle w:val="normaltextrun"/>
                <w:rFonts w:ascii="Calibri" w:hAnsi="Calibri" w:cs="Calibri"/>
              </w:rPr>
              <w:t>Vehicle collision – causing anything from minor to severe injuries, are well as mental health issues.</w:t>
            </w:r>
            <w:r>
              <w:rPr>
                <w:rStyle w:val="eop"/>
                <w:rFonts w:ascii="Calibri" w:hAnsi="Calibri" w:cs="Calibri"/>
              </w:rPr>
              <w:t> </w:t>
            </w:r>
          </w:p>
        </w:tc>
        <w:tc>
          <w:tcPr>
            <w:tcW w:w="637" w:type="pct"/>
            <w:shd w:val="clear" w:color="auto" w:fill="FFFFFF" w:themeFill="background1"/>
          </w:tcPr>
          <w:p w14:paraId="1E221A1F" w14:textId="4E86CA72" w:rsidR="00F958B8" w:rsidRDefault="00F958B8" w:rsidP="00F958B8">
            <w:pPr>
              <w:rPr>
                <w:rFonts w:ascii="Calibri" w:eastAsia="Calibri" w:hAnsi="Calibri" w:cs="Calibri"/>
              </w:rPr>
            </w:pPr>
            <w:r>
              <w:rPr>
                <w:rStyle w:val="normaltextrun"/>
                <w:rFonts w:ascii="Calibri" w:hAnsi="Calibri" w:cs="Calibri"/>
              </w:rPr>
              <w:t>Members, those driving, members of the public.</w:t>
            </w:r>
            <w:r>
              <w:rPr>
                <w:rStyle w:val="eop"/>
                <w:rFonts w:ascii="Calibri" w:hAnsi="Calibri" w:cs="Calibri"/>
              </w:rPr>
              <w:t> </w:t>
            </w:r>
          </w:p>
        </w:tc>
        <w:tc>
          <w:tcPr>
            <w:tcW w:w="159" w:type="pct"/>
            <w:shd w:val="clear" w:color="auto" w:fill="FFFFFF" w:themeFill="background1"/>
          </w:tcPr>
          <w:p w14:paraId="1D50D707" w14:textId="4935C777" w:rsidR="00F958B8" w:rsidRPr="003E147E" w:rsidRDefault="00F958B8" w:rsidP="00F958B8">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4155F11F" w14:textId="29900A84"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4" w:type="pct"/>
            <w:shd w:val="clear" w:color="auto" w:fill="FFFFFF" w:themeFill="background1"/>
          </w:tcPr>
          <w:p w14:paraId="19101A57" w14:textId="3C8DFE1E" w:rsidR="00F958B8" w:rsidRPr="003E147E" w:rsidRDefault="00F958B8" w:rsidP="00F958B8">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45" w:type="pct"/>
            <w:shd w:val="clear" w:color="auto" w:fill="FFFFFF" w:themeFill="background1"/>
          </w:tcPr>
          <w:p w14:paraId="65CAA75B" w14:textId="77777777" w:rsidR="00F958B8" w:rsidRDefault="00F958B8" w:rsidP="00F958B8">
            <w:pPr>
              <w:pStyle w:val="paragraph"/>
              <w:spacing w:before="0" w:beforeAutospacing="0" w:after="0" w:afterAutospacing="0"/>
              <w:textAlignment w:val="baseline"/>
              <w:divId w:val="1679041904"/>
              <w:rPr>
                <w:rFonts w:ascii="Segoe UI" w:hAnsi="Segoe UI" w:cs="Segoe UI"/>
                <w:sz w:val="18"/>
                <w:szCs w:val="18"/>
              </w:rPr>
            </w:pPr>
            <w:r>
              <w:rPr>
                <w:rStyle w:val="normaltextrun"/>
                <w:rFonts w:ascii="Calibri" w:hAnsi="Calibri" w:cs="Calibri"/>
                <w:sz w:val="22"/>
                <w:szCs w:val="22"/>
              </w:rPr>
              <w:t>Group committee to check that drivers have the relevant licenses and insurance for the mode of travel. This includes if they have completely a SUSU minibus test.</w:t>
            </w:r>
            <w:r>
              <w:rPr>
                <w:rStyle w:val="eop"/>
                <w:rFonts w:ascii="Calibri" w:hAnsi="Calibri" w:cs="Calibri"/>
                <w:sz w:val="22"/>
                <w:szCs w:val="22"/>
              </w:rPr>
              <w:t> </w:t>
            </w:r>
          </w:p>
          <w:p w14:paraId="2A833BC1" w14:textId="77777777" w:rsidR="00F958B8" w:rsidRDefault="00F958B8" w:rsidP="00F958B8">
            <w:pPr>
              <w:pStyle w:val="paragraph"/>
              <w:spacing w:before="0" w:beforeAutospacing="0" w:after="0" w:afterAutospacing="0"/>
              <w:textAlignment w:val="baseline"/>
              <w:divId w:val="1534078430"/>
              <w:rPr>
                <w:rFonts w:ascii="Segoe UI" w:hAnsi="Segoe UI" w:cs="Segoe UI"/>
                <w:sz w:val="18"/>
                <w:szCs w:val="18"/>
              </w:rPr>
            </w:pPr>
            <w:r>
              <w:rPr>
                <w:rStyle w:val="eop"/>
                <w:rFonts w:ascii="Calibri" w:hAnsi="Calibri" w:cs="Calibri"/>
                <w:sz w:val="22"/>
                <w:szCs w:val="22"/>
              </w:rPr>
              <w:t> </w:t>
            </w:r>
          </w:p>
          <w:p w14:paraId="079831F5" w14:textId="77777777" w:rsidR="00F958B8" w:rsidRDefault="00F958B8" w:rsidP="00F958B8">
            <w:pPr>
              <w:pStyle w:val="paragraph"/>
              <w:spacing w:before="0" w:beforeAutospacing="0" w:after="0" w:afterAutospacing="0"/>
              <w:textAlignment w:val="baseline"/>
              <w:divId w:val="1109280189"/>
              <w:rPr>
                <w:rFonts w:ascii="Segoe UI" w:hAnsi="Segoe UI" w:cs="Segoe UI"/>
                <w:sz w:val="18"/>
                <w:szCs w:val="18"/>
              </w:rPr>
            </w:pPr>
            <w:r>
              <w:rPr>
                <w:rStyle w:val="normaltextrun"/>
                <w:rFonts w:ascii="Calibri" w:hAnsi="Calibri" w:cs="Calibri"/>
                <w:sz w:val="22"/>
                <w:szCs w:val="22"/>
              </w:rPr>
              <w:t>Members expected to drive or travel in a sensible manor, with those doing otherwise to face disciplinary action (from the club in the first instance). Can cause reputation issues, especially if driving SUSU branded vehicles.</w:t>
            </w:r>
            <w:r>
              <w:rPr>
                <w:rStyle w:val="eop"/>
                <w:rFonts w:ascii="Calibri" w:hAnsi="Calibri" w:cs="Calibri"/>
                <w:sz w:val="22"/>
                <w:szCs w:val="22"/>
              </w:rPr>
              <w:t> </w:t>
            </w:r>
          </w:p>
          <w:p w14:paraId="74C14B7C" w14:textId="77777777" w:rsidR="00F958B8" w:rsidRDefault="00F958B8" w:rsidP="00F958B8">
            <w:pPr>
              <w:pStyle w:val="paragraph"/>
              <w:spacing w:before="0" w:beforeAutospacing="0" w:after="0" w:afterAutospacing="0"/>
              <w:textAlignment w:val="baseline"/>
              <w:divId w:val="57628864"/>
              <w:rPr>
                <w:rFonts w:ascii="Segoe UI" w:hAnsi="Segoe UI" w:cs="Segoe UI"/>
                <w:sz w:val="18"/>
                <w:szCs w:val="18"/>
              </w:rPr>
            </w:pPr>
            <w:r>
              <w:rPr>
                <w:rStyle w:val="eop"/>
                <w:rFonts w:ascii="Calibri" w:hAnsi="Calibri" w:cs="Calibri"/>
                <w:sz w:val="22"/>
                <w:szCs w:val="22"/>
              </w:rPr>
              <w:t> </w:t>
            </w:r>
          </w:p>
          <w:p w14:paraId="19CF3A8C" w14:textId="3679B8D4" w:rsidR="00F958B8" w:rsidRDefault="00F958B8" w:rsidP="00F958B8">
            <w:pPr>
              <w:rPr>
                <w:rFonts w:ascii="Calibri" w:eastAsia="Calibri" w:hAnsi="Calibri" w:cs="Calibri"/>
              </w:rPr>
            </w:pPr>
            <w:r>
              <w:rPr>
                <w:rStyle w:val="normaltextrun"/>
                <w:rFonts w:ascii="Calibri" w:hAnsi="Calibri" w:cs="Calibri"/>
              </w:rPr>
              <w:t>Importance of this to be reminded.</w:t>
            </w:r>
            <w:r>
              <w:rPr>
                <w:rStyle w:val="eop"/>
                <w:rFonts w:ascii="Calibri" w:hAnsi="Calibri" w:cs="Calibri"/>
              </w:rPr>
              <w:t> </w:t>
            </w:r>
          </w:p>
        </w:tc>
        <w:tc>
          <w:tcPr>
            <w:tcW w:w="159" w:type="pct"/>
            <w:shd w:val="clear" w:color="auto" w:fill="FFFFFF" w:themeFill="background1"/>
          </w:tcPr>
          <w:p w14:paraId="3E05D684" w14:textId="0046EF04" w:rsidR="00F958B8" w:rsidRPr="003E147E" w:rsidRDefault="00F958B8" w:rsidP="00F958B8">
            <w:pPr>
              <w:rPr>
                <w:rFonts w:eastAsia="Lucida Sans" w:cstheme="minorHAnsi"/>
                <w:bCs/>
                <w:sz w:val="20"/>
                <w:szCs w:val="20"/>
              </w:rPr>
            </w:pPr>
            <w:r>
              <w:rPr>
                <w:rStyle w:val="normaltextrun"/>
                <w:rFonts w:ascii="Lucida Sans" w:hAnsi="Lucida Sans" w:cs="Segoe UI"/>
                <w:b/>
                <w:bCs/>
              </w:rPr>
              <w:t>1</w:t>
            </w:r>
            <w:r>
              <w:rPr>
                <w:rStyle w:val="eop"/>
                <w:rFonts w:ascii="Lucida Sans" w:hAnsi="Lucida Sans" w:cs="Segoe UI"/>
              </w:rPr>
              <w:t> </w:t>
            </w:r>
          </w:p>
        </w:tc>
        <w:tc>
          <w:tcPr>
            <w:tcW w:w="159" w:type="pct"/>
            <w:shd w:val="clear" w:color="auto" w:fill="FFFFFF" w:themeFill="background1"/>
          </w:tcPr>
          <w:p w14:paraId="01034EA3" w14:textId="4F88BE19"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lang w:val="en-US"/>
              </w:rPr>
              <w:t> </w:t>
            </w:r>
          </w:p>
        </w:tc>
        <w:tc>
          <w:tcPr>
            <w:tcW w:w="159" w:type="pct"/>
            <w:shd w:val="clear" w:color="auto" w:fill="FFFFFF" w:themeFill="background1"/>
          </w:tcPr>
          <w:p w14:paraId="76EC7E08" w14:textId="1250340B"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lang w:val="en-US"/>
              </w:rPr>
              <w:t> </w:t>
            </w:r>
          </w:p>
        </w:tc>
        <w:tc>
          <w:tcPr>
            <w:tcW w:w="899" w:type="pct"/>
            <w:shd w:val="clear" w:color="auto" w:fill="FFFFFF" w:themeFill="background1"/>
          </w:tcPr>
          <w:p w14:paraId="757A8A85" w14:textId="77777777" w:rsidR="00F958B8" w:rsidRDefault="00F958B8" w:rsidP="00F958B8">
            <w:pPr>
              <w:pStyle w:val="paragraph"/>
              <w:spacing w:before="0" w:beforeAutospacing="0" w:after="0" w:afterAutospacing="0"/>
              <w:textAlignment w:val="baseline"/>
              <w:divId w:val="944313665"/>
              <w:rPr>
                <w:rFonts w:ascii="Segoe UI" w:hAnsi="Segoe UI" w:cs="Segoe UI"/>
                <w:sz w:val="18"/>
                <w:szCs w:val="18"/>
                <w:lang w:val="en-US"/>
              </w:rPr>
            </w:pPr>
            <w:r>
              <w:rPr>
                <w:rStyle w:val="normaltextrun"/>
                <w:rFonts w:ascii="Calibri" w:hAnsi="Calibri" w:cs="Calibri"/>
                <w:color w:val="000000"/>
                <w:sz w:val="22"/>
                <w:szCs w:val="22"/>
              </w:rPr>
              <w:t>Contact emergency services as required 111/999.</w:t>
            </w:r>
            <w:r>
              <w:rPr>
                <w:rStyle w:val="eop"/>
                <w:rFonts w:ascii="Calibri" w:hAnsi="Calibri" w:cs="Calibri"/>
                <w:color w:val="000000"/>
                <w:sz w:val="22"/>
                <w:szCs w:val="22"/>
                <w:lang w:val="en-US"/>
              </w:rPr>
              <w:t> </w:t>
            </w:r>
          </w:p>
          <w:p w14:paraId="79210E91" w14:textId="77777777" w:rsidR="00F958B8" w:rsidRDefault="00F958B8" w:rsidP="00F958B8">
            <w:pPr>
              <w:pStyle w:val="paragraph"/>
              <w:spacing w:before="0" w:beforeAutospacing="0" w:after="0" w:afterAutospacing="0"/>
              <w:textAlignment w:val="baseline"/>
              <w:divId w:val="1824589478"/>
              <w:rPr>
                <w:rFonts w:ascii="Segoe UI" w:hAnsi="Segoe UI" w:cs="Segoe UI"/>
                <w:sz w:val="18"/>
                <w:szCs w:val="18"/>
                <w:lang w:val="en-US"/>
              </w:rPr>
            </w:pPr>
            <w:r>
              <w:rPr>
                <w:rStyle w:val="normaltextrun"/>
                <w:rFonts w:ascii="Calibri" w:hAnsi="Calibri" w:cs="Calibri"/>
                <w:color w:val="000000"/>
                <w:sz w:val="22"/>
                <w:szCs w:val="22"/>
              </w:rPr>
              <w:t xml:space="preserve">Incidents are to be reported as soon as possible ensuring the duty manager/health and safety officer have been informed. </w:t>
            </w:r>
            <w:r>
              <w:rPr>
                <w:rStyle w:val="eop"/>
                <w:rFonts w:ascii="Calibri" w:hAnsi="Calibri" w:cs="Calibri"/>
                <w:color w:val="000000"/>
                <w:sz w:val="22"/>
                <w:szCs w:val="22"/>
                <w:lang w:val="en-US"/>
              </w:rPr>
              <w:t> </w:t>
            </w:r>
          </w:p>
          <w:p w14:paraId="0438D36E" w14:textId="77777777" w:rsidR="00F958B8" w:rsidRDefault="00F958B8" w:rsidP="00F958B8">
            <w:pPr>
              <w:pStyle w:val="paragraph"/>
              <w:spacing w:before="0" w:beforeAutospacing="0" w:after="0" w:afterAutospacing="0"/>
              <w:textAlignment w:val="baseline"/>
              <w:divId w:val="125121057"/>
              <w:rPr>
                <w:rFonts w:ascii="Segoe UI" w:hAnsi="Segoe UI" w:cs="Segoe UI"/>
                <w:sz w:val="18"/>
                <w:szCs w:val="18"/>
                <w:lang w:val="en-US"/>
              </w:rPr>
            </w:pPr>
            <w:r>
              <w:rPr>
                <w:rStyle w:val="eop"/>
                <w:rFonts w:ascii="Calibri" w:hAnsi="Calibri" w:cs="Calibri"/>
                <w:color w:val="000000"/>
                <w:sz w:val="22"/>
                <w:szCs w:val="22"/>
                <w:lang w:val="en-US"/>
              </w:rPr>
              <w:t> </w:t>
            </w:r>
          </w:p>
          <w:p w14:paraId="1313D517" w14:textId="77777777" w:rsidR="00F958B8" w:rsidRDefault="00F958B8" w:rsidP="00F958B8">
            <w:pPr>
              <w:pStyle w:val="paragraph"/>
              <w:spacing w:before="0" w:beforeAutospacing="0" w:after="0" w:afterAutospacing="0"/>
              <w:textAlignment w:val="baseline"/>
              <w:divId w:val="1173955591"/>
              <w:rPr>
                <w:rFonts w:ascii="Segoe UI" w:hAnsi="Segoe UI" w:cs="Segoe UI"/>
                <w:sz w:val="18"/>
                <w:szCs w:val="18"/>
                <w:lang w:val="en-US"/>
              </w:rPr>
            </w:pPr>
            <w:r>
              <w:rPr>
                <w:rStyle w:val="normaltextrun"/>
                <w:rFonts w:ascii="Calibri" w:hAnsi="Calibri" w:cs="Calibri"/>
                <w:color w:val="000000"/>
                <w:sz w:val="22"/>
                <w:szCs w:val="22"/>
              </w:rPr>
              <w:t xml:space="preserve">Follow </w:t>
            </w:r>
            <w:hyperlink r:id="rId18" w:tgtFrame="_blank" w:history="1">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lang w:val="en-US"/>
              </w:rPr>
              <w:t> </w:t>
            </w:r>
          </w:p>
          <w:p w14:paraId="69ABE94C" w14:textId="7AE29AAF" w:rsidR="00F958B8" w:rsidRDefault="00F958B8" w:rsidP="00F958B8">
            <w:pPr>
              <w:rPr>
                <w:rFonts w:ascii="Calibri" w:eastAsia="Calibri" w:hAnsi="Calibri" w:cs="Calibri"/>
              </w:rPr>
            </w:pPr>
            <w:r>
              <w:rPr>
                <w:rStyle w:val="eop"/>
                <w:rFonts w:ascii="Calibri" w:hAnsi="Calibri" w:cs="Calibri"/>
                <w:color w:val="000000"/>
                <w:lang w:val="en-US"/>
              </w:rPr>
              <w:t> </w:t>
            </w:r>
          </w:p>
        </w:tc>
      </w:tr>
      <w:tr w:rsidR="00F958B8" w14:paraId="1FE97EF8" w14:textId="77777777" w:rsidTr="00484778">
        <w:trPr>
          <w:cantSplit/>
          <w:trHeight w:val="1296"/>
        </w:trPr>
        <w:tc>
          <w:tcPr>
            <w:tcW w:w="671" w:type="pct"/>
            <w:shd w:val="clear" w:color="auto" w:fill="FFFFFF" w:themeFill="background1"/>
          </w:tcPr>
          <w:p w14:paraId="4F7436BD" w14:textId="64ED3003" w:rsidR="008C6C52" w:rsidRDefault="008C6C52" w:rsidP="008C6C52">
            <w:pPr>
              <w:rPr>
                <w:rFonts w:ascii="Calibri" w:eastAsia="Calibri" w:hAnsi="Calibri" w:cs="Calibri"/>
              </w:rPr>
            </w:pPr>
            <w:r>
              <w:rPr>
                <w:rFonts w:ascii="Calibri" w:eastAsia="Calibri" w:hAnsi="Calibri" w:cs="Calibri"/>
              </w:rPr>
              <w:lastRenderedPageBreak/>
              <w:t xml:space="preserve">Socials - Medical emergency </w:t>
            </w:r>
          </w:p>
        </w:tc>
        <w:tc>
          <w:tcPr>
            <w:tcW w:w="870" w:type="pct"/>
            <w:shd w:val="clear" w:color="auto" w:fill="FFFFFF" w:themeFill="background1"/>
          </w:tcPr>
          <w:p w14:paraId="2236A3B7"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8C6C52" w:rsidRDefault="008C6C52" w:rsidP="008C6C52">
            <w:pPr>
              <w:rPr>
                <w:rFonts w:ascii="Calibri" w:eastAsia="Calibri" w:hAnsi="Calibri" w:cs="Calibri"/>
                <w:color w:val="000000"/>
              </w:rPr>
            </w:pPr>
          </w:p>
          <w:p w14:paraId="40C94D94"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8C6C52" w:rsidRDefault="008C6C52" w:rsidP="008C6C52">
            <w:pPr>
              <w:rPr>
                <w:rFonts w:ascii="Calibri" w:eastAsia="Calibri" w:hAnsi="Calibri" w:cs="Calibri"/>
                <w:color w:val="000000"/>
              </w:rPr>
            </w:pPr>
            <w:r>
              <w:rPr>
                <w:rFonts w:ascii="Calibri" w:eastAsia="Calibri" w:hAnsi="Calibri" w:cs="Calibri"/>
                <w:color w:val="000000"/>
              </w:rPr>
              <w:t>Distress</w:t>
            </w:r>
          </w:p>
          <w:p w14:paraId="3864DD3B" w14:textId="77777777" w:rsidR="008C6C52" w:rsidRDefault="008C6C52" w:rsidP="008C6C52">
            <w:pPr>
              <w:rPr>
                <w:rFonts w:ascii="Calibri" w:eastAsia="Calibri" w:hAnsi="Calibri" w:cs="Calibri"/>
              </w:rPr>
            </w:pPr>
          </w:p>
        </w:tc>
        <w:tc>
          <w:tcPr>
            <w:tcW w:w="637" w:type="pct"/>
            <w:shd w:val="clear" w:color="auto" w:fill="FFFFFF" w:themeFill="background1"/>
          </w:tcPr>
          <w:p w14:paraId="108801D8" w14:textId="06699C56" w:rsidR="008C6C52" w:rsidRDefault="008C6C52" w:rsidP="008C6C52">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8C6C52" w:rsidRPr="003E147E" w:rsidRDefault="008C6C52" w:rsidP="008C6C5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84" w:type="pct"/>
            <w:shd w:val="clear" w:color="auto" w:fill="FFFFFF" w:themeFill="background1"/>
          </w:tcPr>
          <w:p w14:paraId="41297372" w14:textId="3A70DFC4"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45" w:type="pct"/>
            <w:shd w:val="clear" w:color="auto" w:fill="FFFFFF" w:themeFill="background1"/>
          </w:tcPr>
          <w:p w14:paraId="1745438A" w14:textId="77777777" w:rsidR="008C6C52" w:rsidRDefault="008C6C52" w:rsidP="008C6C52">
            <w:pPr>
              <w:rPr>
                <w:rFonts w:ascii="Calibri" w:eastAsia="Calibri" w:hAnsi="Calibri" w:cs="Calibri"/>
              </w:rPr>
            </w:pPr>
            <w:r>
              <w:rPr>
                <w:rFonts w:ascii="Calibri" w:eastAsia="Calibri" w:hAnsi="Calibri" w:cs="Calibri"/>
              </w:rPr>
              <w:t>Advise participants; to bring their personal medication</w:t>
            </w:r>
          </w:p>
          <w:p w14:paraId="573CB6BC" w14:textId="77777777" w:rsidR="008C6C52" w:rsidRDefault="008C6C52" w:rsidP="008C6C52">
            <w:pPr>
              <w:rPr>
                <w:rFonts w:ascii="Calibri" w:eastAsia="Calibri" w:hAnsi="Calibri" w:cs="Calibri"/>
              </w:rPr>
            </w:pPr>
          </w:p>
          <w:p w14:paraId="4F3B2D94" w14:textId="77777777" w:rsidR="008C6C52" w:rsidRDefault="008C6C52" w:rsidP="008C6C5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8C6C52" w:rsidRDefault="008C6C52" w:rsidP="008C6C52">
            <w:pPr>
              <w:rPr>
                <w:rFonts w:ascii="Calibri" w:eastAsia="Calibri" w:hAnsi="Calibri" w:cs="Calibri"/>
              </w:rPr>
            </w:pPr>
          </w:p>
          <w:p w14:paraId="20B6E195"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22F8C1D6" w14:textId="77777777" w:rsidR="008C6C52" w:rsidRDefault="008C6C52" w:rsidP="008C6C52">
            <w:pPr>
              <w:rPr>
                <w:rFonts w:ascii="Calibri" w:eastAsia="Calibri" w:hAnsi="Calibri" w:cs="Calibri"/>
              </w:rPr>
            </w:pPr>
          </w:p>
          <w:p w14:paraId="6E3EC41D" w14:textId="3C30E4C4" w:rsidR="008C6C52" w:rsidRDefault="008C6C52" w:rsidP="008C6C52">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8C6C52" w:rsidRPr="003E147E" w:rsidRDefault="008C6C52" w:rsidP="008C6C5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899" w:type="pct"/>
            <w:shd w:val="clear" w:color="auto" w:fill="FFFFFF" w:themeFill="background1"/>
          </w:tcPr>
          <w:p w14:paraId="739E20F6"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8C6C52" w:rsidRDefault="008C6C52" w:rsidP="008C6C52">
            <w:pPr>
              <w:rPr>
                <w:rFonts w:ascii="Calibri" w:eastAsia="Calibri" w:hAnsi="Calibri" w:cs="Calibri"/>
                <w:color w:val="000000"/>
              </w:rPr>
            </w:pPr>
          </w:p>
          <w:p w14:paraId="16002DCB" w14:textId="444024F7"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0A5C52" w14:paraId="024C858D" w14:textId="77777777" w:rsidTr="00484778">
        <w:trPr>
          <w:cantSplit/>
          <w:trHeight w:val="1296"/>
        </w:trPr>
        <w:tc>
          <w:tcPr>
            <w:tcW w:w="671" w:type="pct"/>
            <w:shd w:val="clear" w:color="auto" w:fill="FFFFFF" w:themeFill="background1"/>
          </w:tcPr>
          <w:p w14:paraId="07D1DD8B" w14:textId="7440118A" w:rsidR="000A5C52" w:rsidRPr="007613A7" w:rsidRDefault="000A5C52" w:rsidP="000A5C52">
            <w:pPr>
              <w:rPr>
                <w:rFonts w:eastAsia="Calibri" w:cstheme="minorHAnsi"/>
              </w:rPr>
            </w:pPr>
            <w:r>
              <w:rPr>
                <w:rStyle w:val="normaltextrun"/>
                <w:rFonts w:ascii="Calibri" w:hAnsi="Calibri" w:cs="Calibri"/>
              </w:rPr>
              <w:lastRenderedPageBreak/>
              <w:t>Spiked Drinks/Alcohol Poisoning</w:t>
            </w:r>
            <w:r>
              <w:rPr>
                <w:rStyle w:val="eop"/>
                <w:rFonts w:ascii="Calibri" w:hAnsi="Calibri" w:cs="Calibri"/>
              </w:rPr>
              <w:t> </w:t>
            </w:r>
          </w:p>
        </w:tc>
        <w:tc>
          <w:tcPr>
            <w:tcW w:w="870" w:type="pct"/>
            <w:shd w:val="clear" w:color="auto" w:fill="FFFFFF" w:themeFill="background1"/>
          </w:tcPr>
          <w:p w14:paraId="192CC0CA" w14:textId="37074F5F" w:rsidR="000A5C52" w:rsidRPr="007613A7" w:rsidRDefault="000A5C52" w:rsidP="000A5C52">
            <w:pPr>
              <w:rPr>
                <w:rFonts w:eastAsia="Calibri" w:cstheme="minorHAnsi"/>
                <w:color w:val="000000"/>
              </w:rPr>
            </w:pPr>
            <w:r>
              <w:rPr>
                <w:rStyle w:val="normaltextrun"/>
                <w:rFonts w:ascii="Calibri" w:hAnsi="Calibri" w:cs="Calibri"/>
              </w:rPr>
              <w:t>Illness, loss of consciousness, loss of self-control</w:t>
            </w:r>
            <w:r>
              <w:rPr>
                <w:rStyle w:val="eop"/>
                <w:rFonts w:ascii="Calibri" w:hAnsi="Calibri" w:cs="Calibri"/>
              </w:rPr>
              <w:t> </w:t>
            </w:r>
          </w:p>
        </w:tc>
        <w:tc>
          <w:tcPr>
            <w:tcW w:w="637" w:type="pct"/>
            <w:shd w:val="clear" w:color="auto" w:fill="FFFFFF" w:themeFill="background1"/>
          </w:tcPr>
          <w:p w14:paraId="64ECCE10" w14:textId="021A8C55" w:rsidR="000A5C52" w:rsidRPr="007613A7" w:rsidRDefault="000A5C52" w:rsidP="000A5C52">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9" w:type="pct"/>
            <w:shd w:val="clear" w:color="auto" w:fill="FFFFFF" w:themeFill="background1"/>
          </w:tcPr>
          <w:p w14:paraId="6BAA1CFE" w14:textId="6C910339" w:rsidR="000A5C52" w:rsidRPr="007613A7" w:rsidRDefault="000A5C52" w:rsidP="000A5C52">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78272CAA" w14:textId="2E467CC1" w:rsidR="000A5C52" w:rsidRPr="007613A7" w:rsidRDefault="000A5C52" w:rsidP="000A5C52">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4" w:type="pct"/>
            <w:shd w:val="clear" w:color="auto" w:fill="FFFFFF" w:themeFill="background1"/>
          </w:tcPr>
          <w:p w14:paraId="11E96148" w14:textId="0F48B1C6" w:rsidR="000A5C52" w:rsidRPr="007613A7" w:rsidRDefault="000A5C52" w:rsidP="000A5C52">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45" w:type="pct"/>
            <w:shd w:val="clear" w:color="auto" w:fill="FFFFFF" w:themeFill="background1"/>
          </w:tcPr>
          <w:p w14:paraId="72D8AD87" w14:textId="77777777" w:rsidR="000A5C52" w:rsidRDefault="000A5C52" w:rsidP="000A5C52">
            <w:pPr>
              <w:pStyle w:val="paragraph"/>
              <w:spacing w:before="0" w:beforeAutospacing="0" w:after="0" w:afterAutospacing="0"/>
              <w:textAlignment w:val="baseline"/>
              <w:divId w:val="2076662111"/>
              <w:rPr>
                <w:rFonts w:ascii="Segoe UI" w:hAnsi="Segoe UI" w:cs="Segoe UI"/>
                <w:sz w:val="18"/>
                <w:szCs w:val="18"/>
              </w:rPr>
            </w:pPr>
            <w:r>
              <w:rPr>
                <w:rStyle w:val="normaltextrun"/>
                <w:rFonts w:ascii="Calibri" w:hAnsi="Calibri" w:cs="Calibri"/>
                <w:sz w:val="22"/>
                <w:szCs w:val="22"/>
              </w:rPr>
              <w:t>Committee to supervise meetings/socials and attend each venue. Ideally, they will not drink to excess during the event.</w:t>
            </w:r>
            <w:r>
              <w:rPr>
                <w:rStyle w:val="eop"/>
                <w:rFonts w:ascii="Calibri" w:hAnsi="Calibri" w:cs="Calibri"/>
                <w:sz w:val="22"/>
                <w:szCs w:val="22"/>
              </w:rPr>
              <w:t> </w:t>
            </w:r>
          </w:p>
          <w:p w14:paraId="7D860183" w14:textId="77777777" w:rsidR="000A5C52" w:rsidRDefault="000A5C52" w:rsidP="000A5C52">
            <w:pPr>
              <w:pStyle w:val="paragraph"/>
              <w:spacing w:before="0" w:beforeAutospacing="0" w:after="0" w:afterAutospacing="0"/>
              <w:textAlignment w:val="baseline"/>
              <w:divId w:val="819620071"/>
              <w:rPr>
                <w:rFonts w:ascii="Segoe UI" w:hAnsi="Segoe UI" w:cs="Segoe UI"/>
                <w:sz w:val="18"/>
                <w:szCs w:val="18"/>
              </w:rPr>
            </w:pPr>
            <w:r>
              <w:rPr>
                <w:rStyle w:val="eop"/>
                <w:rFonts w:ascii="Calibri" w:hAnsi="Calibri" w:cs="Calibri"/>
                <w:sz w:val="22"/>
                <w:szCs w:val="22"/>
              </w:rPr>
              <w:t> </w:t>
            </w:r>
          </w:p>
          <w:p w14:paraId="18F4E6F8" w14:textId="77777777" w:rsidR="000A5C52" w:rsidRDefault="000A5C52" w:rsidP="000A5C52">
            <w:pPr>
              <w:pStyle w:val="paragraph"/>
              <w:spacing w:before="0" w:beforeAutospacing="0" w:after="0" w:afterAutospacing="0"/>
              <w:textAlignment w:val="baseline"/>
              <w:divId w:val="139151363"/>
              <w:rPr>
                <w:rFonts w:ascii="Segoe UI" w:hAnsi="Segoe UI" w:cs="Segoe UI"/>
                <w:sz w:val="18"/>
                <w:szCs w:val="18"/>
              </w:rPr>
            </w:pPr>
            <w:r>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Pr>
                <w:rStyle w:val="eop"/>
                <w:rFonts w:ascii="Calibri" w:hAnsi="Calibri" w:cs="Calibri"/>
                <w:sz w:val="22"/>
                <w:szCs w:val="22"/>
              </w:rPr>
              <w:t> </w:t>
            </w:r>
          </w:p>
          <w:p w14:paraId="064D6C9F" w14:textId="77777777" w:rsidR="000A5C52" w:rsidRDefault="000A5C52" w:rsidP="000A5C52">
            <w:pPr>
              <w:pStyle w:val="paragraph"/>
              <w:spacing w:before="0" w:beforeAutospacing="0" w:after="0" w:afterAutospacing="0"/>
              <w:textAlignment w:val="baseline"/>
              <w:divId w:val="763259492"/>
              <w:rPr>
                <w:rFonts w:ascii="Segoe UI" w:hAnsi="Segoe UI" w:cs="Segoe UI"/>
                <w:sz w:val="18"/>
                <w:szCs w:val="18"/>
              </w:rPr>
            </w:pPr>
            <w:r>
              <w:rPr>
                <w:rStyle w:val="eop"/>
                <w:rFonts w:ascii="Calibri" w:hAnsi="Calibri" w:cs="Calibri"/>
                <w:sz w:val="22"/>
                <w:szCs w:val="22"/>
              </w:rPr>
              <w:t> </w:t>
            </w:r>
          </w:p>
          <w:p w14:paraId="634CCFE6" w14:textId="77777777" w:rsidR="000A5C52" w:rsidRDefault="000A5C52" w:rsidP="000A5C52">
            <w:pPr>
              <w:pStyle w:val="paragraph"/>
              <w:spacing w:before="0" w:beforeAutospacing="0" w:after="0" w:afterAutospacing="0"/>
              <w:textAlignment w:val="baseline"/>
              <w:divId w:val="774054039"/>
              <w:rPr>
                <w:rFonts w:ascii="Segoe UI" w:hAnsi="Segoe UI" w:cs="Segoe UI"/>
                <w:sz w:val="18"/>
                <w:szCs w:val="18"/>
              </w:rPr>
            </w:pPr>
            <w:r>
              <w:rPr>
                <w:rStyle w:val="normaltextrun"/>
                <w:rFonts w:ascii="Calibri" w:hAnsi="Calibri" w:cs="Calibri"/>
                <w:sz w:val="22"/>
                <w:szCs w:val="22"/>
              </w:rPr>
              <w:t>Participants encouraged to stay with a nominated ‘buddy’ where possible.</w:t>
            </w:r>
            <w:r>
              <w:rPr>
                <w:rStyle w:val="eop"/>
                <w:rFonts w:ascii="Calibri" w:hAnsi="Calibri" w:cs="Calibri"/>
                <w:sz w:val="22"/>
                <w:szCs w:val="22"/>
              </w:rPr>
              <w:t> </w:t>
            </w:r>
          </w:p>
          <w:p w14:paraId="14D096FB" w14:textId="77777777" w:rsidR="000A5C52" w:rsidRDefault="000A5C52" w:rsidP="000A5C52">
            <w:pPr>
              <w:pStyle w:val="paragraph"/>
              <w:spacing w:before="0" w:beforeAutospacing="0" w:after="0" w:afterAutospacing="0"/>
              <w:textAlignment w:val="baseline"/>
              <w:divId w:val="1649242715"/>
              <w:rPr>
                <w:rFonts w:ascii="Segoe UI" w:hAnsi="Segoe UI" w:cs="Segoe UI"/>
                <w:sz w:val="18"/>
                <w:szCs w:val="18"/>
              </w:rPr>
            </w:pPr>
            <w:r>
              <w:rPr>
                <w:rStyle w:val="eop"/>
                <w:rFonts w:ascii="Calibri" w:hAnsi="Calibri" w:cs="Calibri"/>
                <w:sz w:val="22"/>
                <w:szCs w:val="22"/>
              </w:rPr>
              <w:t> </w:t>
            </w:r>
          </w:p>
          <w:p w14:paraId="213CC84B" w14:textId="77777777" w:rsidR="000A5C52" w:rsidRDefault="000A5C52" w:rsidP="000A5C52">
            <w:pPr>
              <w:pStyle w:val="paragraph"/>
              <w:spacing w:before="0" w:beforeAutospacing="0" w:after="0" w:afterAutospacing="0"/>
              <w:textAlignment w:val="baseline"/>
              <w:divId w:val="1219248604"/>
              <w:rPr>
                <w:rFonts w:ascii="Segoe UI" w:hAnsi="Segoe UI" w:cs="Segoe UI"/>
                <w:sz w:val="18"/>
                <w:szCs w:val="18"/>
              </w:rPr>
            </w:pPr>
            <w:r>
              <w:rPr>
                <w:rStyle w:val="normaltextrun"/>
                <w:rFonts w:ascii="Calibri" w:hAnsi="Calibri" w:cs="Calibri"/>
                <w:sz w:val="22"/>
                <w:szCs w:val="22"/>
              </w:rPr>
              <w:t xml:space="preserve">The organised have confirmed the premise is licensed. </w:t>
            </w:r>
            <w:r>
              <w:rPr>
                <w:rStyle w:val="normaltextrun"/>
                <w:rFonts w:ascii="Calibri" w:hAnsi="Calibri" w:cs="Calibri"/>
                <w:b/>
                <w:bCs/>
                <w:sz w:val="22"/>
                <w:szCs w:val="22"/>
              </w:rPr>
              <w:t>Action organisers (Part B)</w:t>
            </w:r>
            <w:r>
              <w:rPr>
                <w:rStyle w:val="eop"/>
                <w:rFonts w:ascii="Calibri" w:hAnsi="Calibri" w:cs="Calibri"/>
                <w:sz w:val="22"/>
                <w:szCs w:val="22"/>
              </w:rPr>
              <w:t> </w:t>
            </w:r>
          </w:p>
          <w:p w14:paraId="33DCA60F" w14:textId="77777777" w:rsidR="000A5C52" w:rsidRDefault="000A5C52" w:rsidP="000A5C52">
            <w:pPr>
              <w:pStyle w:val="paragraph"/>
              <w:spacing w:before="0" w:beforeAutospacing="0" w:after="0" w:afterAutospacing="0"/>
              <w:textAlignment w:val="baseline"/>
              <w:divId w:val="761146097"/>
              <w:rPr>
                <w:rFonts w:ascii="Segoe UI" w:hAnsi="Segoe UI" w:cs="Segoe UI"/>
                <w:sz w:val="18"/>
                <w:szCs w:val="18"/>
              </w:rPr>
            </w:pPr>
            <w:r>
              <w:rPr>
                <w:rStyle w:val="eop"/>
                <w:rFonts w:ascii="Calibri" w:hAnsi="Calibri" w:cs="Calibri"/>
                <w:sz w:val="22"/>
                <w:szCs w:val="22"/>
              </w:rPr>
              <w:t> </w:t>
            </w:r>
          </w:p>
          <w:p w14:paraId="32DB6BDC" w14:textId="77777777" w:rsidR="000A5C52" w:rsidRDefault="000A5C52" w:rsidP="000A5C52">
            <w:pPr>
              <w:pStyle w:val="paragraph"/>
              <w:spacing w:before="0" w:beforeAutospacing="0" w:after="0" w:afterAutospacing="0"/>
              <w:textAlignment w:val="baseline"/>
              <w:divId w:val="72632171"/>
              <w:rPr>
                <w:rFonts w:ascii="Segoe UI" w:hAnsi="Segoe UI" w:cs="Segoe UI"/>
                <w:sz w:val="18"/>
                <w:szCs w:val="18"/>
              </w:rPr>
            </w:pPr>
            <w:r>
              <w:rPr>
                <w:rStyle w:val="normaltextrun"/>
                <w:rFonts w:ascii="Calibri" w:hAnsi="Calibri" w:cs="Calibri"/>
                <w:sz w:val="22"/>
                <w:szCs w:val="22"/>
              </w:rPr>
              <w:t xml:space="preserve">The consumption of alcohol will take place at licensed premises. </w:t>
            </w:r>
            <w:r>
              <w:rPr>
                <w:rStyle w:val="eop"/>
                <w:rFonts w:ascii="Calibri" w:hAnsi="Calibri" w:cs="Calibri"/>
                <w:sz w:val="22"/>
                <w:szCs w:val="22"/>
              </w:rPr>
              <w:t> </w:t>
            </w:r>
          </w:p>
          <w:p w14:paraId="26C5ABAB" w14:textId="77777777" w:rsidR="000A5C52" w:rsidRDefault="000A5C52" w:rsidP="000A5C52">
            <w:pPr>
              <w:pStyle w:val="paragraph"/>
              <w:spacing w:before="0" w:beforeAutospacing="0" w:after="0" w:afterAutospacing="0"/>
              <w:textAlignment w:val="baseline"/>
              <w:divId w:val="1852253032"/>
              <w:rPr>
                <w:rFonts w:ascii="Segoe UI" w:hAnsi="Segoe UI" w:cs="Segoe UI"/>
                <w:sz w:val="18"/>
                <w:szCs w:val="18"/>
              </w:rPr>
            </w:pPr>
            <w:r>
              <w:rPr>
                <w:rStyle w:val="eop"/>
                <w:rFonts w:ascii="Calibri" w:hAnsi="Calibri" w:cs="Calibri"/>
                <w:sz w:val="22"/>
                <w:szCs w:val="22"/>
              </w:rPr>
              <w:t> </w:t>
            </w:r>
          </w:p>
          <w:p w14:paraId="0857834F" w14:textId="77777777" w:rsidR="000A5C52" w:rsidRDefault="000A5C52" w:rsidP="000A5C52">
            <w:pPr>
              <w:pStyle w:val="paragraph"/>
              <w:spacing w:before="0" w:beforeAutospacing="0" w:after="0" w:afterAutospacing="0"/>
              <w:textAlignment w:val="baseline"/>
              <w:divId w:val="1724862240"/>
              <w:rPr>
                <w:rFonts w:ascii="Segoe UI" w:hAnsi="Segoe UI" w:cs="Segoe UI"/>
                <w:sz w:val="18"/>
                <w:szCs w:val="18"/>
              </w:rPr>
            </w:pPr>
            <w:r>
              <w:rPr>
                <w:rStyle w:val="normaltextrun"/>
                <w:rFonts w:ascii="Calibri" w:hAnsi="Calibri" w:cs="Calibri"/>
                <w:sz w:val="22"/>
                <w:szCs w:val="22"/>
              </w:rPr>
              <w:t xml:space="preserve">The conditions on the license will be adhered </w:t>
            </w:r>
            <w:proofErr w:type="gramStart"/>
            <w:r>
              <w:rPr>
                <w:rStyle w:val="normaltextrun"/>
                <w:rFonts w:ascii="Calibri" w:hAnsi="Calibri" w:cs="Calibri"/>
                <w:sz w:val="22"/>
                <w:szCs w:val="22"/>
              </w:rPr>
              <w:t>to</w:t>
            </w:r>
            <w:proofErr w:type="gramEnd"/>
            <w:r>
              <w:rPr>
                <w:rStyle w:val="normaltextrun"/>
                <w:rFonts w:ascii="Calibri" w:hAnsi="Calibri" w:cs="Calibri"/>
                <w:sz w:val="22"/>
                <w:szCs w:val="22"/>
              </w:rPr>
              <w:t xml:space="preserve"> and alcohol will not be served to </w:t>
            </w:r>
            <w:r>
              <w:rPr>
                <w:rStyle w:val="normaltextrun"/>
                <w:rFonts w:ascii="Calibri" w:hAnsi="Calibri" w:cs="Calibri"/>
                <w:sz w:val="22"/>
                <w:szCs w:val="22"/>
              </w:rPr>
              <w:lastRenderedPageBreak/>
              <w:t>customers who have drunk to excess.</w:t>
            </w:r>
            <w:r>
              <w:rPr>
                <w:rStyle w:val="eop"/>
                <w:rFonts w:ascii="Calibri" w:hAnsi="Calibri" w:cs="Calibri"/>
                <w:sz w:val="22"/>
                <w:szCs w:val="22"/>
              </w:rPr>
              <w:t> </w:t>
            </w:r>
          </w:p>
          <w:p w14:paraId="20552C6B" w14:textId="77777777" w:rsidR="000A5C52" w:rsidRDefault="000A5C52" w:rsidP="000A5C52">
            <w:pPr>
              <w:pStyle w:val="paragraph"/>
              <w:spacing w:before="0" w:beforeAutospacing="0" w:after="0" w:afterAutospacing="0"/>
              <w:textAlignment w:val="baseline"/>
              <w:divId w:val="652488052"/>
              <w:rPr>
                <w:rFonts w:ascii="Segoe UI" w:hAnsi="Segoe UI" w:cs="Segoe UI"/>
                <w:sz w:val="18"/>
                <w:szCs w:val="18"/>
              </w:rPr>
            </w:pPr>
            <w:r>
              <w:rPr>
                <w:rStyle w:val="eop"/>
                <w:rFonts w:ascii="Calibri" w:hAnsi="Calibri" w:cs="Calibri"/>
                <w:sz w:val="22"/>
                <w:szCs w:val="22"/>
              </w:rPr>
              <w:t> </w:t>
            </w:r>
          </w:p>
          <w:p w14:paraId="7E95B99E" w14:textId="77777777" w:rsidR="000A5C52" w:rsidRDefault="000A5C52" w:rsidP="000A5C52">
            <w:pPr>
              <w:pStyle w:val="paragraph"/>
              <w:spacing w:before="0" w:beforeAutospacing="0" w:after="0" w:afterAutospacing="0"/>
              <w:textAlignment w:val="baseline"/>
              <w:divId w:val="1555434154"/>
              <w:rPr>
                <w:rFonts w:ascii="Segoe UI" w:hAnsi="Segoe UI" w:cs="Segoe UI"/>
                <w:sz w:val="18"/>
                <w:szCs w:val="18"/>
              </w:rPr>
            </w:pPr>
            <w:r>
              <w:rPr>
                <w:rStyle w:val="normaltextrun"/>
                <w:rFonts w:ascii="Calibri" w:hAnsi="Calibri" w:cs="Calibri"/>
                <w:sz w:val="22"/>
                <w:szCs w:val="22"/>
              </w:rPr>
              <w:t xml:space="preserve">Members/participants are advised to watch their own drinks. </w:t>
            </w:r>
            <w:r>
              <w:rPr>
                <w:rStyle w:val="eop"/>
                <w:rFonts w:ascii="Calibri" w:hAnsi="Calibri" w:cs="Calibri"/>
                <w:sz w:val="22"/>
                <w:szCs w:val="22"/>
              </w:rPr>
              <w:t> </w:t>
            </w:r>
          </w:p>
          <w:p w14:paraId="50FEDDCE" w14:textId="77777777" w:rsidR="000A5C52" w:rsidRDefault="000A5C52" w:rsidP="000A5C52">
            <w:pPr>
              <w:pStyle w:val="paragraph"/>
              <w:spacing w:before="0" w:beforeAutospacing="0" w:after="0" w:afterAutospacing="0"/>
              <w:textAlignment w:val="baseline"/>
              <w:divId w:val="700669569"/>
              <w:rPr>
                <w:rFonts w:ascii="Segoe UI" w:hAnsi="Segoe UI" w:cs="Segoe UI"/>
                <w:sz w:val="18"/>
                <w:szCs w:val="18"/>
              </w:rPr>
            </w:pPr>
            <w:r>
              <w:rPr>
                <w:rStyle w:val="eop"/>
                <w:rFonts w:ascii="Calibri" w:hAnsi="Calibri" w:cs="Calibri"/>
                <w:sz w:val="22"/>
                <w:szCs w:val="22"/>
              </w:rPr>
              <w:t> </w:t>
            </w:r>
          </w:p>
          <w:p w14:paraId="4145D3CF" w14:textId="5C9007F8" w:rsidR="000A5C52" w:rsidRPr="007613A7" w:rsidRDefault="000A5C52" w:rsidP="000A5C52">
            <w:pPr>
              <w:rPr>
                <w:rFonts w:eastAsia="Calibri" w:cstheme="minorHAnsi"/>
              </w:rPr>
            </w:pPr>
            <w:r>
              <w:rPr>
                <w:rStyle w:val="normaltextrun"/>
                <w:rFonts w:ascii="Calibri" w:hAnsi="Calibri" w:cs="Calibri"/>
                <w:b/>
                <w:bCs/>
                <w:color w:val="000000"/>
                <w:u w:val="single"/>
              </w:rPr>
              <w:t>Games involving binge drinking or the consumption of excessive amounts of alcohol are not to be undertaken.- Society to follow Code of conduct/</w:t>
            </w:r>
            <w:hyperlink r:id="rId20" w:tgtFrame="_blank" w:history="1">
              <w:r>
                <w:rPr>
                  <w:rStyle w:val="normaltextrun"/>
                  <w:rFonts w:ascii="Calibri" w:hAnsi="Calibri" w:cs="Calibri"/>
                  <w:b/>
                  <w:bCs/>
                  <w:color w:val="0000FF"/>
                  <w:u w:val="single"/>
                </w:rPr>
                <w:t>Expect Respect policy</w:t>
              </w:r>
            </w:hyperlink>
            <w:r>
              <w:rPr>
                <w:rStyle w:val="eop"/>
                <w:rFonts w:ascii="Calibri" w:hAnsi="Calibri" w:cs="Calibri"/>
                <w:color w:val="000000"/>
                <w:lang w:val="en-US"/>
              </w:rPr>
              <w:t> </w:t>
            </w:r>
          </w:p>
        </w:tc>
        <w:tc>
          <w:tcPr>
            <w:tcW w:w="159" w:type="pct"/>
            <w:shd w:val="clear" w:color="auto" w:fill="FFFFFF" w:themeFill="background1"/>
          </w:tcPr>
          <w:p w14:paraId="2EDB7F12" w14:textId="24505586" w:rsidR="000A5C52" w:rsidRPr="007613A7" w:rsidRDefault="000A5C52" w:rsidP="000A5C52">
            <w:pPr>
              <w:rPr>
                <w:rFonts w:eastAsia="Lucida Sans" w:cstheme="minorHAnsi"/>
                <w:bCs/>
                <w:sz w:val="20"/>
                <w:szCs w:val="20"/>
              </w:rPr>
            </w:pPr>
            <w:r>
              <w:rPr>
                <w:rStyle w:val="normaltextrun"/>
                <w:rFonts w:ascii="Lucida Sans" w:hAnsi="Lucida Sans" w:cs="Segoe UI"/>
                <w:b/>
                <w:bCs/>
              </w:rPr>
              <w:lastRenderedPageBreak/>
              <w:t>2</w:t>
            </w:r>
            <w:r>
              <w:rPr>
                <w:rStyle w:val="eop"/>
                <w:rFonts w:ascii="Lucida Sans" w:hAnsi="Lucida Sans" w:cs="Segoe UI"/>
              </w:rPr>
              <w:t> </w:t>
            </w:r>
          </w:p>
        </w:tc>
        <w:tc>
          <w:tcPr>
            <w:tcW w:w="159" w:type="pct"/>
            <w:shd w:val="clear" w:color="auto" w:fill="FFFFFF" w:themeFill="background1"/>
          </w:tcPr>
          <w:p w14:paraId="35A6AB55" w14:textId="1378F2EF" w:rsidR="000A5C52" w:rsidRPr="007613A7" w:rsidRDefault="000A5C52" w:rsidP="000A5C52">
            <w:pPr>
              <w:rPr>
                <w:rFonts w:eastAsia="Lucida Sans" w:cstheme="minorHAnsi"/>
                <w:bCs/>
                <w:sz w:val="20"/>
                <w:szCs w:val="2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5607B4E5" w14:textId="54EFCF1D" w:rsidR="000A5C52" w:rsidRPr="007613A7" w:rsidRDefault="000A5C52" w:rsidP="000A5C52">
            <w:pPr>
              <w:rPr>
                <w:rFonts w:eastAsia="Lucida Sans" w:cstheme="minorHAnsi"/>
                <w:bCs/>
                <w:sz w:val="20"/>
                <w:szCs w:val="20"/>
              </w:rPr>
            </w:pPr>
            <w:r>
              <w:rPr>
                <w:rStyle w:val="normaltextrun"/>
                <w:rFonts w:ascii="Lucida Sans" w:hAnsi="Lucida Sans" w:cs="Segoe UI"/>
                <w:b/>
                <w:bCs/>
              </w:rPr>
              <w:t>6</w:t>
            </w:r>
            <w:r>
              <w:rPr>
                <w:rStyle w:val="eop"/>
                <w:rFonts w:ascii="Lucida Sans" w:hAnsi="Lucida Sans" w:cs="Segoe UI"/>
              </w:rPr>
              <w:t> </w:t>
            </w:r>
          </w:p>
        </w:tc>
        <w:tc>
          <w:tcPr>
            <w:tcW w:w="899" w:type="pct"/>
            <w:shd w:val="clear" w:color="auto" w:fill="FFFFFF" w:themeFill="background1"/>
          </w:tcPr>
          <w:p w14:paraId="0EE97124" w14:textId="77777777" w:rsidR="000A5C52" w:rsidRDefault="000A5C52" w:rsidP="000A5C52">
            <w:pPr>
              <w:pStyle w:val="paragraph"/>
              <w:spacing w:before="0" w:beforeAutospacing="0" w:after="0" w:afterAutospacing="0"/>
              <w:textAlignment w:val="baseline"/>
              <w:divId w:val="2118720246"/>
              <w:rPr>
                <w:rFonts w:ascii="Segoe UI" w:hAnsi="Segoe UI" w:cs="Segoe UI"/>
                <w:sz w:val="18"/>
                <w:szCs w:val="18"/>
              </w:rPr>
            </w:pPr>
            <w:r>
              <w:rPr>
                <w:rStyle w:val="normaltextrun"/>
                <w:rFonts w:ascii="Calibri" w:hAnsi="Calibri" w:cs="Calibri"/>
                <w:color w:val="000000"/>
                <w:sz w:val="22"/>
                <w:szCs w:val="22"/>
              </w:rPr>
              <w:t xml:space="preserve">Members are responsible for their individual safety though and are expected to act sensibly when walking around. </w:t>
            </w:r>
            <w:r>
              <w:rPr>
                <w:rStyle w:val="eop"/>
                <w:rFonts w:ascii="Calibri" w:hAnsi="Calibri" w:cs="Calibri"/>
                <w:color w:val="000000"/>
                <w:sz w:val="22"/>
                <w:szCs w:val="22"/>
              </w:rPr>
              <w:t> </w:t>
            </w:r>
          </w:p>
          <w:p w14:paraId="2CA6313F" w14:textId="77777777" w:rsidR="000A5C52" w:rsidRDefault="000A5C52" w:rsidP="000A5C52">
            <w:pPr>
              <w:pStyle w:val="paragraph"/>
              <w:spacing w:before="0" w:beforeAutospacing="0" w:after="0" w:afterAutospacing="0"/>
              <w:textAlignment w:val="baseline"/>
              <w:divId w:val="1725517918"/>
              <w:rPr>
                <w:rFonts w:ascii="Segoe UI" w:hAnsi="Segoe UI" w:cs="Segoe UI"/>
                <w:sz w:val="18"/>
                <w:szCs w:val="18"/>
              </w:rPr>
            </w:pPr>
            <w:r>
              <w:rPr>
                <w:rStyle w:val="eop"/>
                <w:rFonts w:ascii="Calibri" w:hAnsi="Calibri" w:cs="Calibri"/>
                <w:color w:val="000000"/>
                <w:sz w:val="22"/>
                <w:szCs w:val="22"/>
              </w:rPr>
              <w:t> </w:t>
            </w:r>
          </w:p>
          <w:p w14:paraId="7EBBF614" w14:textId="77777777" w:rsidR="000A5C52" w:rsidRDefault="000A5C52" w:rsidP="000A5C52">
            <w:pPr>
              <w:pStyle w:val="paragraph"/>
              <w:spacing w:before="0" w:beforeAutospacing="0" w:after="0" w:afterAutospacing="0"/>
              <w:textAlignment w:val="baseline"/>
              <w:divId w:val="1493522758"/>
              <w:rPr>
                <w:rFonts w:ascii="Segoe UI" w:hAnsi="Segoe UI" w:cs="Segoe UI"/>
                <w:sz w:val="18"/>
                <w:szCs w:val="18"/>
              </w:rPr>
            </w:pPr>
            <w:r>
              <w:rPr>
                <w:rStyle w:val="normaltextrun"/>
                <w:rFonts w:ascii="Calibri" w:hAnsi="Calibri" w:cs="Calibri"/>
                <w:color w:val="000000"/>
                <w:sz w:val="22"/>
                <w:szCs w:val="22"/>
              </w:rPr>
              <w:t xml:space="preserve">For anyone who is too inebriated, it will be suggested to them that they should return home rather than </w:t>
            </w:r>
            <w:proofErr w:type="gramStart"/>
            <w:r>
              <w:rPr>
                <w:rStyle w:val="normaltextrun"/>
                <w:rFonts w:ascii="Calibri" w:hAnsi="Calibri" w:cs="Calibri"/>
                <w:color w:val="000000"/>
                <w:sz w:val="22"/>
                <w:szCs w:val="22"/>
              </w:rPr>
              <w:t>continue on</w:t>
            </w:r>
            <w:proofErr w:type="gramEnd"/>
            <w:r>
              <w:rPr>
                <w:rStyle w:val="normaltextrun"/>
                <w:rFonts w:ascii="Calibri" w:hAnsi="Calibri" w:cs="Calibri"/>
                <w:color w:val="000000"/>
                <w:sz w:val="22"/>
                <w:szCs w:val="22"/>
              </w:rPr>
              <w:t xml:space="preserve"> the social.</w:t>
            </w:r>
            <w:r>
              <w:rPr>
                <w:rStyle w:val="eop"/>
                <w:rFonts w:ascii="Calibri" w:hAnsi="Calibri" w:cs="Calibri"/>
                <w:color w:val="000000"/>
                <w:sz w:val="22"/>
                <w:szCs w:val="22"/>
              </w:rPr>
              <w:t> </w:t>
            </w:r>
          </w:p>
          <w:p w14:paraId="0BDC6650" w14:textId="77777777" w:rsidR="000A5C52" w:rsidRDefault="000A5C52" w:rsidP="000A5C52">
            <w:pPr>
              <w:pStyle w:val="paragraph"/>
              <w:spacing w:before="0" w:beforeAutospacing="0" w:after="0" w:afterAutospacing="0"/>
              <w:textAlignment w:val="baseline"/>
              <w:divId w:val="2081562089"/>
              <w:rPr>
                <w:rFonts w:ascii="Segoe UI" w:hAnsi="Segoe UI" w:cs="Segoe UI"/>
                <w:sz w:val="18"/>
                <w:szCs w:val="18"/>
              </w:rPr>
            </w:pPr>
            <w:r>
              <w:rPr>
                <w:rStyle w:val="eop"/>
                <w:rFonts w:ascii="Calibri" w:hAnsi="Calibri" w:cs="Calibri"/>
                <w:color w:val="000000"/>
                <w:sz w:val="22"/>
                <w:szCs w:val="22"/>
              </w:rPr>
              <w:t> </w:t>
            </w:r>
          </w:p>
          <w:p w14:paraId="214DC715" w14:textId="77777777" w:rsidR="000A5C52" w:rsidRDefault="000A5C52" w:rsidP="000A5C52">
            <w:pPr>
              <w:pStyle w:val="paragraph"/>
              <w:spacing w:before="0" w:beforeAutospacing="0" w:after="0" w:afterAutospacing="0"/>
              <w:textAlignment w:val="baseline"/>
              <w:divId w:val="2037845249"/>
              <w:rPr>
                <w:rFonts w:ascii="Segoe UI" w:hAnsi="Segoe UI" w:cs="Segoe UI"/>
                <w:sz w:val="18"/>
                <w:szCs w:val="18"/>
              </w:rPr>
            </w:pPr>
            <w:r>
              <w:rPr>
                <w:rStyle w:val="normaltextrun"/>
                <w:rFonts w:ascii="Calibri" w:hAnsi="Calibri" w:cs="Calibri"/>
                <w:color w:val="000000"/>
                <w:sz w:val="22"/>
                <w:szCs w:val="22"/>
              </w:rPr>
              <w:t>Taxis will be called if required (look at SUSU safety bus, Radio Taxis options)</w:t>
            </w:r>
            <w:r>
              <w:rPr>
                <w:rStyle w:val="eop"/>
                <w:rFonts w:ascii="Calibri" w:hAnsi="Calibri" w:cs="Calibri"/>
                <w:color w:val="000000"/>
                <w:sz w:val="22"/>
                <w:szCs w:val="22"/>
              </w:rPr>
              <w:t> </w:t>
            </w:r>
          </w:p>
          <w:p w14:paraId="3FDB3710" w14:textId="77777777" w:rsidR="000A5C52" w:rsidRDefault="000A5C52" w:rsidP="000A5C52">
            <w:pPr>
              <w:pStyle w:val="paragraph"/>
              <w:spacing w:before="0" w:beforeAutospacing="0" w:after="0" w:afterAutospacing="0"/>
              <w:textAlignment w:val="baseline"/>
              <w:divId w:val="1802918255"/>
              <w:rPr>
                <w:rFonts w:ascii="Segoe UI" w:hAnsi="Segoe UI" w:cs="Segoe UI"/>
                <w:sz w:val="18"/>
                <w:szCs w:val="18"/>
              </w:rPr>
            </w:pPr>
            <w:r>
              <w:rPr>
                <w:rStyle w:val="eop"/>
                <w:rFonts w:ascii="Calibri" w:hAnsi="Calibri" w:cs="Calibri"/>
                <w:color w:val="000000"/>
                <w:sz w:val="22"/>
                <w:szCs w:val="22"/>
              </w:rPr>
              <w:t> </w:t>
            </w:r>
          </w:p>
          <w:p w14:paraId="57DC30C3" w14:textId="77777777" w:rsidR="000A5C52" w:rsidRDefault="000A5C52" w:rsidP="000A5C52">
            <w:pPr>
              <w:pStyle w:val="paragraph"/>
              <w:spacing w:before="0" w:beforeAutospacing="0" w:after="0" w:afterAutospacing="0"/>
              <w:textAlignment w:val="baseline"/>
              <w:divId w:val="334115335"/>
              <w:rPr>
                <w:rFonts w:ascii="Segoe UI" w:hAnsi="Segoe UI" w:cs="Segoe UI"/>
                <w:sz w:val="18"/>
                <w:szCs w:val="18"/>
              </w:rPr>
            </w:pPr>
            <w:r>
              <w:rPr>
                <w:rStyle w:val="normaltextrun"/>
                <w:rFonts w:ascii="Calibri" w:hAnsi="Calibri" w:cs="Calibri"/>
                <w:color w:val="000000"/>
                <w:sz w:val="22"/>
                <w:szCs w:val="22"/>
              </w:rPr>
              <w:t>If they need to go to the hospital they will also be accompanied there.</w:t>
            </w:r>
            <w:r>
              <w:rPr>
                <w:rStyle w:val="eop"/>
                <w:rFonts w:ascii="Calibri" w:hAnsi="Calibri" w:cs="Calibri"/>
                <w:color w:val="000000"/>
                <w:sz w:val="22"/>
                <w:szCs w:val="22"/>
              </w:rPr>
              <w:t> </w:t>
            </w:r>
          </w:p>
          <w:p w14:paraId="35477B69" w14:textId="77777777" w:rsidR="000A5C52" w:rsidRDefault="000A5C52" w:rsidP="000A5C52">
            <w:pPr>
              <w:pStyle w:val="paragraph"/>
              <w:spacing w:before="0" w:beforeAutospacing="0" w:after="0" w:afterAutospacing="0"/>
              <w:textAlignment w:val="baseline"/>
              <w:divId w:val="1483040088"/>
              <w:rPr>
                <w:rFonts w:ascii="Segoe UI" w:hAnsi="Segoe UI" w:cs="Segoe UI"/>
                <w:sz w:val="18"/>
                <w:szCs w:val="18"/>
              </w:rPr>
            </w:pPr>
            <w:r>
              <w:rPr>
                <w:rStyle w:val="eop"/>
                <w:rFonts w:ascii="Calibri" w:hAnsi="Calibri" w:cs="Calibri"/>
                <w:color w:val="000000"/>
                <w:sz w:val="22"/>
                <w:szCs w:val="22"/>
              </w:rPr>
              <w:t> </w:t>
            </w:r>
          </w:p>
          <w:p w14:paraId="12564B6E" w14:textId="77777777" w:rsidR="000A5C52" w:rsidRDefault="000A5C52" w:rsidP="000A5C52">
            <w:pPr>
              <w:pStyle w:val="paragraph"/>
              <w:spacing w:before="0" w:beforeAutospacing="0" w:after="0" w:afterAutospacing="0"/>
              <w:textAlignment w:val="baseline"/>
              <w:divId w:val="102695829"/>
              <w:rPr>
                <w:rFonts w:ascii="Segoe UI" w:hAnsi="Segoe UI" w:cs="Segoe UI"/>
                <w:sz w:val="18"/>
                <w:szCs w:val="18"/>
              </w:rPr>
            </w:pPr>
            <w:r>
              <w:rPr>
                <w:rStyle w:val="normaltextrun"/>
                <w:rFonts w:ascii="Calibri" w:hAnsi="Calibri" w:cs="Calibri"/>
                <w:color w:val="000000"/>
                <w:sz w:val="22"/>
                <w:szCs w:val="22"/>
              </w:rPr>
              <w:t xml:space="preserve">Participants advised to avoid leaving drinks unattended and if you think anything has been added to a drink; report it; try and retain the drink for testing. </w:t>
            </w:r>
            <w:r>
              <w:rPr>
                <w:rStyle w:val="eop"/>
                <w:rFonts w:ascii="Calibri" w:hAnsi="Calibri" w:cs="Calibri"/>
                <w:color w:val="000000"/>
                <w:sz w:val="22"/>
                <w:szCs w:val="22"/>
              </w:rPr>
              <w:t> </w:t>
            </w:r>
          </w:p>
          <w:p w14:paraId="13987E1A" w14:textId="77777777" w:rsidR="000A5C52" w:rsidRDefault="000A5C52" w:rsidP="000A5C52">
            <w:pPr>
              <w:pStyle w:val="paragraph"/>
              <w:spacing w:before="0" w:beforeAutospacing="0" w:after="0" w:afterAutospacing="0"/>
              <w:textAlignment w:val="baseline"/>
              <w:divId w:val="2078698993"/>
              <w:rPr>
                <w:rFonts w:ascii="Segoe UI" w:hAnsi="Segoe UI" w:cs="Segoe UI"/>
                <w:sz w:val="18"/>
                <w:szCs w:val="18"/>
              </w:rPr>
            </w:pPr>
            <w:r>
              <w:rPr>
                <w:rStyle w:val="eop"/>
                <w:rFonts w:ascii="Calibri" w:hAnsi="Calibri" w:cs="Calibri"/>
                <w:color w:val="000000"/>
                <w:sz w:val="22"/>
                <w:szCs w:val="22"/>
              </w:rPr>
              <w:t> </w:t>
            </w:r>
          </w:p>
          <w:p w14:paraId="5C2A5554" w14:textId="77777777" w:rsidR="000A5C52" w:rsidRDefault="000A5C52" w:rsidP="000A5C52">
            <w:pPr>
              <w:pStyle w:val="paragraph"/>
              <w:spacing w:before="0" w:beforeAutospacing="0" w:after="0" w:afterAutospacing="0"/>
              <w:textAlignment w:val="baseline"/>
              <w:divId w:val="1811629912"/>
              <w:rPr>
                <w:rFonts w:ascii="Segoe UI" w:hAnsi="Segoe UI" w:cs="Segoe UI"/>
                <w:sz w:val="18"/>
                <w:szCs w:val="18"/>
              </w:rPr>
            </w:pPr>
            <w:r>
              <w:rPr>
                <w:rStyle w:val="normaltextrun"/>
                <w:rFonts w:ascii="Calibri" w:hAnsi="Calibri" w:cs="Calibri"/>
                <w:color w:val="000000"/>
                <w:sz w:val="22"/>
                <w:szCs w:val="22"/>
              </w:rPr>
              <w:t xml:space="preserve">All incidents are to be reported as soon as possible ensuring the duty manager/health and safety </w:t>
            </w:r>
            <w:r>
              <w:rPr>
                <w:rStyle w:val="normaltextrun"/>
                <w:rFonts w:ascii="Calibri" w:hAnsi="Calibri" w:cs="Calibri"/>
                <w:color w:val="000000"/>
                <w:sz w:val="22"/>
                <w:szCs w:val="22"/>
              </w:rPr>
              <w:lastRenderedPageBreak/>
              <w:t xml:space="preserve">officer have been informed. </w:t>
            </w:r>
            <w:r>
              <w:rPr>
                <w:rStyle w:val="eop"/>
                <w:rFonts w:ascii="Calibri" w:hAnsi="Calibri" w:cs="Calibri"/>
                <w:color w:val="000000"/>
                <w:sz w:val="22"/>
                <w:szCs w:val="22"/>
              </w:rPr>
              <w:t> </w:t>
            </w:r>
          </w:p>
          <w:p w14:paraId="5F1865F5" w14:textId="77777777" w:rsidR="000A5C52" w:rsidRDefault="000A5C52" w:rsidP="000A5C52">
            <w:pPr>
              <w:pStyle w:val="paragraph"/>
              <w:spacing w:before="0" w:beforeAutospacing="0" w:after="0" w:afterAutospacing="0"/>
              <w:textAlignment w:val="baseline"/>
              <w:divId w:val="242187627"/>
              <w:rPr>
                <w:rFonts w:ascii="Segoe UI" w:hAnsi="Segoe UI" w:cs="Segoe UI"/>
                <w:sz w:val="18"/>
                <w:szCs w:val="18"/>
              </w:rPr>
            </w:pPr>
            <w:r>
              <w:rPr>
                <w:rStyle w:val="eop"/>
                <w:rFonts w:ascii="Calibri" w:hAnsi="Calibri" w:cs="Calibri"/>
                <w:color w:val="000000"/>
                <w:sz w:val="22"/>
                <w:szCs w:val="22"/>
              </w:rPr>
              <w:t> </w:t>
            </w:r>
          </w:p>
          <w:p w14:paraId="460C5E2A" w14:textId="77777777" w:rsidR="000A5C52" w:rsidRDefault="000A5C52" w:rsidP="000A5C52">
            <w:pPr>
              <w:pStyle w:val="paragraph"/>
              <w:spacing w:before="0" w:beforeAutospacing="0" w:after="0" w:afterAutospacing="0"/>
              <w:textAlignment w:val="baseline"/>
              <w:divId w:val="605649390"/>
              <w:rPr>
                <w:rFonts w:ascii="Segoe UI" w:hAnsi="Segoe UI" w:cs="Segoe UI"/>
                <w:sz w:val="18"/>
                <w:szCs w:val="18"/>
                <w:lang w:val="en-US"/>
              </w:rPr>
            </w:pPr>
            <w:r>
              <w:rPr>
                <w:rStyle w:val="normaltextrun"/>
                <w:rFonts w:ascii="Calibri" w:hAnsi="Calibri" w:cs="Calibri"/>
                <w:color w:val="000000"/>
                <w:sz w:val="22"/>
                <w:szCs w:val="22"/>
              </w:rPr>
              <w:t xml:space="preserve">Follow </w:t>
            </w:r>
            <w:hyperlink r:id="rId21" w:tgtFrame="_blank" w:history="1">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lang w:val="en-US"/>
              </w:rPr>
              <w:t> </w:t>
            </w:r>
          </w:p>
          <w:p w14:paraId="00B386F1" w14:textId="63855C41" w:rsidR="000A5C52" w:rsidRPr="007613A7" w:rsidRDefault="000A5C52" w:rsidP="000A5C52">
            <w:pPr>
              <w:rPr>
                <w:rFonts w:eastAsia="Calibri" w:cstheme="minorHAnsi"/>
                <w:color w:val="000000"/>
              </w:rPr>
            </w:pPr>
            <w:r>
              <w:rPr>
                <w:rStyle w:val="eop"/>
                <w:rFonts w:ascii="Calibri" w:hAnsi="Calibri" w:cs="Calibri"/>
                <w:color w:val="000000"/>
              </w:rPr>
              <w:t> </w:t>
            </w:r>
          </w:p>
        </w:tc>
      </w:tr>
      <w:tr w:rsidR="00F958B8" w14:paraId="5A5164F0" w14:textId="77777777" w:rsidTr="00484778">
        <w:trPr>
          <w:cantSplit/>
          <w:trHeight w:val="1296"/>
        </w:trPr>
        <w:tc>
          <w:tcPr>
            <w:tcW w:w="671" w:type="pct"/>
            <w:shd w:val="clear" w:color="auto" w:fill="FFFFFF" w:themeFill="background1"/>
          </w:tcPr>
          <w:p w14:paraId="261DDC30" w14:textId="1EE3F8BD" w:rsidR="00F958B8" w:rsidRPr="00627688" w:rsidRDefault="00F958B8" w:rsidP="00F958B8">
            <w:pPr>
              <w:rPr>
                <w:rFonts w:eastAsia="Calibri" w:cstheme="minorHAnsi"/>
              </w:rPr>
            </w:pPr>
            <w:r>
              <w:rPr>
                <w:rStyle w:val="normaltextrun"/>
                <w:rFonts w:ascii="Calibri" w:hAnsi="Calibri" w:cs="Calibri"/>
              </w:rPr>
              <w:lastRenderedPageBreak/>
              <w:t xml:space="preserve">Members getting lost or separated. Members leaving an event/activity alone or without notifying others. </w:t>
            </w:r>
            <w:r>
              <w:rPr>
                <w:rStyle w:val="eop"/>
                <w:rFonts w:ascii="Calibri" w:hAnsi="Calibri" w:cs="Calibri"/>
              </w:rPr>
              <w:t> </w:t>
            </w:r>
          </w:p>
        </w:tc>
        <w:tc>
          <w:tcPr>
            <w:tcW w:w="870" w:type="pct"/>
            <w:shd w:val="clear" w:color="auto" w:fill="FFFFFF" w:themeFill="background1"/>
          </w:tcPr>
          <w:p w14:paraId="6294EAD6" w14:textId="2A964C7D" w:rsidR="00F958B8" w:rsidRPr="00627688" w:rsidRDefault="00F958B8" w:rsidP="00F958B8">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37" w:type="pct"/>
            <w:shd w:val="clear" w:color="auto" w:fill="FFFFFF" w:themeFill="background1"/>
          </w:tcPr>
          <w:p w14:paraId="060205F0" w14:textId="3B19ABFB" w:rsidR="00F958B8" w:rsidRPr="00627688" w:rsidRDefault="00F958B8" w:rsidP="00F958B8">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9" w:type="pct"/>
            <w:shd w:val="clear" w:color="auto" w:fill="FFFFFF" w:themeFill="background1"/>
          </w:tcPr>
          <w:p w14:paraId="16AA74C6" w14:textId="68D23D17" w:rsidR="00F958B8" w:rsidRPr="00627688" w:rsidRDefault="00F958B8" w:rsidP="00F958B8">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244E8654" w14:textId="68284E5C" w:rsidR="00F958B8" w:rsidRPr="00627688" w:rsidRDefault="00F958B8" w:rsidP="00F958B8">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4" w:type="pct"/>
            <w:shd w:val="clear" w:color="auto" w:fill="FFFFFF" w:themeFill="background1"/>
          </w:tcPr>
          <w:p w14:paraId="73841968" w14:textId="27A39DCD" w:rsidR="00F958B8" w:rsidRPr="00627688" w:rsidRDefault="00F958B8" w:rsidP="00F958B8">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45" w:type="pct"/>
            <w:shd w:val="clear" w:color="auto" w:fill="FFFFFF" w:themeFill="background1"/>
          </w:tcPr>
          <w:p w14:paraId="4AE98655" w14:textId="77777777" w:rsidR="00F958B8" w:rsidRDefault="00F958B8" w:rsidP="00F958B8">
            <w:pPr>
              <w:pStyle w:val="paragraph"/>
              <w:spacing w:before="0" w:beforeAutospacing="0" w:after="0" w:afterAutospacing="0"/>
              <w:textAlignment w:val="baseline"/>
              <w:divId w:val="1247036783"/>
              <w:rPr>
                <w:rFonts w:ascii="Segoe UI" w:hAnsi="Segoe UI" w:cs="Segoe UI"/>
                <w:sz w:val="18"/>
                <w:szCs w:val="18"/>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7BD341F1" w14:textId="77777777" w:rsidR="00F958B8" w:rsidRDefault="00F958B8" w:rsidP="00F958B8">
            <w:pPr>
              <w:pStyle w:val="paragraph"/>
              <w:spacing w:before="0" w:beforeAutospacing="0" w:after="0" w:afterAutospacing="0"/>
              <w:textAlignment w:val="baseline"/>
              <w:divId w:val="1142424903"/>
              <w:rPr>
                <w:rFonts w:ascii="Segoe UI" w:hAnsi="Segoe UI" w:cs="Segoe UI"/>
                <w:sz w:val="18"/>
                <w:szCs w:val="18"/>
              </w:rPr>
            </w:pPr>
            <w:r>
              <w:rPr>
                <w:rStyle w:val="normaltextrun"/>
                <w:rFonts w:ascii="Calibri" w:hAnsi="Calibri" w:cs="Calibri"/>
                <w:sz w:val="22"/>
                <w:szCs w:val="22"/>
              </w:rPr>
              <w:t xml:space="preserve">Committee to supervise meetings/socials and attend each venue. Ideally, they will not drink to excess during the event. </w:t>
            </w:r>
            <w:r>
              <w:rPr>
                <w:rStyle w:val="eop"/>
                <w:rFonts w:ascii="Calibri" w:hAnsi="Calibri" w:cs="Calibri"/>
                <w:sz w:val="22"/>
                <w:szCs w:val="22"/>
              </w:rPr>
              <w:t> </w:t>
            </w:r>
          </w:p>
          <w:p w14:paraId="2DCFA344" w14:textId="0E78ADF6" w:rsidR="00F958B8" w:rsidRPr="00627688" w:rsidRDefault="000A5C52" w:rsidP="00F958B8">
            <w:pPr>
              <w:rPr>
                <w:rFonts w:eastAsia="Calibri" w:cstheme="minorHAnsi"/>
              </w:rPr>
            </w:pPr>
            <w:r w:rsidRPr="000A5C52">
              <w:rPr>
                <w:rFonts w:ascii="Calibri" w:hAnsi="Calibri" w:cs="Calibri"/>
              </w:rPr>
              <w:t>Local venues known to University of Southampton (</w:t>
            </w:r>
            <w:proofErr w:type="spellStart"/>
            <w:r w:rsidRPr="000A5C52">
              <w:rPr>
                <w:rFonts w:ascii="Calibri" w:hAnsi="Calibri" w:cs="Calibri"/>
              </w:rPr>
              <w:t>UoS</w:t>
            </w:r>
            <w:proofErr w:type="spellEnd"/>
            <w:r w:rsidRPr="000A5C52">
              <w:rPr>
                <w:rFonts w:ascii="Calibri" w:hAnsi="Calibri" w:cs="Calibri"/>
              </w:rPr>
              <w:t>) students chosen</w:t>
            </w:r>
          </w:p>
        </w:tc>
        <w:tc>
          <w:tcPr>
            <w:tcW w:w="159" w:type="pct"/>
            <w:shd w:val="clear" w:color="auto" w:fill="FFFFFF" w:themeFill="background1"/>
          </w:tcPr>
          <w:p w14:paraId="11B7448B" w14:textId="18A09BA4"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159" w:type="pct"/>
            <w:shd w:val="clear" w:color="auto" w:fill="FFFFFF" w:themeFill="background1"/>
          </w:tcPr>
          <w:p w14:paraId="3ECD3DFF" w14:textId="0E47A1C7"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159" w:type="pct"/>
            <w:shd w:val="clear" w:color="auto" w:fill="FFFFFF" w:themeFill="background1"/>
          </w:tcPr>
          <w:p w14:paraId="62D02DA3" w14:textId="018904D4"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899" w:type="pct"/>
            <w:shd w:val="clear" w:color="auto" w:fill="FFFFFF" w:themeFill="background1"/>
          </w:tcPr>
          <w:p w14:paraId="6773A36C" w14:textId="6AC804A7" w:rsidR="00F958B8" w:rsidRPr="00627688" w:rsidRDefault="00F958B8" w:rsidP="00F958B8">
            <w:pPr>
              <w:rPr>
                <w:rFonts w:eastAsia="Calibri" w:cstheme="minorHAnsi"/>
                <w:color w:val="000000"/>
              </w:rPr>
            </w:pPr>
            <w:r>
              <w:rPr>
                <w:rStyle w:val="eop"/>
                <w:rFonts w:ascii="Calibri" w:hAnsi="Calibri" w:cs="Calibri"/>
                <w:color w:val="000000"/>
              </w:rPr>
              <w:t> </w:t>
            </w:r>
          </w:p>
        </w:tc>
      </w:tr>
      <w:tr w:rsidR="00F958B8" w14:paraId="3F27DFD5" w14:textId="77777777" w:rsidTr="00484778">
        <w:trPr>
          <w:cantSplit/>
          <w:trHeight w:val="1296"/>
        </w:trPr>
        <w:tc>
          <w:tcPr>
            <w:tcW w:w="671"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0"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37"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84"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45"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2"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899"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3"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F958B8" w14:paraId="05482A6D" w14:textId="77777777" w:rsidTr="00484778">
        <w:trPr>
          <w:cantSplit/>
          <w:trHeight w:val="1296"/>
        </w:trPr>
        <w:tc>
          <w:tcPr>
            <w:tcW w:w="671"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14:paraId="2FFB7AD9" w14:textId="77777777" w:rsidR="008C6C52" w:rsidRPr="0059562A" w:rsidRDefault="008C6C52" w:rsidP="008C6C52">
            <w:pPr>
              <w:rPr>
                <w:rFonts w:cstheme="minorHAnsi"/>
                <w:color w:val="000000"/>
              </w:rPr>
            </w:pPr>
          </w:p>
        </w:tc>
        <w:tc>
          <w:tcPr>
            <w:tcW w:w="870"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7"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84"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45"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899"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4"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146"/>
        <w:gridCol w:w="2382"/>
        <w:gridCol w:w="1161"/>
        <w:gridCol w:w="2127"/>
        <w:gridCol w:w="3284"/>
        <w:gridCol w:w="1619"/>
      </w:tblGrid>
      <w:tr w:rsidR="00C642F4" w:rsidRPr="00957A37" w14:paraId="3C5F0483" w14:textId="77777777" w:rsidTr="59F92072">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9F92072">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1739B1">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347"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774"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77"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69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593"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2AE39456" w14:textId="77777777" w:rsidTr="001739B1">
        <w:trPr>
          <w:trHeight w:val="574"/>
        </w:trPr>
        <w:tc>
          <w:tcPr>
            <w:tcW w:w="218" w:type="pct"/>
          </w:tcPr>
          <w:p w14:paraId="5787E1FB" w14:textId="323C66D4" w:rsidR="00F958B8" w:rsidRPr="00957A37" w:rsidRDefault="0048477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1 </w:t>
            </w:r>
          </w:p>
        </w:tc>
        <w:tc>
          <w:tcPr>
            <w:tcW w:w="1347" w:type="pct"/>
          </w:tcPr>
          <w:p w14:paraId="12F549D4" w14:textId="57543B0F" w:rsidR="00F958B8" w:rsidRPr="00484778" w:rsidRDefault="00F958B8" w:rsidP="00F958B8">
            <w:pPr>
              <w:autoSpaceDE w:val="0"/>
              <w:autoSpaceDN w:val="0"/>
              <w:adjustRightInd w:val="0"/>
              <w:spacing w:after="0" w:line="240" w:lineRule="auto"/>
              <w:outlineLvl w:val="0"/>
              <w:rPr>
                <w:rFonts w:ascii="Calibri" w:eastAsia="Times New Roman" w:hAnsi="Calibri" w:cs="Calibri"/>
                <w:color w:val="FF0000"/>
              </w:rPr>
            </w:pPr>
            <w:r w:rsidRPr="00484778">
              <w:rPr>
                <w:rStyle w:val="normaltextrun"/>
                <w:rFonts w:ascii="Calibri" w:hAnsi="Calibri" w:cs="Calibri"/>
                <w:color w:val="FF0000"/>
              </w:rPr>
              <w:t>Committee to read and share SUSU Expect Respect Policy </w:t>
            </w:r>
            <w:r w:rsidRPr="00484778">
              <w:rPr>
                <w:rStyle w:val="eop"/>
                <w:rFonts w:ascii="Calibri" w:hAnsi="Calibri" w:cs="Calibri"/>
                <w:color w:val="FF0000"/>
              </w:rPr>
              <w:t> </w:t>
            </w:r>
          </w:p>
        </w:tc>
        <w:tc>
          <w:tcPr>
            <w:tcW w:w="774" w:type="pct"/>
          </w:tcPr>
          <w:p w14:paraId="671E1637" w14:textId="1D7E6597" w:rsidR="00F958B8" w:rsidRPr="00484778" w:rsidRDefault="00484778" w:rsidP="00F958B8">
            <w:pPr>
              <w:autoSpaceDE w:val="0"/>
              <w:autoSpaceDN w:val="0"/>
              <w:adjustRightInd w:val="0"/>
              <w:spacing w:after="0" w:line="240" w:lineRule="auto"/>
              <w:outlineLvl w:val="0"/>
              <w:rPr>
                <w:rStyle w:val="normaltextrun"/>
                <w:rFonts w:ascii="Calibri" w:hAnsi="Calibri" w:cs="Calibri"/>
                <w:color w:val="FF0000"/>
              </w:rPr>
            </w:pPr>
            <w:r w:rsidRPr="00484778">
              <w:rPr>
                <w:rStyle w:val="normaltextrun"/>
                <w:rFonts w:ascii="Calibri" w:hAnsi="Calibri" w:cs="Calibri"/>
                <w:color w:val="FF0000"/>
              </w:rPr>
              <w:t xml:space="preserve">All committee members </w:t>
            </w:r>
          </w:p>
        </w:tc>
        <w:tc>
          <w:tcPr>
            <w:tcW w:w="377" w:type="pct"/>
          </w:tcPr>
          <w:p w14:paraId="084731C5" w14:textId="5260A593" w:rsidR="00F958B8" w:rsidRPr="00484778" w:rsidRDefault="00484778" w:rsidP="00F958B8">
            <w:pPr>
              <w:autoSpaceDE w:val="0"/>
              <w:autoSpaceDN w:val="0"/>
              <w:adjustRightInd w:val="0"/>
              <w:spacing w:after="0" w:line="240" w:lineRule="auto"/>
              <w:outlineLvl w:val="0"/>
              <w:rPr>
                <w:rStyle w:val="normaltextrun"/>
                <w:rFonts w:ascii="Calibri" w:hAnsi="Calibri" w:cs="Calibri"/>
                <w:color w:val="EE0000"/>
              </w:rPr>
            </w:pPr>
            <w:r w:rsidRPr="00484778">
              <w:rPr>
                <w:rStyle w:val="normaltextrun"/>
                <w:rFonts w:ascii="Calibri" w:hAnsi="Calibri" w:cs="Calibri"/>
                <w:color w:val="EE0000"/>
              </w:rPr>
              <w:t>20 November 2025</w:t>
            </w:r>
          </w:p>
        </w:tc>
        <w:tc>
          <w:tcPr>
            <w:tcW w:w="691" w:type="pct"/>
            <w:tcBorders>
              <w:right w:val="single" w:sz="18" w:space="0" w:color="auto"/>
            </w:tcBorders>
          </w:tcPr>
          <w:p w14:paraId="2E4D1AB9" w14:textId="41FB9469" w:rsidR="00F958B8" w:rsidRPr="00484778" w:rsidRDefault="001739B1" w:rsidP="00F958B8">
            <w:pPr>
              <w:autoSpaceDE w:val="0"/>
              <w:autoSpaceDN w:val="0"/>
              <w:adjustRightInd w:val="0"/>
              <w:spacing w:after="0" w:line="240" w:lineRule="auto"/>
              <w:outlineLvl w:val="0"/>
              <w:rPr>
                <w:rFonts w:ascii="Calibri" w:eastAsia="Times New Roman" w:hAnsi="Calibri" w:cs="Calibri"/>
                <w:color w:val="EE0000"/>
                <w:szCs w:val="20"/>
              </w:rPr>
            </w:pPr>
            <w:r>
              <w:rPr>
                <w:rFonts w:ascii="Calibri" w:eastAsia="Times New Roman" w:hAnsi="Calibri" w:cs="Calibri"/>
                <w:color w:val="EE0000"/>
                <w:szCs w:val="20"/>
              </w:rPr>
              <w:t>5</w:t>
            </w:r>
            <w:r w:rsidR="00484778" w:rsidRPr="00484778">
              <w:rPr>
                <w:rFonts w:ascii="Calibri" w:eastAsia="Times New Roman" w:hAnsi="Calibri" w:cs="Calibri"/>
                <w:color w:val="EE0000"/>
                <w:szCs w:val="20"/>
              </w:rPr>
              <w:t xml:space="preserve"> November 2025</w:t>
            </w:r>
          </w:p>
        </w:tc>
        <w:tc>
          <w:tcPr>
            <w:tcW w:w="1593" w:type="pct"/>
            <w:gridSpan w:val="2"/>
            <w:tcBorders>
              <w:left w:val="single" w:sz="18" w:space="0" w:color="auto"/>
            </w:tcBorders>
          </w:tcPr>
          <w:p w14:paraId="5F0701F9" w14:textId="1490B815" w:rsidR="00F958B8" w:rsidRPr="00484778" w:rsidRDefault="00484778" w:rsidP="00F958B8">
            <w:pPr>
              <w:autoSpaceDE w:val="0"/>
              <w:autoSpaceDN w:val="0"/>
              <w:adjustRightInd w:val="0"/>
              <w:spacing w:after="0" w:line="240" w:lineRule="auto"/>
              <w:outlineLvl w:val="0"/>
              <w:rPr>
                <w:rFonts w:ascii="Calibri" w:eastAsia="Times New Roman" w:hAnsi="Calibri" w:cs="Calibri"/>
                <w:color w:val="000000"/>
                <w:szCs w:val="20"/>
              </w:rPr>
            </w:pPr>
            <w:r w:rsidRPr="00484778">
              <w:rPr>
                <w:rFonts w:ascii="Calibri" w:eastAsia="Times New Roman" w:hAnsi="Calibri" w:cs="Calibri"/>
                <w:color w:val="000000"/>
                <w:szCs w:val="20"/>
              </w:rPr>
              <w:t xml:space="preserve">Complete. </w:t>
            </w:r>
          </w:p>
        </w:tc>
      </w:tr>
      <w:tr w:rsidR="00F958B8" w:rsidRPr="00957A37" w14:paraId="652B5CF2" w14:textId="77777777" w:rsidTr="001739B1">
        <w:trPr>
          <w:trHeight w:val="1470"/>
        </w:trPr>
        <w:tc>
          <w:tcPr>
            <w:tcW w:w="218" w:type="pct"/>
          </w:tcPr>
          <w:p w14:paraId="75864528" w14:textId="5D90FA81" w:rsidR="00F958B8" w:rsidRPr="00F958B8" w:rsidRDefault="0048477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Style w:val="eop"/>
                <w:rFonts w:ascii="Lucida Sans" w:hAnsi="Lucida Sans" w:cs="Segoe UI"/>
                <w:color w:val="000000"/>
              </w:rPr>
              <w:t>2</w:t>
            </w:r>
            <w:r w:rsidR="00F958B8" w:rsidRPr="00F958B8">
              <w:rPr>
                <w:rStyle w:val="eop"/>
                <w:rFonts w:ascii="Lucida Sans" w:hAnsi="Lucida Sans" w:cs="Segoe UI"/>
                <w:color w:val="000000"/>
              </w:rPr>
              <w:t> </w:t>
            </w:r>
          </w:p>
        </w:tc>
        <w:tc>
          <w:tcPr>
            <w:tcW w:w="1347" w:type="pct"/>
          </w:tcPr>
          <w:p w14:paraId="3B17F835" w14:textId="44BCD785" w:rsidR="00F958B8" w:rsidRPr="00484778" w:rsidRDefault="00484778" w:rsidP="00F958B8">
            <w:pPr>
              <w:autoSpaceDE w:val="0"/>
              <w:autoSpaceDN w:val="0"/>
              <w:adjustRightInd w:val="0"/>
              <w:spacing w:after="0" w:line="240" w:lineRule="auto"/>
              <w:outlineLvl w:val="0"/>
              <w:rPr>
                <w:rStyle w:val="normaltextrun"/>
                <w:rFonts w:ascii="Calibri" w:hAnsi="Calibri" w:cs="Calibri"/>
                <w:color w:val="FF0000"/>
              </w:rPr>
            </w:pPr>
            <w:r w:rsidRPr="00484778">
              <w:rPr>
                <w:rStyle w:val="normaltextrun"/>
                <w:rFonts w:ascii="Calibri" w:hAnsi="Calibri" w:cs="Calibri"/>
                <w:color w:val="FF0000"/>
              </w:rPr>
              <w:t xml:space="preserve">Event plan shared in advance with attendees </w:t>
            </w:r>
          </w:p>
        </w:tc>
        <w:tc>
          <w:tcPr>
            <w:tcW w:w="774" w:type="pct"/>
          </w:tcPr>
          <w:p w14:paraId="67467667" w14:textId="16BF4242" w:rsidR="00484778" w:rsidRPr="00484778" w:rsidRDefault="00484778" w:rsidP="00484778">
            <w:pPr>
              <w:autoSpaceDE w:val="0"/>
              <w:autoSpaceDN w:val="0"/>
              <w:adjustRightInd w:val="0"/>
              <w:spacing w:after="0" w:line="240" w:lineRule="auto"/>
              <w:outlineLvl w:val="0"/>
              <w:rPr>
                <w:rFonts w:ascii="Calibri" w:eastAsiaTheme="minorEastAsia" w:hAnsi="Calibri" w:cs="Calibri"/>
                <w:color w:val="EE0000"/>
              </w:rPr>
            </w:pPr>
            <w:r w:rsidRPr="00484778">
              <w:rPr>
                <w:rFonts w:ascii="Calibri" w:eastAsiaTheme="minorEastAsia" w:hAnsi="Calibri" w:cs="Calibri"/>
                <w:color w:val="EE0000"/>
              </w:rPr>
              <w:t xml:space="preserve">Planned by President (Michael </w:t>
            </w:r>
            <w:r w:rsidRPr="00484778">
              <w:rPr>
                <w:rFonts w:ascii="Calibri" w:eastAsiaTheme="minorEastAsia" w:hAnsi="Calibri" w:cs="Calibri"/>
                <w:color w:val="EE0000"/>
                <w:lang w:val="en-US"/>
              </w:rPr>
              <w:t>Slusarczyk</w:t>
            </w:r>
            <w:r w:rsidRPr="00484778">
              <w:rPr>
                <w:rFonts w:ascii="Calibri" w:eastAsiaTheme="minorEastAsia" w:hAnsi="Calibri" w:cs="Calibri"/>
                <w:color w:val="EE0000"/>
              </w:rPr>
              <w:t>), Event Coordinator (Julia Peer), Secretary (Emmali Vriend) &amp; Social Sec (</w:t>
            </w:r>
            <w:proofErr w:type="spellStart"/>
            <w:r w:rsidRPr="00484778">
              <w:rPr>
                <w:rFonts w:ascii="Calibri" w:eastAsiaTheme="minorEastAsia" w:hAnsi="Calibri" w:cs="Calibri"/>
                <w:color w:val="EE0000"/>
              </w:rPr>
              <w:t>Philline</w:t>
            </w:r>
            <w:proofErr w:type="spellEnd"/>
            <w:r w:rsidRPr="00484778">
              <w:rPr>
                <w:rFonts w:ascii="Calibri" w:eastAsiaTheme="minorEastAsia" w:hAnsi="Calibri" w:cs="Calibri"/>
                <w:color w:val="EE0000"/>
              </w:rPr>
              <w:t xml:space="preserve"> </w:t>
            </w:r>
            <w:proofErr w:type="spellStart"/>
            <w:r w:rsidRPr="00484778">
              <w:rPr>
                <w:rFonts w:ascii="Calibri" w:eastAsiaTheme="minorEastAsia" w:hAnsi="Calibri" w:cs="Calibri"/>
                <w:color w:val="EE0000"/>
              </w:rPr>
              <w:t>Peitchinis</w:t>
            </w:r>
            <w:proofErr w:type="spellEnd"/>
            <w:r w:rsidRPr="00484778">
              <w:rPr>
                <w:rFonts w:ascii="Calibri" w:eastAsiaTheme="minorEastAsia" w:hAnsi="Calibri" w:cs="Calibri"/>
                <w:color w:val="EE0000"/>
              </w:rPr>
              <w:t xml:space="preserve">). </w:t>
            </w:r>
          </w:p>
          <w:p w14:paraId="2199D9A7" w14:textId="56251293" w:rsidR="00F958B8" w:rsidRPr="00484778" w:rsidRDefault="00F958B8" w:rsidP="00F958B8">
            <w:pPr>
              <w:autoSpaceDE w:val="0"/>
              <w:autoSpaceDN w:val="0"/>
              <w:adjustRightInd w:val="0"/>
              <w:spacing w:after="0" w:line="240" w:lineRule="auto"/>
              <w:outlineLvl w:val="0"/>
              <w:rPr>
                <w:rStyle w:val="normaltextrun"/>
                <w:rFonts w:ascii="Calibri" w:hAnsi="Calibri" w:cs="Calibri"/>
                <w:color w:val="FF0000"/>
              </w:rPr>
            </w:pPr>
          </w:p>
        </w:tc>
        <w:tc>
          <w:tcPr>
            <w:tcW w:w="377" w:type="pct"/>
          </w:tcPr>
          <w:p w14:paraId="263FB1B0" w14:textId="2F5359D9" w:rsidR="00F958B8" w:rsidRPr="00484778" w:rsidRDefault="00484778" w:rsidP="00F958B8">
            <w:pPr>
              <w:autoSpaceDE w:val="0"/>
              <w:autoSpaceDN w:val="0"/>
              <w:adjustRightInd w:val="0"/>
              <w:spacing w:after="0" w:line="240" w:lineRule="auto"/>
              <w:outlineLvl w:val="0"/>
              <w:rPr>
                <w:rStyle w:val="normaltextrun"/>
                <w:rFonts w:ascii="Calibri" w:hAnsi="Calibri" w:cs="Calibri"/>
                <w:color w:val="FF0000"/>
              </w:rPr>
            </w:pPr>
            <w:r w:rsidRPr="00484778">
              <w:rPr>
                <w:rStyle w:val="normaltextrun"/>
                <w:rFonts w:ascii="Calibri" w:hAnsi="Calibri" w:cs="Calibri"/>
                <w:color w:val="EE0000"/>
              </w:rPr>
              <w:t>20 November 2025</w:t>
            </w:r>
          </w:p>
        </w:tc>
        <w:tc>
          <w:tcPr>
            <w:tcW w:w="691" w:type="pct"/>
            <w:tcBorders>
              <w:right w:val="single" w:sz="18" w:space="0" w:color="auto"/>
            </w:tcBorders>
          </w:tcPr>
          <w:p w14:paraId="7490747E" w14:textId="2BA8B143" w:rsidR="00F958B8" w:rsidRPr="00484778" w:rsidRDefault="001739B1" w:rsidP="00F958B8">
            <w:pPr>
              <w:autoSpaceDE w:val="0"/>
              <w:autoSpaceDN w:val="0"/>
              <w:adjustRightInd w:val="0"/>
              <w:spacing w:after="0" w:line="240" w:lineRule="auto"/>
              <w:outlineLvl w:val="0"/>
              <w:rPr>
                <w:rFonts w:ascii="Calibri" w:eastAsia="Times New Roman" w:hAnsi="Calibri" w:cs="Calibri"/>
                <w:color w:val="000000"/>
                <w:szCs w:val="20"/>
              </w:rPr>
            </w:pPr>
            <w:r>
              <w:rPr>
                <w:rFonts w:ascii="Calibri" w:eastAsia="Times New Roman" w:hAnsi="Calibri" w:cs="Calibri"/>
                <w:color w:val="EE0000"/>
                <w:szCs w:val="20"/>
              </w:rPr>
              <w:t>5</w:t>
            </w:r>
            <w:r w:rsidR="00484778" w:rsidRPr="00484778">
              <w:rPr>
                <w:rFonts w:ascii="Calibri" w:eastAsia="Times New Roman" w:hAnsi="Calibri" w:cs="Calibri"/>
                <w:color w:val="EE0000"/>
                <w:szCs w:val="20"/>
              </w:rPr>
              <w:t xml:space="preserve"> November 2025</w:t>
            </w:r>
          </w:p>
        </w:tc>
        <w:tc>
          <w:tcPr>
            <w:tcW w:w="1593" w:type="pct"/>
            <w:gridSpan w:val="2"/>
            <w:tcBorders>
              <w:left w:val="single" w:sz="18" w:space="0" w:color="auto"/>
            </w:tcBorders>
          </w:tcPr>
          <w:p w14:paraId="7DE6949C" w14:textId="28A7AFA7"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000000"/>
                <w:szCs w:val="20"/>
              </w:rPr>
            </w:pPr>
            <w:r w:rsidRPr="00484778">
              <w:rPr>
                <w:rFonts w:ascii="Calibri" w:eastAsia="Times New Roman" w:hAnsi="Calibri" w:cs="Calibri"/>
                <w:color w:val="000000"/>
                <w:szCs w:val="20"/>
              </w:rPr>
              <w:t xml:space="preserve">Complete. Document and social media posts prepped to advise attendees of all event information. </w:t>
            </w:r>
          </w:p>
          <w:p w14:paraId="64D1F185" w14:textId="041E4CE5" w:rsidR="00F958B8" w:rsidRPr="00484778" w:rsidRDefault="00F958B8" w:rsidP="00F958B8">
            <w:pPr>
              <w:autoSpaceDE w:val="0"/>
              <w:autoSpaceDN w:val="0"/>
              <w:adjustRightInd w:val="0"/>
              <w:spacing w:after="0" w:line="240" w:lineRule="auto"/>
              <w:outlineLvl w:val="0"/>
              <w:rPr>
                <w:rFonts w:ascii="Calibri" w:eastAsia="Times New Roman" w:hAnsi="Calibri" w:cs="Calibri"/>
                <w:color w:val="000000"/>
                <w:szCs w:val="20"/>
              </w:rPr>
            </w:pPr>
          </w:p>
        </w:tc>
      </w:tr>
      <w:tr w:rsidR="00484778" w:rsidRPr="00957A37" w14:paraId="3C5F0493" w14:textId="77777777" w:rsidTr="001739B1">
        <w:trPr>
          <w:trHeight w:val="981"/>
        </w:trPr>
        <w:tc>
          <w:tcPr>
            <w:tcW w:w="218" w:type="pct"/>
          </w:tcPr>
          <w:p w14:paraId="3C5F048D" w14:textId="42D08287" w:rsidR="00484778" w:rsidRPr="00957A37" w:rsidRDefault="00484778" w:rsidP="0048477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347" w:type="pct"/>
          </w:tcPr>
          <w:p w14:paraId="3C5F048E" w14:textId="2FE42415"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rPr>
            </w:pPr>
            <w:r w:rsidRPr="00484778">
              <w:rPr>
                <w:rFonts w:ascii="Calibri" w:eastAsia="Times New Roman" w:hAnsi="Calibri" w:cs="Calibri"/>
                <w:color w:val="EE0000"/>
              </w:rPr>
              <w:t>Ensure that the floor is suitable footwear to reduce risk of falling.</w:t>
            </w:r>
          </w:p>
        </w:tc>
        <w:tc>
          <w:tcPr>
            <w:tcW w:w="774" w:type="pct"/>
          </w:tcPr>
          <w:p w14:paraId="3C5F048F" w14:textId="3CAB5F35"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szCs w:val="20"/>
              </w:rPr>
            </w:pPr>
            <w:r w:rsidRPr="00484778">
              <w:rPr>
                <w:rStyle w:val="normaltextrun"/>
                <w:rFonts w:ascii="Calibri" w:hAnsi="Calibri" w:cs="Calibri"/>
                <w:color w:val="EE0000"/>
              </w:rPr>
              <w:t>All committee members</w:t>
            </w:r>
          </w:p>
        </w:tc>
        <w:tc>
          <w:tcPr>
            <w:tcW w:w="377" w:type="pct"/>
          </w:tcPr>
          <w:p w14:paraId="3C5F0490" w14:textId="77C81467"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szCs w:val="20"/>
              </w:rPr>
            </w:pPr>
            <w:r w:rsidRPr="00484778">
              <w:rPr>
                <w:rStyle w:val="normaltextrun"/>
                <w:rFonts w:ascii="Calibri" w:hAnsi="Calibri" w:cs="Calibri"/>
                <w:color w:val="EE0000"/>
              </w:rPr>
              <w:t>20 November 2025</w:t>
            </w:r>
          </w:p>
        </w:tc>
        <w:tc>
          <w:tcPr>
            <w:tcW w:w="691" w:type="pct"/>
            <w:tcBorders>
              <w:right w:val="single" w:sz="18" w:space="0" w:color="auto"/>
            </w:tcBorders>
          </w:tcPr>
          <w:p w14:paraId="3C5F0491" w14:textId="35183487" w:rsidR="00484778" w:rsidRPr="00484778" w:rsidRDefault="001739B1" w:rsidP="00484778">
            <w:pPr>
              <w:autoSpaceDE w:val="0"/>
              <w:autoSpaceDN w:val="0"/>
              <w:adjustRightInd w:val="0"/>
              <w:spacing w:after="0" w:line="240" w:lineRule="auto"/>
              <w:outlineLvl w:val="0"/>
              <w:rPr>
                <w:rFonts w:ascii="Calibri" w:eastAsia="Times New Roman" w:hAnsi="Calibri" w:cs="Calibri"/>
                <w:color w:val="EE0000"/>
                <w:szCs w:val="20"/>
              </w:rPr>
            </w:pPr>
            <w:r>
              <w:rPr>
                <w:rFonts w:ascii="Calibri" w:eastAsia="Times New Roman" w:hAnsi="Calibri" w:cs="Calibri"/>
                <w:color w:val="EE0000"/>
                <w:szCs w:val="20"/>
              </w:rPr>
              <w:t>5</w:t>
            </w:r>
            <w:r w:rsidR="00484778" w:rsidRPr="00484778">
              <w:rPr>
                <w:rFonts w:ascii="Calibri" w:eastAsia="Times New Roman" w:hAnsi="Calibri" w:cs="Calibri"/>
                <w:color w:val="EE0000"/>
                <w:szCs w:val="20"/>
              </w:rPr>
              <w:t xml:space="preserve"> November 2025</w:t>
            </w:r>
          </w:p>
        </w:tc>
        <w:tc>
          <w:tcPr>
            <w:tcW w:w="1593" w:type="pct"/>
            <w:gridSpan w:val="2"/>
            <w:tcBorders>
              <w:left w:val="single" w:sz="18" w:space="0" w:color="auto"/>
            </w:tcBorders>
          </w:tcPr>
          <w:p w14:paraId="3C5F0492" w14:textId="005F7A20"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000000"/>
                <w:szCs w:val="20"/>
              </w:rPr>
            </w:pPr>
            <w:r>
              <w:rPr>
                <w:rFonts w:ascii="Calibri" w:eastAsia="Times New Roman" w:hAnsi="Calibri" w:cs="Calibri"/>
                <w:color w:val="000000"/>
                <w:szCs w:val="20"/>
              </w:rPr>
              <w:t xml:space="preserve">To be completed at event. Advisory will be sent prior to event date. </w:t>
            </w:r>
          </w:p>
        </w:tc>
      </w:tr>
      <w:tr w:rsidR="00484778" w:rsidRPr="00957A37" w14:paraId="3C5F049A" w14:textId="77777777" w:rsidTr="001739B1">
        <w:trPr>
          <w:trHeight w:val="574"/>
        </w:trPr>
        <w:tc>
          <w:tcPr>
            <w:tcW w:w="218" w:type="pct"/>
          </w:tcPr>
          <w:p w14:paraId="3C5F0494" w14:textId="42458C80" w:rsidR="00484778" w:rsidRPr="00957A37" w:rsidRDefault="00484778" w:rsidP="0048477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347" w:type="pct"/>
          </w:tcPr>
          <w:p w14:paraId="3C5F0495" w14:textId="3FA3908A"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rPr>
            </w:pPr>
            <w:r w:rsidRPr="00484778">
              <w:rPr>
                <w:rFonts w:ascii="Calibri" w:eastAsia="Times New Roman" w:hAnsi="Calibri" w:cs="Calibri"/>
                <w:color w:val="EE0000"/>
              </w:rPr>
              <w:t xml:space="preserve">Check for any members with pre-existing injuries to reduce risk of further injury at event. </w:t>
            </w:r>
          </w:p>
        </w:tc>
        <w:tc>
          <w:tcPr>
            <w:tcW w:w="774" w:type="pct"/>
          </w:tcPr>
          <w:p w14:paraId="3C5F0496" w14:textId="1570404F"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szCs w:val="20"/>
              </w:rPr>
            </w:pPr>
            <w:r w:rsidRPr="00484778">
              <w:rPr>
                <w:rStyle w:val="normaltextrun"/>
                <w:rFonts w:ascii="Calibri" w:hAnsi="Calibri" w:cs="Calibri"/>
                <w:color w:val="EE0000"/>
              </w:rPr>
              <w:t>All committee members</w:t>
            </w:r>
          </w:p>
        </w:tc>
        <w:tc>
          <w:tcPr>
            <w:tcW w:w="377" w:type="pct"/>
          </w:tcPr>
          <w:p w14:paraId="3C5F0497" w14:textId="51C39B45"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szCs w:val="20"/>
              </w:rPr>
            </w:pPr>
            <w:r w:rsidRPr="00484778">
              <w:rPr>
                <w:rStyle w:val="normaltextrun"/>
                <w:rFonts w:ascii="Calibri" w:hAnsi="Calibri" w:cs="Calibri"/>
                <w:color w:val="EE0000"/>
              </w:rPr>
              <w:t>20 November 2025</w:t>
            </w:r>
          </w:p>
        </w:tc>
        <w:tc>
          <w:tcPr>
            <w:tcW w:w="691" w:type="pct"/>
            <w:tcBorders>
              <w:right w:val="single" w:sz="18" w:space="0" w:color="auto"/>
            </w:tcBorders>
          </w:tcPr>
          <w:p w14:paraId="3C5F0498" w14:textId="38761FF3" w:rsidR="00484778" w:rsidRPr="00484778" w:rsidRDefault="001739B1" w:rsidP="00484778">
            <w:pPr>
              <w:autoSpaceDE w:val="0"/>
              <w:autoSpaceDN w:val="0"/>
              <w:adjustRightInd w:val="0"/>
              <w:spacing w:after="0" w:line="240" w:lineRule="auto"/>
              <w:outlineLvl w:val="0"/>
              <w:rPr>
                <w:rFonts w:ascii="Calibri" w:eastAsia="Times New Roman" w:hAnsi="Calibri" w:cs="Calibri"/>
                <w:color w:val="EE0000"/>
                <w:szCs w:val="20"/>
              </w:rPr>
            </w:pPr>
            <w:r>
              <w:rPr>
                <w:rFonts w:ascii="Calibri" w:eastAsia="Times New Roman" w:hAnsi="Calibri" w:cs="Calibri"/>
                <w:color w:val="EE0000"/>
                <w:szCs w:val="20"/>
              </w:rPr>
              <w:t>5</w:t>
            </w:r>
            <w:r w:rsidR="00484778" w:rsidRPr="00484778">
              <w:rPr>
                <w:rFonts w:ascii="Calibri" w:eastAsia="Times New Roman" w:hAnsi="Calibri" w:cs="Calibri"/>
                <w:color w:val="EE0000"/>
                <w:szCs w:val="20"/>
              </w:rPr>
              <w:t xml:space="preserve"> November 2025</w:t>
            </w:r>
          </w:p>
        </w:tc>
        <w:tc>
          <w:tcPr>
            <w:tcW w:w="1593" w:type="pct"/>
            <w:gridSpan w:val="2"/>
            <w:tcBorders>
              <w:left w:val="single" w:sz="18" w:space="0" w:color="auto"/>
            </w:tcBorders>
          </w:tcPr>
          <w:p w14:paraId="3C5F0499" w14:textId="1153FC94"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000000"/>
                <w:szCs w:val="20"/>
              </w:rPr>
            </w:pPr>
            <w:r>
              <w:rPr>
                <w:rFonts w:ascii="Calibri" w:eastAsia="Times New Roman" w:hAnsi="Calibri" w:cs="Calibri"/>
                <w:color w:val="000000"/>
                <w:szCs w:val="20"/>
              </w:rPr>
              <w:t xml:space="preserve">To be completed at event. </w:t>
            </w:r>
          </w:p>
        </w:tc>
      </w:tr>
      <w:tr w:rsidR="00484778" w:rsidRPr="00957A37" w14:paraId="3C5F04A1" w14:textId="77777777" w:rsidTr="001739B1">
        <w:trPr>
          <w:trHeight w:val="574"/>
        </w:trPr>
        <w:tc>
          <w:tcPr>
            <w:tcW w:w="218" w:type="pct"/>
          </w:tcPr>
          <w:p w14:paraId="3C5F049B" w14:textId="012BD402" w:rsidR="00484778" w:rsidRPr="00957A37" w:rsidRDefault="00484778" w:rsidP="0048477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347" w:type="pct"/>
          </w:tcPr>
          <w:p w14:paraId="3C5F049C" w14:textId="44C2CE15"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szCs w:val="20"/>
              </w:rPr>
            </w:pPr>
            <w:r w:rsidRPr="00484778">
              <w:rPr>
                <w:rFonts w:eastAsiaTheme="minorEastAsia"/>
                <w:color w:val="EE0000"/>
              </w:rPr>
              <w:t>All major incidents will be logged with SUSU the next day</w:t>
            </w:r>
          </w:p>
        </w:tc>
        <w:tc>
          <w:tcPr>
            <w:tcW w:w="774" w:type="pct"/>
          </w:tcPr>
          <w:p w14:paraId="3C5F049D" w14:textId="1F25689A"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szCs w:val="20"/>
              </w:rPr>
            </w:pPr>
            <w:r w:rsidRPr="00484778">
              <w:rPr>
                <w:rFonts w:eastAsiaTheme="minorEastAsia"/>
                <w:color w:val="EE0000"/>
              </w:rPr>
              <w:t xml:space="preserve">President (Michael </w:t>
            </w:r>
            <w:r w:rsidRPr="00484778">
              <w:rPr>
                <w:rFonts w:eastAsiaTheme="minorEastAsia"/>
                <w:color w:val="EE0000"/>
                <w:lang w:val="en-US"/>
              </w:rPr>
              <w:t>Slusarczyk</w:t>
            </w:r>
            <w:r w:rsidRPr="00484778">
              <w:rPr>
                <w:rFonts w:eastAsiaTheme="minorEastAsia"/>
                <w:color w:val="EE0000"/>
              </w:rPr>
              <w:t>), Event Coordinator (Julia Peer), Secretary (Emmali Vriend)</w:t>
            </w:r>
          </w:p>
        </w:tc>
        <w:tc>
          <w:tcPr>
            <w:tcW w:w="377" w:type="pct"/>
          </w:tcPr>
          <w:p w14:paraId="3C5F049E" w14:textId="41F750BE"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EE0000"/>
                <w:szCs w:val="20"/>
              </w:rPr>
            </w:pPr>
            <w:r w:rsidRPr="00484778">
              <w:rPr>
                <w:rStyle w:val="normaltextrun"/>
                <w:rFonts w:ascii="Calibri" w:hAnsi="Calibri" w:cs="Calibri"/>
                <w:color w:val="EE0000"/>
              </w:rPr>
              <w:t>20 November 2025</w:t>
            </w:r>
          </w:p>
        </w:tc>
        <w:tc>
          <w:tcPr>
            <w:tcW w:w="691" w:type="pct"/>
            <w:tcBorders>
              <w:right w:val="single" w:sz="18" w:space="0" w:color="auto"/>
            </w:tcBorders>
          </w:tcPr>
          <w:p w14:paraId="3C5F049F" w14:textId="761AE24B" w:rsidR="00484778" w:rsidRPr="00484778" w:rsidRDefault="001739B1" w:rsidP="00484778">
            <w:pPr>
              <w:autoSpaceDE w:val="0"/>
              <w:autoSpaceDN w:val="0"/>
              <w:adjustRightInd w:val="0"/>
              <w:spacing w:after="0" w:line="240" w:lineRule="auto"/>
              <w:outlineLvl w:val="0"/>
              <w:rPr>
                <w:rFonts w:ascii="Calibri" w:eastAsia="Times New Roman" w:hAnsi="Calibri" w:cs="Calibri"/>
                <w:color w:val="EE0000"/>
                <w:szCs w:val="20"/>
              </w:rPr>
            </w:pPr>
            <w:r>
              <w:rPr>
                <w:rFonts w:ascii="Calibri" w:eastAsia="Times New Roman" w:hAnsi="Calibri" w:cs="Calibri"/>
                <w:color w:val="EE0000"/>
                <w:szCs w:val="20"/>
              </w:rPr>
              <w:t>5</w:t>
            </w:r>
            <w:r w:rsidR="00484778" w:rsidRPr="00484778">
              <w:rPr>
                <w:rFonts w:ascii="Calibri" w:eastAsia="Times New Roman" w:hAnsi="Calibri" w:cs="Calibri"/>
                <w:color w:val="EE0000"/>
                <w:szCs w:val="20"/>
              </w:rPr>
              <w:t xml:space="preserve"> November 2025</w:t>
            </w:r>
          </w:p>
        </w:tc>
        <w:tc>
          <w:tcPr>
            <w:tcW w:w="1593" w:type="pct"/>
            <w:gridSpan w:val="2"/>
            <w:tcBorders>
              <w:left w:val="single" w:sz="18" w:space="0" w:color="auto"/>
            </w:tcBorders>
          </w:tcPr>
          <w:p w14:paraId="3C5F04A0" w14:textId="0224988E" w:rsidR="00484778" w:rsidRPr="00484778" w:rsidRDefault="00484778" w:rsidP="00484778">
            <w:pPr>
              <w:autoSpaceDE w:val="0"/>
              <w:autoSpaceDN w:val="0"/>
              <w:adjustRightInd w:val="0"/>
              <w:spacing w:after="0" w:line="240" w:lineRule="auto"/>
              <w:outlineLvl w:val="0"/>
              <w:rPr>
                <w:rFonts w:ascii="Calibri" w:eastAsia="Times New Roman" w:hAnsi="Calibri" w:cs="Calibri"/>
                <w:color w:val="000000"/>
                <w:szCs w:val="20"/>
              </w:rPr>
            </w:pPr>
            <w:r w:rsidRPr="00484778">
              <w:rPr>
                <w:rFonts w:ascii="Calibri" w:eastAsia="Times New Roman" w:hAnsi="Calibri" w:cs="Calibri"/>
                <w:color w:val="000000"/>
                <w:szCs w:val="20"/>
              </w:rPr>
              <w:t xml:space="preserve">Will be completed if any incidents arise. </w:t>
            </w:r>
          </w:p>
        </w:tc>
      </w:tr>
      <w:tr w:rsidR="001739B1" w:rsidRPr="00957A37" w14:paraId="3C5F04A8" w14:textId="77777777" w:rsidTr="001739B1">
        <w:trPr>
          <w:trHeight w:val="574"/>
        </w:trPr>
        <w:tc>
          <w:tcPr>
            <w:tcW w:w="218" w:type="pct"/>
          </w:tcPr>
          <w:p w14:paraId="3C5F04A2" w14:textId="577FCB49" w:rsidR="001739B1" w:rsidRPr="00957A37" w:rsidRDefault="001739B1" w:rsidP="001739B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347" w:type="pct"/>
          </w:tcPr>
          <w:p w14:paraId="3C5F04A3" w14:textId="5A06F207" w:rsidR="001739B1" w:rsidRPr="001739B1" w:rsidRDefault="001739B1" w:rsidP="001739B1">
            <w:pPr>
              <w:autoSpaceDE w:val="0"/>
              <w:autoSpaceDN w:val="0"/>
              <w:adjustRightInd w:val="0"/>
              <w:spacing w:after="0" w:line="240" w:lineRule="auto"/>
              <w:outlineLvl w:val="0"/>
              <w:rPr>
                <w:rFonts w:ascii="Calibri" w:eastAsia="Times New Roman" w:hAnsi="Calibri" w:cs="Calibri"/>
                <w:color w:val="EE0000"/>
                <w:szCs w:val="20"/>
              </w:rPr>
            </w:pPr>
            <w:r w:rsidRPr="001739B1">
              <w:rPr>
                <w:rFonts w:eastAsiaTheme="minorEastAsia"/>
                <w:color w:val="EE0000"/>
              </w:rPr>
              <w:t xml:space="preserve">WIDE training completed by committee </w:t>
            </w:r>
          </w:p>
        </w:tc>
        <w:tc>
          <w:tcPr>
            <w:tcW w:w="774" w:type="pct"/>
          </w:tcPr>
          <w:p w14:paraId="4DD4EB57" w14:textId="77777777" w:rsidR="001739B1" w:rsidRPr="001739B1" w:rsidRDefault="001739B1" w:rsidP="001739B1">
            <w:pPr>
              <w:autoSpaceDE w:val="0"/>
              <w:autoSpaceDN w:val="0"/>
              <w:adjustRightInd w:val="0"/>
              <w:spacing w:after="0" w:line="240" w:lineRule="auto"/>
              <w:outlineLvl w:val="0"/>
              <w:rPr>
                <w:rFonts w:eastAsiaTheme="minorEastAsia"/>
                <w:color w:val="EE0000"/>
              </w:rPr>
            </w:pPr>
            <w:r w:rsidRPr="001739B1">
              <w:rPr>
                <w:rFonts w:ascii="Calibri" w:eastAsia="Calibri" w:hAnsi="Calibri" w:cs="Calibri"/>
                <w:color w:val="EE0000"/>
              </w:rPr>
              <w:t>Welfare Officer (Maneet Warraich)</w:t>
            </w:r>
          </w:p>
          <w:p w14:paraId="3C5F04A4" w14:textId="77777777" w:rsidR="001739B1" w:rsidRPr="001739B1" w:rsidRDefault="001739B1" w:rsidP="001739B1">
            <w:pPr>
              <w:autoSpaceDE w:val="0"/>
              <w:autoSpaceDN w:val="0"/>
              <w:adjustRightInd w:val="0"/>
              <w:spacing w:after="0" w:line="240" w:lineRule="auto"/>
              <w:outlineLvl w:val="0"/>
              <w:rPr>
                <w:rFonts w:ascii="Calibri" w:eastAsia="Times New Roman" w:hAnsi="Calibri" w:cs="Calibri"/>
                <w:color w:val="EE0000"/>
                <w:szCs w:val="20"/>
              </w:rPr>
            </w:pPr>
          </w:p>
        </w:tc>
        <w:tc>
          <w:tcPr>
            <w:tcW w:w="377" w:type="pct"/>
          </w:tcPr>
          <w:p w14:paraId="3C5F04A5" w14:textId="69D85EE6" w:rsidR="001739B1" w:rsidRPr="00484778" w:rsidRDefault="001739B1" w:rsidP="001739B1">
            <w:pPr>
              <w:autoSpaceDE w:val="0"/>
              <w:autoSpaceDN w:val="0"/>
              <w:adjustRightInd w:val="0"/>
              <w:spacing w:after="0" w:line="240" w:lineRule="auto"/>
              <w:outlineLvl w:val="0"/>
              <w:rPr>
                <w:rFonts w:ascii="Calibri" w:eastAsia="Times New Roman" w:hAnsi="Calibri" w:cs="Calibri"/>
                <w:color w:val="000000"/>
                <w:szCs w:val="20"/>
              </w:rPr>
            </w:pPr>
            <w:r w:rsidRPr="00484778">
              <w:rPr>
                <w:rStyle w:val="normaltextrun"/>
                <w:rFonts w:ascii="Calibri" w:hAnsi="Calibri" w:cs="Calibri"/>
                <w:color w:val="EE0000"/>
              </w:rPr>
              <w:t>20 November 2025</w:t>
            </w:r>
          </w:p>
        </w:tc>
        <w:tc>
          <w:tcPr>
            <w:tcW w:w="691" w:type="pct"/>
            <w:tcBorders>
              <w:right w:val="single" w:sz="18" w:space="0" w:color="auto"/>
            </w:tcBorders>
          </w:tcPr>
          <w:p w14:paraId="3C5F04A6" w14:textId="3B7D04B8" w:rsidR="001739B1" w:rsidRPr="00484778" w:rsidRDefault="001739B1" w:rsidP="001739B1">
            <w:pPr>
              <w:autoSpaceDE w:val="0"/>
              <w:autoSpaceDN w:val="0"/>
              <w:adjustRightInd w:val="0"/>
              <w:spacing w:after="0" w:line="240" w:lineRule="auto"/>
              <w:outlineLvl w:val="0"/>
              <w:rPr>
                <w:rFonts w:ascii="Calibri" w:eastAsia="Times New Roman" w:hAnsi="Calibri" w:cs="Calibri"/>
                <w:color w:val="000000"/>
                <w:szCs w:val="20"/>
              </w:rPr>
            </w:pPr>
            <w:r>
              <w:rPr>
                <w:rFonts w:ascii="Calibri" w:eastAsia="Times New Roman" w:hAnsi="Calibri" w:cs="Calibri"/>
                <w:color w:val="EE0000"/>
                <w:szCs w:val="20"/>
              </w:rPr>
              <w:t>5</w:t>
            </w:r>
            <w:r w:rsidRPr="00484778">
              <w:rPr>
                <w:rFonts w:ascii="Calibri" w:eastAsia="Times New Roman" w:hAnsi="Calibri" w:cs="Calibri"/>
                <w:color w:val="EE0000"/>
                <w:szCs w:val="20"/>
              </w:rPr>
              <w:t xml:space="preserve"> November 2025</w:t>
            </w:r>
          </w:p>
        </w:tc>
        <w:tc>
          <w:tcPr>
            <w:tcW w:w="1593" w:type="pct"/>
            <w:gridSpan w:val="2"/>
            <w:tcBorders>
              <w:left w:val="single" w:sz="18" w:space="0" w:color="auto"/>
            </w:tcBorders>
          </w:tcPr>
          <w:p w14:paraId="3C5F04A7" w14:textId="2CCE2826" w:rsidR="001739B1" w:rsidRPr="00484778" w:rsidRDefault="001739B1" w:rsidP="001739B1">
            <w:pPr>
              <w:autoSpaceDE w:val="0"/>
              <w:autoSpaceDN w:val="0"/>
              <w:adjustRightInd w:val="0"/>
              <w:spacing w:after="0" w:line="240" w:lineRule="auto"/>
              <w:outlineLvl w:val="0"/>
              <w:rPr>
                <w:rFonts w:ascii="Calibri" w:eastAsia="Times New Roman" w:hAnsi="Calibri" w:cs="Calibri"/>
                <w:color w:val="000000"/>
                <w:szCs w:val="20"/>
              </w:rPr>
            </w:pPr>
            <w:r>
              <w:rPr>
                <w:rFonts w:ascii="Calibri" w:eastAsia="Times New Roman" w:hAnsi="Calibri" w:cs="Calibri"/>
                <w:color w:val="000000"/>
                <w:szCs w:val="20"/>
              </w:rPr>
              <w:t xml:space="preserve">Complete. </w:t>
            </w:r>
          </w:p>
        </w:tc>
      </w:tr>
      <w:tr w:rsidR="001739B1" w:rsidRPr="00957A37" w14:paraId="3C5F04C2" w14:textId="77777777" w:rsidTr="001739B1">
        <w:trPr>
          <w:cantSplit/>
        </w:trPr>
        <w:tc>
          <w:tcPr>
            <w:tcW w:w="2716" w:type="pct"/>
            <w:gridSpan w:val="4"/>
            <w:tcBorders>
              <w:bottom w:val="nil"/>
            </w:tcBorders>
          </w:tcPr>
          <w:p w14:paraId="209C14BB" w14:textId="77777777" w:rsidR="001739B1" w:rsidRDefault="001739B1" w:rsidP="001739B1">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lastRenderedPageBreak/>
              <w:t xml:space="preserve">Responsible committee member signatures: </w:t>
            </w:r>
          </w:p>
          <w:p w14:paraId="1ED4050E" w14:textId="77777777" w:rsidR="001739B1" w:rsidRPr="00957A37" w:rsidRDefault="001739B1" w:rsidP="001739B1">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               </w:t>
            </w:r>
          </w:p>
          <w:p w14:paraId="46D2A9A0" w14:textId="77777777" w:rsidR="001739B1" w:rsidRDefault="001739B1" w:rsidP="001739B1">
            <w:pPr>
              <w:autoSpaceDE w:val="0"/>
              <w:autoSpaceDN w:val="0"/>
              <w:adjustRightInd w:val="0"/>
              <w:spacing w:after="0" w:line="240" w:lineRule="auto"/>
              <w:outlineLvl w:val="0"/>
              <w:rPr>
                <w:rFonts w:ascii="Fairwater Script" w:eastAsia="Verdana" w:hAnsi="Fairwater Script" w:cs="Charm"/>
                <w:i/>
                <w:iCs/>
                <w:sz w:val="36"/>
                <w:szCs w:val="36"/>
              </w:rPr>
            </w:pPr>
            <w:r w:rsidRPr="00511BD3">
              <w:rPr>
                <w:rFonts w:ascii="Fairwater Script" w:eastAsia="Verdana" w:hAnsi="Fairwater Script" w:cs="Charm"/>
                <w:i/>
                <w:iCs/>
                <w:sz w:val="36"/>
                <w:szCs w:val="36"/>
              </w:rPr>
              <w:t>Emmali Vriend</w:t>
            </w:r>
          </w:p>
          <w:p w14:paraId="3C5F04C0" w14:textId="4DFDE737" w:rsidR="001739B1" w:rsidRPr="00F958B8" w:rsidRDefault="001739B1" w:rsidP="001739B1">
            <w:pPr>
              <w:pStyle w:val="paragraph"/>
              <w:spacing w:before="0" w:beforeAutospacing="0" w:after="0" w:afterAutospacing="0"/>
              <w:textAlignment w:val="baseline"/>
              <w:rPr>
                <w:rFonts w:ascii="Segoe UI" w:hAnsi="Segoe UI" w:cs="Segoe UI"/>
                <w:sz w:val="18"/>
                <w:szCs w:val="18"/>
              </w:rPr>
            </w:pPr>
          </w:p>
        </w:tc>
        <w:tc>
          <w:tcPr>
            <w:tcW w:w="2284" w:type="pct"/>
            <w:gridSpan w:val="3"/>
            <w:tcBorders>
              <w:bottom w:val="nil"/>
            </w:tcBorders>
          </w:tcPr>
          <w:p w14:paraId="283E2B56" w14:textId="77777777" w:rsidR="001739B1" w:rsidRDefault="001739B1" w:rsidP="001739B1">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p>
          <w:p w14:paraId="0A7BEB57" w14:textId="77777777" w:rsidR="001739B1" w:rsidRDefault="001739B1" w:rsidP="001739B1">
            <w:pPr>
              <w:autoSpaceDE w:val="0"/>
              <w:autoSpaceDN w:val="0"/>
              <w:adjustRightInd w:val="0"/>
              <w:spacing w:after="0" w:line="240" w:lineRule="auto"/>
              <w:outlineLvl w:val="0"/>
              <w:rPr>
                <w:rFonts w:ascii="Verdana" w:eastAsia="Verdana" w:hAnsi="Verdana" w:cs="Verdana"/>
                <w:color w:val="000000" w:themeColor="text1"/>
              </w:rPr>
            </w:pPr>
          </w:p>
          <w:p w14:paraId="3C5F04C1" w14:textId="7544789B" w:rsidR="001739B1" w:rsidRPr="001739B1" w:rsidRDefault="00BF2F14" w:rsidP="001739B1">
            <w:pPr>
              <w:autoSpaceDE w:val="0"/>
              <w:autoSpaceDN w:val="0"/>
              <w:adjustRightInd w:val="0"/>
              <w:spacing w:after="0" w:line="240" w:lineRule="auto"/>
              <w:outlineLvl w:val="0"/>
              <w:rPr>
                <w:rFonts w:ascii="Fairwater Script" w:eastAsia="Verdana" w:hAnsi="Fairwater Script" w:cs="Charm"/>
                <w:i/>
                <w:iCs/>
                <w:sz w:val="36"/>
                <w:szCs w:val="36"/>
              </w:rPr>
            </w:pPr>
            <w:r>
              <w:rPr>
                <w:rFonts w:ascii="Fairwater Script" w:eastAsia="Verdana" w:hAnsi="Fairwater Script" w:cs="Charm"/>
                <w:i/>
                <w:iCs/>
                <w:sz w:val="36"/>
                <w:szCs w:val="36"/>
              </w:rPr>
              <w:t>M Slusarczyk</w:t>
            </w:r>
          </w:p>
        </w:tc>
      </w:tr>
      <w:tr w:rsidR="001739B1" w:rsidRPr="00957A37" w14:paraId="3C5F04C7" w14:textId="77777777" w:rsidTr="001739B1">
        <w:trPr>
          <w:cantSplit/>
          <w:trHeight w:val="606"/>
        </w:trPr>
        <w:tc>
          <w:tcPr>
            <w:tcW w:w="2339" w:type="pct"/>
            <w:gridSpan w:val="3"/>
            <w:tcBorders>
              <w:top w:val="nil"/>
              <w:right w:val="nil"/>
            </w:tcBorders>
          </w:tcPr>
          <w:p w14:paraId="3410BB61" w14:textId="77777777" w:rsidR="001739B1" w:rsidRDefault="001739B1" w:rsidP="001739B1">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Pr>
                <w:rFonts w:ascii="Verdana" w:eastAsia="Verdana" w:hAnsi="Verdana" w:cs="Verdana"/>
                <w:color w:val="000000" w:themeColor="text1"/>
              </w:rPr>
              <w:t xml:space="preserve"> Emmali Vriend </w:t>
            </w:r>
            <w:r w:rsidRPr="7A186E2F">
              <w:rPr>
                <w:rFonts w:ascii="Verdana" w:eastAsia="Verdana" w:hAnsi="Verdana" w:cs="Verdana"/>
                <w:color w:val="000000" w:themeColor="text1"/>
              </w:rPr>
              <w:t xml:space="preserve"> </w:t>
            </w:r>
            <w:r>
              <w:rPr>
                <w:rFonts w:ascii="Verdana" w:eastAsia="Verdana" w:hAnsi="Verdana" w:cs="Verdana"/>
                <w:color w:val="000000" w:themeColor="text1"/>
              </w:rPr>
              <w:t xml:space="preserve">            </w:t>
            </w:r>
          </w:p>
          <w:p w14:paraId="54D353AB" w14:textId="739BF4EB" w:rsidR="001739B1" w:rsidRPr="00957A37" w:rsidRDefault="001739B1" w:rsidP="001739B1">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 xml:space="preserve">Date: 5 November 2025 </w:t>
            </w:r>
          </w:p>
          <w:p w14:paraId="3C5F04C3" w14:textId="7411400E" w:rsidR="001739B1" w:rsidRPr="00957A37" w:rsidRDefault="001739B1" w:rsidP="001739B1">
            <w:pPr>
              <w:autoSpaceDE w:val="0"/>
              <w:autoSpaceDN w:val="0"/>
              <w:adjustRightInd w:val="0"/>
              <w:spacing w:after="0" w:line="240" w:lineRule="auto"/>
              <w:outlineLvl w:val="0"/>
              <w:rPr>
                <w:rFonts w:ascii="Lucida Sans" w:eastAsia="Times New Roman" w:hAnsi="Lucida Sans" w:cs="Arial"/>
                <w:color w:val="000000"/>
                <w:szCs w:val="20"/>
              </w:rPr>
            </w:pPr>
          </w:p>
        </w:tc>
        <w:tc>
          <w:tcPr>
            <w:tcW w:w="377" w:type="pct"/>
            <w:tcBorders>
              <w:top w:val="nil"/>
              <w:left w:val="nil"/>
            </w:tcBorders>
          </w:tcPr>
          <w:p w14:paraId="3C5F04C4" w14:textId="4A3DA741" w:rsidR="001739B1" w:rsidRPr="00957A37" w:rsidRDefault="001739B1" w:rsidP="001739B1">
            <w:pPr>
              <w:autoSpaceDE w:val="0"/>
              <w:autoSpaceDN w:val="0"/>
              <w:adjustRightInd w:val="0"/>
              <w:spacing w:after="0" w:line="240" w:lineRule="auto"/>
              <w:outlineLvl w:val="0"/>
              <w:rPr>
                <w:rFonts w:ascii="Lucida Sans" w:eastAsia="Times New Roman" w:hAnsi="Lucida Sans" w:cs="Arial"/>
                <w:color w:val="000000"/>
                <w:szCs w:val="20"/>
              </w:rPr>
            </w:pPr>
          </w:p>
        </w:tc>
        <w:tc>
          <w:tcPr>
            <w:tcW w:w="1758" w:type="pct"/>
            <w:gridSpan w:val="2"/>
            <w:tcBorders>
              <w:top w:val="nil"/>
              <w:right w:val="nil"/>
            </w:tcBorders>
          </w:tcPr>
          <w:p w14:paraId="34B24AD7" w14:textId="4258DC9B" w:rsidR="001739B1" w:rsidRPr="00957A37" w:rsidRDefault="001739B1" w:rsidP="001739B1">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Pr>
                <w:rFonts w:ascii="Verdana" w:eastAsia="Verdana" w:hAnsi="Verdana" w:cs="Verdana"/>
                <w:color w:val="000000" w:themeColor="text1"/>
              </w:rPr>
              <w:t xml:space="preserve"> </w:t>
            </w:r>
            <w:r w:rsidRPr="001739B1">
              <w:rPr>
                <w:rFonts w:ascii="Verdana" w:eastAsia="Verdana" w:hAnsi="Verdana" w:cs="Verdana"/>
                <w:color w:val="000000" w:themeColor="text1"/>
              </w:rPr>
              <w:t xml:space="preserve">Michael </w:t>
            </w:r>
            <w:r w:rsidRPr="001739B1">
              <w:rPr>
                <w:rFonts w:ascii="Verdana" w:eastAsia="Verdana" w:hAnsi="Verdana" w:cs="Verdana"/>
                <w:color w:val="000000" w:themeColor="text1"/>
                <w:lang w:val="en-US"/>
              </w:rPr>
              <w:t>Slusarczyk</w:t>
            </w:r>
            <w:r w:rsidRPr="7A186E2F">
              <w:rPr>
                <w:rFonts w:ascii="Verdana" w:eastAsia="Verdana" w:hAnsi="Verdana" w:cs="Verdana"/>
                <w:color w:val="000000" w:themeColor="text1"/>
              </w:rPr>
              <w:t xml:space="preserve"> </w:t>
            </w:r>
            <w:r>
              <w:rPr>
                <w:rFonts w:ascii="Verdana" w:eastAsia="Verdana" w:hAnsi="Verdana" w:cs="Verdana"/>
                <w:color w:val="000000" w:themeColor="text1"/>
              </w:rPr>
              <w:t xml:space="preserve">                  Date: 5 November 2025 </w:t>
            </w:r>
          </w:p>
          <w:p w14:paraId="3C5F04C5" w14:textId="3A46442D" w:rsidR="001739B1" w:rsidRPr="00957A37" w:rsidRDefault="001739B1" w:rsidP="001739B1">
            <w:pPr>
              <w:autoSpaceDE w:val="0"/>
              <w:autoSpaceDN w:val="0"/>
              <w:adjustRightInd w:val="0"/>
              <w:spacing w:after="0" w:line="240" w:lineRule="auto"/>
              <w:outlineLvl w:val="0"/>
              <w:rPr>
                <w:rFonts w:ascii="Lucida Sans" w:eastAsia="Times New Roman" w:hAnsi="Lucida Sans" w:cs="Arial"/>
                <w:color w:val="000000"/>
                <w:szCs w:val="20"/>
              </w:rPr>
            </w:pPr>
          </w:p>
        </w:tc>
        <w:tc>
          <w:tcPr>
            <w:tcW w:w="526" w:type="pct"/>
            <w:tcBorders>
              <w:top w:val="nil"/>
              <w:left w:val="nil"/>
            </w:tcBorders>
          </w:tcPr>
          <w:p w14:paraId="3C5F04C6" w14:textId="36EDE170" w:rsidR="001739B1" w:rsidRPr="00957A37" w:rsidRDefault="001739B1" w:rsidP="001739B1">
            <w:pPr>
              <w:autoSpaceDE w:val="0"/>
              <w:autoSpaceDN w:val="0"/>
              <w:adjustRightInd w:val="0"/>
              <w:spacing w:after="0" w:line="240" w:lineRule="auto"/>
              <w:outlineLvl w:val="0"/>
              <w:rPr>
                <w:rFonts w:ascii="Lucida Sans" w:eastAsia="Times New Roman" w:hAnsi="Lucida Sans" w:cs="Arial"/>
                <w:color w:val="000000"/>
                <w:szCs w:val="20"/>
              </w:rPr>
            </w:pP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0532" w14:textId="77777777" w:rsidR="001720DA" w:rsidRDefault="001720DA" w:rsidP="00AC47B4">
      <w:pPr>
        <w:spacing w:after="0" w:line="240" w:lineRule="auto"/>
      </w:pPr>
      <w:r>
        <w:separator/>
      </w:r>
    </w:p>
  </w:endnote>
  <w:endnote w:type="continuationSeparator" w:id="0">
    <w:p w14:paraId="66A7D8BA" w14:textId="77777777" w:rsidR="001720DA" w:rsidRDefault="001720D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airwater Script">
    <w:panose1 w:val="02000507000000020003"/>
    <w:charset w:val="00"/>
    <w:family w:val="auto"/>
    <w:pitch w:val="variable"/>
    <w:sig w:usb0="A000002F" w:usb1="1000004B" w:usb2="00000000" w:usb3="00000000" w:csb0="00000001" w:csb1="00000000"/>
  </w:font>
  <w:font w:name="Charm">
    <w:panose1 w:val="00000500000000000000"/>
    <w:charset w:val="DE"/>
    <w:family w:val="auto"/>
    <w:pitch w:val="variable"/>
    <w:sig w:usb0="21000007" w:usb1="00000001" w:usb2="00000000" w:usb3="00000000" w:csb0="0001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136D" w14:textId="77777777" w:rsidR="001720DA" w:rsidRDefault="001720DA" w:rsidP="00AC47B4">
      <w:pPr>
        <w:spacing w:after="0" w:line="240" w:lineRule="auto"/>
      </w:pPr>
      <w:r>
        <w:separator/>
      </w:r>
    </w:p>
  </w:footnote>
  <w:footnote w:type="continuationSeparator" w:id="0">
    <w:p w14:paraId="154354E4" w14:textId="77777777" w:rsidR="001720DA" w:rsidRDefault="001720D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4CB"/>
    <w:multiLevelType w:val="hybridMultilevel"/>
    <w:tmpl w:val="3620EF0A"/>
    <w:lvl w:ilvl="0" w:tplc="798EAB82">
      <w:start w:val="7"/>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2"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10"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4"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6" w15:restartNumberingAfterBreak="0">
    <w:nsid w:val="56954DB1"/>
    <w:multiLevelType w:val="hybridMultilevel"/>
    <w:tmpl w:val="859AF998"/>
    <w:lvl w:ilvl="0" w:tplc="5F00E3BE">
      <w:start w:val="7"/>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24"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815352">
    <w:abstractNumId w:val="23"/>
  </w:num>
  <w:num w:numId="2" w16cid:durableId="1306819509">
    <w:abstractNumId w:val="1"/>
  </w:num>
  <w:num w:numId="3" w16cid:durableId="669136837">
    <w:abstractNumId w:val="9"/>
  </w:num>
  <w:num w:numId="4" w16cid:durableId="1364943929">
    <w:abstractNumId w:val="28"/>
  </w:num>
  <w:num w:numId="5" w16cid:durableId="1950314761">
    <w:abstractNumId w:val="25"/>
  </w:num>
  <w:num w:numId="6" w16cid:durableId="1055158776">
    <w:abstractNumId w:val="20"/>
  </w:num>
  <w:num w:numId="7" w16cid:durableId="126709444">
    <w:abstractNumId w:val="14"/>
  </w:num>
  <w:num w:numId="8" w16cid:durableId="1116633794">
    <w:abstractNumId w:val="7"/>
  </w:num>
  <w:num w:numId="9" w16cid:durableId="627008510">
    <w:abstractNumId w:val="24"/>
  </w:num>
  <w:num w:numId="10" w16cid:durableId="684673244">
    <w:abstractNumId w:val="13"/>
  </w:num>
  <w:num w:numId="11" w16cid:durableId="1242332424">
    <w:abstractNumId w:val="12"/>
  </w:num>
  <w:num w:numId="12" w16cid:durableId="1826583252">
    <w:abstractNumId w:val="11"/>
  </w:num>
  <w:num w:numId="13" w16cid:durableId="719019825">
    <w:abstractNumId w:val="18"/>
  </w:num>
  <w:num w:numId="14" w16cid:durableId="484518661">
    <w:abstractNumId w:val="27"/>
  </w:num>
  <w:num w:numId="15" w16cid:durableId="566384092">
    <w:abstractNumId w:val="5"/>
  </w:num>
  <w:num w:numId="16" w16cid:durableId="1585797748">
    <w:abstractNumId w:val="15"/>
  </w:num>
  <w:num w:numId="17" w16cid:durableId="1758404252">
    <w:abstractNumId w:val="19"/>
  </w:num>
  <w:num w:numId="18" w16cid:durableId="138309872">
    <w:abstractNumId w:val="21"/>
  </w:num>
  <w:num w:numId="19" w16cid:durableId="1093933284">
    <w:abstractNumId w:val="17"/>
  </w:num>
  <w:num w:numId="20" w16cid:durableId="1944533653">
    <w:abstractNumId w:val="6"/>
  </w:num>
  <w:num w:numId="21" w16cid:durableId="1398094113">
    <w:abstractNumId w:val="2"/>
  </w:num>
  <w:num w:numId="22" w16cid:durableId="83844709">
    <w:abstractNumId w:val="4"/>
  </w:num>
  <w:num w:numId="23" w16cid:durableId="297687590">
    <w:abstractNumId w:val="10"/>
  </w:num>
  <w:num w:numId="24" w16cid:durableId="1134643551">
    <w:abstractNumId w:val="29"/>
  </w:num>
  <w:num w:numId="25" w16cid:durableId="614364340">
    <w:abstractNumId w:val="26"/>
  </w:num>
  <w:num w:numId="26" w16cid:durableId="494415591">
    <w:abstractNumId w:val="22"/>
  </w:num>
  <w:num w:numId="27" w16cid:durableId="1940017041">
    <w:abstractNumId w:val="3"/>
  </w:num>
  <w:num w:numId="28" w16cid:durableId="1743211969">
    <w:abstractNumId w:val="8"/>
  </w:num>
  <w:num w:numId="29" w16cid:durableId="1399015102">
    <w:abstractNumId w:val="0"/>
  </w:num>
  <w:num w:numId="30" w16cid:durableId="21721202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1CA1"/>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611F8"/>
    <w:rsid w:val="001638F0"/>
    <w:rsid w:val="00163937"/>
    <w:rsid w:val="00166A4C"/>
    <w:rsid w:val="001674E1"/>
    <w:rsid w:val="00170B84"/>
    <w:rsid w:val="001720DA"/>
    <w:rsid w:val="001739B1"/>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1694"/>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2604E"/>
    <w:rsid w:val="00232DAC"/>
    <w:rsid w:val="00232EB0"/>
    <w:rsid w:val="00236EDC"/>
    <w:rsid w:val="00241F4E"/>
    <w:rsid w:val="00246215"/>
    <w:rsid w:val="00246B6F"/>
    <w:rsid w:val="00253B73"/>
    <w:rsid w:val="00256722"/>
    <w:rsid w:val="00257976"/>
    <w:rsid w:val="002607CF"/>
    <w:rsid w:val="002635D1"/>
    <w:rsid w:val="00267A93"/>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778"/>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47DCC"/>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1D17"/>
    <w:rsid w:val="00AC47B4"/>
    <w:rsid w:val="00AD2B7B"/>
    <w:rsid w:val="00AE3BA6"/>
    <w:rsid w:val="00AE4B0C"/>
    <w:rsid w:val="00AE5076"/>
    <w:rsid w:val="00AE68C3"/>
    <w:rsid w:val="00AE7687"/>
    <w:rsid w:val="00AE7C0B"/>
    <w:rsid w:val="00AF1D19"/>
    <w:rsid w:val="00AF1D5F"/>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2F14"/>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38D7"/>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accessable.co.uk/" TargetMode="External"/><Relationship Id="rId17" Type="http://schemas.openxmlformats.org/officeDocument/2006/relationships/hyperlink" Target="https://www.susu.org/groups/admin/howto/protectionaccident"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Michael Slusarczyk (mas1n24)</cp:lastModifiedBy>
  <cp:revision>3</cp:revision>
  <cp:lastPrinted>2016-04-18T12:10:00Z</cp:lastPrinted>
  <dcterms:created xsi:type="dcterms:W3CDTF">2025-11-19T10:06:00Z</dcterms:created>
  <dcterms:modified xsi:type="dcterms:W3CDTF">2025-11-19T10:06:00Z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