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8"/>
        <w:gridCol w:w="3015"/>
        <w:gridCol w:w="2284"/>
        <w:gridCol w:w="2520"/>
        <w:gridCol w:w="2523"/>
      </w:tblGrid>
      <w:tr w:rsidR="009B1DFC" w14:paraId="09BC5AB8" w14:textId="77777777" w:rsidTr="006F38C5">
        <w:trPr>
          <w:trHeight w:val="431"/>
        </w:trPr>
        <w:tc>
          <w:tcPr>
            <w:tcW w:w="1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31EDC571" w14:textId="77777777" w:rsidR="009B1DFC" w:rsidRDefault="00A03D60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9B1DFC" w14:paraId="55995136" w14:textId="77777777" w:rsidTr="006F38C5">
        <w:trPr>
          <w:trHeight w:val="441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F0F014" w14:textId="1DED3E01" w:rsidR="009B1DFC" w:rsidRPr="00A03D60" w:rsidRDefault="00A03D60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 w:rsidRPr="00A03D60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Risk Assessment for the activity of 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488F49" w14:textId="3F8F677A" w:rsidR="009B1DFC" w:rsidRPr="006F38C5" w:rsidRDefault="006F38C5">
            <w:pPr>
              <w:spacing w:after="0" w:line="240" w:lineRule="auto"/>
              <w:ind w:left="170"/>
              <w:rPr>
                <w:b/>
                <w:bCs/>
                <w:sz w:val="20"/>
                <w:szCs w:val="20"/>
              </w:rPr>
            </w:pPr>
            <w:r w:rsidRPr="006F38C5">
              <w:rPr>
                <w:b/>
                <w:bCs/>
              </w:rPr>
              <w:t>T</w:t>
            </w:r>
            <w:r w:rsidRPr="006F38C5">
              <w:rPr>
                <w:rFonts w:ascii="Verdana" w:eastAsia="Verdana" w:hAnsi="Verdana" w:cs="Verdana"/>
                <w:b/>
                <w:sz w:val="20"/>
                <w:szCs w:val="20"/>
              </w:rPr>
              <w:t>he Clubs &amp; Societies Fair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B2046D" w14:textId="77777777" w:rsidR="009B1DFC" w:rsidRPr="00A03D60" w:rsidRDefault="00A03D60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03D60"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</w:p>
          <w:p w14:paraId="32ADAEE6" w14:textId="0159959E" w:rsidR="00A03D60" w:rsidRPr="00A03D60" w:rsidRDefault="00A03D60">
            <w:pPr>
              <w:spacing w:after="0" w:line="240" w:lineRule="auto"/>
              <w:ind w:left="170"/>
              <w:rPr>
                <w:bCs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1B7D0E" w14:textId="27020DBA" w:rsidR="009B1DFC" w:rsidRPr="00A03D60" w:rsidRDefault="006F38C5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 w:rsidRPr="00A03D60">
              <w:rPr>
                <w:rFonts w:ascii="Verdana" w:eastAsia="Verdana" w:hAnsi="Verdana" w:cs="Verdana"/>
                <w:bCs/>
                <w:sz w:val="20"/>
                <w:szCs w:val="20"/>
              </w:rPr>
              <w:t>0</w:t>
            </w:r>
            <w:r w:rsidR="000727FE">
              <w:rPr>
                <w:rFonts w:ascii="Verdana" w:eastAsia="Verdana" w:hAnsi="Verdana" w:cs="Verdana"/>
                <w:bCs/>
                <w:sz w:val="20"/>
                <w:szCs w:val="20"/>
              </w:rPr>
              <w:t>4</w:t>
            </w:r>
            <w:r w:rsidRPr="00A03D60">
              <w:rPr>
                <w:rFonts w:ascii="Verdana" w:eastAsia="Verdana" w:hAnsi="Verdana" w:cs="Verdana"/>
                <w:bCs/>
                <w:sz w:val="20"/>
                <w:szCs w:val="20"/>
              </w:rPr>
              <w:t>/09/2021</w:t>
            </w:r>
          </w:p>
        </w:tc>
      </w:tr>
      <w:tr w:rsidR="009B1DFC" w14:paraId="4F5B8F93" w14:textId="77777777" w:rsidTr="006F38C5">
        <w:trPr>
          <w:trHeight w:val="666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D5743" w14:textId="77777777" w:rsidR="009B1DFC" w:rsidRPr="00A03D60" w:rsidRDefault="00A03D60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 w:rsidRPr="00A03D60">
              <w:rPr>
                <w:rFonts w:ascii="Verdana" w:eastAsia="Verdana" w:hAnsi="Verdana" w:cs="Verdana"/>
                <w:b/>
                <w:sz w:val="20"/>
                <w:szCs w:val="20"/>
              </w:rPr>
              <w:t>Unit/Faculty/Directorate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98C97" w14:textId="08F78AFE" w:rsidR="009B1DFC" w:rsidRPr="00A03D60" w:rsidRDefault="00A03D60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 w:rsidRPr="00A03D60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SUSU </w:t>
            </w:r>
            <w:r w:rsidR="006F38C5">
              <w:rPr>
                <w:rFonts w:ascii="Verdana" w:eastAsia="Verdana" w:hAnsi="Verdana" w:cs="Verdana"/>
                <w:b/>
                <w:sz w:val="20"/>
                <w:szCs w:val="20"/>
              </w:rPr>
              <w:t>Mexican Society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B36262" w14:textId="77777777" w:rsidR="009B1DFC" w:rsidRPr="00A03D60" w:rsidRDefault="00A03D60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 w:rsidRPr="00A03D60">
              <w:rPr>
                <w:rFonts w:ascii="Verdana" w:eastAsia="Verdana" w:hAnsi="Verdana" w:cs="Verdana"/>
                <w:b/>
                <w:sz w:val="20"/>
                <w:szCs w:val="20"/>
              </w:rPr>
              <w:t>Assessor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2282A" w14:textId="20CD3649" w:rsidR="00A03D60" w:rsidRPr="006F38C5" w:rsidRDefault="006F38C5">
            <w:pPr>
              <w:spacing w:after="0" w:line="240" w:lineRule="auto"/>
              <w:ind w:left="170"/>
              <w:rPr>
                <w:b/>
                <w:bCs/>
                <w:sz w:val="20"/>
                <w:szCs w:val="20"/>
              </w:rPr>
            </w:pPr>
            <w:r w:rsidRPr="006F38C5">
              <w:rPr>
                <w:rFonts w:ascii="Verdana" w:eastAsia="Verdana" w:hAnsi="Verdana" w:cs="Verdana"/>
                <w:b/>
                <w:iCs/>
                <w:sz w:val="20"/>
                <w:szCs w:val="20"/>
              </w:rPr>
              <w:t>Fernanda Munoz Salazar</w:t>
            </w:r>
          </w:p>
        </w:tc>
      </w:tr>
      <w:tr w:rsidR="009B1DFC" w14:paraId="547882D4" w14:textId="77777777" w:rsidTr="006F38C5">
        <w:trPr>
          <w:trHeight w:val="441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9FDCB6" w14:textId="77777777" w:rsidR="009B1DFC" w:rsidRPr="00A03D60" w:rsidRDefault="00A03D60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 w:rsidRPr="00A03D60">
              <w:rPr>
                <w:rFonts w:ascii="Verdana" w:eastAsia="Verdana" w:hAnsi="Verdana" w:cs="Verdana"/>
                <w:b/>
                <w:sz w:val="20"/>
                <w:szCs w:val="20"/>
              </w:rPr>
              <w:t>Line Manager/Supervisor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E2F195" w14:textId="53AACF7B" w:rsidR="00A03D60" w:rsidRPr="006F38C5" w:rsidRDefault="00A03D60">
            <w:pPr>
              <w:spacing w:after="0" w:line="240" w:lineRule="auto"/>
              <w:ind w:left="170"/>
              <w:rPr>
                <w:b/>
                <w:iCs/>
                <w:sz w:val="20"/>
                <w:szCs w:val="20"/>
              </w:rPr>
            </w:pPr>
            <w:r w:rsidRPr="006F38C5">
              <w:rPr>
                <w:rFonts w:ascii="Verdana" w:eastAsia="Verdana" w:hAnsi="Verdana" w:cs="Verdana"/>
                <w:b/>
                <w:iCs/>
                <w:sz w:val="20"/>
                <w:szCs w:val="20"/>
              </w:rPr>
              <w:t xml:space="preserve">Nelda </w:t>
            </w:r>
            <w:proofErr w:type="spellStart"/>
            <w:r w:rsidRPr="006F38C5">
              <w:rPr>
                <w:rFonts w:ascii="Verdana" w:eastAsia="Verdana" w:hAnsi="Verdana" w:cs="Verdana"/>
                <w:b/>
                <w:iCs/>
                <w:sz w:val="20"/>
                <w:szCs w:val="20"/>
              </w:rPr>
              <w:t>Bagua</w:t>
            </w:r>
            <w:proofErr w:type="spellEnd"/>
            <w:r w:rsidR="006F38C5">
              <w:rPr>
                <w:rFonts w:ascii="Verdana" w:eastAsia="Verdana" w:hAnsi="Verdana" w:cs="Verdana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6F38C5">
              <w:rPr>
                <w:rFonts w:ascii="Verdana" w:eastAsia="Verdana" w:hAnsi="Verdana" w:cs="Verdana"/>
                <w:b/>
                <w:iCs/>
                <w:sz w:val="20"/>
                <w:szCs w:val="20"/>
              </w:rPr>
              <w:t>Aguagallo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5AB533" w14:textId="77777777" w:rsidR="009B1DFC" w:rsidRPr="00A03D60" w:rsidRDefault="00A03D60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 w:rsidRPr="00A03D60">
              <w:rPr>
                <w:rFonts w:ascii="Verdana" w:eastAsia="Verdana" w:hAnsi="Verdana" w:cs="Verdana"/>
                <w:b/>
                <w:sz w:val="20"/>
                <w:szCs w:val="20"/>
              </w:rPr>
              <w:t>Signed off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E637BA" w14:textId="32738367" w:rsidR="009B1DFC" w:rsidRPr="006F38C5" w:rsidRDefault="006F38C5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Cs/>
                <w:sz w:val="20"/>
                <w:szCs w:val="20"/>
              </w:rPr>
            </w:pPr>
            <w:r w:rsidRPr="006F38C5">
              <w:rPr>
                <w:rFonts w:ascii="Verdana" w:eastAsia="Verdana" w:hAnsi="Verdana" w:cs="Verdana"/>
                <w:b/>
                <w:iCs/>
                <w:sz w:val="20"/>
                <w:szCs w:val="20"/>
              </w:rPr>
              <w:t xml:space="preserve">Nelda </w:t>
            </w:r>
            <w:proofErr w:type="spellStart"/>
            <w:r w:rsidRPr="006F38C5">
              <w:rPr>
                <w:rFonts w:ascii="Verdana" w:eastAsia="Verdana" w:hAnsi="Verdana" w:cs="Verdana"/>
                <w:b/>
                <w:iCs/>
                <w:sz w:val="20"/>
                <w:szCs w:val="20"/>
              </w:rPr>
              <w:t>Bagua</w:t>
            </w:r>
            <w:proofErr w:type="spellEnd"/>
            <w:r>
              <w:rPr>
                <w:rFonts w:ascii="Verdana" w:eastAsia="Verdana" w:hAnsi="Verdana" w:cs="Verdana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iCs/>
                <w:sz w:val="20"/>
                <w:szCs w:val="20"/>
              </w:rPr>
              <w:t>Aguagallo</w:t>
            </w:r>
            <w:proofErr w:type="spellEnd"/>
          </w:p>
          <w:p w14:paraId="3AF49803" w14:textId="77777777" w:rsidR="009B1DFC" w:rsidRPr="00A03D60" w:rsidRDefault="009B1DFC">
            <w:pPr>
              <w:spacing w:after="0" w:line="240" w:lineRule="auto"/>
              <w:ind w:left="170"/>
              <w:rPr>
                <w:sz w:val="20"/>
                <w:szCs w:val="20"/>
              </w:rPr>
            </w:pPr>
          </w:p>
        </w:tc>
      </w:tr>
    </w:tbl>
    <w:p w14:paraId="2E3FF3C1" w14:textId="77777777" w:rsidR="009B1DFC" w:rsidRDefault="009B1DFC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66770CCD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1734"/>
        <w:gridCol w:w="1012"/>
        <w:gridCol w:w="1391"/>
        <w:gridCol w:w="1046"/>
        <w:gridCol w:w="916"/>
        <w:gridCol w:w="2142"/>
        <w:gridCol w:w="1391"/>
        <w:gridCol w:w="1046"/>
        <w:gridCol w:w="916"/>
        <w:gridCol w:w="2366"/>
      </w:tblGrid>
      <w:tr w:rsidR="009B1DFC" w14:paraId="3F5D08AC" w14:textId="77777777" w:rsidTr="006F38C5">
        <w:trPr>
          <w:trHeight w:val="1"/>
        </w:trPr>
        <w:tc>
          <w:tcPr>
            <w:tcW w:w="15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032FE93" w14:textId="77777777" w:rsidR="009B1DFC" w:rsidRPr="006F38C5" w:rsidRDefault="00A03D60" w:rsidP="006F38C5">
            <w:pPr>
              <w:spacing w:after="0" w:line="240" w:lineRule="auto"/>
              <w:rPr>
                <w:sz w:val="20"/>
                <w:szCs w:val="18"/>
              </w:rPr>
            </w:pPr>
            <w:r w:rsidRPr="006F38C5">
              <w:rPr>
                <w:rFonts w:ascii="Lucida Sans" w:eastAsia="Lucida Sans" w:hAnsi="Lucida Sans" w:cs="Lucida Sans"/>
                <w:b/>
                <w:i/>
                <w:sz w:val="20"/>
                <w:szCs w:val="18"/>
              </w:rPr>
              <w:t xml:space="preserve">PART A </w:t>
            </w:r>
          </w:p>
        </w:tc>
      </w:tr>
      <w:tr w:rsidR="009B1DFC" w14:paraId="516656A4" w14:textId="77777777" w:rsidTr="000727FE">
        <w:trPr>
          <w:trHeight w:val="1"/>
        </w:trPr>
        <w:tc>
          <w:tcPr>
            <w:tcW w:w="4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F227BF6" w14:textId="77777777" w:rsidR="009B1DFC" w:rsidRPr="006F38C5" w:rsidRDefault="00A03D60" w:rsidP="006F38C5">
            <w:pPr>
              <w:spacing w:after="0" w:line="240" w:lineRule="auto"/>
              <w:rPr>
                <w:sz w:val="20"/>
                <w:szCs w:val="18"/>
              </w:rPr>
            </w:pPr>
            <w:r w:rsidRPr="006F38C5">
              <w:rPr>
                <w:rFonts w:ascii="Lucida Sans" w:eastAsia="Lucida Sans" w:hAnsi="Lucida Sans" w:cs="Lucida Sans"/>
                <w:b/>
                <w:sz w:val="20"/>
                <w:szCs w:val="18"/>
              </w:rPr>
              <w:t>(1) Risk identification</w:t>
            </w:r>
          </w:p>
        </w:tc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8FA6D8D" w14:textId="77777777" w:rsidR="009B1DFC" w:rsidRPr="006F38C5" w:rsidRDefault="00A03D60" w:rsidP="006F38C5">
            <w:pPr>
              <w:spacing w:after="0" w:line="240" w:lineRule="auto"/>
              <w:rPr>
                <w:sz w:val="20"/>
                <w:szCs w:val="18"/>
              </w:rPr>
            </w:pPr>
            <w:r w:rsidRPr="006F38C5">
              <w:rPr>
                <w:rFonts w:ascii="Lucida Sans" w:eastAsia="Lucida Sans" w:hAnsi="Lucida Sans" w:cs="Lucida Sans"/>
                <w:b/>
                <w:sz w:val="20"/>
                <w:szCs w:val="18"/>
              </w:rPr>
              <w:t>(2) Risk assessment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498453" w14:textId="77777777" w:rsidR="009B1DFC" w:rsidRPr="006F38C5" w:rsidRDefault="00A03D60" w:rsidP="006F38C5">
            <w:pPr>
              <w:spacing w:after="0" w:line="240" w:lineRule="auto"/>
              <w:rPr>
                <w:sz w:val="20"/>
                <w:szCs w:val="18"/>
              </w:rPr>
            </w:pPr>
            <w:r w:rsidRPr="006F38C5">
              <w:rPr>
                <w:rFonts w:ascii="Lucida Sans" w:eastAsia="Lucida Sans" w:hAnsi="Lucida Sans" w:cs="Lucida Sans"/>
                <w:b/>
                <w:sz w:val="20"/>
                <w:szCs w:val="18"/>
              </w:rPr>
              <w:t>(3) Risk management</w:t>
            </w:r>
          </w:p>
        </w:tc>
      </w:tr>
      <w:tr w:rsidR="000727FE" w14:paraId="5C60A121" w14:textId="77777777" w:rsidTr="000727FE">
        <w:trPr>
          <w:trHeight w:val="1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16C065" w14:textId="77777777" w:rsidR="009B1DFC" w:rsidRPr="006F38C5" w:rsidRDefault="00A03D60" w:rsidP="006F38C5">
            <w:pPr>
              <w:spacing w:after="0" w:line="240" w:lineRule="auto"/>
              <w:rPr>
                <w:sz w:val="20"/>
                <w:szCs w:val="18"/>
              </w:rPr>
            </w:pPr>
            <w:r w:rsidRPr="006F38C5">
              <w:rPr>
                <w:rFonts w:ascii="Lucida Sans" w:eastAsia="Lucida Sans" w:hAnsi="Lucida Sans" w:cs="Lucida Sans"/>
                <w:b/>
                <w:sz w:val="20"/>
                <w:szCs w:val="18"/>
              </w:rPr>
              <w:t>Hazard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9DFD555" w14:textId="77777777" w:rsidR="009B1DFC" w:rsidRPr="006F38C5" w:rsidRDefault="00A03D60" w:rsidP="006F38C5">
            <w:pPr>
              <w:spacing w:after="0" w:line="240" w:lineRule="auto"/>
              <w:rPr>
                <w:rFonts w:ascii="Lucida Sans" w:eastAsia="Lucida Sans" w:hAnsi="Lucida Sans" w:cs="Lucida Sans"/>
                <w:b/>
                <w:sz w:val="20"/>
                <w:szCs w:val="18"/>
              </w:rPr>
            </w:pPr>
            <w:r w:rsidRPr="006F38C5">
              <w:rPr>
                <w:rFonts w:ascii="Lucida Sans" w:eastAsia="Lucida Sans" w:hAnsi="Lucida Sans" w:cs="Lucida Sans"/>
                <w:b/>
                <w:sz w:val="20"/>
                <w:szCs w:val="18"/>
              </w:rPr>
              <w:t>Potential Consequences</w:t>
            </w:r>
          </w:p>
          <w:p w14:paraId="0B07F446" w14:textId="77777777" w:rsidR="009B1DFC" w:rsidRPr="006F38C5" w:rsidRDefault="009B1DFC" w:rsidP="006F38C5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BCE68DD" w14:textId="74AA95BD" w:rsidR="009B1DFC" w:rsidRPr="006F38C5" w:rsidRDefault="00A03D60" w:rsidP="006F38C5">
            <w:pPr>
              <w:spacing w:after="0" w:line="240" w:lineRule="auto"/>
              <w:rPr>
                <w:rFonts w:ascii="Lucida Sans" w:eastAsia="Lucida Sans" w:hAnsi="Lucida Sans" w:cs="Lucida Sans"/>
                <w:b/>
                <w:sz w:val="20"/>
                <w:szCs w:val="18"/>
              </w:rPr>
            </w:pPr>
            <w:r w:rsidRPr="006F38C5">
              <w:rPr>
                <w:rFonts w:ascii="Lucida Sans" w:eastAsia="Lucida Sans" w:hAnsi="Lucida Sans" w:cs="Lucida Sans"/>
                <w:b/>
                <w:sz w:val="20"/>
                <w:szCs w:val="18"/>
              </w:rPr>
              <w:t xml:space="preserve">Who might be </w:t>
            </w:r>
            <w:proofErr w:type="gramStart"/>
            <w:r w:rsidRPr="006F38C5">
              <w:rPr>
                <w:rFonts w:ascii="Lucida Sans" w:eastAsia="Lucida Sans" w:hAnsi="Lucida Sans" w:cs="Lucida Sans"/>
                <w:b/>
                <w:sz w:val="20"/>
                <w:szCs w:val="18"/>
              </w:rPr>
              <w:t>harmed</w:t>
            </w:r>
            <w:proofErr w:type="gramEnd"/>
          </w:p>
          <w:p w14:paraId="3899E118" w14:textId="77777777" w:rsidR="009B1DFC" w:rsidRPr="006F38C5" w:rsidRDefault="009B1DFC" w:rsidP="006F38C5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25D2479" w14:textId="77777777" w:rsidR="009B1DFC" w:rsidRPr="006F38C5" w:rsidRDefault="00A03D60" w:rsidP="006F38C5">
            <w:pPr>
              <w:spacing w:after="0" w:line="240" w:lineRule="auto"/>
              <w:rPr>
                <w:sz w:val="20"/>
                <w:szCs w:val="18"/>
              </w:rPr>
            </w:pPr>
            <w:r w:rsidRPr="006F38C5">
              <w:rPr>
                <w:rFonts w:ascii="Lucida Sans" w:eastAsia="Lucida Sans" w:hAnsi="Lucida Sans" w:cs="Lucida Sans"/>
                <w:b/>
                <w:sz w:val="20"/>
                <w:szCs w:val="18"/>
              </w:rPr>
              <w:t>Inherent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A4CE5C3" w14:textId="77777777" w:rsidR="009B1DFC" w:rsidRPr="006F38C5" w:rsidRDefault="009B1DFC" w:rsidP="006F3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173F57" w14:textId="77777777" w:rsidR="009B1DFC" w:rsidRPr="006F38C5" w:rsidRDefault="00A03D60" w:rsidP="006F38C5">
            <w:pPr>
              <w:spacing w:after="0" w:line="240" w:lineRule="auto"/>
              <w:rPr>
                <w:sz w:val="20"/>
                <w:szCs w:val="18"/>
              </w:rPr>
            </w:pPr>
            <w:r w:rsidRPr="006F38C5">
              <w:rPr>
                <w:rFonts w:ascii="Lucida Sans" w:eastAsia="Lucida Sans" w:hAnsi="Lucida Sans" w:cs="Lucida Sans"/>
                <w:b/>
                <w:sz w:val="20"/>
                <w:szCs w:val="18"/>
              </w:rPr>
              <w:t>Residual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E59A63" w14:textId="77777777" w:rsidR="009B1DFC" w:rsidRPr="006F38C5" w:rsidRDefault="00A03D60" w:rsidP="006F38C5">
            <w:pPr>
              <w:spacing w:after="0" w:line="240" w:lineRule="auto"/>
              <w:rPr>
                <w:sz w:val="20"/>
                <w:szCs w:val="18"/>
              </w:rPr>
            </w:pPr>
            <w:r w:rsidRPr="006F38C5">
              <w:rPr>
                <w:rFonts w:ascii="Lucida Sans" w:eastAsia="Lucida Sans" w:hAnsi="Lucida Sans" w:cs="Lucida Sans"/>
                <w:b/>
                <w:sz w:val="20"/>
                <w:szCs w:val="18"/>
              </w:rPr>
              <w:t>Further controls (use the risk hierarchy)</w:t>
            </w:r>
          </w:p>
        </w:tc>
      </w:tr>
      <w:tr w:rsidR="00AE3722" w14:paraId="7F00F512" w14:textId="77777777" w:rsidTr="000727FE">
        <w:trPr>
          <w:cantSplit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21265AE" w14:textId="77777777" w:rsidR="009B1DFC" w:rsidRDefault="009B1DF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6D36CE6" w14:textId="77777777" w:rsidR="009B1DFC" w:rsidRDefault="009B1DF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8057F3C" w14:textId="77777777" w:rsidR="009B1DFC" w:rsidRDefault="009B1DF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EEFCD0" w14:textId="77777777" w:rsidR="009B1DFC" w:rsidRDefault="00A03D60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656D24" w14:textId="77777777" w:rsidR="009B1DFC" w:rsidRDefault="00A03D60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A18ACAF" w14:textId="77777777" w:rsidR="009B1DFC" w:rsidRDefault="00A03D60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FA58EAB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D5EE879" w14:textId="77777777" w:rsidR="009B1DFC" w:rsidRDefault="00A03D60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94632" w14:textId="77777777" w:rsidR="009B1DFC" w:rsidRDefault="00A03D60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D6B6A6" w14:textId="77777777" w:rsidR="009B1DFC" w:rsidRDefault="00A03D60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329A08C" w14:textId="77777777" w:rsidR="009B1DFC" w:rsidRDefault="009B1DFC">
            <w:pPr>
              <w:spacing w:after="200" w:line="276" w:lineRule="auto"/>
            </w:pPr>
          </w:p>
        </w:tc>
      </w:tr>
      <w:tr w:rsidR="009B1DFC" w14:paraId="7A29E5F1" w14:textId="77777777" w:rsidTr="006F38C5">
        <w:trPr>
          <w:cantSplit/>
        </w:trPr>
        <w:tc>
          <w:tcPr>
            <w:tcW w:w="15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2C6A80D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Meetings &amp; Socials</w:t>
            </w:r>
          </w:p>
        </w:tc>
      </w:tr>
      <w:tr w:rsidR="00AE3722" w14:paraId="4C0D41D9" w14:textId="77777777" w:rsidTr="000727FE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674BFB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DAB8B8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ED5132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50C9CC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5A80C2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0A70AA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90E999" w14:textId="77777777" w:rsidR="009B1DFC" w:rsidRDefault="00A03D60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7B5E6320" w14:textId="77777777" w:rsidR="009B1DFC" w:rsidRDefault="00A03D60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F0DCCF1" w14:textId="77777777" w:rsidR="009B1DFC" w:rsidRDefault="00A03D60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F7C1F60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506B479" w14:textId="21670C8F" w:rsidR="009B1DFC" w:rsidRPr="00AE3722" w:rsidRDefault="00A03D60" w:rsidP="00AE3722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  <w:r w:rsidRPr="00AE372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D465142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A83FDE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A72141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B3B353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F34289" w14:textId="77777777" w:rsidR="009B1DFC" w:rsidRDefault="00A03D60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5F4C2AE7" w14:textId="77777777" w:rsidR="009B1DFC" w:rsidRDefault="00A03D60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816D569" w14:textId="77777777" w:rsidR="009B1DFC" w:rsidRDefault="00A03D60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F05C96D" w14:textId="77777777" w:rsidR="009B1DFC" w:rsidRDefault="00A03D60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AE3722" w14:paraId="70A894BC" w14:textId="77777777" w:rsidTr="000727FE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A4075C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Table and chairs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BB32FB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9FA9DD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446597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A37AF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3708B7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565402" w14:textId="77777777" w:rsidR="009B1DFC" w:rsidRDefault="00A03D6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3EE1B08F" w14:textId="77777777" w:rsidR="009B1DFC" w:rsidRDefault="00A03D6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733F4400" w14:textId="77777777" w:rsidR="009B1DFC" w:rsidRDefault="00A03D6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5D209CF9" w14:textId="77777777" w:rsidR="009B1DFC" w:rsidRDefault="00A03D6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732E8BA" w14:textId="77777777" w:rsidR="009B1DFC" w:rsidRDefault="00A03D6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07171379" w14:textId="77777777" w:rsidR="009B1DFC" w:rsidRDefault="00A03D6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52ABA7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8FDCF7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1CCB85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B8745A" w14:textId="77777777" w:rsidR="009B1DFC" w:rsidRDefault="00A03D6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19545BAB" w14:textId="77777777" w:rsidR="009B1DFC" w:rsidRDefault="00A03D6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544D60B9" w14:textId="77777777" w:rsidR="009B1DFC" w:rsidRDefault="00A03D6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7847C7D" w14:textId="77777777" w:rsidR="009B1DFC" w:rsidRDefault="00A03D6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AE3722" w14:paraId="46313801" w14:textId="77777777" w:rsidTr="000727FE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5EDB86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Inadequate meeting space- overcrowding, not inclusive to all members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185475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6CEFDD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3A9F37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FAE815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A64512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A05A74" w14:textId="77777777" w:rsidR="009B1DFC" w:rsidRDefault="00A03D60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26BB03DC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8FE217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E17E05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AC74C9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091D4F" w14:textId="77777777" w:rsidR="009B1DFC" w:rsidRDefault="00A03D60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3CA94E64" w14:textId="6B4338A5" w:rsidR="009B1DFC" w:rsidRPr="00AE3722" w:rsidRDefault="00A03D60" w:rsidP="00AE3722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  <w:r w:rsidRPr="00AE372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E3722" w14:paraId="3B7363B2" w14:textId="77777777" w:rsidTr="000727FE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C42CD2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F83388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4ADDA792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4726A99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4705244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0410B6A6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103BBDC6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EC02A2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2DF96A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C614F3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1E8604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83C32" w14:textId="77777777" w:rsidR="009B1DFC" w:rsidRDefault="00A03D60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6BF9FD7D" w14:textId="77777777" w:rsidR="009B1DFC" w:rsidRDefault="00A03D60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707E8E82" w14:textId="77777777" w:rsidR="009B1DFC" w:rsidRDefault="00A03D60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422DF2DC" w14:textId="77777777" w:rsidR="009B1DFC" w:rsidRDefault="00A03D60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CAAF78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BA8EB9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021A0F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AE9CE5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DC5E92A" w14:textId="77777777" w:rsidR="009B1DFC" w:rsidRDefault="00A03D60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6C8EC047" w14:textId="77777777" w:rsidR="009B1DFC" w:rsidRDefault="00A03D60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AE3722" w14:paraId="171EB97A" w14:textId="77777777" w:rsidTr="000727FE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C47FE6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6B8B66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65CF90A9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D7D9B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F897D3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E53E70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991EC8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3EE587" w14:textId="77777777" w:rsidR="009B1DFC" w:rsidRDefault="00A03D60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53F84415" w14:textId="77777777" w:rsidR="009B1DFC" w:rsidRDefault="00A03D60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58C3E0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F57F1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BDA439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51F938" w14:textId="77777777" w:rsidR="009B1DFC" w:rsidRDefault="00A03D60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73D2C35D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79DC7CF" w14:textId="77777777" w:rsidR="009B1DFC" w:rsidRDefault="00A03D60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7B07484E" w14:textId="77777777" w:rsidR="009B1DFC" w:rsidRDefault="00A03D60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616DDF21" w14:textId="77777777" w:rsidR="009B1DFC" w:rsidRDefault="00A03D60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4F15EC80" w14:textId="77777777" w:rsidR="009B1DFC" w:rsidRDefault="00A03D60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Ext:3311</w:t>
            </w:r>
            <w:proofErr w:type="spellEnd"/>
            <w:r>
              <w:rPr>
                <w:rFonts w:ascii="Calibri" w:eastAsia="Calibri" w:hAnsi="Calibri" w:cs="Calibri"/>
              </w:rPr>
              <w:t>).</w:t>
            </w:r>
          </w:p>
        </w:tc>
      </w:tr>
      <w:tr w:rsidR="009B1DFC" w14:paraId="5CA69BE6" w14:textId="77777777" w:rsidTr="006F38C5">
        <w:trPr>
          <w:cantSplit/>
        </w:trPr>
        <w:tc>
          <w:tcPr>
            <w:tcW w:w="15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BE4208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Fundraising Events &amp; Cash Handling - </w:t>
            </w:r>
            <w:r>
              <w:rPr>
                <w:rFonts w:ascii="Calibri" w:eastAsia="Calibri" w:hAnsi="Calibri" w:cs="Calibri"/>
                <w:i/>
              </w:rPr>
              <w:t>For own society or Charity</w:t>
            </w:r>
          </w:p>
          <w:p w14:paraId="6DF7F609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FC" w14:paraId="5D799E6F" w14:textId="77777777" w:rsidTr="006F38C5">
        <w:trPr>
          <w:cantSplit/>
        </w:trPr>
        <w:tc>
          <w:tcPr>
            <w:tcW w:w="15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15AA506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Demonstration/Strike/ Awareness Raising Activity </w:t>
            </w:r>
          </w:p>
        </w:tc>
      </w:tr>
      <w:tr w:rsidR="00AE3722" w14:paraId="7C999C07" w14:textId="77777777" w:rsidTr="000727FE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BFFE90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5A5EA" w14:textId="77777777" w:rsidR="009B1DFC" w:rsidRDefault="00A03D60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2D0AE66A" w14:textId="77777777" w:rsidR="009B1DFC" w:rsidRDefault="00A03D60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16363346" w14:textId="77777777" w:rsidR="009B1DFC" w:rsidRDefault="00A03D60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3859B1D6" w14:textId="77777777" w:rsidR="009B1DFC" w:rsidRDefault="00A03D60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083B6D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DCB8E3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ADB2B4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ADA637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CE6B83" w14:textId="77777777" w:rsidR="009B1DFC" w:rsidRDefault="00A03D60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0BFF7123" w14:textId="77777777" w:rsidR="009B1DFC" w:rsidRDefault="00A03D60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Facilities team checks of buildings and spaces prior to the event</w:t>
            </w:r>
          </w:p>
          <w:p w14:paraId="61A3F898" w14:textId="77777777" w:rsidR="009B1DFC" w:rsidRDefault="00A03D60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Warn those attending to prepare by wearing appropriate clothing and footwear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via social media posts, email invites</w:t>
            </w:r>
          </w:p>
          <w:p w14:paraId="6A84D7DA" w14:textId="77777777" w:rsidR="009B1DFC" w:rsidRDefault="00A03D60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0559B0F9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5CE6EDB6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3A543B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BE319A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81B670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40CA32" w14:textId="730A70F5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extreme, the event should ultimately be cancelled or postponed to a different date</w:t>
            </w:r>
          </w:p>
        </w:tc>
      </w:tr>
      <w:tr w:rsidR="00AE3722" w14:paraId="6BFF4DA6" w14:textId="77777777" w:rsidTr="000727FE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A9ED9B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D2F3E" w14:textId="77777777" w:rsidR="009B1DFC" w:rsidRDefault="00A03D60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DA58DB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</w:t>
            </w:r>
            <w:proofErr w:type="gramStart"/>
            <w:r>
              <w:rPr>
                <w:rFonts w:ascii="Calibri" w:eastAsia="Calibri" w:hAnsi="Calibri" w:cs="Calibri"/>
              </w:rPr>
              <w:t>general public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8FA2CD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6552C3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24D6D7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529AF8" w14:textId="77777777" w:rsidR="009B1DFC" w:rsidRDefault="00A03D60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76100404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0AD6720" w14:textId="6B7FE0AB" w:rsidR="009B1DFC" w:rsidRPr="000727FE" w:rsidRDefault="00A03D60" w:rsidP="000727FE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Teams informed of the event</w:t>
            </w:r>
          </w:p>
          <w:p w14:paraId="475A3D1F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59D2A8D0" w14:textId="1628B824" w:rsidR="009B1DFC" w:rsidRPr="000727FE" w:rsidRDefault="00A03D60" w:rsidP="000727FE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A318B8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F8068F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0933D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BD50B2" w14:textId="77777777" w:rsidR="009B1DFC" w:rsidRDefault="00A03D60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-University Security 24 hours – on campus 3311, off campus 02380 593311.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03CD85B9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E8FC180" w14:textId="77777777" w:rsidR="009B1DFC" w:rsidRDefault="00A03D60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/SUSU communications team of the event- can brief others via </w:t>
            </w:r>
            <w:proofErr w:type="spellStart"/>
            <w:r>
              <w:rPr>
                <w:rFonts w:ascii="Calibri" w:eastAsia="Calibri" w:hAnsi="Calibri" w:cs="Calibri"/>
              </w:rPr>
              <w:t>SUSSSED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E3722" w14:paraId="525A7A19" w14:textId="77777777" w:rsidTr="000727FE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B783A0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Talks/debates</w:t>
            </w:r>
          </w:p>
          <w:p w14:paraId="47415DC7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subjects that could be sensitive or personal to some members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B76E2A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audience feels negative emotions around the topic or becomes distressed by images or events shown/discussed.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0A170C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2326BD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91F269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0D6025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2E0F2F" w14:textId="77777777" w:rsidR="009B1DFC" w:rsidRDefault="00A03D60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Prior information about event and what to expect given out so participants know what to expect.</w:t>
            </w:r>
          </w:p>
          <w:p w14:paraId="52094A33" w14:textId="77777777" w:rsidR="009B1DFC" w:rsidRDefault="00A03D60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made aware they could leave the event at any time.  </w:t>
            </w:r>
          </w:p>
          <w:p w14:paraId="49707559" w14:textId="77777777" w:rsidR="009B1DFC" w:rsidRDefault="00A03D60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referred to enabling/signpost to support organisations (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via presentation slide, or by speakers/committee members)</w:t>
            </w:r>
          </w:p>
          <w:p w14:paraId="7A52A39B" w14:textId="77777777" w:rsidR="009B1DFC" w:rsidRDefault="00A03D60">
            <w:pPr>
              <w:numPr>
                <w:ilvl w:val="0"/>
                <w:numId w:val="5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reporting tool available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5B6E10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9A464A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873CA2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2DCBB9" w14:textId="77777777" w:rsidR="009B1DFC" w:rsidRDefault="00A03D60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Organisers will, following the event, share relevant information on support/signpost- Facebook/email/newsletter</w:t>
            </w:r>
          </w:p>
          <w:p w14:paraId="40ED5861" w14:textId="77777777" w:rsidR="009B1DFC" w:rsidRDefault="00A03D60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  <w:p w14:paraId="6C644D10" w14:textId="77777777" w:rsidR="009B1DFC" w:rsidRDefault="00A03D60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guidance from activities/SUSU advice centre/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enabling team as required</w:t>
            </w:r>
          </w:p>
          <w:p w14:paraId="5EED581F" w14:textId="77777777" w:rsidR="009B1DFC" w:rsidRDefault="00A03D60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9B1DFC" w14:paraId="0558674C" w14:textId="77777777" w:rsidTr="006F38C5">
        <w:trPr>
          <w:cantSplit/>
        </w:trPr>
        <w:tc>
          <w:tcPr>
            <w:tcW w:w="15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740AECF1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Awareness/Promotional Stand </w:t>
            </w:r>
            <w:proofErr w:type="gramStart"/>
            <w:r>
              <w:rPr>
                <w:rFonts w:ascii="Calibri" w:eastAsia="Calibri" w:hAnsi="Calibri" w:cs="Calibri"/>
                <w:b/>
              </w:rPr>
              <w:t>e.g.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Bunfight </w:t>
            </w:r>
          </w:p>
          <w:p w14:paraId="6230CDEA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*excluding items covered above </w:t>
            </w:r>
          </w:p>
        </w:tc>
      </w:tr>
      <w:tr w:rsidR="00AE3722" w14:paraId="0F4595AF" w14:textId="77777777" w:rsidTr="000727FE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7F878E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 at Stall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802E39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0E7A202B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30D4D4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61C699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0C9F8A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5167AC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2F2BF" w14:textId="77777777" w:rsidR="009B1DFC" w:rsidRDefault="00A03D60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35276B3E" w14:textId="77777777" w:rsidR="009B1DFC" w:rsidRDefault="00A03D60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444A0BE8" w14:textId="77777777" w:rsidR="009B1DFC" w:rsidRDefault="00A03D60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67B789B6" w14:textId="77777777" w:rsidR="009B1DFC" w:rsidRDefault="00A03D60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072B016F" w14:textId="77777777" w:rsidR="009B1DFC" w:rsidRDefault="00A03D60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17E2AB89" w14:textId="77777777" w:rsidR="009B1DFC" w:rsidRDefault="00A03D60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DB60B0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192971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577DF0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872845" w14:textId="77777777" w:rsidR="009B1DFC" w:rsidRDefault="00A03D60">
            <w:pPr>
              <w:numPr>
                <w:ilvl w:val="0"/>
                <w:numId w:val="5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1B20AEDE" w14:textId="77777777" w:rsidR="009B1DFC" w:rsidRDefault="00A03D60">
            <w:pPr>
              <w:numPr>
                <w:ilvl w:val="0"/>
                <w:numId w:val="5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FE13F48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3722" w14:paraId="7E1EAC92" w14:textId="77777777" w:rsidTr="000727FE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8C1CF5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banners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3FE0A9" w14:textId="77777777" w:rsidR="009B1DFC" w:rsidRDefault="00A03D6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329A7E66" w14:textId="77777777" w:rsidR="009B1DFC" w:rsidRDefault="00A03D6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6BEFE213" w14:textId="77777777" w:rsidR="009B1DFC" w:rsidRDefault="00A03D6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C0D6A1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F6D5B3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10D91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224FD6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5DAE9E" w14:textId="77777777" w:rsidR="009B1DFC" w:rsidRDefault="00A03D60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6800B01F" w14:textId="77777777" w:rsidR="009B1DFC" w:rsidRDefault="00A03D60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7D719576" w14:textId="77777777" w:rsidR="009B1DFC" w:rsidRDefault="00A03D60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097FC7E8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24C276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44DEAA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F09A2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C15894" w14:textId="77777777" w:rsidR="009B1DFC" w:rsidRDefault="00A03D60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3D6FFF9B" w14:textId="77777777" w:rsidR="009B1DFC" w:rsidRDefault="00A03D60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0CADAEFC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9CF51A0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217B593E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4338"/>
        <w:gridCol w:w="1760"/>
        <w:gridCol w:w="1645"/>
        <w:gridCol w:w="777"/>
        <w:gridCol w:w="1022"/>
        <w:gridCol w:w="3672"/>
        <w:gridCol w:w="1622"/>
      </w:tblGrid>
      <w:tr w:rsidR="009B1DFC" w14:paraId="7AFACE40" w14:textId="77777777">
        <w:trPr>
          <w:cantSplit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41B6B94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9B1DFC" w14:paraId="36549D2F" w14:textId="77777777">
        <w:trPr>
          <w:cantSplit/>
          <w:trHeight w:val="1"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76404" w14:textId="77777777" w:rsidR="009B1DFC" w:rsidRDefault="00A03D60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9B1DFC" w14:paraId="2B1D4934" w14:textId="7777777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1EE299" w14:textId="77777777" w:rsidR="009B1DFC" w:rsidRDefault="00A03D60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E80636" w14:textId="77777777" w:rsidR="009B1DFC" w:rsidRDefault="00A03D60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E431E69" w14:textId="77777777" w:rsidR="009B1DFC" w:rsidRDefault="00A03D60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FF25EFC" w14:textId="77777777" w:rsidR="009B1DFC" w:rsidRDefault="00A03D60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032D644" w14:textId="77777777" w:rsidR="009B1DFC" w:rsidRDefault="00A03D60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952DE0B" w14:textId="77777777" w:rsidR="009B1DFC" w:rsidRDefault="00A03D60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9B1DFC" w14:paraId="5C888A9B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E1760" w14:textId="77777777" w:rsidR="009B1DFC" w:rsidRDefault="00A03D60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37C4A" w14:textId="77777777" w:rsidR="009B1DFC" w:rsidRDefault="00A03D6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3F64087C" w14:textId="77777777" w:rsidR="009B1DFC" w:rsidRDefault="00A03D60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7BA66292" w14:textId="77777777" w:rsidR="009B1DFC" w:rsidRDefault="00A03D60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Fundraising events </w:t>
            </w:r>
            <w:proofErr w:type="gramStart"/>
            <w:r>
              <w:rPr>
                <w:rFonts w:ascii="Lucida Sans" w:eastAsia="Lucida Sans" w:hAnsi="Lucida Sans" w:cs="Lucida Sans"/>
                <w:color w:val="000000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color w:val="000000"/>
              </w:rPr>
              <w:t xml:space="preserve"> Bake Sales</w:t>
            </w:r>
          </w:p>
          <w:p w14:paraId="39207FF6" w14:textId="77777777" w:rsidR="009B1DFC" w:rsidRDefault="00A03D60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2ED9E333" w14:textId="77777777" w:rsidR="009B1DFC" w:rsidRDefault="009B1DFC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DE567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6A45D" w14:textId="1A527359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C7F0B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29B30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FC" w14:paraId="333BDC5F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A340C" w14:textId="77777777" w:rsidR="009B1DFC" w:rsidRDefault="00A03D60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BA519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989EC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Relevant committee members – </w:t>
            </w:r>
            <w:r>
              <w:rPr>
                <w:rFonts w:ascii="Lucida Sans" w:eastAsia="Lucida Sans" w:hAnsi="Lucida Sans" w:cs="Lucida Sans"/>
              </w:rPr>
              <w:lastRenderedPageBreak/>
              <w:t>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CF468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9132B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14D36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FC" w14:paraId="5177F05A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1F47E" w14:textId="77777777" w:rsidR="009B1DFC" w:rsidRDefault="009B1D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D404C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851C3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5A1D9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ECCFC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AC082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FC" w14:paraId="7E9FF64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C7E39" w14:textId="77777777" w:rsidR="009B1DFC" w:rsidRDefault="009B1D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30CCC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EE1E1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C25D1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39BCA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C7E8E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FC" w14:paraId="4F188B3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738A9" w14:textId="77777777" w:rsidR="009B1DFC" w:rsidRDefault="009B1D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5A0CE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6F0E1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3ACBF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70063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6D079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FC" w14:paraId="2A3B0920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0E3D0" w14:textId="77777777" w:rsidR="009B1DFC" w:rsidRDefault="009B1D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09CEB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0D50A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9A929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B8381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0BE23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FC" w14:paraId="0822FDAA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9E43F" w14:textId="77777777" w:rsidR="009B1DFC" w:rsidRDefault="009B1D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613A4" w14:textId="77777777" w:rsidR="009B1DFC" w:rsidRDefault="009B1DFC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00FC2A63" w14:textId="77777777" w:rsidR="009B1DFC" w:rsidRDefault="009B1DFC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2C718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CDE38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5F6C3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890AC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FC" w14:paraId="6E8DF757" w14:textId="77777777">
        <w:trPr>
          <w:cantSplit/>
          <w:trHeight w:val="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A1AE1" w14:textId="77777777" w:rsidR="009B1DFC" w:rsidRDefault="00A03D60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  <w:p w14:paraId="1E960574" w14:textId="77777777" w:rsidR="009B1DFC" w:rsidRDefault="009B1DFC">
            <w:pPr>
              <w:spacing w:after="0" w:line="240" w:lineRule="auto"/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BF333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9B1DFC" w14:paraId="0A6F0692" w14:textId="77777777">
        <w:trPr>
          <w:cantSplit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6C2B5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88E91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23155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B6FDB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</w:p>
        </w:tc>
      </w:tr>
    </w:tbl>
    <w:p w14:paraId="605BB2A1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38E0AF0B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1EA809B2" w14:textId="77777777" w:rsidR="009B1DFC" w:rsidRDefault="009B1DFC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F88BD31" w14:textId="77777777" w:rsidR="009B1DFC" w:rsidRDefault="009B1DFC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BCEDE3D" w14:textId="77777777" w:rsidR="009B1DFC" w:rsidRDefault="00A03D6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3A30910B" w14:textId="77777777" w:rsidR="009B1DFC" w:rsidRDefault="00A03D60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57"/>
        <w:gridCol w:w="567"/>
        <w:gridCol w:w="571"/>
        <w:gridCol w:w="386"/>
        <w:gridCol w:w="185"/>
        <w:gridCol w:w="576"/>
        <w:gridCol w:w="580"/>
        <w:gridCol w:w="2477"/>
        <w:gridCol w:w="3535"/>
        <w:gridCol w:w="4925"/>
      </w:tblGrid>
      <w:tr w:rsidR="009B1DFC" w14:paraId="5FC3A9A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92663" w14:textId="77777777" w:rsidR="009B1DFC" w:rsidRDefault="00A03D60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2AA89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52C4C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15A58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FC" w14:paraId="76CCE20B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1252A" w14:textId="77777777" w:rsidR="009B1DFC" w:rsidRDefault="00A03D60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BBBDC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2CDA7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83458" w14:textId="77777777" w:rsidR="009B1DFC" w:rsidRDefault="009B1DFC">
            <w:pPr>
              <w:spacing w:after="200" w:line="276" w:lineRule="auto"/>
            </w:pPr>
          </w:p>
        </w:tc>
      </w:tr>
      <w:tr w:rsidR="009B1DFC" w14:paraId="6116B4C6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8AFAE" w14:textId="77777777" w:rsidR="009B1DFC" w:rsidRDefault="00A03D60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862D4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436D6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85EB8" w14:textId="77777777" w:rsidR="009B1DFC" w:rsidRDefault="009B1DFC">
            <w:pPr>
              <w:spacing w:after="200" w:line="276" w:lineRule="auto"/>
            </w:pPr>
          </w:p>
        </w:tc>
      </w:tr>
      <w:tr w:rsidR="009B1DFC" w14:paraId="22AD2F7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1FA67" w14:textId="77777777" w:rsidR="009B1DFC" w:rsidRDefault="00A03D60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01F88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65D47" w14:textId="77777777" w:rsidR="009B1DFC" w:rsidRDefault="009B1DF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54176" w14:textId="77777777" w:rsidR="009B1DFC" w:rsidRDefault="009B1DF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B1DFC" w14:paraId="794CC36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2119C" w14:textId="77777777" w:rsidR="009B1DFC" w:rsidRDefault="00A03D60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A8EC7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41A80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94871" w14:textId="77777777" w:rsidR="009B1DFC" w:rsidRDefault="009B1DFC">
            <w:pPr>
              <w:spacing w:after="200" w:line="276" w:lineRule="auto"/>
            </w:pPr>
          </w:p>
        </w:tc>
      </w:tr>
      <w:tr w:rsidR="009B1DFC" w14:paraId="3F3E1C7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F15B01" w14:textId="77777777" w:rsidR="009B1DFC" w:rsidRDefault="00A03D60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3CFBE0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C9770EE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8D428EA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E32534E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BB296F4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D55CA48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9B1DFC" w14:paraId="0C9FFD2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D73283" w14:textId="77777777" w:rsidR="009B1DFC" w:rsidRDefault="009B1DF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B99C49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9AD8E69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23D2F95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0572E03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B8CFC7C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ABF0140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9B1DFC" w14:paraId="265B5FD0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BF48E2" w14:textId="77777777" w:rsidR="009B1DFC" w:rsidRDefault="009B1DF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5BFB23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4BE636D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6F93438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1555090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10086D8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C41E0D7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9B1DFC" w14:paraId="2646F128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7781E3" w14:textId="77777777" w:rsidR="009B1DFC" w:rsidRDefault="009B1DF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BE9457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B4DB442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F091C1F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88AA6C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4FEF748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4615D5A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9B1DFC" w14:paraId="2F03641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9E4C7F" w14:textId="77777777" w:rsidR="009B1DFC" w:rsidRDefault="009B1DF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E96A1E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698F3C4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4CC6B37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139DB9F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3AB36E9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A663B73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9B1DFC" w14:paraId="2E2C4839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23EB33" w14:textId="77777777" w:rsidR="009B1DFC" w:rsidRDefault="009B1DF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D02CE61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FB44AB0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2A207B2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D0E159F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0606C6D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9B1DFC" w14:paraId="302F9590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DB7624" w14:textId="77777777" w:rsidR="009B1DFC" w:rsidRDefault="009B1DF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5502F33" w14:textId="77777777" w:rsidR="009B1DFC" w:rsidRDefault="00A03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C898D94" w14:textId="77777777" w:rsidR="009B1DFC" w:rsidRDefault="00A03D60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9B1DFC" w14:paraId="6A6933C9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4093F8F" w14:textId="77777777" w:rsidR="009B1DFC" w:rsidRDefault="00A03D60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61D80DCA" w14:textId="77777777" w:rsidR="009B1DFC" w:rsidRDefault="009B1DFC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895EB1B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9B1DFC" w14:paraId="7F46DA32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4A313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0EFD0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Trivial - </w:t>
            </w:r>
            <w:r>
              <w:rPr>
                <w:rFonts w:ascii="Lucida Sans" w:eastAsia="Lucida Sans" w:hAnsi="Lucida Sans" w:cs="Lucida Sans"/>
                <w:sz w:val="16"/>
              </w:rPr>
              <w:lastRenderedPageBreak/>
              <w:t>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CC539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</w:t>
            </w:r>
            <w:r>
              <w:rPr>
                <w:rFonts w:ascii="Lucida Sans" w:eastAsia="Lucida Sans" w:hAnsi="Lucida Sans" w:cs="Lucida Sans"/>
                <w:sz w:val="16"/>
              </w:rPr>
              <w:lastRenderedPageBreak/>
              <w:t>bruising</w:t>
            </w:r>
          </w:p>
        </w:tc>
      </w:tr>
      <w:tr w:rsidR="009B1DFC" w14:paraId="2881723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D9CBC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2B9C7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DED33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9B1DFC" w14:paraId="085EEBAD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702F9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9AD69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E7804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9B1DFC" w14:paraId="5D34AE3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4047E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D3BE7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FD680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9B1DFC" w14:paraId="3C48580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C32EC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A5163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13202" w14:textId="77777777" w:rsidR="009B1DFC" w:rsidRDefault="00A03D60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E670F6A" w14:textId="77777777" w:rsidR="009B1DFC" w:rsidRDefault="009B1DFC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12C738CA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9B1DFC" w14:paraId="793C8CF9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FDA6AB5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9B1DFC" w14:paraId="5EA45E5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929F7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BA5CC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9B1DFC" w14:paraId="56F3D83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5457D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7CA97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9B1DFC" w14:paraId="062ECEE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9F218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96D30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9B1DFC" w14:paraId="74912C5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49FE1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64F69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9B1DFC" w14:paraId="29DCDB12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FAEA0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AE47F" w14:textId="77777777" w:rsidR="009B1DFC" w:rsidRDefault="00A03D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18CCF7DD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0A4DA737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601498DC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11390C63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549CEAFC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22EFA828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5F12BB81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6CB02DCF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3DDA5842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7C78B1C4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3D48AB95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27EB44E1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07BE25BD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24BA6767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1E1DA68C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728B1150" w14:textId="77777777" w:rsidR="009B1DFC" w:rsidRDefault="009B1DFC">
      <w:pPr>
        <w:spacing w:after="200" w:line="276" w:lineRule="auto"/>
        <w:rPr>
          <w:rFonts w:ascii="Calibri" w:eastAsia="Calibri" w:hAnsi="Calibri" w:cs="Calibri"/>
        </w:rPr>
      </w:pPr>
    </w:p>
    <w:p w14:paraId="5C241CB4" w14:textId="77777777" w:rsidR="009B1DFC" w:rsidRDefault="009B1DFC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9B1DFC" w:rsidSect="00A03D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7D1"/>
    <w:multiLevelType w:val="multilevel"/>
    <w:tmpl w:val="48E6F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551ED"/>
    <w:multiLevelType w:val="multilevel"/>
    <w:tmpl w:val="77EE4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D3957"/>
    <w:multiLevelType w:val="multilevel"/>
    <w:tmpl w:val="E6F02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D80F80"/>
    <w:multiLevelType w:val="multilevel"/>
    <w:tmpl w:val="9B966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A00FEA"/>
    <w:multiLevelType w:val="multilevel"/>
    <w:tmpl w:val="567EA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13B64"/>
    <w:multiLevelType w:val="multilevel"/>
    <w:tmpl w:val="4F96C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685981"/>
    <w:multiLevelType w:val="multilevel"/>
    <w:tmpl w:val="EB2A7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3A3256"/>
    <w:multiLevelType w:val="multilevel"/>
    <w:tmpl w:val="70084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827086"/>
    <w:multiLevelType w:val="multilevel"/>
    <w:tmpl w:val="47CA8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8834CD"/>
    <w:multiLevelType w:val="multilevel"/>
    <w:tmpl w:val="AFD40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EF5A7B"/>
    <w:multiLevelType w:val="multilevel"/>
    <w:tmpl w:val="B4221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95197C"/>
    <w:multiLevelType w:val="multilevel"/>
    <w:tmpl w:val="A3C2B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FA1A6B"/>
    <w:multiLevelType w:val="multilevel"/>
    <w:tmpl w:val="5BBA5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661194"/>
    <w:multiLevelType w:val="multilevel"/>
    <w:tmpl w:val="FFD66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00227B"/>
    <w:multiLevelType w:val="multilevel"/>
    <w:tmpl w:val="00367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95417B"/>
    <w:multiLevelType w:val="multilevel"/>
    <w:tmpl w:val="BD92F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8A6F75"/>
    <w:multiLevelType w:val="multilevel"/>
    <w:tmpl w:val="3D7C1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B6163E"/>
    <w:multiLevelType w:val="multilevel"/>
    <w:tmpl w:val="FA4E3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4876AC"/>
    <w:multiLevelType w:val="multilevel"/>
    <w:tmpl w:val="C7BAD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EA7C7E"/>
    <w:multiLevelType w:val="multilevel"/>
    <w:tmpl w:val="6B2E6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9D3975"/>
    <w:multiLevelType w:val="multilevel"/>
    <w:tmpl w:val="19C64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A914A3"/>
    <w:multiLevelType w:val="multilevel"/>
    <w:tmpl w:val="C67E7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E50D1B"/>
    <w:multiLevelType w:val="multilevel"/>
    <w:tmpl w:val="DEC49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0A6B8E"/>
    <w:multiLevelType w:val="multilevel"/>
    <w:tmpl w:val="F7EA5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63149D"/>
    <w:multiLevelType w:val="multilevel"/>
    <w:tmpl w:val="0936C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C37772"/>
    <w:multiLevelType w:val="multilevel"/>
    <w:tmpl w:val="2A708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F32B6C"/>
    <w:multiLevelType w:val="multilevel"/>
    <w:tmpl w:val="FE687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B37B33"/>
    <w:multiLevelType w:val="multilevel"/>
    <w:tmpl w:val="48FEA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1923D4"/>
    <w:multiLevelType w:val="multilevel"/>
    <w:tmpl w:val="4A6EF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172571"/>
    <w:multiLevelType w:val="multilevel"/>
    <w:tmpl w:val="43CC7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1B4D48"/>
    <w:multiLevelType w:val="multilevel"/>
    <w:tmpl w:val="22321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B8602E"/>
    <w:multiLevelType w:val="multilevel"/>
    <w:tmpl w:val="FFE6C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0C316C"/>
    <w:multiLevelType w:val="multilevel"/>
    <w:tmpl w:val="89AE6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117DB3"/>
    <w:multiLevelType w:val="multilevel"/>
    <w:tmpl w:val="1B865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444C33"/>
    <w:multiLevelType w:val="multilevel"/>
    <w:tmpl w:val="E9FAC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B4501D"/>
    <w:multiLevelType w:val="multilevel"/>
    <w:tmpl w:val="6EF65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E06F2E"/>
    <w:multiLevelType w:val="multilevel"/>
    <w:tmpl w:val="F92EF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F0D6AB6"/>
    <w:multiLevelType w:val="multilevel"/>
    <w:tmpl w:val="27543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2C3152"/>
    <w:multiLevelType w:val="multilevel"/>
    <w:tmpl w:val="88468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373184C"/>
    <w:multiLevelType w:val="multilevel"/>
    <w:tmpl w:val="ABCE7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3BC1CDC"/>
    <w:multiLevelType w:val="multilevel"/>
    <w:tmpl w:val="BDA27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F74145"/>
    <w:multiLevelType w:val="multilevel"/>
    <w:tmpl w:val="744C0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A6B0828"/>
    <w:multiLevelType w:val="multilevel"/>
    <w:tmpl w:val="3572B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C5D2801"/>
    <w:multiLevelType w:val="multilevel"/>
    <w:tmpl w:val="E56AC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DE202C5"/>
    <w:multiLevelType w:val="multilevel"/>
    <w:tmpl w:val="C5A27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E9129EA"/>
    <w:multiLevelType w:val="multilevel"/>
    <w:tmpl w:val="87928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0137688"/>
    <w:multiLevelType w:val="multilevel"/>
    <w:tmpl w:val="31AAC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2540E42"/>
    <w:multiLevelType w:val="multilevel"/>
    <w:tmpl w:val="431CF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6DE22B1"/>
    <w:multiLevelType w:val="multilevel"/>
    <w:tmpl w:val="36085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79057DB"/>
    <w:multiLevelType w:val="multilevel"/>
    <w:tmpl w:val="52FC2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8A012E4"/>
    <w:multiLevelType w:val="multilevel"/>
    <w:tmpl w:val="CE205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961064D"/>
    <w:multiLevelType w:val="multilevel"/>
    <w:tmpl w:val="D3F6F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B932937"/>
    <w:multiLevelType w:val="multilevel"/>
    <w:tmpl w:val="CE6C7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D674DD1"/>
    <w:multiLevelType w:val="multilevel"/>
    <w:tmpl w:val="441AE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D9C5AA0"/>
    <w:multiLevelType w:val="multilevel"/>
    <w:tmpl w:val="03ECC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2613E0E"/>
    <w:multiLevelType w:val="multilevel"/>
    <w:tmpl w:val="B9383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2E4570A"/>
    <w:multiLevelType w:val="multilevel"/>
    <w:tmpl w:val="A600C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60851E5"/>
    <w:multiLevelType w:val="multilevel"/>
    <w:tmpl w:val="19620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6160309"/>
    <w:multiLevelType w:val="multilevel"/>
    <w:tmpl w:val="3260E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6600E67"/>
    <w:multiLevelType w:val="multilevel"/>
    <w:tmpl w:val="812E3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74324A5"/>
    <w:multiLevelType w:val="multilevel"/>
    <w:tmpl w:val="F98AB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C245625"/>
    <w:multiLevelType w:val="multilevel"/>
    <w:tmpl w:val="2B48C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E2B7F0B"/>
    <w:multiLevelType w:val="multilevel"/>
    <w:tmpl w:val="595EE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F4262AC"/>
    <w:multiLevelType w:val="multilevel"/>
    <w:tmpl w:val="3ED4A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FD146EA"/>
    <w:multiLevelType w:val="multilevel"/>
    <w:tmpl w:val="606EB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1"/>
  </w:num>
  <w:num w:numId="2">
    <w:abstractNumId w:val="49"/>
  </w:num>
  <w:num w:numId="3">
    <w:abstractNumId w:val="0"/>
  </w:num>
  <w:num w:numId="4">
    <w:abstractNumId w:val="18"/>
  </w:num>
  <w:num w:numId="5">
    <w:abstractNumId w:val="23"/>
  </w:num>
  <w:num w:numId="6">
    <w:abstractNumId w:val="15"/>
  </w:num>
  <w:num w:numId="7">
    <w:abstractNumId w:val="31"/>
  </w:num>
  <w:num w:numId="8">
    <w:abstractNumId w:val="39"/>
  </w:num>
  <w:num w:numId="9">
    <w:abstractNumId w:val="62"/>
  </w:num>
  <w:num w:numId="10">
    <w:abstractNumId w:val="27"/>
  </w:num>
  <w:num w:numId="11">
    <w:abstractNumId w:val="3"/>
  </w:num>
  <w:num w:numId="12">
    <w:abstractNumId w:val="20"/>
  </w:num>
  <w:num w:numId="13">
    <w:abstractNumId w:val="63"/>
  </w:num>
  <w:num w:numId="14">
    <w:abstractNumId w:val="8"/>
  </w:num>
  <w:num w:numId="15">
    <w:abstractNumId w:val="6"/>
  </w:num>
  <w:num w:numId="16">
    <w:abstractNumId w:val="36"/>
  </w:num>
  <w:num w:numId="17">
    <w:abstractNumId w:val="4"/>
  </w:num>
  <w:num w:numId="18">
    <w:abstractNumId w:val="13"/>
  </w:num>
  <w:num w:numId="19">
    <w:abstractNumId w:val="60"/>
  </w:num>
  <w:num w:numId="20">
    <w:abstractNumId w:val="59"/>
  </w:num>
  <w:num w:numId="21">
    <w:abstractNumId w:val="1"/>
  </w:num>
  <w:num w:numId="22">
    <w:abstractNumId w:val="43"/>
  </w:num>
  <w:num w:numId="23">
    <w:abstractNumId w:val="58"/>
  </w:num>
  <w:num w:numId="24">
    <w:abstractNumId w:val="51"/>
  </w:num>
  <w:num w:numId="25">
    <w:abstractNumId w:val="35"/>
  </w:num>
  <w:num w:numId="26">
    <w:abstractNumId w:val="12"/>
  </w:num>
  <w:num w:numId="27">
    <w:abstractNumId w:val="2"/>
  </w:num>
  <w:num w:numId="28">
    <w:abstractNumId w:val="11"/>
  </w:num>
  <w:num w:numId="29">
    <w:abstractNumId w:val="42"/>
  </w:num>
  <w:num w:numId="30">
    <w:abstractNumId w:val="5"/>
  </w:num>
  <w:num w:numId="31">
    <w:abstractNumId w:val="29"/>
  </w:num>
  <w:num w:numId="32">
    <w:abstractNumId w:val="55"/>
  </w:num>
  <w:num w:numId="33">
    <w:abstractNumId w:val="56"/>
  </w:num>
  <w:num w:numId="34">
    <w:abstractNumId w:val="38"/>
  </w:num>
  <w:num w:numId="35">
    <w:abstractNumId w:val="64"/>
  </w:num>
  <w:num w:numId="36">
    <w:abstractNumId w:val="44"/>
  </w:num>
  <w:num w:numId="37">
    <w:abstractNumId w:val="22"/>
  </w:num>
  <w:num w:numId="38">
    <w:abstractNumId w:val="53"/>
  </w:num>
  <w:num w:numId="39">
    <w:abstractNumId w:val="10"/>
  </w:num>
  <w:num w:numId="40">
    <w:abstractNumId w:val="28"/>
  </w:num>
  <w:num w:numId="41">
    <w:abstractNumId w:val="26"/>
  </w:num>
  <w:num w:numId="42">
    <w:abstractNumId w:val="37"/>
  </w:num>
  <w:num w:numId="43">
    <w:abstractNumId w:val="19"/>
  </w:num>
  <w:num w:numId="44">
    <w:abstractNumId w:val="33"/>
  </w:num>
  <w:num w:numId="45">
    <w:abstractNumId w:val="45"/>
  </w:num>
  <w:num w:numId="46">
    <w:abstractNumId w:val="16"/>
  </w:num>
  <w:num w:numId="47">
    <w:abstractNumId w:val="52"/>
  </w:num>
  <w:num w:numId="48">
    <w:abstractNumId w:val="7"/>
  </w:num>
  <w:num w:numId="49">
    <w:abstractNumId w:val="41"/>
  </w:num>
  <w:num w:numId="50">
    <w:abstractNumId w:val="47"/>
  </w:num>
  <w:num w:numId="51">
    <w:abstractNumId w:val="17"/>
  </w:num>
  <w:num w:numId="52">
    <w:abstractNumId w:val="24"/>
  </w:num>
  <w:num w:numId="53">
    <w:abstractNumId w:val="57"/>
  </w:num>
  <w:num w:numId="54">
    <w:abstractNumId w:val="40"/>
  </w:num>
  <w:num w:numId="55">
    <w:abstractNumId w:val="48"/>
  </w:num>
  <w:num w:numId="56">
    <w:abstractNumId w:val="14"/>
  </w:num>
  <w:num w:numId="57">
    <w:abstractNumId w:val="21"/>
  </w:num>
  <w:num w:numId="58">
    <w:abstractNumId w:val="50"/>
  </w:num>
  <w:num w:numId="59">
    <w:abstractNumId w:val="9"/>
  </w:num>
  <w:num w:numId="60">
    <w:abstractNumId w:val="30"/>
  </w:num>
  <w:num w:numId="61">
    <w:abstractNumId w:val="32"/>
  </w:num>
  <w:num w:numId="62">
    <w:abstractNumId w:val="25"/>
  </w:num>
  <w:num w:numId="63">
    <w:abstractNumId w:val="34"/>
  </w:num>
  <w:num w:numId="64">
    <w:abstractNumId w:val="54"/>
  </w:num>
  <w:num w:numId="65">
    <w:abstractNumId w:val="4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DFC"/>
    <w:rsid w:val="000727FE"/>
    <w:rsid w:val="006F38C5"/>
    <w:rsid w:val="009B1DFC"/>
    <w:rsid w:val="00A03D60"/>
    <w:rsid w:val="00A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D1CC"/>
  <w15:docId w15:val="{752032D0-940B-4993-911E-6BC36E96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2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7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security@soto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5" Type="http://schemas.openxmlformats.org/officeDocument/2006/relationships/hyperlink" Target="https://www.susu.org/groups/admin/howto/protectionaccid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Munoz Salazar</cp:lastModifiedBy>
  <cp:revision>2</cp:revision>
  <dcterms:created xsi:type="dcterms:W3CDTF">2021-09-04T16:19:00Z</dcterms:created>
  <dcterms:modified xsi:type="dcterms:W3CDTF">2021-09-04T16:19:00Z</dcterms:modified>
</cp:coreProperties>
</file>