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066.000000000002" w:type="dxa"/>
        <w:jc w:val="left"/>
        <w:tblLayout w:type="fixed"/>
        <w:tblLook w:val="0400"/>
      </w:tblPr>
      <w:tblGrid>
        <w:gridCol w:w="3530"/>
        <w:gridCol w:w="4837"/>
        <w:gridCol w:w="2648"/>
        <w:gridCol w:w="977"/>
        <w:gridCol w:w="2074"/>
        <w:tblGridChange w:id="0">
          <w:tblGrid>
            <w:gridCol w:w="3530"/>
            <w:gridCol w:w="4837"/>
            <w:gridCol w:w="2648"/>
            <w:gridCol w:w="977"/>
            <w:gridCol w:w="2074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80808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spacing w:after="0" w:line="240" w:lineRule="auto"/>
              <w:ind w:left="170" w:firstLine="0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ffffff"/>
                <w:sz w:val="40"/>
                <w:szCs w:val="40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7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Risk Assessment for the activity of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8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UoS Black Law Student Black Tie Dinner &amp; Award Ceremony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A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0B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20/05/24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D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Last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E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Unit/Faculty/Directorate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F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SUSU [Uos Black Law Students Network]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0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Assessor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1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Committee Member completing review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3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4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Amaka Ekenkwo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5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Signed off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6">
            <w:pPr>
              <w:spacing w:after="0" w:line="240" w:lineRule="auto"/>
              <w:ind w:left="170" w:firstLine="0"/>
              <w:rPr>
                <w:rFonts w:ascii="Verdana" w:cs="Verdana" w:eastAsia="Verdana" w:hAnsi="Verdana"/>
                <w:b w:val="1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Esther Dentor </w:t>
            </w:r>
          </w:p>
          <w:p w:rsidR="00000000" w:rsidDel="00000000" w:rsidP="00000000" w:rsidRDefault="00000000" w:rsidRPr="00000000" w14:paraId="00000017">
            <w:pPr>
              <w:spacing w:after="0" w:line="240" w:lineRule="auto"/>
              <w:ind w:left="17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spacing w:after="0" w:line="276" w:lineRule="auto"/>
        <w:rPr>
          <w:rFonts w:ascii="Georgia" w:cs="Georgia" w:eastAsia="Georgia" w:hAnsi="Georgia"/>
          <w:sz w:val="2"/>
          <w:szCs w:val="2"/>
          <w:shd w:fill="bfbfbf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160.0" w:type="dxa"/>
        <w:jc w:val="left"/>
        <w:tblLayout w:type="fixed"/>
        <w:tblLook w:val="0400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  <w:tblGridChange w:id="0">
          <w:tblGrid>
            <w:gridCol w:w="1458"/>
            <w:gridCol w:w="1661"/>
            <w:gridCol w:w="882"/>
            <w:gridCol w:w="535"/>
            <w:gridCol w:w="426"/>
            <w:gridCol w:w="567"/>
            <w:gridCol w:w="2693"/>
            <w:gridCol w:w="425"/>
            <w:gridCol w:w="378"/>
            <w:gridCol w:w="331"/>
            <w:gridCol w:w="4710"/>
            <w:gridCol w:w="94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gridSpan w:val="11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1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3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7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4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7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8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9">
            <w:pPr>
              <w:spacing w:after="0" w:line="240" w:lineRule="auto"/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A">
            <w:pPr>
              <w:spacing w:after="200"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 and falls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2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boxes and equipment to be stored away from main meeting area, e.g. stored under tables </w:t>
            </w:r>
          </w:p>
          <w:p w:rsidR="00000000" w:rsidDel="00000000" w:rsidP="00000000" w:rsidRDefault="00000000" w:rsidRPr="00000000" w14:paraId="0000005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Any cables to be organised as best as possible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Cable ties/to be used if necessary</w:t>
            </w:r>
          </w:p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Floors to be kept clear and dry, and visual checks to be maintained throughout the meeting by organ</w:t>
            </w:r>
            <w:r w:rsidDel="00000000" w:rsidR="00000000" w:rsidRPr="00000000">
              <w:rPr>
                <w:rtl w:val="0"/>
              </w:rPr>
              <w:t xml:space="preserve">is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ers. </w:t>
            </w:r>
          </w:p>
          <w:p w:rsidR="00000000" w:rsidDel="00000000" w:rsidP="00000000" w:rsidRDefault="00000000" w:rsidRPr="00000000" w14:paraId="00000057">
            <w:pPr>
              <w:numPr>
                <w:ilvl w:val="0"/>
                <w:numId w:val="17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58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Report any trip hazards to facilities teams/venue staff asap. If cannot be removed mark off with hazard signs </w:t>
            </w:r>
          </w:p>
          <w:p w:rsidR="00000000" w:rsidDel="00000000" w:rsidP="00000000" w:rsidRDefault="00000000" w:rsidRPr="00000000" w14:paraId="0000005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5F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60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61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as soon as possible ensuring the duty manager/health and safety officer </w:t>
            </w:r>
            <w:r w:rsidDel="00000000" w:rsidR="00000000" w:rsidRPr="00000000">
              <w:rPr>
                <w:rtl w:val="0"/>
              </w:rPr>
              <w:t xml:space="preserve">has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been informed</w:t>
            </w:r>
            <w:r w:rsidDel="00000000" w:rsidR="00000000" w:rsidRPr="00000000">
              <w:rPr>
                <w:rtl w:val="0"/>
              </w:rPr>
              <w:t xml:space="preserve">. Follow SUSU incident report policy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Setting up of Equipment. E.g. Table and chairs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Bruising or broken bones from tripping over </w:t>
            </w:r>
            <w:r w:rsidDel="00000000" w:rsidR="00000000" w:rsidRPr="00000000">
              <w:rPr>
                <w:rtl w:val="0"/>
              </w:rPr>
              <w:t xml:space="preserve">tables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and chairs.</w:t>
            </w:r>
          </w:p>
          <w:p w:rsidR="00000000" w:rsidDel="00000000" w:rsidP="00000000" w:rsidRDefault="00000000" w:rsidRPr="00000000" w14:paraId="00000065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Physical strain from lifting heavy objects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Event organisers and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B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Make stall operators aware of the potential risks, follow manual handling guidelines</w:t>
            </w:r>
          </w:p>
          <w:p w:rsidR="00000000" w:rsidDel="00000000" w:rsidP="00000000" w:rsidRDefault="00000000" w:rsidRPr="00000000" w14:paraId="0000006C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that at least 2 people carry tables.</w:t>
            </w:r>
          </w:p>
          <w:p w:rsidR="00000000" w:rsidDel="00000000" w:rsidP="00000000" w:rsidRDefault="00000000" w:rsidRPr="00000000" w14:paraId="0000006D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Setting up tables will be done by organisers.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Work in teams when handling other large and bulky items.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Request tools to support </w:t>
            </w:r>
            <w:r w:rsidDel="00000000" w:rsidR="00000000" w:rsidRPr="00000000">
              <w:rPr>
                <w:rtl w:val="0"/>
              </w:rPr>
              <w:t xml:space="preserve">the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move of heavy objects- SUSU Facilities/venue. E.g. hand truck, dolly, skates</w:t>
            </w:r>
          </w:p>
          <w:p w:rsidR="00000000" w:rsidDel="00000000" w:rsidP="00000000" w:rsidRDefault="00000000" w:rsidRPr="00000000" w14:paraId="00000070">
            <w:pPr>
              <w:numPr>
                <w:ilvl w:val="0"/>
                <w:numId w:val="16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Make sure anyone with any pre-existing conditions isn’t doing any unnecessary lifting and they are comfortable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4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assistance if in need of extra help from facilities staff/venue staff if needed</w:t>
            </w:r>
          </w:p>
          <w:p w:rsidR="00000000" w:rsidDel="00000000" w:rsidP="00000000" w:rsidRDefault="00000000" w:rsidRPr="00000000" w14:paraId="00000075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SUSU Reception if in need</w:t>
            </w:r>
          </w:p>
          <w:p w:rsidR="00000000" w:rsidDel="00000000" w:rsidP="00000000" w:rsidRDefault="00000000" w:rsidRPr="00000000" w14:paraId="00000076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77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 as soon as possible ensuring the duty manager/health and safety officer ha</w:t>
            </w:r>
            <w:r w:rsidDel="00000000" w:rsidR="00000000" w:rsidRPr="00000000">
              <w:rPr>
                <w:rtl w:val="0"/>
              </w:rPr>
              <w:t xml:space="preserve">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been informed. Follow </w:t>
            </w:r>
            <w:r w:rsidDel="00000000" w:rsidR="00000000" w:rsidRPr="00000000">
              <w:rPr>
                <w:color w:val="000000"/>
                <w:rtl w:val="0"/>
              </w:rPr>
              <w:t xml:space="preserve">SUSU i</w:t>
            </w:r>
            <w:r w:rsidDel="00000000" w:rsidR="00000000" w:rsidRPr="00000000">
              <w:rPr>
                <w:rtl w:val="0"/>
              </w:rPr>
              <w:t xml:space="preserve">ncident report policy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Inadequate meeting space- overcrowding, not inclusive to all members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Physical injury, distress, exclusion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Event organisers and attendees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F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check on room pre-booking, checks on space, lighting, access, tech available </w:t>
            </w:r>
          </w:p>
          <w:p w:rsidR="00000000" w:rsidDel="00000000" w:rsidP="00000000" w:rsidRDefault="00000000" w:rsidRPr="00000000" w14:paraId="00000080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space meets needs of members e.g. considering location &amp; accessibility of space</w:t>
            </w:r>
          </w:p>
          <w:p w:rsidR="00000000" w:rsidDel="00000000" w:rsidP="00000000" w:rsidRDefault="00000000" w:rsidRPr="00000000" w14:paraId="00000081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to consult members on needs and make reasonable adjustments where possible   </w:t>
            </w:r>
          </w:p>
          <w:p w:rsidR="00000000" w:rsidDel="00000000" w:rsidP="00000000" w:rsidRDefault="00000000" w:rsidRPr="00000000" w14:paraId="00000082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u w:val="none"/>
              </w:rPr>
            </w:pPr>
            <w:r w:rsidDel="00000000" w:rsidR="00000000" w:rsidRPr="00000000">
              <w:rPr>
                <w:rtl w:val="0"/>
              </w:rPr>
              <w:t xml:space="preserve">No pushing/shoving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7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88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Liaise with SUSU reception/activities team on available spaces for </w:t>
            </w:r>
            <w:r w:rsidDel="00000000" w:rsidR="00000000" w:rsidRPr="00000000">
              <w:rPr>
                <w:rtl w:val="0"/>
              </w:rPr>
              <w:t xml:space="preserve">the event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Postpone </w:t>
            </w:r>
            <w:r w:rsidDel="00000000" w:rsidR="00000000" w:rsidRPr="00000000">
              <w:rPr>
                <w:rtl w:val="0"/>
              </w:rPr>
              <w:t xml:space="preserve">Black Tie Dinner &amp; Award Ceremony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if space cannot be found to </w:t>
            </w:r>
            <w:r w:rsidDel="00000000" w:rsidR="00000000" w:rsidRPr="00000000">
              <w:rPr>
                <w:rtl w:val="0"/>
              </w:rPr>
              <w:t xml:space="preserve">accommodate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numbers </w:t>
            </w:r>
          </w:p>
          <w:p w:rsidR="00000000" w:rsidDel="00000000" w:rsidP="00000000" w:rsidRDefault="00000000" w:rsidRPr="00000000" w14:paraId="0000008A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Look at remote meeting options for attendees</w:t>
            </w:r>
          </w:p>
          <w:p w:rsidR="00000000" w:rsidDel="00000000" w:rsidP="00000000" w:rsidRDefault="00000000" w:rsidRPr="00000000" w14:paraId="0000008B">
            <w:pPr>
              <w:numPr>
                <w:ilvl w:val="0"/>
                <w:numId w:val="10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WIDE training 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Medical emergency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8E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Attendees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may sustain injury /become unwell </w:t>
            </w:r>
          </w:p>
          <w:p w:rsidR="00000000" w:rsidDel="00000000" w:rsidP="00000000" w:rsidRDefault="00000000" w:rsidRPr="00000000" w14:paraId="0000008F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0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pre-existing medical conditions </w:t>
            </w:r>
          </w:p>
          <w:p w:rsidR="00000000" w:rsidDel="00000000" w:rsidP="00000000" w:rsidRDefault="00000000" w:rsidRPr="00000000" w14:paraId="0000009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Sickness </w:t>
            </w:r>
          </w:p>
          <w:p w:rsidR="00000000" w:rsidDel="00000000" w:rsidP="00000000" w:rsidRDefault="00000000" w:rsidRPr="00000000" w14:paraId="00000092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9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8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Advise participants; to bring their personal medication</w:t>
            </w:r>
          </w:p>
          <w:p w:rsidR="00000000" w:rsidDel="00000000" w:rsidP="00000000" w:rsidRDefault="00000000" w:rsidRPr="00000000" w14:paraId="00000099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Members/Committee to carry out first aid if necessary and </w:t>
            </w:r>
            <w:r w:rsidDel="00000000" w:rsidR="00000000" w:rsidRPr="00000000">
              <w:rPr>
                <w:rFonts w:ascii="Calibri" w:cs="Calibri" w:eastAsia="Calibri" w:hAnsi="Calibri"/>
                <w:u w:val="single"/>
                <w:rtl w:val="0"/>
              </w:rPr>
              <w:t xml:space="preserve">only if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qualified and confident to do so</w:t>
            </w:r>
          </w:p>
          <w:p w:rsidR="00000000" w:rsidDel="00000000" w:rsidP="00000000" w:rsidRDefault="00000000" w:rsidRPr="00000000" w14:paraId="0000009A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as required 111/999</w:t>
            </w:r>
          </w:p>
          <w:p w:rsidR="00000000" w:rsidDel="00000000" w:rsidP="00000000" w:rsidRDefault="00000000" w:rsidRPr="00000000" w14:paraId="0000009B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SUSU Reception/Venue staff for first aid support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9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A1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Follow SUSU incident report policy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Insufficient Fire Safety awareness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a fire alarm is triggered, people may not know where to go- </w:t>
            </w:r>
          </w:p>
          <w:p w:rsidR="00000000" w:rsidDel="00000000" w:rsidP="00000000" w:rsidRDefault="00000000" w:rsidRPr="00000000" w14:paraId="000000A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A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ensure that members know where the nearest fire exist are and the meeting place is outside, should it be needed</w:t>
            </w:r>
          </w:p>
          <w:p w:rsidR="00000000" w:rsidDel="00000000" w:rsidP="00000000" w:rsidRDefault="00000000" w:rsidRPr="00000000" w14:paraId="000000A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Build-up of rubbish is to be kept to a minimum. Excess build up is to be removed promptly and deposited in the designated areas.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AF">
            <w:pPr>
              <w:numPr>
                <w:ilvl w:val="0"/>
                <w:numId w:val="11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All 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emergency services and University Security: </w:t>
            </w:r>
          </w:p>
          <w:p w:rsidR="00000000" w:rsidDel="00000000" w:rsidP="00000000" w:rsidRDefault="00000000" w:rsidRPr="00000000" w14:paraId="000000B2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Emergency contact number for Campus Security: </w:t>
            </w:r>
          </w:p>
          <w:p w:rsidR="00000000" w:rsidDel="00000000" w:rsidP="00000000" w:rsidRDefault="00000000" w:rsidRPr="00000000" w14:paraId="000000B3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Tel: +44 (0)23 8059 3311</w:t>
            </w:r>
          </w:p>
          <w:p w:rsidR="00000000" w:rsidDel="00000000" w:rsidP="00000000" w:rsidRDefault="00000000" w:rsidRPr="00000000" w14:paraId="000000B4">
            <w:pPr>
              <w:numPr>
                <w:ilvl w:val="0"/>
                <w:numId w:val="12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(Ext:3311).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Food (serving and consumpti</w:t>
            </w:r>
            <w:r w:rsidDel="00000000" w:rsidR="00000000" w:rsidRPr="00000000">
              <w:rPr>
                <w:rtl w:val="0"/>
              </w:rPr>
              <w:t xml:space="preserve">on)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Allergies </w:t>
            </w:r>
          </w:p>
          <w:p w:rsidR="00000000" w:rsidDel="00000000" w:rsidP="00000000" w:rsidRDefault="00000000" w:rsidRPr="00000000" w14:paraId="000000B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Food poisoning</w:t>
            </w:r>
          </w:p>
          <w:p w:rsidR="00000000" w:rsidDel="00000000" w:rsidP="00000000" w:rsidRDefault="00000000" w:rsidRPr="00000000" w14:paraId="000000B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Choking</w:t>
            </w:r>
          </w:p>
          <w:p w:rsidR="00000000" w:rsidDel="00000000" w:rsidP="00000000" w:rsidRDefault="00000000" w:rsidRPr="00000000" w14:paraId="000000B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Failure to provide certain dietary requirements- can cause emotional distress; exclusion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All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Homemade items to be avoided </w:t>
            </w:r>
          </w:p>
          <w:p w:rsidR="00000000" w:rsidDel="00000000" w:rsidP="00000000" w:rsidRDefault="00000000" w:rsidRPr="00000000" w14:paraId="000000C1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Provision of food to be provided by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establishments with high and valid food hygiene rating</w:t>
            </w:r>
          </w:p>
          <w:p w:rsidR="00000000" w:rsidDel="00000000" w:rsidP="00000000" w:rsidRDefault="00000000" w:rsidRPr="00000000" w14:paraId="000000C2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Food to only be provided/eaten when other activities are stopped</w:t>
            </w:r>
          </w:p>
          <w:p w:rsidR="00000000" w:rsidDel="00000000" w:rsidP="00000000" w:rsidRDefault="00000000" w:rsidRPr="00000000" w14:paraId="000000C3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Follow good food hygiene practices- no handling food when ill, tie back hair, wash hands and equipment regularly using warm water and cleaning products, refrigerate necessary products</w:t>
            </w:r>
          </w:p>
          <w:p w:rsidR="00000000" w:rsidDel="00000000" w:rsidP="00000000" w:rsidRDefault="00000000" w:rsidRPr="00000000" w14:paraId="000000C4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Attendees with dietary requirements to provide information to event organisers to ensure provision to specific needs- to avoid emotional distress and being inclusive of all dietary needs and wishes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Call for first aid/emergency services </w:t>
            </w:r>
            <w:r w:rsidDel="00000000" w:rsidR="00000000" w:rsidRPr="00000000">
              <w:rPr>
                <w:rtl w:val="0"/>
              </w:rPr>
              <w:t xml:space="preserve">if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required </w:t>
            </w:r>
          </w:p>
          <w:p w:rsidR="00000000" w:rsidDel="00000000" w:rsidP="00000000" w:rsidRDefault="00000000" w:rsidRPr="00000000" w14:paraId="000000C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Report incidents via SUSU incident report procedure </w:t>
            </w:r>
          </w:p>
        </w:tc>
      </w:tr>
      <w:tr>
        <w:trPr>
          <w:cantSplit w:val="1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Noise Levels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CE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High levels could cause distress </w:t>
            </w:r>
          </w:p>
          <w:p w:rsidR="00000000" w:rsidDel="00000000" w:rsidP="00000000" w:rsidRDefault="00000000" w:rsidRPr="00000000" w14:paraId="000000CF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  <w:t xml:space="preserve">Attendees may miss important health &amp; safety information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4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Reminding attendees to not scream, shout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Express to attendees importance of moderate noise levels for health and safety information, any extra information such as disclaimers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9">
            <w:pPr>
              <w:numPr>
                <w:ilvl w:val="0"/>
                <w:numId w:val="11"/>
              </w:numPr>
              <w:spacing w:after="0"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All 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DA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C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066.000000000002" w:type="dxa"/>
        <w:jc w:val="left"/>
        <w:tblLayout w:type="fixed"/>
        <w:tblLook w:val="0400"/>
      </w:tblPr>
      <w:tblGrid>
        <w:gridCol w:w="671"/>
        <w:gridCol w:w="3911"/>
        <w:gridCol w:w="1689"/>
        <w:gridCol w:w="1396"/>
        <w:gridCol w:w="777"/>
        <w:gridCol w:w="1021"/>
        <w:gridCol w:w="3113"/>
        <w:gridCol w:w="1488"/>
        <w:tblGridChange w:id="0">
          <w:tblGrid>
            <w:gridCol w:w="671"/>
            <w:gridCol w:w="3911"/>
            <w:gridCol w:w="1689"/>
            <w:gridCol w:w="1396"/>
            <w:gridCol w:w="777"/>
            <w:gridCol w:w="1021"/>
            <w:gridCol w:w="3113"/>
            <w:gridCol w:w="1488"/>
          </w:tblGrid>
        </w:tblGridChange>
      </w:tblGrid>
      <w:tr>
        <w:trPr>
          <w:cantSplit w:val="1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D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E6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EE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EF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0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1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3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e0e0e0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4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6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Individual risk assessments for individual events with higher risk levels and anything not covered by generic assessment. This includes:</w:t>
            </w:r>
          </w:p>
          <w:p w:rsidR="00000000" w:rsidDel="00000000" w:rsidP="00000000" w:rsidRDefault="00000000" w:rsidRPr="00000000" w14:paraId="000000F8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Trips and Tours</w:t>
            </w:r>
          </w:p>
          <w:p w:rsidR="00000000" w:rsidDel="00000000" w:rsidP="00000000" w:rsidRDefault="00000000" w:rsidRPr="00000000" w14:paraId="000000F9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Fundraising events e.g. Bake Sales</w:t>
            </w:r>
          </w:p>
          <w:p w:rsidR="00000000" w:rsidDel="00000000" w:rsidP="00000000" w:rsidRDefault="00000000" w:rsidRPr="00000000" w14:paraId="000000FA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External Speaker Events</w:t>
            </w:r>
          </w:p>
          <w:p w:rsidR="00000000" w:rsidDel="00000000" w:rsidP="00000000" w:rsidRDefault="00000000" w:rsidRPr="00000000" w14:paraId="000000F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Relevant committee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F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to read and share SUSU Expect Respect Policy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Relevant committee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0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C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1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C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D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2E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3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3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3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Est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her Dentor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4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3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: Amaka Ekenkwo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3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Esther Den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tor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20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05/24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Amaka Ekenkwo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e: 20/5/24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4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149">
      <w:pPr>
        <w:spacing w:after="200" w:line="276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4066.0" w:type="dxa"/>
        <w:jc w:val="left"/>
        <w:tblLayout w:type="fixed"/>
        <w:tblLook w:val="0400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  <w:tblGridChange w:id="0">
          <w:tblGrid>
            <w:gridCol w:w="1247"/>
            <w:gridCol w:w="436"/>
            <w:gridCol w:w="531"/>
            <w:gridCol w:w="545"/>
            <w:gridCol w:w="368"/>
            <w:gridCol w:w="177"/>
            <w:gridCol w:w="563"/>
            <w:gridCol w:w="564"/>
            <w:gridCol w:w="2162"/>
            <w:gridCol w:w="3187"/>
            <w:gridCol w:w="4286"/>
          </w:tblGrid>
        </w:tblGridChange>
      </w:tblGrid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A">
            <w:pPr>
              <w:numPr>
                <w:ilvl w:val="0"/>
                <w:numId w:val="20"/>
              </w:numPr>
              <w:spacing w:after="0" w:line="240" w:lineRule="auto"/>
              <w:ind w:left="313" w:hanging="3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4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5">
            <w:pPr>
              <w:numPr>
                <w:ilvl w:val="0"/>
                <w:numId w:val="15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0">
            <w:pPr>
              <w:numPr>
                <w:ilvl w:val="0"/>
                <w:numId w:val="1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6B">
            <w:pPr>
              <w:numPr>
                <w:ilvl w:val="0"/>
                <w:numId w:val="7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6">
            <w:pPr>
              <w:numPr>
                <w:ilvl w:val="0"/>
                <w:numId w:val="9"/>
              </w:numPr>
              <w:spacing w:after="0" w:line="240" w:lineRule="auto"/>
              <w:ind w:left="313" w:hanging="284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Personal protection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7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1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3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8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3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9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3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1A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A9">
            <w:pPr>
              <w:spacing w:after="0" w:line="276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A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B0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  <w:vAlign w:val="bottom"/>
          </w:tcPr>
          <w:p w:rsidR="00000000" w:rsidDel="00000000" w:rsidP="00000000" w:rsidRDefault="00000000" w:rsidRPr="00000000" w14:paraId="000001B3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9">
      <w:pPr>
        <w:spacing w:after="0" w:line="276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5"/>
        <w:tblW w:w="4793.0" w:type="dxa"/>
        <w:jc w:val="left"/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BA">
            <w:pPr>
              <w:spacing w:after="0" w:line="240" w:lineRule="auto"/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BB">
            <w:pPr>
              <w:spacing w:after="0"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BD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BE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BF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0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1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2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3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4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5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6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7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8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9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A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B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C">
            <w:pPr>
              <w:spacing w:after="0" w:line="240" w:lineRule="auto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D">
      <w:pPr>
        <w:spacing w:after="200" w:line="276" w:lineRule="auto"/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4817.0" w:type="dxa"/>
        <w:jc w:val="left"/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CF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1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2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Rare e.g. 1 in 100,000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3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4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Unlikely e.g. 1 in 10,000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6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Possible e.g. 1 in 1,000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7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8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Likely e.g. 1 in 100 chance or higher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9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1DA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16"/>
                <w:szCs w:val="16"/>
                <w:rtl w:val="0"/>
              </w:rPr>
              <w:t xml:space="preserve">Very Likely e.g. 1 in 10 chance or higher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D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C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D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F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0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1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2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3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4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5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6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7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8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9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spacing w:after="200" w:line="276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1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abstractNum w:abstractNumId="2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0"/>
      <w:numFmt w:val="decimal"/>
      <w:lvlText w:val=""/>
      <w:lvlJc w:val="left"/>
      <w:pPr>
        <w:ind w:left="0" w:firstLine="0"/>
      </w:pPr>
      <w:rPr/>
    </w:lvl>
    <w:lvl w:ilvl="2">
      <w:start w:val="0"/>
      <w:numFmt w:val="decimal"/>
      <w:lvlText w:val=""/>
      <w:lvlJc w:val="left"/>
      <w:pPr>
        <w:ind w:left="0" w:firstLine="0"/>
      </w:pPr>
      <w:rPr/>
    </w:lvl>
    <w:lvl w:ilvl="3">
      <w:start w:val="0"/>
      <w:numFmt w:val="decimal"/>
      <w:lvlText w:val=""/>
      <w:lvlJc w:val="left"/>
      <w:pPr>
        <w:ind w:left="0" w:firstLine="0"/>
      </w:pPr>
      <w:rPr/>
    </w:lvl>
    <w:lvl w:ilvl="4">
      <w:start w:val="0"/>
      <w:numFmt w:val="decimal"/>
      <w:lvlText w:val=""/>
      <w:lvlJc w:val="left"/>
      <w:pPr>
        <w:ind w:left="0" w:firstLine="0"/>
      </w:pPr>
      <w:rPr/>
    </w:lvl>
    <w:lvl w:ilvl="5">
      <w:start w:val="0"/>
      <w:numFmt w:val="decimal"/>
      <w:lvlText w:val=""/>
      <w:lvlJc w:val="left"/>
      <w:pPr>
        <w:ind w:left="0" w:firstLine="0"/>
      </w:pPr>
      <w:rPr/>
    </w:lvl>
    <w:lvl w:ilvl="6">
      <w:start w:val="0"/>
      <w:numFmt w:val="decimal"/>
      <w:lvlText w:val=""/>
      <w:lvlJc w:val="left"/>
      <w:pPr>
        <w:ind w:left="0" w:firstLine="0"/>
      </w:pPr>
      <w:rPr/>
    </w:lvl>
    <w:lvl w:ilvl="7">
      <w:start w:val="0"/>
      <w:numFmt w:val="decimal"/>
      <w:lvlText w:val=""/>
      <w:lvlJc w:val="left"/>
      <w:pPr>
        <w:ind w:left="0" w:firstLine="0"/>
      </w:pPr>
      <w:rPr/>
    </w:lvl>
    <w:lvl w:ilvl="8">
      <w:start w:val="0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