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42518362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42518362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42518362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7DE611CF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B91B500" w14:textId="71383613" w:rsidR="4785C6D3" w:rsidRDefault="003579D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Jaina Dhillon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DEA212C" w14:textId="4C8B6916" w:rsidR="4785C6D3" w:rsidRDefault="3AE841DA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473E4F6C" w14:textId="51C3A7A0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04988B1" w14:textId="134E8281" w:rsidR="4785C6D3" w:rsidRDefault="003579D6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Jd20g23@soton.ac.uk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5602072" w14:textId="294B8065" w:rsidR="4785C6D3" w:rsidRDefault="3AE841DA" w:rsidP="003579D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621B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Club or Society</w:t>
            </w:r>
            <w:r w:rsidR="5D193A72" w:rsidRPr="004621B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Name</w:t>
            </w:r>
            <w:r w:rsidRPr="004621B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3579D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Southampton University Economics Society AND </w:t>
            </w:r>
            <w:r w:rsidR="006D6E4D" w:rsidRPr="004621B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University </w:t>
            </w:r>
            <w:r w:rsidR="003579D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of Southampton 180 Degrees Consulting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98C22" w14:textId="1819F374" w:rsidR="4785C6D3" w:rsidRPr="007E11F6" w:rsidRDefault="3AE841DA" w:rsidP="425183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E11F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Contact Number:</w:t>
            </w:r>
          </w:p>
          <w:p w14:paraId="32236008" w14:textId="1F502EC4" w:rsidR="4785C6D3" w:rsidRDefault="00971C05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+44 </w:t>
            </w:r>
            <w:r w:rsidR="003579D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7399 165189</w:t>
            </w:r>
          </w:p>
          <w:p w14:paraId="563267CA" w14:textId="3B548E83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10F432D5" w14:textId="77777777" w:rsidTr="42518362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6AE413" w14:textId="3E0B2253" w:rsidR="4785C6D3" w:rsidRDefault="12E30EF1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1B07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Boat Ball</w:t>
            </w:r>
          </w:p>
          <w:p w14:paraId="0EDF559C" w14:textId="4F98B4DF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0E9BD45" w14:textId="77D46F49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7018521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2C0F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27/</w:t>
            </w:r>
            <w:r w:rsidR="00A8527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04/2026</w:t>
            </w:r>
          </w:p>
          <w:p w14:paraId="6CAD646D" w14:textId="1D94D5CF" w:rsidR="4785C6D3" w:rsidRDefault="4785C6D3" w:rsidP="42518362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30A67B4B" w:rsidR="4785C6D3" w:rsidRPr="00712379" w:rsidRDefault="3AE841DA" w:rsidP="0CFD4C2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1237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Event Venue/s:</w:t>
            </w:r>
            <w:r w:rsidR="00A470A2" w:rsidRPr="0071237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12379" w:rsidRPr="0071237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Blue Funnel Cruises</w:t>
            </w: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601E0033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A8527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200</w:t>
            </w:r>
          </w:p>
          <w:p w14:paraId="68DB1A0B" w14:textId="2C6FFF6D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4785C6D3" w14:paraId="6B8B938B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6FD6905B" w:rsidR="6089FE4D" w:rsidRPr="00712379" w:rsidRDefault="6089FE4D" w:rsidP="0CFD4C2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1237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Set Up: </w:t>
            </w:r>
            <w:r w:rsidR="004960CA" w:rsidRPr="0071237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18:</w:t>
            </w:r>
            <w:r w:rsidR="001B480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  <w:p w14:paraId="2ADC5B71" w14:textId="54ABA7EB" w:rsidR="4785C6D3" w:rsidRPr="00712379" w:rsidRDefault="4785C6D3" w:rsidP="4785C6D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1237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Event Start: </w:t>
            </w:r>
            <w:r w:rsidR="00E23E53" w:rsidRPr="0071237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B480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8:30</w:t>
            </w:r>
          </w:p>
          <w:p w14:paraId="71386049" w14:textId="3E981E0A" w:rsidR="4785C6D3" w:rsidRPr="00906F9C" w:rsidRDefault="4785C6D3" w:rsidP="4785C6D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06F9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Event End: </w:t>
            </w:r>
            <w:r w:rsidR="00906F9C" w:rsidRPr="00906F9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22:00</w:t>
            </w:r>
          </w:p>
          <w:p w14:paraId="629FC824" w14:textId="1BFB66BD" w:rsidR="4785C6D3" w:rsidRPr="00906F9C" w:rsidRDefault="6089FE4D" w:rsidP="0CFD4C2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06F9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Pack Down: </w:t>
            </w:r>
            <w:r w:rsidR="00906F9C" w:rsidRPr="00906F9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22:30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F0BD5" w14:textId="7E84E7B0" w:rsidR="4785C6D3" w:rsidRPr="004579BD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579BD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4804AC" w:rsidRPr="004579BD">
              <w:rPr>
                <w:rFonts w:ascii="Calibri" w:eastAsia="Calibri" w:hAnsi="Calibri" w:cs="Calibri"/>
                <w:color w:val="000000" w:themeColor="text1"/>
              </w:rPr>
              <w:t>8:</w:t>
            </w:r>
            <w:r w:rsidR="001B480E" w:rsidRPr="004579BD">
              <w:rPr>
                <w:rFonts w:ascii="Calibri" w:eastAsia="Calibri" w:hAnsi="Calibri" w:cs="Calibri"/>
                <w:color w:val="000000" w:themeColor="text1"/>
              </w:rPr>
              <w:t>00</w:t>
            </w:r>
            <w:r w:rsidR="10F20841" w:rsidRPr="004579B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004804AC" w:rsidRPr="004579BD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1B480E" w:rsidRPr="004579BD">
              <w:rPr>
                <w:rFonts w:ascii="Calibri" w:eastAsia="Calibri" w:hAnsi="Calibri" w:cs="Calibri"/>
                <w:color w:val="000000" w:themeColor="text1"/>
              </w:rPr>
              <w:t>8:30</w:t>
            </w:r>
            <w:r w:rsidR="135D6212" w:rsidRPr="004579BD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4804AC" w:rsidRPr="004579BD">
              <w:rPr>
                <w:rFonts w:ascii="Calibri" w:eastAsia="Calibri" w:hAnsi="Calibri" w:cs="Calibri"/>
                <w:color w:val="000000" w:themeColor="text1"/>
              </w:rPr>
              <w:t>Economics Society committee members arrive to help set up venue and get ready to check tickets</w:t>
            </w:r>
          </w:p>
          <w:p w14:paraId="39968500" w14:textId="73D0B331" w:rsidR="4785C6D3" w:rsidRPr="004579BD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579BD">
              <w:rPr>
                <w:rFonts w:ascii="Calibri" w:eastAsia="Calibri" w:hAnsi="Calibri" w:cs="Calibri"/>
                <w:color w:val="000000" w:themeColor="text1"/>
              </w:rPr>
              <w:t>18:30</w:t>
            </w:r>
            <w:r w:rsidR="2FD1DE20" w:rsidRPr="004579B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7E1F0D53" w:rsidRPr="004579BD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A67114" w:rsidRPr="004579BD">
              <w:rPr>
                <w:rFonts w:ascii="Calibri" w:eastAsia="Calibri" w:hAnsi="Calibri" w:cs="Calibri"/>
                <w:color w:val="000000" w:themeColor="text1"/>
              </w:rPr>
              <w:t>9:00</w:t>
            </w:r>
            <w:r w:rsidR="25B47901" w:rsidRPr="004579BD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A67114" w:rsidRPr="004579BD">
              <w:rPr>
                <w:rFonts w:ascii="Calibri" w:eastAsia="Calibri" w:hAnsi="Calibri" w:cs="Calibri"/>
                <w:color w:val="000000" w:themeColor="text1"/>
              </w:rPr>
              <w:t>Tickets being checked and boarding onto the boat</w:t>
            </w:r>
          </w:p>
          <w:p w14:paraId="5613456B" w14:textId="339DBD28" w:rsidR="4785C6D3" w:rsidRPr="004579BD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579BD">
              <w:rPr>
                <w:rFonts w:ascii="Calibri" w:eastAsia="Calibri" w:hAnsi="Calibri" w:cs="Calibri"/>
                <w:color w:val="000000" w:themeColor="text1"/>
              </w:rPr>
              <w:t>19:</w:t>
            </w:r>
            <w:r w:rsidR="00B813F9" w:rsidRPr="004579BD">
              <w:rPr>
                <w:rFonts w:ascii="Calibri" w:eastAsia="Calibri" w:hAnsi="Calibri" w:cs="Calibri"/>
                <w:color w:val="000000" w:themeColor="text1"/>
              </w:rPr>
              <w:t>00</w:t>
            </w:r>
            <w:r w:rsidRPr="004579B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9FF3A99" w:rsidRPr="004579B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00FE0007">
              <w:rPr>
                <w:rFonts w:ascii="Calibri" w:eastAsia="Calibri" w:hAnsi="Calibri" w:cs="Calibri"/>
                <w:color w:val="000000" w:themeColor="text1"/>
              </w:rPr>
              <w:t>20:00</w:t>
            </w:r>
            <w:r w:rsidRPr="004579BD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4C2FAB" w:rsidRPr="004579BD">
              <w:rPr>
                <w:rFonts w:ascii="Calibri" w:eastAsia="Calibri" w:hAnsi="Calibri" w:cs="Calibri"/>
                <w:color w:val="000000" w:themeColor="text1"/>
              </w:rPr>
              <w:t>Group photos as event begins</w:t>
            </w:r>
            <w:r w:rsidRPr="004579B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DBB0381" w14:textId="738AD93B" w:rsidR="4785C6D3" w:rsidRPr="004579BD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579BD">
              <w:rPr>
                <w:rFonts w:ascii="Calibri" w:eastAsia="Calibri" w:hAnsi="Calibri" w:cs="Calibri"/>
                <w:color w:val="000000" w:themeColor="text1"/>
              </w:rPr>
              <w:t>20:</w:t>
            </w:r>
            <w:r w:rsidR="004579BD" w:rsidRPr="004579BD">
              <w:rPr>
                <w:rFonts w:ascii="Calibri" w:eastAsia="Calibri" w:hAnsi="Calibri" w:cs="Calibri"/>
                <w:color w:val="000000" w:themeColor="text1"/>
              </w:rPr>
              <w:t>00</w:t>
            </w:r>
            <w:r w:rsidR="3589FE0F" w:rsidRPr="004579B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004579BD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004579BD" w:rsidRPr="004579BD">
              <w:rPr>
                <w:rFonts w:ascii="Calibri" w:eastAsia="Calibri" w:hAnsi="Calibri" w:cs="Calibri"/>
                <w:color w:val="000000" w:themeColor="text1"/>
              </w:rPr>
              <w:t>1:30</w:t>
            </w:r>
            <w:r w:rsidRPr="004579BD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4579BD" w:rsidRPr="004579BD">
              <w:rPr>
                <w:rFonts w:ascii="Calibri" w:eastAsia="Calibri" w:hAnsi="Calibri" w:cs="Calibri"/>
                <w:color w:val="000000" w:themeColor="text1"/>
              </w:rPr>
              <w:t>DJ starts and dance floor opens</w:t>
            </w:r>
          </w:p>
          <w:p w14:paraId="5F77CFCC" w14:textId="3F1CB99F" w:rsidR="4785C6D3" w:rsidRPr="004579BD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579BD">
              <w:rPr>
                <w:rFonts w:ascii="Calibri" w:eastAsia="Calibri" w:hAnsi="Calibri" w:cs="Calibri"/>
                <w:color w:val="000000" w:themeColor="text1"/>
              </w:rPr>
              <w:t>21:</w:t>
            </w:r>
            <w:r w:rsidR="004579BD" w:rsidRPr="004579BD"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="250A354F" w:rsidRPr="004579BD">
              <w:rPr>
                <w:rFonts w:ascii="Calibri" w:eastAsia="Calibri" w:hAnsi="Calibri" w:cs="Calibri"/>
                <w:color w:val="000000" w:themeColor="text1"/>
              </w:rPr>
              <w:t>-</w:t>
            </w:r>
            <w:proofErr w:type="gramStart"/>
            <w:r w:rsidRPr="004579BD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004579BD" w:rsidRPr="004579BD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004579BD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="004579BD" w:rsidRPr="004579BD"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="34561BC3" w:rsidRPr="004579BD"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="49652A54" w:rsidRPr="004579B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4579BD">
              <w:rPr>
                <w:rFonts w:ascii="Calibri" w:eastAsia="Calibri" w:hAnsi="Calibri" w:cs="Calibri"/>
                <w:color w:val="000000" w:themeColor="text1"/>
              </w:rPr>
              <w:t xml:space="preserve"> –</w:t>
            </w:r>
            <w:proofErr w:type="gramEnd"/>
            <w:r w:rsidRPr="004579B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4579BD" w:rsidRPr="004579BD">
              <w:rPr>
                <w:rFonts w:ascii="Calibri" w:eastAsia="Calibri" w:hAnsi="Calibri" w:cs="Calibri"/>
                <w:color w:val="000000" w:themeColor="text1"/>
              </w:rPr>
              <w:t>Boat gets ready to dock and guest getting ready to leave</w:t>
            </w:r>
          </w:p>
          <w:p w14:paraId="15B12976" w14:textId="77777777" w:rsidR="4785C6D3" w:rsidRPr="004579BD" w:rsidRDefault="6089FE4D" w:rsidP="004579B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579BD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004579BD" w:rsidRPr="004579BD">
              <w:rPr>
                <w:rFonts w:ascii="Calibri" w:eastAsia="Calibri" w:hAnsi="Calibri" w:cs="Calibri"/>
                <w:color w:val="000000" w:themeColor="text1"/>
              </w:rPr>
              <w:t>2:00 – Guest leave</w:t>
            </w:r>
          </w:p>
          <w:p w14:paraId="1ED875EF" w14:textId="11E5BB6C" w:rsidR="004579BD" w:rsidRDefault="004579BD" w:rsidP="004579B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579BD">
              <w:rPr>
                <w:rFonts w:ascii="Calibri" w:eastAsia="Calibri" w:hAnsi="Calibri" w:cs="Calibri"/>
                <w:color w:val="000000" w:themeColor="text1"/>
              </w:rPr>
              <w:lastRenderedPageBreak/>
              <w:t>22:00 – 22:30 – Pack down</w:t>
            </w:r>
          </w:p>
        </w:tc>
      </w:tr>
      <w:tr w:rsidR="4785C6D3" w14:paraId="7DDEC99E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A7DB1F" w14:textId="151FEC41" w:rsidR="001F4CE4" w:rsidRDefault="001F4CE4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EF1CAA">
              <w:rPr>
                <w:rFonts w:ascii="Calibri" w:eastAsia="Calibri" w:hAnsi="Calibri" w:cs="Calibri"/>
                <w:color w:val="000000" w:themeColor="text1"/>
              </w:rPr>
              <w:t>End of year boat ball</w:t>
            </w:r>
            <w:r w:rsidR="00EF1CAA" w:rsidRPr="00EF1CAA">
              <w:rPr>
                <w:rFonts w:ascii="Calibri" w:eastAsia="Calibri" w:hAnsi="Calibri" w:cs="Calibri"/>
                <w:color w:val="000000" w:themeColor="text1"/>
              </w:rPr>
              <w:t>, with DJ and drinks. Allows people from Economics, TNI to come together to celebrate the end of the academic year. The bar will be open the whole time.</w:t>
            </w:r>
          </w:p>
        </w:tc>
      </w:tr>
      <w:tr w:rsidR="4785C6D3" w14:paraId="2CAFD679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4785C6D3" w:rsidRDefault="1446BAE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Volunteers </w:t>
            </w:r>
            <w:r w:rsidR="7361E605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6089FE4D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FF5811" w14:textId="4C3E1BED" w:rsidR="4785C6D3" w:rsidRDefault="003579D6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Committee from Southampton University Economics Society will be leading the event as this is a joint event with 180 Degrees Consulting Southampton</w:t>
            </w:r>
          </w:p>
          <w:p w14:paraId="0744BD43" w14:textId="54A06EE1" w:rsidR="4785C6D3" w:rsidRPr="00EF1CAA" w:rsidRDefault="6089FE4D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F1CAA">
              <w:rPr>
                <w:rFonts w:ascii="Calibri" w:eastAsia="Calibri" w:hAnsi="Calibri" w:cs="Calibri"/>
                <w:color w:val="000000" w:themeColor="text1"/>
              </w:rPr>
              <w:t xml:space="preserve">Event lead: </w:t>
            </w:r>
            <w:r w:rsidR="00EF1CAA" w:rsidRPr="00EF1CAA">
              <w:rPr>
                <w:rFonts w:ascii="Calibri" w:eastAsia="Calibri" w:hAnsi="Calibri" w:cs="Calibri"/>
                <w:color w:val="000000" w:themeColor="text1"/>
              </w:rPr>
              <w:t>Siwei Han</w:t>
            </w:r>
          </w:p>
          <w:p w14:paraId="34702A74" w14:textId="2311EB7C" w:rsidR="4785C6D3" w:rsidRPr="00A470A2" w:rsidRDefault="6089FE4D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470A2">
              <w:rPr>
                <w:rFonts w:ascii="Calibri" w:eastAsia="Calibri" w:hAnsi="Calibri" w:cs="Calibri"/>
                <w:color w:val="000000" w:themeColor="text1"/>
              </w:rPr>
              <w:t xml:space="preserve">Host: </w:t>
            </w:r>
            <w:r w:rsidR="00EF1CAA" w:rsidRPr="00A470A2">
              <w:rPr>
                <w:rFonts w:ascii="Calibri" w:eastAsia="Calibri" w:hAnsi="Calibri" w:cs="Calibri"/>
                <w:color w:val="000000" w:themeColor="text1"/>
              </w:rPr>
              <w:t>Siwei Han</w:t>
            </w:r>
          </w:p>
          <w:p w14:paraId="51237E9A" w14:textId="42132818" w:rsidR="4785C6D3" w:rsidRPr="00EF1CAA" w:rsidRDefault="009B2A00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Ticket checking</w:t>
            </w:r>
            <w:r w:rsidR="6089FE4D" w:rsidRPr="00EF1CAA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r w:rsidR="00EF1CAA" w:rsidRPr="00EF1CAA">
              <w:rPr>
                <w:rFonts w:ascii="Calibri" w:eastAsia="Calibri" w:hAnsi="Calibri" w:cs="Calibri"/>
                <w:color w:val="000000" w:themeColor="text1"/>
              </w:rPr>
              <w:t>Economics committee members</w:t>
            </w:r>
          </w:p>
          <w:p w14:paraId="525CE27D" w14:textId="3752B5C1" w:rsidR="4785C6D3" w:rsidRPr="009B2A00" w:rsidRDefault="009B2A00" w:rsidP="00EF1CA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Welfare contact: Committee welfare </w:t>
            </w:r>
          </w:p>
        </w:tc>
      </w:tr>
      <w:tr w:rsidR="4785C6D3" w14:paraId="216FE4C3" w14:textId="77777777" w:rsidTr="4251836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696737C3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6B051A" w14:textId="72D2F2E2" w:rsidR="4785C6D3" w:rsidRDefault="00FE0007" w:rsidP="00EF1CAA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 food will be provided at this event</w:t>
            </w:r>
          </w:p>
        </w:tc>
      </w:tr>
      <w:tr w:rsidR="4785C6D3" w14:paraId="5E82E77A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4785C6D3" w:rsidRDefault="0BF655B3" w:rsidP="0CFD4C26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 xml:space="preserve">Is external first aid or security being hired? </w:t>
            </w:r>
            <w:r w:rsidR="6089FE4D" w:rsidRPr="6EFA4D50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7BF390" w14:textId="7F9B2738" w:rsidR="4785C6D3" w:rsidRPr="009457E7" w:rsidRDefault="69ACE825" w:rsidP="6EFA4D5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457E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Name of security company</w:t>
            </w:r>
            <w:r w:rsidR="00821788" w:rsidRPr="009457E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Booked in a package with the boat company (Blue Funnel </w:t>
            </w:r>
            <w:r w:rsidR="009457E7" w:rsidRPr="009457E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Cruises) info@securtiynation.ac.uk</w:t>
            </w:r>
          </w:p>
          <w:p w14:paraId="39C36D41" w14:textId="1A9072F1" w:rsidR="4785C6D3" w:rsidRDefault="69ACE825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054AF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Name of first aid provider or first aid trained member</w:t>
            </w:r>
            <w:r w:rsidR="00F7539F" w:rsidRPr="00054AF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CB308D" w:rsidRPr="00054AF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–</w:t>
            </w:r>
            <w:r w:rsidR="00F7539F" w:rsidRPr="00054AF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6E340A" w:rsidRPr="00054AF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Provided</w:t>
            </w:r>
            <w:r w:rsidR="0024383A" w:rsidRPr="00054AF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as part of venue package</w:t>
            </w:r>
            <w:r w:rsidR="00CB308D" w:rsidRPr="00054AF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by boat company (Blue Funnel Cruises). </w:t>
            </w:r>
          </w:p>
        </w:tc>
      </w:tr>
      <w:tr w:rsidR="4785C6D3" w14:paraId="5C959631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8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2540CD" w14:textId="4FC30B2F" w:rsidR="0CFD4C26" w:rsidRDefault="0CFD4C26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6B13E6E" w14:textId="3F803A1F" w:rsidR="4785C6D3" w:rsidRPr="006B65D5" w:rsidRDefault="459F8061" w:rsidP="4785C6D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D2C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Projected t</w:t>
            </w:r>
            <w:r w:rsidR="4785C6D3" w:rsidRPr="004D2C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icket income: £</w:t>
            </w:r>
            <w:r w:rsidR="004D2CCC" w:rsidRPr="004D2C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4800</w:t>
            </w:r>
            <w:r w:rsidR="54084A82" w:rsidRPr="004D2C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54084A82"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(based on </w:t>
            </w:r>
            <w:r w:rsidR="00953755"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100</w:t>
            </w:r>
            <w:r w:rsidR="54084A82"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% of tickets being sold)</w:t>
            </w:r>
          </w:p>
          <w:p w14:paraId="0B963097" w14:textId="5964A592" w:rsidR="4785C6D3" w:rsidRPr="006B65D5" w:rsidRDefault="4785C6D3" w:rsidP="4785C6D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Venue </w:t>
            </w:r>
            <w:proofErr w:type="gramStart"/>
            <w:r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hire</w:t>
            </w:r>
            <w:proofErr w:type="gramEnd"/>
            <w:r w:rsidR="007B7434"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Security</w:t>
            </w:r>
            <w:r w:rsidR="00953755"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r w:rsidR="00D85E46"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£</w:t>
            </w:r>
            <w:r w:rsidR="00F24021"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2250.00</w:t>
            </w:r>
          </w:p>
          <w:p w14:paraId="56C6C6DC" w14:textId="4655BF58" w:rsidR="009A4B4F" w:rsidRPr="006B65D5" w:rsidRDefault="009A4B4F" w:rsidP="6EFA4D5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DJ: £365.00</w:t>
            </w:r>
          </w:p>
          <w:p w14:paraId="127A04DB" w14:textId="3F64D065" w:rsidR="00E0114F" w:rsidRPr="006B65D5" w:rsidRDefault="00E0114F" w:rsidP="6EFA4D5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Damage retainer: £500</w:t>
            </w:r>
          </w:p>
          <w:p w14:paraId="00CF7F0C" w14:textId="2A1D6D8E" w:rsidR="00E0114F" w:rsidRPr="006B65D5" w:rsidRDefault="00E0114F" w:rsidP="6EFA4D5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Total: </w:t>
            </w:r>
            <w:r w:rsidR="006B65D5"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£3165</w:t>
            </w:r>
          </w:p>
          <w:p w14:paraId="23C4C0A6" w14:textId="57CEA62B" w:rsidR="4785C6D3" w:rsidRPr="006B65D5" w:rsidRDefault="4785C6D3" w:rsidP="4785C6D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EAE433D" w14:textId="2AC5A0E8" w:rsidR="261F79FD" w:rsidRPr="006B65D5" w:rsidRDefault="261F79FD" w:rsidP="6EFA4D5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B65D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Projected profit: £</w:t>
            </w:r>
            <w:r w:rsidR="00B8781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1635</w:t>
            </w:r>
          </w:p>
          <w:p w14:paraId="7323F4CD" w14:textId="1EB8E747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2E5C43D0" w14:textId="77777777" w:rsidTr="42518362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4785C6D3" w:rsidRDefault="6089FE4D" w:rsidP="6EFA4D50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 xml:space="preserve">1C) Only </w:t>
            </w:r>
            <w:r w:rsidR="524EB9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="438C629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="759EB99A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733AB9DF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="35F1A6A5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651DC9C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="037D498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3778C7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="1122AE2D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="5E13BF1B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="6B32CE2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14:paraId="3E9A7906" w14:textId="4B3FF954" w:rsidR="4785C6D3" w:rsidRDefault="71AC3691" w:rsidP="6EFA4D5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9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this form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0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legalservices@soton.ac.uk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1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click here.</w:t>
              </w:r>
            </w:hyperlink>
          </w:p>
        </w:tc>
      </w:tr>
      <w:tr w:rsidR="4785C6D3" w14:paraId="0B39A2F4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47FD394F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  <w:r w:rsidR="00A8355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Blue Funnel Cruises</w:t>
            </w:r>
          </w:p>
          <w:p w14:paraId="04644BC6" w14:textId="35F6385A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D4E66E0" w14:textId="4D62C17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55B294" w14:textId="4E5D0739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EC32CE" w14:textId="695A185D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  <w:r w:rsidR="00F7539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Blue Funnel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7957ACD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764527CB" w14:textId="4FFBA129" w:rsidR="4785C6D3" w:rsidRDefault="00492DDA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office@bluefunnel.co.uk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F88CD" w14:textId="554E4AF3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  <w:r w:rsidR="004A43D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023 8022 3278</w:t>
            </w:r>
          </w:p>
        </w:tc>
      </w:tr>
      <w:tr w:rsidR="4785C6D3" w14:paraId="0EB1A358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6A5077D9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  <w:r w:rsidR="008950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7AC5D435" w14:textId="38B51C06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AEDD7C" w14:textId="02E30B1B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F7DBF" w14:textId="1F0CC1E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  <w:r w:rsidR="008950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22:30</w:t>
            </w:r>
          </w:p>
          <w:p w14:paraId="5F01314C" w14:textId="1CF21EE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8E8394" w14:textId="6F5BA90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654F617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="00CB22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Risk Assessment </w:t>
            </w:r>
            <w:r w:rsidR="1D77C70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ink: </w:t>
            </w:r>
            <w:r w:rsidR="008950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Provided by venue on request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18CF2A" w14:textId="1D81DD01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375BFE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Insurance Link: </w:t>
            </w:r>
            <w:r w:rsidR="008950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Provided by venue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B87D49" w14:textId="1D8943BC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50044F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  <w:r w:rsidR="008950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Covered by venue</w:t>
            </w: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008A5B22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8A5B22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Who might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8A5B22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008A5B22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008A5B22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008A5B22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348E4894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7E755528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A881E0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4C00" w14:textId="402B07C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23661318" w14:textId="3EB8E80C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20BAC37" w14:textId="071E3DB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D5E7AF7" w14:textId="533BD2D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57771" w14:textId="2BFEF00C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2FE76D83" w14:textId="04C59BE6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5B2CB52" w14:textId="33E04E6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0DC6B2" w14:textId="0447546D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10DA9D6F" w14:textId="4A4CDE9A" w:rsidR="23487913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D802D49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5F0FB18C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120DA" w14:textId="663C9ACA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4210912F" w14:textId="3C90E7C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C1479C7" w14:textId="0D5B93E0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1C2C8F68" w14:textId="7FE8092B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3C2772" w14:textId="5DD14BDD" w:rsidR="23487913" w:rsidRDefault="7772097F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6EED074" w14:textId="501E8B5D" w:rsidR="23487913" w:rsidRDefault="2348791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AB3FB0" w14:textId="341873DB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7728962C" w14:textId="7A2C640B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4302D" w14:textId="486B25C5" w:rsidR="23487913" w:rsidRDefault="1A04995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2B0E88CD" w14:textId="364614CE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550DE4D3" w:rsidR="23487913" w:rsidRDefault="1A1B9958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60CC5CDA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8B78E6" w14:textId="77777777" w:rsidR="008A5B22" w:rsidRPr="008A5B22" w:rsidRDefault="008A5B22" w:rsidP="008A5B22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Alcohol will only be served by licensed bar staff employed by Blue Funnel Cruises, who are responsible for refusing service to visibly intoxicated individuals in line with licensing laws.</w:t>
            </w:r>
          </w:p>
          <w:p w14:paraId="0AA9C49C" w14:textId="77777777" w:rsidR="008A5B22" w:rsidRPr="008A5B22" w:rsidRDefault="008A5B22" w:rsidP="008A5B22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DE838DD" w14:textId="77777777" w:rsidR="008A5B22" w:rsidRPr="008A5B22" w:rsidRDefault="008A5B22" w:rsidP="008A5B22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Due to the confined and moving nature of a vessel, excessive intoxication increases risks such as falls, inability to respond to emergencies, and disruption to evacuation procedures.</w:t>
            </w:r>
          </w:p>
          <w:p w14:paraId="40DA45DC" w14:textId="77777777" w:rsidR="008A5B22" w:rsidRPr="008A5B22" w:rsidRDefault="008A5B22" w:rsidP="008A5B22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B6DF05" w14:textId="77777777" w:rsidR="008A5B22" w:rsidRPr="008A5B22" w:rsidRDefault="008A5B22" w:rsidP="008A5B22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Committee members will actively monitor attendee intoxication levels throughout the event and will remain sufficiently sober to respond to incidents and liaise with boat crew.</w:t>
            </w:r>
          </w:p>
          <w:p w14:paraId="52966AFA" w14:textId="77777777" w:rsidR="008A5B22" w:rsidRPr="008A5B22" w:rsidRDefault="008A5B22" w:rsidP="008A5B22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F92E072" w14:textId="77777777" w:rsidR="008A5B22" w:rsidRPr="008A5B22" w:rsidRDefault="008A5B22" w:rsidP="008A5B22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All attendees will be reminded prior to boarding and during the event to drink responsibly, as emergency response options are more limited while onboard.</w:t>
            </w:r>
          </w:p>
          <w:p w14:paraId="70B95745" w14:textId="77777777" w:rsidR="008A5B22" w:rsidRPr="008A5B22" w:rsidRDefault="008A5B22" w:rsidP="008A5B22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F72BCBE" w14:textId="1155D49A" w:rsidR="23487913" w:rsidRDefault="008A5B22" w:rsidP="008A5B22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 designated welfare lead will be present throughout the </w:t>
            </w:r>
            <w:proofErr w:type="spellStart"/>
            <w:proofErr w:type="gramStart"/>
            <w:r w:rsidRPr="008A5B22">
              <w:rPr>
                <w:rFonts w:ascii="Calibri" w:eastAsia="Calibri" w:hAnsi="Calibri" w:cs="Calibri"/>
                <w:color w:val="000000" w:themeColor="text1"/>
              </w:rPr>
              <w:t>event.</w:t>
            </w:r>
            <w:r w:rsidR="5CDEFADC"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  <w:proofErr w:type="spellEnd"/>
            <w:proofErr w:type="gramEnd"/>
            <w:r w:rsidR="5CDEFADC" w:rsidRPr="0CFD4C26">
              <w:rPr>
                <w:rFonts w:ascii="Calibri" w:eastAsia="Calibri" w:hAnsi="Calibri" w:cs="Calibri"/>
                <w:color w:val="000000" w:themeColor="text1"/>
              </w:rPr>
              <w:t xml:space="preserve"> are responsible for their individual safety though and are expected to act sensibly.</w:t>
            </w:r>
          </w:p>
          <w:p w14:paraId="234172C3" w14:textId="1A56990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D97DF4" w14:textId="546FA4D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6522A0BE" w14:textId="162F86C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AC6A7CE" w14:textId="267C80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60E0322" w14:textId="0A8E5F25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4531C3" w14:textId="45B7FE2C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6449C734" w14:textId="33B186F1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C370B93" w14:textId="6098BA06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6F005899" w14:textId="0C548EC3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DF557B" w14:textId="03637F9D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Committee to select ‘student friendly’ bars/clubs and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contact them in advance to inform them of the event.</w:t>
            </w:r>
          </w:p>
          <w:p w14:paraId="4E9E92BA" w14:textId="4BFCECE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13A717" w14:textId="003F0938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advise and remind members to always watch their own drinks.</w:t>
            </w:r>
          </w:p>
          <w:p w14:paraId="3A522522" w14:textId="65F2E62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33122D" w14:textId="76E469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04EA85C" w14:textId="3DD5D822" w:rsidR="23487913" w:rsidRDefault="23487913" w:rsidP="0CFD4C26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0E8E295B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06EFC71D" w:rsidR="23487913" w:rsidRDefault="795CDF7A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D50A30" w14:textId="03CC95AF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6D650B78" w14:textId="02E2B4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D14FB0E" w14:textId="3D786779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5AC32446" w14:textId="7508C80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BCDB2A" w14:textId="66D0C976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6BBEC937" w14:textId="77777777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  <w:p w14:paraId="0BADF31A" w14:textId="77777777" w:rsidR="008A5B22" w:rsidRPr="008A5B22" w:rsidRDefault="008A5B22" w:rsidP="008A5B22">
            <w:pPr>
              <w:spacing w:after="0"/>
              <w:rPr>
                <w:color w:val="000000" w:themeColor="text1"/>
              </w:rPr>
            </w:pPr>
            <w:r w:rsidRPr="008A5B22">
              <w:rPr>
                <w:color w:val="000000" w:themeColor="text1"/>
              </w:rPr>
              <w:t>Any attendee deemed too intoxicated will be reported immediately to boat crew, who have authority onboard to manage safety risks.</w:t>
            </w:r>
          </w:p>
          <w:p w14:paraId="2B53EC49" w14:textId="77777777" w:rsidR="008A5B22" w:rsidRPr="008A5B22" w:rsidRDefault="008A5B22" w:rsidP="008A5B22">
            <w:pPr>
              <w:spacing w:after="0"/>
              <w:rPr>
                <w:color w:val="000000" w:themeColor="text1"/>
              </w:rPr>
            </w:pPr>
          </w:p>
          <w:p w14:paraId="4D9C7D11" w14:textId="77777777" w:rsidR="008A5B22" w:rsidRPr="008A5B22" w:rsidRDefault="008A5B22" w:rsidP="008A5B22">
            <w:pPr>
              <w:spacing w:after="0"/>
              <w:rPr>
                <w:color w:val="000000" w:themeColor="text1"/>
              </w:rPr>
            </w:pPr>
            <w:r w:rsidRPr="008A5B22">
              <w:rPr>
                <w:color w:val="000000" w:themeColor="text1"/>
              </w:rPr>
              <w:t>Individuals will be monitored in a safe area of the vessel and assisted safely upon docking if required.</w:t>
            </w:r>
          </w:p>
          <w:p w14:paraId="0776D922" w14:textId="77777777" w:rsidR="008A5B22" w:rsidRPr="008A5B22" w:rsidRDefault="008A5B22" w:rsidP="008A5B22">
            <w:pPr>
              <w:spacing w:after="0"/>
              <w:rPr>
                <w:color w:val="000000" w:themeColor="text1"/>
              </w:rPr>
            </w:pPr>
          </w:p>
          <w:p w14:paraId="7574ACAA" w14:textId="77777777" w:rsidR="008A5B22" w:rsidRPr="008A5B22" w:rsidRDefault="008A5B22" w:rsidP="008A5B22">
            <w:pPr>
              <w:spacing w:after="0"/>
              <w:rPr>
                <w:color w:val="000000" w:themeColor="text1"/>
              </w:rPr>
            </w:pPr>
            <w:r w:rsidRPr="008A5B22">
              <w:rPr>
                <w:color w:val="000000" w:themeColor="text1"/>
              </w:rPr>
              <w:t>Emergency services access will be coordinated via vessel crew.</w:t>
            </w:r>
          </w:p>
          <w:p w14:paraId="1810E242" w14:textId="77777777" w:rsidR="008A5B22" w:rsidRPr="008A5B22" w:rsidRDefault="008A5B22" w:rsidP="008A5B22">
            <w:pPr>
              <w:spacing w:after="0"/>
              <w:rPr>
                <w:color w:val="000000" w:themeColor="text1"/>
              </w:rPr>
            </w:pPr>
          </w:p>
          <w:p w14:paraId="616005F0" w14:textId="5AC4B20D" w:rsidR="008A5B22" w:rsidRDefault="008A5B22" w:rsidP="008A5B22">
            <w:pPr>
              <w:spacing w:after="0"/>
              <w:rPr>
                <w:color w:val="000000" w:themeColor="text1"/>
              </w:rPr>
            </w:pPr>
            <w:r w:rsidRPr="008A5B22">
              <w:rPr>
                <w:color w:val="000000" w:themeColor="text1"/>
              </w:rPr>
              <w:t>All incidents will be reported in line with SUSU procedures.</w:t>
            </w:r>
          </w:p>
        </w:tc>
      </w:tr>
      <w:tr w:rsidR="0CFD4C26" w14:paraId="2DC36A59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3BD1" w14:textId="12FB2B6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07EEF" w14:textId="6D29C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4A069" w14:textId="233F5D4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014FC" w14:textId="608648D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999B8" w14:textId="5A5E7BF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6D8D6E" w14:textId="2C1F34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69A1CB" w14:textId="77777777" w:rsidR="008A5B22" w:rsidRPr="008A5B22" w:rsidRDefault="008A5B22" w:rsidP="008A5B22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Attendees will be advised to never leave drinks unattended, particularly in a crowded and enclosed boat setting where movement is restricted.</w:t>
            </w:r>
          </w:p>
          <w:p w14:paraId="7670B578" w14:textId="77777777" w:rsidR="008A5B22" w:rsidRPr="008A5B22" w:rsidRDefault="008A5B22" w:rsidP="008A5B22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CEEBCCB" w14:textId="77777777" w:rsidR="008A5B22" w:rsidRPr="008A5B22" w:rsidRDefault="008A5B22" w:rsidP="008A5B22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Committee members will actively monitor behaviour and report any suspicious activity immediately to boat security and crew.</w:t>
            </w:r>
          </w:p>
          <w:p w14:paraId="4DCDAFDB" w14:textId="77777777" w:rsidR="008A5B22" w:rsidRPr="008A5B22" w:rsidRDefault="008A5B22" w:rsidP="008A5B22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E044EA" w14:textId="77777777" w:rsidR="008A5B22" w:rsidRPr="008A5B22" w:rsidRDefault="008A5B22" w:rsidP="008A5B22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A buddy system will be encouraged due to increased vulnerability in a moving vessel environment.</w:t>
            </w:r>
          </w:p>
          <w:p w14:paraId="44C0B57A" w14:textId="77777777" w:rsidR="008A5B22" w:rsidRPr="008A5B22" w:rsidRDefault="008A5B22" w:rsidP="008A5B22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8B3D3" w14:textId="2FFED573" w:rsidR="0CFD4C26" w:rsidRDefault="008A5B22" w:rsidP="008A5B22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 xml:space="preserve">A welfare contact will be clearly identified and communicated before and during the </w:t>
            </w:r>
            <w:proofErr w:type="spellStart"/>
            <w:proofErr w:type="gramStart"/>
            <w:r w:rsidRPr="008A5B22">
              <w:rPr>
                <w:rFonts w:ascii="Calibri" w:eastAsia="Calibri" w:hAnsi="Calibri" w:cs="Calibri"/>
                <w:color w:val="000000" w:themeColor="text1"/>
              </w:rPr>
              <w:t>event.</w:t>
            </w:r>
            <w:r w:rsidR="0CFD4C26" w:rsidRPr="0CFD4C26">
              <w:rPr>
                <w:rFonts w:ascii="Calibri" w:eastAsia="Calibri" w:hAnsi="Calibri" w:cs="Calibri"/>
                <w:color w:val="000000" w:themeColor="text1"/>
              </w:rPr>
              <w:t>Committee</w:t>
            </w:r>
            <w:proofErr w:type="spellEnd"/>
            <w:proofErr w:type="gramEnd"/>
            <w:r w:rsidR="0CFD4C26" w:rsidRPr="0CFD4C26">
              <w:rPr>
                <w:rFonts w:ascii="Calibri" w:eastAsia="Calibri" w:hAnsi="Calibri" w:cs="Calibri"/>
                <w:color w:val="000000" w:themeColor="text1"/>
              </w:rPr>
              <w:t xml:space="preserve"> to supervise meetings/socials and attend each venue. Ideally, they will not drink to excess during the event.</w:t>
            </w:r>
          </w:p>
          <w:p w14:paraId="0D10E6BC" w14:textId="4E27F7E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C7317B" w14:textId="0DD55C5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70EFFD4" w14:textId="0A4406D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A97A90" w14:textId="5962DF4E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2C2764D4" w14:textId="4455400D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4543D" w14:textId="48D8B59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A7736D" w14:textId="5066DE36" w:rsidR="0CFD4C26" w:rsidRDefault="3E0BD99D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EFA4D50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</w:t>
            </w:r>
            <w:r w:rsidR="12849691"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ers (Part B).</w:t>
            </w:r>
          </w:p>
          <w:p w14:paraId="2DBB41D8" w14:textId="3D04F41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F27F9E" w14:textId="325213EF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76F8F3D" w14:textId="16099A6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237BD0" w14:textId="00F1AEA1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4743D8BD" w14:textId="2CDD897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B3B75D" w14:textId="53179DF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0C7D807C" w14:textId="7E4CB2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1A4B8" w14:textId="4A9922B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4D5D06" w14:textId="3CF6B9D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E662FC" w14:textId="554BB7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FD71A" w14:textId="77777777" w:rsidR="008A5B22" w:rsidRPr="008A5B22" w:rsidRDefault="008A5B22" w:rsidP="008A5B2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Any suspected spiking or alcohol poisoning will be treated as a priority medical incident and reported immediately to boat crew.</w:t>
            </w:r>
          </w:p>
          <w:p w14:paraId="6DABDC01" w14:textId="77777777" w:rsidR="008A5B22" w:rsidRPr="008A5B22" w:rsidRDefault="008A5B22" w:rsidP="008A5B2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241137" w14:textId="77777777" w:rsidR="008A5B22" w:rsidRPr="008A5B22" w:rsidRDefault="008A5B22" w:rsidP="008A5B2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The individual will be kept in a safe and stable area onboard and monitored until appropriate action is taken.</w:t>
            </w:r>
          </w:p>
          <w:p w14:paraId="03B558C1" w14:textId="77777777" w:rsidR="008A5B22" w:rsidRPr="008A5B22" w:rsidRDefault="008A5B22" w:rsidP="008A5B2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F1A9BA2" w14:textId="77777777" w:rsidR="008A5B22" w:rsidRPr="008A5B22" w:rsidRDefault="008A5B22" w:rsidP="008A5B2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>Emergency services will be contacted via vessel crew if required, following maritime safety procedures.</w:t>
            </w:r>
          </w:p>
          <w:p w14:paraId="1AD1868C" w14:textId="77777777" w:rsidR="008A5B22" w:rsidRPr="008A5B22" w:rsidRDefault="008A5B22" w:rsidP="008A5B2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4E0B57" w14:textId="73236387" w:rsidR="0CFD4C26" w:rsidRDefault="008A5B22" w:rsidP="008A5B2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5B22">
              <w:rPr>
                <w:rFonts w:ascii="Calibri" w:eastAsia="Calibri" w:hAnsi="Calibri" w:cs="Calibri"/>
                <w:color w:val="000000" w:themeColor="text1"/>
              </w:rPr>
              <w:t xml:space="preserve">All incidents will be formally reported after the event in line with SUSU </w:t>
            </w:r>
            <w:proofErr w:type="spellStart"/>
            <w:proofErr w:type="gramStart"/>
            <w:r w:rsidRPr="008A5B22">
              <w:rPr>
                <w:rFonts w:ascii="Calibri" w:eastAsia="Calibri" w:hAnsi="Calibri" w:cs="Calibri"/>
                <w:color w:val="000000" w:themeColor="text1"/>
              </w:rPr>
              <w:t>policy.</w:t>
            </w:r>
            <w:r w:rsidR="0CFD4C26"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  <w:proofErr w:type="spellEnd"/>
            <w:proofErr w:type="gramEnd"/>
            <w:r w:rsidR="0CFD4C26" w:rsidRPr="0CFD4C26">
              <w:rPr>
                <w:rFonts w:ascii="Calibri" w:eastAsia="Calibri" w:hAnsi="Calibri" w:cs="Calibri"/>
                <w:color w:val="000000" w:themeColor="text1"/>
              </w:rPr>
              <w:t xml:space="preserve"> are responsible for their individual safety and are expected to act sensibly when walking around. </w:t>
            </w:r>
          </w:p>
          <w:p w14:paraId="1A093321" w14:textId="0E55380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EB9D50" w14:textId="7026C08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hospital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7D48EC7E" w14:textId="4C1621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Participants advised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 avoid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leaving drinks unattended and if you think anything has been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added to a drink; report it; try and retain the drink for testing.</w:t>
            </w:r>
          </w:p>
          <w:p w14:paraId="1C2A5193" w14:textId="06BCC6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58705519" w14:textId="512778B5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73B67893" w14:textId="514E30D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0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2CAC0" w14:textId="7509280B" w:rsidR="42C69D04" w:rsidRDefault="42C69D04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 xml:space="preserve">Create a </w:t>
            </w:r>
            <w:r w:rsidR="0CFD4C26" w:rsidRPr="0CFD4C26">
              <w:rPr>
                <w:color w:val="FF0000"/>
              </w:rPr>
              <w:t>cost balance sheet</w:t>
            </w:r>
            <w:r w:rsidR="3A7EF23A" w:rsidRPr="0CFD4C26">
              <w:rPr>
                <w:color w:val="FF0000"/>
              </w:rPr>
              <w:t>, including:</w:t>
            </w:r>
          </w:p>
          <w:p w14:paraId="6FB8441D" w14:textId="59A7B4D9" w:rsidR="2322D608" w:rsidRDefault="2322D608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H</w:t>
            </w:r>
            <w:r w:rsidR="0CFD4C26" w:rsidRPr="0CFD4C26">
              <w:rPr>
                <w:color w:val="FF0000"/>
              </w:rPr>
              <w:t>ow much profit is expected to be made</w:t>
            </w:r>
            <w:r w:rsidR="6B0DBD4A" w:rsidRPr="0CFD4C26">
              <w:rPr>
                <w:color w:val="FF0000"/>
              </w:rPr>
              <w:t>?</w:t>
            </w:r>
          </w:p>
          <w:p w14:paraId="5DB3D26B" w14:textId="434FF75F" w:rsidR="6B0DBD4A" w:rsidRDefault="6B0DBD4A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W</w:t>
            </w:r>
            <w:r w:rsidR="0CFD4C26" w:rsidRPr="0CFD4C26">
              <w:rPr>
                <w:color w:val="FF0000"/>
              </w:rPr>
              <w:t>hat is the contingency plan if not enough tickets are sold</w:t>
            </w:r>
            <w:r w:rsidR="5AD587A3" w:rsidRPr="0CFD4C26">
              <w:rPr>
                <w:color w:val="FF0000"/>
              </w:rPr>
              <w:t>?</w:t>
            </w:r>
            <w:r w:rsidR="0CFD4C26" w:rsidRPr="0CFD4C26">
              <w:rPr>
                <w:color w:val="FF0000"/>
              </w:rPr>
              <w:t xml:space="preserve"> e.g. cancelling or postponing</w:t>
            </w:r>
          </w:p>
          <w:p w14:paraId="012A4273" w14:textId="5C06FAF4" w:rsidR="0CFD4C26" w:rsidRDefault="0CFD4C26" w:rsidP="0CFD4C26">
            <w:pPr>
              <w:rPr>
                <w:color w:val="FF0000"/>
              </w:rPr>
            </w:pPr>
          </w:p>
          <w:p w14:paraId="4E8F5E3C" w14:textId="50F93E40" w:rsidR="2E6512B7" w:rsidRDefault="2E6512B7" w:rsidP="0CFD4C26">
            <w:pPr>
              <w:rPr>
                <w:color w:val="FF0000"/>
              </w:rPr>
            </w:pPr>
            <w:r w:rsidRPr="0CFD4C26">
              <w:rPr>
                <w:color w:val="FF0000"/>
              </w:rPr>
              <w:t xml:space="preserve">You can find templates and guidance </w:t>
            </w:r>
            <w:hyperlink r:id="rId27">
              <w:r w:rsidRPr="0CFD4C26">
                <w:rPr>
                  <w:rStyle w:val="Hyperlink"/>
                </w:rPr>
                <w:t>here</w:t>
              </w:r>
            </w:hyperlink>
            <w:r w:rsidRPr="0CFD4C26">
              <w:rPr>
                <w:color w:val="FF0000"/>
              </w:rPr>
              <w:t>.</w:t>
            </w:r>
          </w:p>
          <w:p w14:paraId="3148B83D" w14:textId="3D1F43E2" w:rsidR="0CFD4C26" w:rsidRDefault="0CFD4C26" w:rsidP="0CFD4C26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5EF9F22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DDFAF6" w14:textId="1B5A445E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64176A3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0C8369D7" w:rsidR="0CFD4C26" w:rsidRDefault="0CFD4C26" w:rsidP="1AE9B8C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59E850B9" w:rsidR="0CFD4C26" w:rsidRDefault="0CFD4C26" w:rsidP="1AE9B8C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778E1249" w:rsidR="0CFD4C26" w:rsidRDefault="0CFD4C26" w:rsidP="1AE9B8C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E186A8" w14:textId="5EBCEB41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3F40137C" w:rsidR="0CFD4C26" w:rsidRDefault="0CFD4C26" w:rsidP="1AE9B8C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1BEE5036" w:rsidR="0CFD4C26" w:rsidRDefault="0CFD4C26" w:rsidP="1AE9B8C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06FD8329" w:rsidR="0CFD4C26" w:rsidRDefault="0CFD4C26" w:rsidP="1AE9B8C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1708AF" w14:textId="7998BE5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CFD4C26" w14:paraId="7124376B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88E4B0" w14:textId="22F93E04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D8A41" w14:textId="57B0FA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837A3D" w14:textId="01E75D9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1C4227" w14:textId="0A752432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D60F" w14:textId="5DDC19A0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805634" w14:textId="602E174F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9499E3" w14:textId="6C5DBD30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64059" w14:textId="54F77961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E62ADC" w14:textId="3791A21D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D0B65" w14:textId="4D0A0390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DAB978" w14:textId="275076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CFD4C26" w14:paraId="0BD2F630" w14:textId="77777777" w:rsidTr="008A5B2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7CC00" w14:textId="4F09E449" w:rsidR="31D7D98C" w:rsidRDefault="31D7D98C" w:rsidP="0CFD4C26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437DD" w14:textId="7C37606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B90BA" w14:textId="76D011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1FFAE" w14:textId="3DB0A13C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F7CC8" w14:textId="50BEC41D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6C430" w14:textId="305439F2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1228" w14:textId="19F02EB2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DE249" w14:textId="3ED1D3BF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8BCAF" w14:textId="7317A834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2B653" w14:textId="59FDF50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D04BD9" w14:textId="0D5B0D7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E37D1" w14:paraId="14A89D1C" w14:textId="77777777" w:rsidTr="008A5B22">
        <w:trPr>
          <w:gridAfter w:val="1"/>
          <w:wAfter w:w="44" w:type="dxa"/>
          <w:cantSplit/>
          <w:trHeight w:val="1477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960E84" w14:textId="33A333DF" w:rsidR="004E37D1" w:rsidRDefault="006861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Intoxicated attendees on a vessel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B78D76" w14:textId="612D4A31" w:rsidR="004E37D1" w:rsidRDefault="0068615C" w:rsidP="1AE9B8CC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1AE9B8CC">
              <w:rPr>
                <w:rFonts w:ascii="Calibri" w:eastAsia="Calibri" w:hAnsi="Calibri" w:cs="Calibri"/>
              </w:rPr>
              <w:t xml:space="preserve">Increased risk of falls, falling overboard, injury. </w:t>
            </w:r>
            <w:r w:rsidR="00B13C96" w:rsidRPr="1AE9B8CC">
              <w:rPr>
                <w:rFonts w:ascii="Calibri" w:eastAsia="Calibri" w:hAnsi="Calibri" w:cs="Calibri"/>
              </w:rPr>
              <w:t>Delayed evacuation and disruptive behaviour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AA17C" w14:textId="330C6671" w:rsidR="004E37D1" w:rsidRDefault="00B13C96" w:rsidP="1AE9B8C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AE9B8CC">
              <w:rPr>
                <w:rFonts w:ascii="Calibri" w:eastAsia="Calibri" w:hAnsi="Calibri" w:cs="Calibri"/>
              </w:rPr>
              <w:t>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D20609" w14:textId="7DC2C009" w:rsidR="004E37D1" w:rsidRDefault="00B13C96" w:rsidP="1AE9B8CC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1AE9B8CC">
              <w:rPr>
                <w:rFonts w:ascii="Lucida Sans" w:eastAsia="Lucida Sans" w:hAnsi="Lucida Sans" w:cs="Lucida San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3E6802" w14:textId="334E01F2" w:rsidR="004E37D1" w:rsidRDefault="00B13C96" w:rsidP="1AE9B8CC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1AE9B8CC">
              <w:rPr>
                <w:rFonts w:ascii="Lucida Sans" w:eastAsia="Lucida Sans" w:hAnsi="Lucida Sans" w:cs="Lucida Sans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8B4F1" w14:textId="62E0E014" w:rsidR="004E37D1" w:rsidRDefault="00B13C96" w:rsidP="1AE9B8CC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1AE9B8CC">
              <w:rPr>
                <w:rFonts w:ascii="Lucida Sans" w:eastAsia="Lucida Sans" w:hAnsi="Lucida Sans" w:cs="Lucida Sans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B285CD" w14:textId="1E69F892" w:rsidR="004E37D1" w:rsidRDefault="00B13C96" w:rsidP="1AE9B8C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1AE9B8CC">
              <w:rPr>
                <w:rFonts w:ascii="Calibri" w:eastAsia="Calibri" w:hAnsi="Calibri" w:cs="Calibri"/>
                <w:sz w:val="20"/>
                <w:szCs w:val="20"/>
              </w:rPr>
              <w:t xml:space="preserve">Bar service remains under venue’s licensed staff, who must not </w:t>
            </w:r>
            <w:r w:rsidR="007E6F83" w:rsidRPr="1AE9B8CC">
              <w:rPr>
                <w:rFonts w:ascii="Calibri" w:eastAsia="Calibri" w:hAnsi="Calibri" w:cs="Calibri"/>
                <w:sz w:val="20"/>
                <w:szCs w:val="20"/>
              </w:rPr>
              <w:t>serve visibly intoxicated guests. Committee members to monitor intoxication levels</w:t>
            </w:r>
            <w:r w:rsidR="00DC3DA8" w:rsidRPr="1AE9B8CC">
              <w:rPr>
                <w:rFonts w:ascii="Calibri" w:eastAsia="Calibri" w:hAnsi="Calibri" w:cs="Calibri"/>
                <w:sz w:val="20"/>
                <w:szCs w:val="20"/>
              </w:rPr>
              <w:t xml:space="preserve"> throughout event and remain contactable to intervene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C3E21E" w14:textId="12F6BF0C" w:rsidR="004E37D1" w:rsidRDefault="001B77E3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C647CE" w14:textId="1F0BF160" w:rsidR="004E37D1" w:rsidRDefault="001B77E3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BD786F" w14:textId="2837A454" w:rsidR="004E37D1" w:rsidRDefault="001B77E3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26C673" w14:textId="77777777" w:rsidR="004E37D1" w:rsidRDefault="001B77E3" w:rsidP="003A54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Pre-event attendee message to include: no excessive drinking, respect </w:t>
            </w:r>
            <w:r w:rsidR="00F045D1">
              <w:rPr>
                <w:rFonts w:ascii="Calibri" w:eastAsia="Calibri" w:hAnsi="Calibri" w:cs="Calibri"/>
              </w:rPr>
              <w:t>crew instructions, and intoxicated guests may be removed/refused further service</w:t>
            </w:r>
          </w:p>
          <w:p w14:paraId="55C228EB" w14:textId="62AED32A" w:rsidR="002F4825" w:rsidRDefault="002F4825" w:rsidP="003A54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to identify a welfare point person for the night</w:t>
            </w:r>
          </w:p>
        </w:tc>
      </w:tr>
      <w:tr w:rsidR="00F36BB2" w14:paraId="207F5E75" w14:textId="77777777" w:rsidTr="008A5B22">
        <w:trPr>
          <w:gridAfter w:val="1"/>
          <w:wAfter w:w="44" w:type="dxa"/>
          <w:cantSplit/>
          <w:trHeight w:val="1477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A8FEC2" w14:textId="62893FA2" w:rsidR="00F36BB2" w:rsidRDefault="002300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Falls on deck/stairs and risk</w:t>
            </w:r>
            <w:r w:rsidR="007300E9">
              <w:rPr>
                <w:rFonts w:ascii="Calibri" w:eastAsia="Calibri" w:hAnsi="Calibri" w:cs="Calibri"/>
              </w:rPr>
              <w:t xml:space="preserve"> of falling overboard (including boarding and dis</w:t>
            </w:r>
            <w:r w:rsidR="003B48AB">
              <w:rPr>
                <w:rFonts w:ascii="Calibri" w:eastAsia="Calibri" w:hAnsi="Calibri" w:cs="Calibri"/>
              </w:rPr>
              <w:t>embarking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423970" w14:textId="7DC02DB9" w:rsidR="00F36BB2" w:rsidRDefault="00C707EE" w:rsidP="1AE9B8CC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1AE9B8CC">
              <w:rPr>
                <w:rFonts w:ascii="Calibri" w:eastAsia="Calibri" w:hAnsi="Calibri" w:cs="Calibri"/>
              </w:rPr>
              <w:t xml:space="preserve">Slips, trips and falls on </w:t>
            </w:r>
            <w:r w:rsidR="006B55D1" w:rsidRPr="1AE9B8CC">
              <w:rPr>
                <w:rFonts w:ascii="Calibri" w:eastAsia="Calibri" w:hAnsi="Calibri" w:cs="Calibri"/>
              </w:rPr>
              <w:t xml:space="preserve">wet or moving decks, </w:t>
            </w:r>
            <w:r w:rsidR="00526B45" w:rsidRPr="1AE9B8CC">
              <w:rPr>
                <w:rFonts w:ascii="Calibri" w:eastAsia="Calibri" w:hAnsi="Calibri" w:cs="Calibri"/>
              </w:rPr>
              <w:t>stairs, falling against fixed structures or railings. Falling overboard leading to serious injury, drowning</w:t>
            </w:r>
            <w:r w:rsidR="00D4531F" w:rsidRPr="1AE9B8C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232CF" w14:textId="6A60610F" w:rsidR="00F36BB2" w:rsidRDefault="00C707EE" w:rsidP="1AE9B8C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AE9B8CC">
              <w:rPr>
                <w:rFonts w:ascii="Calibri" w:eastAsia="Calibri" w:hAnsi="Calibri" w:cs="Calibri"/>
              </w:rPr>
              <w:t>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42717" w14:textId="0E7868B9" w:rsidR="00F36BB2" w:rsidRPr="003A5419" w:rsidRDefault="00C707EE" w:rsidP="1AE9B8CC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1AE9B8CC">
              <w:rPr>
                <w:rFonts w:ascii="Lucida Sans" w:eastAsia="Lucida Sans" w:hAnsi="Lucida Sans" w:cs="Lucida San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C4271" w14:textId="3C5646BE" w:rsidR="00F36BB2" w:rsidRPr="003A5419" w:rsidRDefault="00C707EE" w:rsidP="1AE9B8CC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1AE9B8CC">
              <w:rPr>
                <w:rFonts w:ascii="Lucida Sans" w:eastAsia="Lucida Sans" w:hAnsi="Lucida Sans" w:cs="Lucida Sans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DE5E2" w14:textId="6443CCED" w:rsidR="00F36BB2" w:rsidRPr="003A5419" w:rsidRDefault="00C707EE" w:rsidP="1AE9B8CC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1AE9B8CC">
              <w:rPr>
                <w:rFonts w:ascii="Lucida Sans" w:eastAsia="Lucida Sans" w:hAnsi="Lucida Sans" w:cs="Lucida Sans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6EC4F" w14:textId="77777777" w:rsidR="008A5B22" w:rsidRDefault="008A5B22" w:rsidP="1AE9B8C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A5B22">
              <w:rPr>
                <w:rFonts w:ascii="Calibri" w:eastAsia="Calibri" w:hAnsi="Calibri" w:cs="Calibri"/>
                <w:sz w:val="20"/>
                <w:szCs w:val="20"/>
              </w:rPr>
              <w:t xml:space="preserve">All safety instructions given by Blue Funnel Cruises crew must be </w:t>
            </w:r>
            <w:proofErr w:type="gramStart"/>
            <w:r w:rsidRPr="008A5B22">
              <w:rPr>
                <w:rFonts w:ascii="Calibri" w:eastAsia="Calibri" w:hAnsi="Calibri" w:cs="Calibri"/>
                <w:sz w:val="20"/>
                <w:szCs w:val="20"/>
              </w:rPr>
              <w:t>followed at all times</w:t>
            </w:r>
            <w:proofErr w:type="gramEnd"/>
            <w:r w:rsidRPr="008A5B22">
              <w:rPr>
                <w:rFonts w:ascii="Calibri" w:eastAsia="Calibri" w:hAnsi="Calibri" w:cs="Calibri"/>
                <w:sz w:val="20"/>
                <w:szCs w:val="20"/>
              </w:rPr>
              <w:t xml:space="preserve">, as they have ultimate authority for safety </w:t>
            </w:r>
            <w:proofErr w:type="spellStart"/>
            <w:r w:rsidRPr="008A5B22">
              <w:rPr>
                <w:rFonts w:ascii="Calibri" w:eastAsia="Calibri" w:hAnsi="Calibri" w:cs="Calibri"/>
                <w:sz w:val="20"/>
                <w:szCs w:val="20"/>
              </w:rPr>
              <w:t>onboard.</w:t>
            </w:r>
          </w:p>
          <w:p w14:paraId="3854B167" w14:textId="77777777" w:rsidR="008A5B22" w:rsidRDefault="008A5B22" w:rsidP="1AE9B8C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End"/>
          </w:p>
          <w:p w14:paraId="4CE5DB20" w14:textId="14346007" w:rsidR="00D4531F" w:rsidRDefault="00C707EE" w:rsidP="1AE9B8C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1AE9B8CC">
              <w:rPr>
                <w:rFonts w:ascii="Calibri" w:eastAsia="Calibri" w:hAnsi="Calibri" w:cs="Calibri"/>
                <w:sz w:val="20"/>
                <w:szCs w:val="20"/>
              </w:rPr>
              <w:t xml:space="preserve">All attendees must remain within designated guest areas only. Guest must not climb or lean against railings. Committee to remind attendees </w:t>
            </w:r>
            <w:r w:rsidR="00C6373F" w:rsidRPr="1AE9B8CC">
              <w:rPr>
                <w:rFonts w:ascii="Calibri" w:eastAsia="Calibri" w:hAnsi="Calibri" w:cs="Calibri"/>
                <w:sz w:val="20"/>
                <w:szCs w:val="20"/>
              </w:rPr>
              <w:t>at boarding of basic safety rules</w:t>
            </w:r>
            <w:r w:rsidR="00D4531F" w:rsidRPr="1AE9B8C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498DA42" w14:textId="63423EE1" w:rsidR="00D4531F" w:rsidRPr="00D4531F" w:rsidRDefault="00D4531F" w:rsidP="1AE9B8C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1AE9B8CC">
              <w:rPr>
                <w:rFonts w:ascii="Calibri" w:eastAsia="Calibri" w:hAnsi="Calibri" w:cs="Calibri"/>
                <w:sz w:val="20"/>
                <w:szCs w:val="20"/>
              </w:rPr>
              <w:t>No sitting, climbing, standing or leaning on railings/</w:t>
            </w:r>
            <w:r w:rsidR="00C65822" w:rsidRPr="1AE9B8CC">
              <w:rPr>
                <w:rFonts w:ascii="Calibri" w:eastAsia="Calibri" w:hAnsi="Calibri" w:cs="Calibri"/>
                <w:sz w:val="20"/>
                <w:szCs w:val="20"/>
              </w:rPr>
              <w:t>barriers. Boarding to be managed in a calm</w:t>
            </w:r>
            <w:r w:rsidR="009675DC" w:rsidRPr="1AE9B8CC">
              <w:rPr>
                <w:rFonts w:ascii="Calibri" w:eastAsia="Calibri" w:hAnsi="Calibri" w:cs="Calibri"/>
                <w:sz w:val="20"/>
                <w:szCs w:val="20"/>
              </w:rPr>
              <w:t>, controlled manner.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F9D093" w14:textId="484B499D" w:rsidR="00F36BB2" w:rsidRDefault="00C027DF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34C88" w14:textId="0B53DF5C" w:rsidR="00F36BB2" w:rsidRDefault="00C027DF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5BA891" w14:textId="2BAC7F4D" w:rsidR="00F36BB2" w:rsidRDefault="00C027DF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5E8E21" w14:textId="1BDFBCAF" w:rsidR="00F36BB2" w:rsidRDefault="00DC3DA8" w:rsidP="003A54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Obtain</w:t>
            </w:r>
            <w:r w:rsidR="00C027DF">
              <w:rPr>
                <w:rFonts w:ascii="Calibri" w:eastAsia="Calibri" w:hAnsi="Calibri" w:cs="Calibri"/>
              </w:rPr>
              <w:t xml:space="preserve"> and review Blue Funnel cruises’ own risk assessment. Brief committee on man-overboard reporting process</w:t>
            </w:r>
            <w:r w:rsidR="008E7D9C">
              <w:rPr>
                <w:rFonts w:ascii="Calibri" w:eastAsia="Calibri" w:hAnsi="Calibri" w:cs="Calibri"/>
              </w:rPr>
              <w:t>. Any person seen falling or at risk of falling overboard must be reported to vessel crew immediately without delay.</w:t>
            </w:r>
            <w:r w:rsidR="00532408">
              <w:rPr>
                <w:rFonts w:ascii="Calibri" w:eastAsia="Calibri" w:hAnsi="Calibri" w:cs="Calibri"/>
              </w:rPr>
              <w:t xml:space="preserve"> Emergency services to be contacted by vessel crew where required; all incidents to be reported under SUSU incident reporting procedures after the event</w:t>
            </w:r>
            <w:r w:rsidR="00F05647">
              <w:rPr>
                <w:rFonts w:ascii="Calibri" w:eastAsia="Calibri" w:hAnsi="Calibri" w:cs="Calibri"/>
              </w:rPr>
              <w:t>.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14"/>
        <w:gridCol w:w="1571"/>
        <w:gridCol w:w="1128"/>
        <w:gridCol w:w="1547"/>
        <w:gridCol w:w="1357"/>
        <w:gridCol w:w="2545"/>
        <w:gridCol w:w="1408"/>
      </w:tblGrid>
      <w:tr w:rsidR="00E22DF1" w14:paraId="3A13C3EE" w14:textId="77777777" w:rsidTr="1AE9B8CC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1AE9B8CC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1AE9B8CC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394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1AE9B8CC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23487913" w:rsidRDefault="20BD45DA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8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="1A049956" w:rsidRPr="0CFD4C26">
              <w:rPr>
                <w:color w:val="000000" w:themeColor="text1"/>
              </w:rPr>
              <w:t xml:space="preserve">vents involving home-cooked/prepared food or external </w:t>
            </w:r>
            <w:r w:rsidR="1A049956" w:rsidRPr="0CFD4C26">
              <w:rPr>
                <w:color w:val="000000" w:themeColor="text1"/>
              </w:rPr>
              <w:lastRenderedPageBreak/>
              <w:t>catering</w:t>
            </w:r>
            <w:r w:rsidR="592F36E7" w:rsidRPr="0CFD4C26">
              <w:rPr>
                <w:color w:val="000000" w:themeColor="text1"/>
              </w:rPr>
              <w:t>.</w:t>
            </w:r>
            <w:r w:rsidR="1A049956" w:rsidRPr="0CFD4C26">
              <w:rPr>
                <w:color w:val="000000" w:themeColor="text1"/>
              </w:rPr>
              <w:t xml:space="preserve"> </w:t>
            </w:r>
            <w:r w:rsidR="26F28190">
              <w:br/>
            </w:r>
            <w:r w:rsidR="26F28190">
              <w:br/>
            </w:r>
            <w:r w:rsidR="1A049956"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7E8F174F" w:rsidR="23487913" w:rsidRDefault="00032609" w:rsidP="0003260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E243B">
              <w:rPr>
                <w:color w:val="000000" w:themeColor="text1"/>
              </w:rPr>
              <w:lastRenderedPageBreak/>
              <w:t>Kirsten Berry</w:t>
            </w:r>
          </w:p>
        </w:tc>
        <w:tc>
          <w:tcPr>
            <w:tcW w:w="2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127A765F" w:rsidR="23487913" w:rsidRDefault="00BE243B" w:rsidP="23487913">
            <w:pPr>
              <w:spacing w:after="0"/>
              <w:ind w:left="-20" w:right="-20"/>
            </w:pPr>
            <w:r>
              <w:t>20/03/2026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1AE9B8CC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2B6B2A26" w:rsidR="23487913" w:rsidRDefault="00032609" w:rsidP="0003260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E243B">
              <w:rPr>
                <w:color w:val="000000" w:themeColor="text1"/>
              </w:rPr>
              <w:t>Kirsten Berry</w:t>
            </w:r>
          </w:p>
        </w:tc>
        <w:tc>
          <w:tcPr>
            <w:tcW w:w="2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7E011D0" w:rsidR="23487913" w:rsidRDefault="00BE243B" w:rsidP="23487913">
            <w:pPr>
              <w:spacing w:after="0"/>
              <w:ind w:left="-20" w:right="-20"/>
            </w:pPr>
            <w:r w:rsidRPr="00E13B8D">
              <w:rPr>
                <w:rFonts w:ascii="Calibri" w:eastAsia="Calibri" w:hAnsi="Calibri" w:cs="Calibri"/>
                <w:color w:val="000000" w:themeColor="text1"/>
              </w:rPr>
              <w:t>20/03/2026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0C5076D1" w14:textId="77777777" w:rsidTr="1AE9B8CC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77A375" w14:textId="03DE091E" w:rsidR="0CFD4C26" w:rsidRDefault="00CE64EB" w:rsidP="0003260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E243B">
              <w:rPr>
                <w:color w:val="000000" w:themeColor="text1"/>
              </w:rPr>
              <w:t>Nikita Graille</w:t>
            </w:r>
          </w:p>
        </w:tc>
        <w:tc>
          <w:tcPr>
            <w:tcW w:w="2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540EA86A" w:rsidR="0CFD4C26" w:rsidRDefault="005D6D09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5D6D09">
              <w:rPr>
                <w:rFonts w:ascii="Calibri" w:eastAsia="Calibri" w:hAnsi="Calibri" w:cs="Calibri"/>
                <w:color w:val="000000" w:themeColor="text1"/>
              </w:rPr>
              <w:t>30/03/2026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1600113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2D1CF4D7" w14:textId="77777777" w:rsidTr="1AE9B8CC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90D12" w14:textId="172C9706" w:rsidR="0CFD4C26" w:rsidRDefault="00FB30CA" w:rsidP="00CE64E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Siwei Han and Ashra Upadhaya</w:t>
            </w:r>
          </w:p>
        </w:tc>
        <w:tc>
          <w:tcPr>
            <w:tcW w:w="2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05514A8F" w:rsidR="0CFD4C26" w:rsidRDefault="005D6D09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5D6D09">
              <w:rPr>
                <w:rFonts w:ascii="Calibri" w:eastAsia="Calibri" w:hAnsi="Calibri" w:cs="Calibri"/>
                <w:color w:val="000000" w:themeColor="text1"/>
              </w:rPr>
              <w:t>20/03/2026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156594A2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1AE9B8CC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436B5D15" w:rsidR="23487913" w:rsidRDefault="0005199E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190358C0" w:rsidR="23487913" w:rsidRDefault="0005199E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005199E">
              <w:rPr>
                <w:rFonts w:ascii="Calibri" w:eastAsia="Calibri" w:hAnsi="Calibri" w:cs="Calibri"/>
                <w:color w:val="000000" w:themeColor="text1"/>
              </w:rPr>
              <w:t>Send event safety and travel guidance to attendees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4523540" w:rsidR="23487913" w:rsidRDefault="0005199E" w:rsidP="23487913">
            <w:pPr>
              <w:spacing w:after="0"/>
              <w:ind w:left="-20" w:right="-20"/>
            </w:pPr>
            <w:r>
              <w:t>Siwei Han</w:t>
            </w:r>
          </w:p>
        </w:tc>
        <w:tc>
          <w:tcPr>
            <w:tcW w:w="2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5C96332B" w:rsidR="23487913" w:rsidRDefault="005D6D09" w:rsidP="23487913">
            <w:pPr>
              <w:spacing w:after="0"/>
              <w:ind w:left="-20" w:right="-20"/>
            </w:pPr>
            <w:r>
              <w:t>20/04/2026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1AE9B8CC">
        <w:trPr>
          <w:cantSplit/>
          <w:trHeight w:val="1"/>
        </w:trPr>
        <w:tc>
          <w:tcPr>
            <w:tcW w:w="8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5F277FD0" w:rsidR="00E22DF1" w:rsidRPr="005D6D09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5D6D09">
              <w:rPr>
                <w:rFonts w:ascii="Lucida Sans" w:eastAsia="Lucida Sans" w:hAnsi="Lucida Sans" w:cs="Lucida Sans"/>
                <w:color w:val="000000" w:themeColor="text1"/>
              </w:rPr>
              <w:t>Kirsten Berry</w:t>
            </w:r>
          </w:p>
          <w:p w14:paraId="050E9EED" w14:textId="291A351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070F7D08" w14:textId="24BFED26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074AE898" w14:textId="7AA0276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4DE58528" w14:textId="1C3DC606" w:rsidR="00E22DF1" w:rsidRDefault="00557574">
            <w:pPr>
              <w:spacing w:after="0" w:line="240" w:lineRule="auto"/>
            </w:pPr>
            <w:r w:rsidRPr="00351D50">
              <w:rPr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DDD87B0" wp14:editId="3557F031">
                      <wp:simplePos x="0" y="0"/>
                      <wp:positionH relativeFrom="column">
                        <wp:posOffset>5285105</wp:posOffset>
                      </wp:positionH>
                      <wp:positionV relativeFrom="paragraph">
                        <wp:posOffset>-222885</wp:posOffset>
                      </wp:positionV>
                      <wp:extent cx="1447200" cy="574920"/>
                      <wp:effectExtent l="38100" t="38100" r="26035" b="60325"/>
                      <wp:wrapNone/>
                      <wp:docPr id="893882845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7200" cy="57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shapetype id="_x0000_t75" coordsize="21600,21600" filled="f" stroked="f" o:spt="75" o:preferrelative="t" path="m@4@5l@4@11@9@11@9@5xe" w14:anchorId="21EFD958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3" style="position:absolute;margin-left:414.75pt;margin-top:-18.95pt;width:116.75pt;height:4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">
                      <v:imagedata o:title="" r:id="rId30"/>
                    </v:shape>
                  </w:pict>
                </mc:Fallback>
              </mc:AlternateContent>
            </w:r>
            <w:r w:rsidR="48F9F4FE" w:rsidRPr="00351D50">
              <w:rPr>
                <w:color w:val="FF0000"/>
                <w:sz w:val="24"/>
                <w:szCs w:val="24"/>
              </w:rPr>
              <w:t>At least 2 committee members need to sign Part B</w:t>
            </w:r>
          </w:p>
          <w:p w14:paraId="6D51EA1D" w14:textId="26A9521D" w:rsidR="00E22DF1" w:rsidRDefault="00E22DF1" w:rsidP="0CFD4C26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6F0E5B11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5D6D09" w:rsidRPr="005D6D09">
              <w:rPr>
                <w:rFonts w:ascii="Lucida Sans" w:eastAsia="Lucida Sans" w:hAnsi="Lucida Sans" w:cs="Lucida Sans"/>
                <w:color w:val="000000" w:themeColor="text1"/>
              </w:rPr>
              <w:t>Siwei Han</w:t>
            </w:r>
          </w:p>
          <w:p w14:paraId="7A8F3D4A" w14:textId="38ACFF39" w:rsidR="004D7BEE" w:rsidRPr="004D7BEE" w:rsidRDefault="004D7BEE" w:rsidP="1AE9B8CC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noProof/>
              </w:rPr>
              <mc:AlternateContent>
                <mc:Choice Requires="wpi">
                  <w:drawing>
                    <wp:inline distT="0" distB="0" distL="0" distR="0" wp14:anchorId="315F1BF1" wp14:editId="0DE21B3C">
                      <wp:extent cx="2252345" cy="1137920"/>
                      <wp:effectExtent l="57150" t="57150" r="71755" b="62230"/>
                      <wp:docPr id="1550575162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3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252345" cy="1137920"/>
                                </w14:xfrm>
                              </w14:contentPart>
                            </mc:Choice>
                            <mc:Fallback xmlns:pic="http://schemas.openxmlformats.org/drawingml/2006/picture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      </mc:AlternateContent>
                        </a:graphicData>
                      </a:graphic>
                    </wp:inline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/>
              </mc:AlternateContent>
            </w:r>
          </w:p>
        </w:tc>
      </w:tr>
      <w:tr w:rsidR="004D7BEE" w14:paraId="0477BC5B" w14:textId="77777777" w:rsidTr="1AE9B8CC">
        <w:trPr>
          <w:cantSplit/>
        </w:trPr>
        <w:tc>
          <w:tcPr>
            <w:tcW w:w="6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1DB0D689" w:rsidR="00E22DF1" w:rsidRDefault="007A6714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1AF78803" wp14:editId="162CE62D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48549</wp:posOffset>
                  </wp:positionV>
                  <wp:extent cx="1468582" cy="361937"/>
                  <wp:effectExtent l="0" t="0" r="0" b="0"/>
                  <wp:wrapNone/>
                  <wp:docPr id="134752165" name="Picture 1" descr="A close up of black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52165" name="Picture 1" descr="A close up of black letters&#10;&#10;AI-generated content may be incorrect.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582" cy="36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231B"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0050850F" w14:textId="368D2CAC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18343099" w:rsidR="00E22DF1" w:rsidRPr="007E4FBF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054AF0">
              <w:rPr>
                <w:rFonts w:ascii="Lucida Sans" w:eastAsia="Lucida Sans" w:hAnsi="Lucida Sans" w:cs="Lucida Sans"/>
                <w:color w:val="000000" w:themeColor="text1"/>
              </w:rPr>
              <w:t>09/03/2025</w:t>
            </w:r>
          </w:p>
        </w:tc>
        <w:tc>
          <w:tcPr>
            <w:tcW w:w="3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93D9878" w:rsidR="00E22DF1" w:rsidRPr="00557574" w:rsidRDefault="00F0231B">
            <w:pPr>
              <w:spacing w:after="0" w:line="240" w:lineRule="auto"/>
              <w:rPr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557574">
              <w:rPr>
                <w:rFonts w:ascii="Lucida Sans" w:eastAsia="Lucida Sans" w:hAnsi="Lucida Sans" w:cs="Lucida Sans"/>
                <w:color w:val="000000" w:themeColor="text1"/>
              </w:rPr>
              <w:t>Siwei Han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C52B8A1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2E52A0" w:rsidRPr="002E52A0">
              <w:rPr>
                <w:rFonts w:ascii="Lucida Sans" w:eastAsia="Lucida Sans" w:hAnsi="Lucida Sans" w:cs="Lucida Sans"/>
                <w:color w:val="000000" w:themeColor="text1"/>
              </w:rPr>
              <w:t>20/4/2026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32609"/>
    <w:rsid w:val="0005199E"/>
    <w:rsid w:val="00054AF0"/>
    <w:rsid w:val="00062352"/>
    <w:rsid w:val="00090895"/>
    <w:rsid w:val="000A18E4"/>
    <w:rsid w:val="000B455A"/>
    <w:rsid w:val="000B4904"/>
    <w:rsid w:val="000D0E37"/>
    <w:rsid w:val="000F30D8"/>
    <w:rsid w:val="000F4CA4"/>
    <w:rsid w:val="00143D75"/>
    <w:rsid w:val="00167E2C"/>
    <w:rsid w:val="001B07DF"/>
    <w:rsid w:val="001B480E"/>
    <w:rsid w:val="001B6120"/>
    <w:rsid w:val="001B77E3"/>
    <w:rsid w:val="001F4CE4"/>
    <w:rsid w:val="00230012"/>
    <w:rsid w:val="0024383A"/>
    <w:rsid w:val="00264F7C"/>
    <w:rsid w:val="002C0F10"/>
    <w:rsid w:val="002C4696"/>
    <w:rsid w:val="002D0E77"/>
    <w:rsid w:val="002E52A0"/>
    <w:rsid w:val="002F4825"/>
    <w:rsid w:val="00314105"/>
    <w:rsid w:val="00351D50"/>
    <w:rsid w:val="003579D6"/>
    <w:rsid w:val="003718F7"/>
    <w:rsid w:val="003A5419"/>
    <w:rsid w:val="003B48AB"/>
    <w:rsid w:val="003D0C33"/>
    <w:rsid w:val="003E014E"/>
    <w:rsid w:val="0040B6D0"/>
    <w:rsid w:val="00423F71"/>
    <w:rsid w:val="00427341"/>
    <w:rsid w:val="00444076"/>
    <w:rsid w:val="004468CF"/>
    <w:rsid w:val="004579BD"/>
    <w:rsid w:val="00457FED"/>
    <w:rsid w:val="004621B9"/>
    <w:rsid w:val="004804AC"/>
    <w:rsid w:val="00492DDA"/>
    <w:rsid w:val="004960CA"/>
    <w:rsid w:val="004A43D4"/>
    <w:rsid w:val="004C2FAB"/>
    <w:rsid w:val="004D2CCC"/>
    <w:rsid w:val="004D7BEE"/>
    <w:rsid w:val="004E37D1"/>
    <w:rsid w:val="00526B45"/>
    <w:rsid w:val="00532408"/>
    <w:rsid w:val="00535D74"/>
    <w:rsid w:val="00541F10"/>
    <w:rsid w:val="00557574"/>
    <w:rsid w:val="00557A64"/>
    <w:rsid w:val="005660CC"/>
    <w:rsid w:val="005726EE"/>
    <w:rsid w:val="005D6D09"/>
    <w:rsid w:val="006236E7"/>
    <w:rsid w:val="00637A87"/>
    <w:rsid w:val="00650AFA"/>
    <w:rsid w:val="00666CB0"/>
    <w:rsid w:val="0068615C"/>
    <w:rsid w:val="006B55D1"/>
    <w:rsid w:val="006B65D5"/>
    <w:rsid w:val="006D6E4D"/>
    <w:rsid w:val="006E340A"/>
    <w:rsid w:val="006F701B"/>
    <w:rsid w:val="00712379"/>
    <w:rsid w:val="007300E9"/>
    <w:rsid w:val="00742C6F"/>
    <w:rsid w:val="007801F0"/>
    <w:rsid w:val="007A6714"/>
    <w:rsid w:val="007B7434"/>
    <w:rsid w:val="007C1150"/>
    <w:rsid w:val="007E11F6"/>
    <w:rsid w:val="007E4FBF"/>
    <w:rsid w:val="007E6F83"/>
    <w:rsid w:val="007F4BFF"/>
    <w:rsid w:val="008207FC"/>
    <w:rsid w:val="00821788"/>
    <w:rsid w:val="0087E64B"/>
    <w:rsid w:val="00895010"/>
    <w:rsid w:val="008A5B22"/>
    <w:rsid w:val="008E7D9C"/>
    <w:rsid w:val="00906F9C"/>
    <w:rsid w:val="00911590"/>
    <w:rsid w:val="00942434"/>
    <w:rsid w:val="009457E7"/>
    <w:rsid w:val="00953755"/>
    <w:rsid w:val="009616F1"/>
    <w:rsid w:val="009675DC"/>
    <w:rsid w:val="00971C05"/>
    <w:rsid w:val="009A4B4F"/>
    <w:rsid w:val="009B2A00"/>
    <w:rsid w:val="009F7EE6"/>
    <w:rsid w:val="00A470A2"/>
    <w:rsid w:val="00A542AC"/>
    <w:rsid w:val="00A67114"/>
    <w:rsid w:val="00A83558"/>
    <w:rsid w:val="00A8527A"/>
    <w:rsid w:val="00AD4379"/>
    <w:rsid w:val="00AD694D"/>
    <w:rsid w:val="00B13C96"/>
    <w:rsid w:val="00B813F9"/>
    <w:rsid w:val="00B87812"/>
    <w:rsid w:val="00BE243B"/>
    <w:rsid w:val="00C027DF"/>
    <w:rsid w:val="00C47326"/>
    <w:rsid w:val="00C6373F"/>
    <w:rsid w:val="00C65822"/>
    <w:rsid w:val="00C707EE"/>
    <w:rsid w:val="00CB2242"/>
    <w:rsid w:val="00CB308D"/>
    <w:rsid w:val="00CE64EB"/>
    <w:rsid w:val="00D01AAF"/>
    <w:rsid w:val="00D4531F"/>
    <w:rsid w:val="00D47A7B"/>
    <w:rsid w:val="00D85E46"/>
    <w:rsid w:val="00D8723A"/>
    <w:rsid w:val="00DC3DA8"/>
    <w:rsid w:val="00E0114F"/>
    <w:rsid w:val="00E13B8D"/>
    <w:rsid w:val="00E22DF1"/>
    <w:rsid w:val="00E23E53"/>
    <w:rsid w:val="00E30735"/>
    <w:rsid w:val="00EBC5BE"/>
    <w:rsid w:val="00EE783F"/>
    <w:rsid w:val="00EF1CAA"/>
    <w:rsid w:val="00EF5184"/>
    <w:rsid w:val="00F00C37"/>
    <w:rsid w:val="00F0231B"/>
    <w:rsid w:val="00F045D1"/>
    <w:rsid w:val="00F05647"/>
    <w:rsid w:val="00F24021"/>
    <w:rsid w:val="00F34C3D"/>
    <w:rsid w:val="00F36BB2"/>
    <w:rsid w:val="00F63CC1"/>
    <w:rsid w:val="00F7539F"/>
    <w:rsid w:val="00F84E72"/>
    <w:rsid w:val="00FB30CA"/>
    <w:rsid w:val="00FB501B"/>
    <w:rsid w:val="00FC479B"/>
    <w:rsid w:val="00FE0007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E30EF1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AE9B8CC"/>
    <w:rsid w:val="1B4357D3"/>
    <w:rsid w:val="1B460349"/>
    <w:rsid w:val="1B501D11"/>
    <w:rsid w:val="1BA116C5"/>
    <w:rsid w:val="1BB2C027"/>
    <w:rsid w:val="1BC3FC0D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7FFB4A"/>
    <w:rsid w:val="24B7739B"/>
    <w:rsid w:val="250A354F"/>
    <w:rsid w:val="25A4146C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98FF3B3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A253DC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E53D34"/>
    <w:rsid w:val="35F1A6A5"/>
    <w:rsid w:val="3604BC7D"/>
    <w:rsid w:val="3612A266"/>
    <w:rsid w:val="3666C119"/>
    <w:rsid w:val="370162F0"/>
    <w:rsid w:val="3778C71C"/>
    <w:rsid w:val="378F1F0B"/>
    <w:rsid w:val="37CB2027"/>
    <w:rsid w:val="380EDF92"/>
    <w:rsid w:val="382B5AE5"/>
    <w:rsid w:val="3899C206"/>
    <w:rsid w:val="38DFC5DC"/>
    <w:rsid w:val="38FB94F8"/>
    <w:rsid w:val="39050E65"/>
    <w:rsid w:val="3920DA3F"/>
    <w:rsid w:val="392159A3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AE841DA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35CCAF"/>
    <w:rsid w:val="404E84FA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518362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1E4A63"/>
    <w:rsid w:val="4C62A8E0"/>
    <w:rsid w:val="4C7BFB0D"/>
    <w:rsid w:val="4C7E288F"/>
    <w:rsid w:val="4C8965B6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084A82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6DBCA6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193A72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6737C3"/>
    <w:rsid w:val="69ACE825"/>
    <w:rsid w:val="69D3D23D"/>
    <w:rsid w:val="69FCBEDB"/>
    <w:rsid w:val="6A884910"/>
    <w:rsid w:val="6AE2934D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30E404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EE1EE1CA-E403-4383-8BB1-6B15B213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945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groups/admin/howto/protectionaccid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:u:/t/SUSU-groups/ETQYAEQMgUBKn5Ld3gWDiQYBWAUVLLmanzNL32sDnQGbjQ?e=OWxhyb" TargetMode="External"/><Relationship Id="rId24" Type="http://schemas.openxmlformats.org/officeDocument/2006/relationships/hyperlink" Target="https://www.susu.org/downloads/SUSU-Expect-Respect-Policy.pdf" TargetMode="External"/><Relationship Id="rId32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sotonac.sharepoint.com/teams/SUSU-groups/SitePages/Food-Provision.aspx?web=1" TargetMode="External"/><Relationship Id="rId10" Type="http://schemas.openxmlformats.org/officeDocument/2006/relationships/hyperlink" Target="mailto:legalservices@soton.ac.uk" TargetMode="Externa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customXml" Target="ink/ink2.xm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https://sotonac.sharepoint.com/teams/SUSU-groups/SitePages/Treasurer-Finance-Training-and-Essentials.aspx" TargetMode="External"/><Relationship Id="rId30" Type="http://schemas.openxmlformats.org/officeDocument/2006/relationships/image" Target="media/image1.png"/><Relationship Id="rId35" Type="http://schemas.openxmlformats.org/officeDocument/2006/relationships/theme" Target="theme/theme1.xml"/><Relationship Id="rId8" Type="http://schemas.openxmlformats.org/officeDocument/2006/relationships/hyperlink" Target="https://sotonac-my.sharepoint.com/:x:/g/personal/cl6g22_soton_ac_uk/ESDakfKhC99FvDT2AamphwUBvgqeQC7W9yJ3gC7kYr3TXg?e=n93sqq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0T11:57:24.426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1692 158 24575,'0'0'0</inkml:trace>
  <inkml:trace contextRef="#ctx0" brushRef="#br0" timeOffset="2504">1691 159 24575,'-9'19'0,"-9"15"0,-3-5 0,-9 16 0,-2 1 0,-4 10 0,-5 9 0,-4 7 0,6-5 0,2-6 0,55-36 0,36-27 0,7-18 0,9-11 0,17-9 0,2-4 0,-3 0 0,-4 0 0,-13 7 0,-8 3 0,15-8 0,-54 32 0,-25 23 0,-26 31 0,0-7 0,-4 5 0,-12 14 0,-3 3 0,-5 4 0,0 1 0,0-2 0,2-3 0,8-9 0,3-4 0,-13 16 0,29-31 0,31-28 0,59-47 0,-16 11 0,10-7 0,3-2 0,-2 3 0,4-2 0,2-1 0,0 0-296,6-3 1,1 0 0,0 1 0,-2 1 295,17-7 0,-1 1 0,-7 6 0,7-4 0,-16 16 0,-26 26 0,-48 26 0,-48 31 0,15-15 0,36-18 0,43-19 1181,43-16-1181,-32 4 0,1-2 0,-4 1 0,-3 1 0,19-1 0,-54 37 0,-48 29 0,2-17 0,-4 1 0,-5 2 0,0-3 0,-24 14 0,31-22 0,47-27 0,45-23 0,32-16 0,-40 16 0,-1 2 0,28-11 0,-35 15 0,-51 20 0,-48 16 0,11-4 0,-3 1 0,-5 2 0,1-1 0,-31 13 0,35-13 0,45-10 0,55-7 0,0-5 0,9-2 0,28-1 0,8 0 0,-24 2 0,2 0 0,0 1 0,0 1 0,-1 2 0,-2 2 0,22 6 0,-9 7 0,-24 5 0,-12 7 0,-3 36 0,-86 6 0,-17-33 0,-14-7 0,11-9 0,-6-4 0,-1-2 0,-7 0 0,-2-2 0,1-2 0,7-2 0,1-2 0,5-1 0,-9 0 0,9 0 0,-8-1 0,70-3 0,83 4 0,-13 2 0,6 2 0,18 5 0,4 2 0,-31-2 0,1 0 0,-2 2 0,17 6 0,-5 1 0,-16-3 0,-6 0 0,14 7 0,-36-8 0,-31-2 0,-30 1 0,-25 3 0,-12 3 0,6 5 0,24 12 0,42 15 0,38 12 0,25-7 0,7-15 0,-20-19 0,-53-15 0,-44-12 0,-31-11 0,-10-6 0,-15-7 0,-8-5-809,31 8 0,-5-3 0,-4-1 0,-3-3 0,-2-1 0,0-1 809,8 3 0,-1-2 0,-3-1 0,0-2 0,-2 1 0,0-2 0,0 0 0,1 0 0,-4-2 0,-1-1 0,-1 0 0,0-1 0,1 0 0,-1-1 0,2 2 0,1-1 0,-6-1 0,-1-1 0,2 0 0,0 0 0,2 1 0,2 1 0,2 1-275,0-1 0,2 1 0,1 1 1,2 1-1,4 1 0,3 1 275,-12-5 0,4 2 0,4 2 0,7 2 0,4 2 0,6 2 0,6 2 0,1-1 0,11 4-1158,10 2 1,25 14 0,7 4-1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0T12:13:00.93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2929 0 16383 0 0,'-1'1'0'0'0,"-5"7"0"0"0,-26 31 0 0 0,-53 72 0 0 0,-87 121 0 0 0,-80 119 0 0 0,-39 64 0 0 0,6 1 0 0 0,42-52 0 0 0,59-83 0 0 0,62-86 0 0 0,84-130 0 0 0,25-23 0 0 0,26-26 0 0 0,35-28 0 0 0,173-106 0 0 0,192-141 0 0 0,149-114 0 0 0,39-37 0 0 0,-41 21 0 0 0,-93 61 0 0 0,-120 83 0 0 0,-131 104 0 0 0,-161 120 0 0 0,-41 23 0 0 0,-8 10 0 0 0,-21 40 0 0 0,-29 32 0 0 0,-110 161 0 0 0,-44 51 0 0 0,-1-3 0 0 0,28-40 0 0 0,45-64 0 0 0,46-66 0 0 0,46-60 0 0 0,32-50 0 0 0,8-8 0 0 0,24-16 0 0 0,11-10 0 0 0,-6 5 0 0 0,-27 18 0 0 0,-9 5 0 0 0,-38 34 0 0 0,-42 22 0 0 0,-21 4 0 0 0,0-4 0 0 0,18-13 0 0 0,41-13 0 0 0,48-22 0 0 0,19 0 0 0 0,84 15 0 0 0,56 0 0 0 0,25-2 0 0 0,-9-4 0 0 0,-47-16 0 0 0,-100-17 0 0 0,-22-10 0 0 0,-24-9 0 0 0,-21-8 0 0 0,-78-55 0 0 0,-30-12 0 0 0,12 7 0 0 0,62 24 0 0 0,74 54 0 0 0,24 12 0 0 0,104 31 0 0 0,53 33 0 0 0,14 18 0 0 0,-24 1 0 0 0,-80-16 0 0 0,-97-43 0 0 0,-31-11 0 0 0,-111-28 0 0 0,-60-36 0 0 0,-12-21 0 0 0,45 9 0 0 0,124 54 0 0 0,36 13 0 0 0,11 7 0 0 0,120 78 0 0 0,178 94 0 0 0,109 50 0 0 0,21-1 0 0 0,-31-30 0 0 0,-70-46 0 0 0,-84-49 0 0 0,-83-41 0 0 0,-70-31 0 0 0,-66-26 0 0 0,-91-38 0 0 0,-163-64 0 0 0,-257-91 0 0 0,-270-87 0 0 0,-185-67 0 0 0,-55-27 0 0 0,86 24 0 0 0,163 55 0 0 0,192 68 0 0 0,186 70 0 0 0,156 61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827467-E36E-413C-B0E7-B7812AB64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3788</Words>
  <Characters>21593</Characters>
  <Application>Microsoft Office Word</Application>
  <DocSecurity>0</DocSecurity>
  <Lines>179</Lines>
  <Paragraphs>50</Paragraphs>
  <ScaleCrop>false</ScaleCrop>
  <Company/>
  <LinksUpToDate>false</LinksUpToDate>
  <CharactersWithSpaces>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Aikam Sihra</cp:lastModifiedBy>
  <cp:revision>2</cp:revision>
  <dcterms:created xsi:type="dcterms:W3CDTF">2026-04-16T11:51:00Z</dcterms:created>
  <dcterms:modified xsi:type="dcterms:W3CDTF">2026-04-16T11:51:00Z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