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321CA2B4" w:rsidR="6D0AA48C" w:rsidRDefault="005F11B1" w:rsidP="0930CD8F">
            <w:pPr>
              <w:spacing w:after="0" w:line="240" w:lineRule="auto"/>
              <w:rPr>
                <w:rFonts w:ascii="Verdana" w:eastAsia="Verdana" w:hAnsi="Verdana" w:cs="Verdana"/>
                <w:color w:val="000000" w:themeColor="text1"/>
              </w:rPr>
            </w:pPr>
            <w:r>
              <w:rPr>
                <w:rFonts w:ascii="Verdana" w:eastAsia="Verdana" w:hAnsi="Verdana" w:cs="Verdana"/>
              </w:rPr>
              <w:t>Southampton University Philharmonic Choir’s</w:t>
            </w:r>
            <w:r w:rsidR="6D0AA48C" w:rsidRPr="005F11B1">
              <w:rPr>
                <w:rFonts w:ascii="Verdana" w:eastAsia="Verdana" w:hAnsi="Verdana" w:cs="Verdana"/>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Pr="005F11B1" w:rsidRDefault="54BA402A" w:rsidP="0930CD8F">
            <w:pPr>
              <w:spacing w:after="0" w:line="240" w:lineRule="auto"/>
              <w:rPr>
                <w:rFonts w:ascii="Verdana" w:eastAsia="Verdana" w:hAnsi="Verdana" w:cs="Verdana"/>
              </w:rPr>
            </w:pPr>
          </w:p>
          <w:p w14:paraId="3B566938" w14:textId="2CFFF32E" w:rsidR="005F11B1" w:rsidRPr="005F11B1" w:rsidRDefault="005F11B1" w:rsidP="00933E58">
            <w:pPr>
              <w:pStyle w:val="ListParagraph"/>
              <w:numPr>
                <w:ilvl w:val="0"/>
                <w:numId w:val="8"/>
              </w:numPr>
              <w:spacing w:after="0" w:line="240" w:lineRule="auto"/>
              <w:rPr>
                <w:rFonts w:ascii="Verdana" w:eastAsia="Verdana" w:hAnsi="Verdana" w:cs="Verdana"/>
              </w:rPr>
            </w:pPr>
            <w:r w:rsidRPr="005F11B1">
              <w:rPr>
                <w:rFonts w:ascii="Verdana" w:eastAsia="Verdana" w:hAnsi="Verdana" w:cs="Verdana"/>
              </w:rPr>
              <w:t>Rehearsals</w:t>
            </w:r>
          </w:p>
          <w:p w14:paraId="759A1E04" w14:textId="0C3FD963" w:rsidR="005F11B1" w:rsidRPr="005F11B1" w:rsidRDefault="005F11B1" w:rsidP="00933E58">
            <w:pPr>
              <w:pStyle w:val="ListParagraph"/>
              <w:numPr>
                <w:ilvl w:val="0"/>
                <w:numId w:val="8"/>
              </w:numPr>
              <w:spacing w:after="0" w:line="240" w:lineRule="auto"/>
              <w:rPr>
                <w:rFonts w:ascii="Verdana" w:eastAsia="Verdana" w:hAnsi="Verdana" w:cs="Verdana"/>
              </w:rPr>
            </w:pPr>
            <w:r w:rsidRPr="005F11B1">
              <w:rPr>
                <w:rFonts w:ascii="Verdana" w:eastAsia="Verdana" w:hAnsi="Verdana" w:cs="Verdana"/>
              </w:rPr>
              <w:t>Meetings</w:t>
            </w:r>
          </w:p>
          <w:p w14:paraId="330D03C0" w14:textId="54FA26D7" w:rsidR="005F11B1" w:rsidRDefault="005F11B1" w:rsidP="00933E58">
            <w:pPr>
              <w:pStyle w:val="ListParagraph"/>
              <w:numPr>
                <w:ilvl w:val="0"/>
                <w:numId w:val="8"/>
              </w:numPr>
              <w:spacing w:after="0" w:line="240" w:lineRule="auto"/>
              <w:rPr>
                <w:rFonts w:ascii="Verdana" w:eastAsia="Verdana" w:hAnsi="Verdana" w:cs="Verdana"/>
              </w:rPr>
            </w:pPr>
            <w:r w:rsidRPr="005F11B1">
              <w:rPr>
                <w:rFonts w:ascii="Verdana" w:eastAsia="Verdana" w:hAnsi="Verdana" w:cs="Verdana"/>
              </w:rPr>
              <w:t>Socials</w:t>
            </w:r>
          </w:p>
          <w:p w14:paraId="5C448D1F" w14:textId="6F2E664B" w:rsidR="001C624F" w:rsidRPr="005F11B1" w:rsidRDefault="001C624F" w:rsidP="00933E58">
            <w:pPr>
              <w:pStyle w:val="ListParagraph"/>
              <w:numPr>
                <w:ilvl w:val="0"/>
                <w:numId w:val="8"/>
              </w:numPr>
              <w:spacing w:after="0" w:line="240" w:lineRule="auto"/>
              <w:rPr>
                <w:rFonts w:ascii="Verdana" w:eastAsia="Verdana" w:hAnsi="Verdana" w:cs="Verdana"/>
              </w:rPr>
            </w:pPr>
            <w:r>
              <w:rPr>
                <w:rFonts w:ascii="Verdana" w:eastAsia="Verdana" w:hAnsi="Verdana" w:cs="Verdana"/>
              </w:rPr>
              <w:t>Information Stands</w:t>
            </w:r>
          </w:p>
          <w:p w14:paraId="6CDF4953" w14:textId="34DD4046" w:rsidR="005F11B1" w:rsidRPr="005F11B1" w:rsidRDefault="005F11B1" w:rsidP="00933E58">
            <w:pPr>
              <w:pStyle w:val="ListParagraph"/>
              <w:numPr>
                <w:ilvl w:val="0"/>
                <w:numId w:val="8"/>
              </w:numPr>
              <w:spacing w:after="0" w:line="240" w:lineRule="auto"/>
              <w:rPr>
                <w:rFonts w:ascii="Verdana" w:eastAsia="Verdana" w:hAnsi="Verdana" w:cs="Verdana"/>
              </w:rPr>
            </w:pPr>
            <w:r w:rsidRPr="005F11B1">
              <w:rPr>
                <w:rFonts w:ascii="Verdana" w:eastAsia="Verdana" w:hAnsi="Verdana" w:cs="Verdana"/>
              </w:rPr>
              <w:t>Concerts</w:t>
            </w:r>
          </w:p>
          <w:p w14:paraId="1B31F686" w14:textId="6F0852F1" w:rsidR="00444076" w:rsidRPr="001C624F" w:rsidRDefault="00444076" w:rsidP="001C624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6AE364CA" w:rsidR="00E22DF1" w:rsidRDefault="000528A5" w:rsidP="0930CD8F">
            <w:pPr>
              <w:spacing w:after="0" w:line="240" w:lineRule="auto"/>
              <w:ind w:left="170"/>
              <w:rPr>
                <w:rFonts w:ascii="Verdana" w:eastAsia="Verdana" w:hAnsi="Verdana" w:cs="Verdana"/>
                <w:color w:val="000000" w:themeColor="text1"/>
              </w:rPr>
            </w:pPr>
            <w:r>
              <w:rPr>
                <w:rFonts w:ascii="Verdana" w:eastAsia="Verdana" w:hAnsi="Verdana" w:cs="Verdana"/>
              </w:rPr>
              <w:t>27/07/2025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77261556" w:rsidR="00E22DF1" w:rsidRPr="005F11B1" w:rsidRDefault="005F11B1" w:rsidP="0930CD8F">
            <w:pPr>
              <w:spacing w:after="0" w:line="240" w:lineRule="auto"/>
              <w:rPr>
                <w:rFonts w:ascii="Verdana" w:eastAsia="Verdana" w:hAnsi="Verdana" w:cs="Verdana"/>
              </w:rPr>
            </w:pPr>
            <w:r>
              <w:rPr>
                <w:rFonts w:ascii="Verdana" w:eastAsia="Verdana" w:hAnsi="Verdana" w:cs="Verdana"/>
              </w:rPr>
              <w:t>Southampton University Philharmonic Choir</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1EC5583A" w:rsidR="00E22DF1" w:rsidRPr="005F11B1" w:rsidRDefault="005F11B1" w:rsidP="0930CD8F">
            <w:pPr>
              <w:spacing w:after="0" w:line="240" w:lineRule="auto"/>
              <w:rPr>
                <w:rFonts w:ascii="Verdana" w:eastAsia="Verdana" w:hAnsi="Verdana" w:cs="Verdana"/>
              </w:rPr>
            </w:pPr>
            <w:r>
              <w:rPr>
                <w:rFonts w:ascii="Verdana" w:eastAsia="Verdana" w:hAnsi="Verdana" w:cs="Verdana"/>
              </w:rPr>
              <w:t>Hope Pattenden</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2A8DC80A" w:rsidR="00E22DF1" w:rsidRPr="005F11B1" w:rsidRDefault="005F11B1" w:rsidP="0930CD8F">
            <w:pPr>
              <w:spacing w:after="0" w:line="240" w:lineRule="auto"/>
              <w:rPr>
                <w:rFonts w:ascii="Verdana" w:eastAsia="Verdana" w:hAnsi="Verdana" w:cs="Verdana"/>
              </w:rPr>
            </w:pPr>
            <w:r>
              <w:rPr>
                <w:rFonts w:ascii="Verdana" w:eastAsia="Verdana" w:hAnsi="Verdana" w:cs="Verdana"/>
              </w:rPr>
              <w:t>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37706972" w14:textId="55CCF56E" w:rsidR="005F11B1" w:rsidRDefault="005F11B1" w:rsidP="0930CD8F">
            <w:pPr>
              <w:spacing w:line="240" w:lineRule="auto"/>
              <w:rPr>
                <w:rFonts w:ascii="Verdana" w:eastAsia="Verdana" w:hAnsi="Verdana" w:cs="Verdana"/>
              </w:rPr>
            </w:pPr>
            <w:r>
              <w:rPr>
                <w:rFonts w:ascii="Verdana" w:eastAsia="Verdana" w:hAnsi="Verdana" w:cs="Verdana"/>
              </w:rPr>
              <w:t>Rehearsals:</w:t>
            </w:r>
          </w:p>
          <w:p w14:paraId="4C554494" w14:textId="34C8B990" w:rsidR="005F11B1" w:rsidRDefault="005F11B1" w:rsidP="00933E58">
            <w:pPr>
              <w:pStyle w:val="ListParagraph"/>
              <w:numPr>
                <w:ilvl w:val="0"/>
                <w:numId w:val="1"/>
              </w:numPr>
              <w:spacing w:line="240" w:lineRule="auto"/>
              <w:rPr>
                <w:rFonts w:ascii="Verdana" w:eastAsia="Verdana" w:hAnsi="Verdana" w:cs="Verdana"/>
              </w:rPr>
            </w:pPr>
            <w:r>
              <w:rPr>
                <w:rFonts w:ascii="Verdana" w:eastAsia="Verdana" w:hAnsi="Verdana" w:cs="Verdana"/>
              </w:rPr>
              <w:t>Weekly: Mondays 19:30-21:30 in Turner Sims</w:t>
            </w:r>
          </w:p>
          <w:p w14:paraId="3DB29E32" w14:textId="6F881D1C" w:rsidR="7E51B226" w:rsidRPr="001C624F" w:rsidRDefault="005F11B1" w:rsidP="00933E58">
            <w:pPr>
              <w:pStyle w:val="ListParagraph"/>
              <w:numPr>
                <w:ilvl w:val="0"/>
                <w:numId w:val="1"/>
              </w:numPr>
              <w:spacing w:line="240" w:lineRule="auto"/>
              <w:rPr>
                <w:rFonts w:ascii="Verdana" w:eastAsia="Verdana" w:hAnsi="Verdana" w:cs="Verdana"/>
              </w:rPr>
            </w:pPr>
            <w:r>
              <w:rPr>
                <w:rFonts w:ascii="Verdana" w:eastAsia="Verdana" w:hAnsi="Verdana" w:cs="Verdana"/>
              </w:rPr>
              <w:t>Occasional extra rehearsals on Thursdays 19:30-21:30, usually at St Michael and All Angel</w:t>
            </w:r>
            <w:r w:rsidR="006202BC">
              <w:rPr>
                <w:rFonts w:ascii="Verdana" w:eastAsia="Verdana" w:hAnsi="Verdana" w:cs="Verdana"/>
              </w:rPr>
              <w:t>s</w:t>
            </w:r>
            <w:r>
              <w:rPr>
                <w:rFonts w:ascii="Verdana" w:eastAsia="Verdana" w:hAnsi="Verdana" w:cs="Verdana"/>
              </w:rPr>
              <w:t xml:space="preserve"> Church</w:t>
            </w:r>
            <w:r w:rsidR="006202BC">
              <w:rPr>
                <w:rFonts w:ascii="Verdana" w:eastAsia="Verdana" w:hAnsi="Verdana" w:cs="Verdana"/>
              </w:rPr>
              <w:t>, Bassett</w:t>
            </w:r>
            <w:r>
              <w:rPr>
                <w:rFonts w:ascii="Verdana" w:eastAsia="Verdana" w:hAnsi="Verdana" w:cs="Verdana"/>
              </w:rPr>
              <w:t xml:space="preserve"> or Cantell School. (These venues are also used on a Monday if ever Turner Sims is unavailable).</w:t>
            </w:r>
          </w:p>
        </w:tc>
      </w:tr>
      <w:tr w:rsidR="005F11B1" w14:paraId="1DAF983C"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2692E0DC" w14:textId="77777777" w:rsidR="005F11B1" w:rsidRPr="0930CD8F" w:rsidRDefault="005F11B1" w:rsidP="0930CD8F">
            <w:pPr>
              <w:spacing w:line="240" w:lineRule="auto"/>
              <w:rPr>
                <w:rFonts w:ascii="Verdana" w:eastAsia="Verdana" w:hAnsi="Verdana" w:cs="Verdana"/>
                <w:b/>
                <w:bCs/>
              </w:rPr>
            </w:pP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6BC91ECD" w14:textId="77777777" w:rsidR="005F11B1" w:rsidRDefault="005F11B1" w:rsidP="0930CD8F">
            <w:pPr>
              <w:spacing w:line="240" w:lineRule="auto"/>
              <w:rPr>
                <w:rFonts w:ascii="Verdana" w:eastAsia="Verdana" w:hAnsi="Verdana" w:cs="Verdana"/>
              </w:rPr>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3ADB5756">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3ADB5756">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3ADB575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3ADB575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8A39B34"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w:t>
            </w:r>
            <w:r w:rsidR="00A31E93">
              <w:rPr>
                <w:rFonts w:ascii="Calibri" w:eastAsia="Calibri" w:hAnsi="Calibri" w:cs="Calibri"/>
                <w:b/>
                <w:bCs/>
                <w:sz w:val="28"/>
                <w:szCs w:val="28"/>
              </w:rPr>
              <w:t>s</w:t>
            </w:r>
            <w:r w:rsidRPr="0930CD8F">
              <w:rPr>
                <w:rFonts w:ascii="Calibri" w:eastAsia="Calibri" w:hAnsi="Calibri" w:cs="Calibri"/>
                <w:b/>
                <w:bCs/>
                <w:sz w:val="28"/>
                <w:szCs w:val="28"/>
              </w:rPr>
              <w:t>)</w:t>
            </w:r>
          </w:p>
        </w:tc>
      </w:tr>
      <w:tr w:rsidR="001B6120" w14:paraId="1490A71E"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20527C6" w14:textId="77777777" w:rsidR="000F1178" w:rsidRDefault="000F1178" w:rsidP="3ADB5756">
            <w:pPr>
              <w:spacing w:after="0" w:line="240" w:lineRule="auto"/>
            </w:pPr>
          </w:p>
          <w:p w14:paraId="3C753F26" w14:textId="683ED2E7" w:rsidR="000F1178" w:rsidRDefault="000F1178" w:rsidP="3ADB5756">
            <w:pPr>
              <w:spacing w:after="0" w:line="240" w:lineRule="auto"/>
              <w:rPr>
                <w:rFonts w:ascii="Calibri" w:eastAsia="Calibri" w:hAnsi="Calibri" w:cs="Calibri"/>
              </w:rPr>
            </w:pPr>
            <w:r>
              <w:t>Complete register at rehearsals so we know how many members are present at venue.</w:t>
            </w:r>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00A31E93" w14:paraId="3CBC6B1F"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1FC4C9" w14:textId="7FE430A7" w:rsidR="00A31E93" w:rsidRPr="0930CD8F" w:rsidRDefault="00A31E93" w:rsidP="0930CD8F">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Dehydration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CD29B5" w14:textId="43CB5FC8" w:rsidR="00A31E93" w:rsidRPr="3ADB5756" w:rsidRDefault="00A31E93" w:rsidP="689B0C5E">
            <w:pPr>
              <w:spacing w:after="0"/>
              <w:ind w:left="-20" w:right="-20"/>
              <w:rPr>
                <w:rFonts w:ascii="Calibri" w:eastAsia="Calibri" w:hAnsi="Calibri" w:cs="Calibri"/>
                <w:color w:val="000000" w:themeColor="text1"/>
              </w:rPr>
            </w:pPr>
            <w:r>
              <w:rPr>
                <w:rFonts w:ascii="Calibri" w:eastAsia="Calibri" w:hAnsi="Calibri" w:cs="Calibri"/>
                <w:color w:val="000000" w:themeColor="text1"/>
              </w:rPr>
              <w:t>Dizziness, fainting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C60B06" w14:textId="0157EC21" w:rsidR="00A31E93" w:rsidRPr="23487913" w:rsidRDefault="00A31E93"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Choir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D232" w14:textId="72BC0106" w:rsidR="00A31E93" w:rsidRPr="23487913" w:rsidRDefault="00A31E93"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09D361" w14:textId="3180317A" w:rsidR="00A31E93" w:rsidRPr="23487913" w:rsidRDefault="00A31E93"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FF1CF6" w14:textId="1DF6D72F" w:rsidR="00A31E93" w:rsidRPr="23487913" w:rsidRDefault="00A31E93"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E68919" w14:textId="77777777" w:rsidR="00A31E93" w:rsidRDefault="00A31E93" w:rsidP="689B0C5E">
            <w:pPr>
              <w:spacing w:after="0"/>
              <w:rPr>
                <w:color w:val="000000" w:themeColor="text1"/>
              </w:rPr>
            </w:pPr>
            <w:r>
              <w:rPr>
                <w:color w:val="000000" w:themeColor="text1"/>
              </w:rPr>
              <w:t>Remind Members to bring water to rehearsals and concerts.</w:t>
            </w:r>
          </w:p>
          <w:p w14:paraId="7D1E53AD" w14:textId="77777777" w:rsidR="00A31E93" w:rsidRDefault="00A31E93" w:rsidP="689B0C5E">
            <w:pPr>
              <w:spacing w:after="0"/>
              <w:rPr>
                <w:color w:val="000000" w:themeColor="text1"/>
              </w:rPr>
            </w:pPr>
          </w:p>
          <w:p w14:paraId="0D06D25A" w14:textId="5382549D" w:rsidR="00A31E93" w:rsidRPr="0930CD8F" w:rsidRDefault="00A31E93" w:rsidP="689B0C5E">
            <w:pPr>
              <w:spacing w:after="0"/>
              <w:rPr>
                <w:color w:val="000000" w:themeColor="text1"/>
              </w:rPr>
            </w:pPr>
            <w:r>
              <w:rPr>
                <w:color w:val="000000" w:themeColor="text1"/>
              </w:rPr>
              <w:t>Allow members to sit down or get fresh air if they are feeling unwell</w:t>
            </w:r>
            <w:r w:rsidR="000F1178">
              <w:rPr>
                <w:color w:val="000000" w:themeColor="text1"/>
              </w:rPr>
              <w: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07706" w14:textId="21A9F2F4" w:rsidR="00A31E93" w:rsidRPr="23487913" w:rsidRDefault="00A31E93"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A30116" w14:textId="0FDA3C0E" w:rsidR="00A31E93" w:rsidRPr="23487913" w:rsidRDefault="00A31E93"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6D9603" w14:textId="423EAE84" w:rsidR="00A31E93" w:rsidRPr="23487913" w:rsidRDefault="00A31E93"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4E12BB" w14:textId="77777777" w:rsidR="00A31E93" w:rsidRDefault="00A31E93" w:rsidP="689B0C5E">
            <w:pPr>
              <w:spacing w:after="0"/>
              <w:rPr>
                <w:color w:val="000000" w:themeColor="text1"/>
              </w:rPr>
            </w:pPr>
            <w:r>
              <w:rPr>
                <w:color w:val="000000" w:themeColor="text1"/>
              </w:rPr>
              <w:t>Take extra precaution on hot days by giving additional reminders to drink and have water on hand.</w:t>
            </w:r>
          </w:p>
          <w:p w14:paraId="665B0923" w14:textId="77777777" w:rsidR="000F1178" w:rsidRDefault="000F1178" w:rsidP="689B0C5E">
            <w:pPr>
              <w:spacing w:after="0"/>
              <w:rPr>
                <w:color w:val="000000" w:themeColor="text1"/>
              </w:rPr>
            </w:pPr>
          </w:p>
          <w:p w14:paraId="2E20D5F2" w14:textId="767A7909" w:rsidR="000F1178" w:rsidRPr="0930CD8F" w:rsidRDefault="000F1178" w:rsidP="689B0C5E">
            <w:pPr>
              <w:spacing w:after="0"/>
              <w:rPr>
                <w:color w:val="000000" w:themeColor="text1"/>
              </w:rPr>
            </w:pPr>
            <w:r>
              <w:rPr>
                <w:color w:val="000000" w:themeColor="text1"/>
              </w:rPr>
              <w:t>Seek medical attention if required.</w:t>
            </w:r>
          </w:p>
        </w:tc>
      </w:tr>
      <w:tr w:rsidR="689B0C5E" w14:paraId="3C78B11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3ADB5756">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w:t>
            </w:r>
            <w:proofErr w:type="gramStart"/>
            <w:r w:rsidRPr="689B0C5E">
              <w:rPr>
                <w:rFonts w:ascii="Calibri" w:eastAsia="Calibri" w:hAnsi="Calibri" w:cs="Calibri"/>
                <w:color w:val="000000" w:themeColor="text1"/>
              </w:rPr>
              <w:t>injury</w:t>
            </w:r>
            <w:proofErr w:type="gramEnd"/>
            <w:r w:rsidRPr="689B0C5E">
              <w:rPr>
                <w:rFonts w:ascii="Calibri" w:eastAsia="Calibri" w:hAnsi="Calibri" w:cs="Calibri"/>
                <w:color w:val="000000" w:themeColor="text1"/>
              </w:rPr>
              <w:t xml:space="preserve">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0122A21A" w14:textId="77777777" w:rsidR="689B0C5E" w:rsidRDefault="689B0C5E" w:rsidP="689B0C5E">
            <w:pPr>
              <w:rPr>
                <w:rFonts w:ascii="Calibri" w:eastAsia="Calibri" w:hAnsi="Calibri" w:cs="Calibri"/>
                <w:color w:val="000000" w:themeColor="text1"/>
              </w:rPr>
            </w:pPr>
          </w:p>
          <w:p w14:paraId="3842740D" w14:textId="77777777" w:rsidR="000F1178" w:rsidRPr="000F1178" w:rsidRDefault="000F1178" w:rsidP="000F1178">
            <w:pPr>
              <w:rPr>
                <w:rFonts w:ascii="Calibri" w:eastAsia="Calibri" w:hAnsi="Calibri" w:cs="Calibri"/>
              </w:rPr>
            </w:pPr>
          </w:p>
          <w:p w14:paraId="66418CA0" w14:textId="77777777" w:rsidR="000F1178" w:rsidRPr="000F1178" w:rsidRDefault="000F1178" w:rsidP="000F1178">
            <w:pPr>
              <w:rPr>
                <w:rFonts w:ascii="Calibri" w:eastAsia="Calibri" w:hAnsi="Calibri" w:cs="Calibri"/>
              </w:rPr>
            </w:pPr>
          </w:p>
          <w:p w14:paraId="118C1ED6" w14:textId="77777777" w:rsidR="000F1178" w:rsidRPr="000F1178" w:rsidRDefault="000F1178" w:rsidP="000F1178">
            <w:pPr>
              <w:rPr>
                <w:rFonts w:ascii="Calibri" w:eastAsia="Calibri" w:hAnsi="Calibri" w:cs="Calibri"/>
              </w:rPr>
            </w:pPr>
          </w:p>
          <w:p w14:paraId="3AF9D26E" w14:textId="77777777" w:rsidR="000F1178" w:rsidRDefault="000F1178" w:rsidP="000F1178">
            <w:pPr>
              <w:rPr>
                <w:rFonts w:ascii="Calibri" w:eastAsia="Calibri" w:hAnsi="Calibri" w:cs="Calibri"/>
                <w:color w:val="000000" w:themeColor="text1"/>
              </w:rPr>
            </w:pPr>
          </w:p>
          <w:p w14:paraId="533BCA3D" w14:textId="1FE8AFB5" w:rsidR="000F1178" w:rsidRPr="000F1178" w:rsidRDefault="000F1178" w:rsidP="000F1178">
            <w:pPr>
              <w:jc w:val="center"/>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000F1178" w14:paraId="7F8367F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89871E" w14:textId="431E26D7" w:rsidR="000F1178" w:rsidRPr="0930CD8F" w:rsidRDefault="000F1178" w:rsidP="000F1178">
            <w:pPr>
              <w:rPr>
                <w:rFonts w:ascii="Calibri" w:eastAsia="Calibri" w:hAnsi="Calibri" w:cs="Calibri"/>
                <w:color w:val="000000" w:themeColor="text1"/>
              </w:rPr>
            </w:pPr>
            <w:r>
              <w:rPr>
                <w:rFonts w:ascii="Calibri" w:eastAsia="Calibri" w:hAnsi="Calibri" w:cs="Calibri"/>
                <w:color w:val="000000" w:themeColor="text1"/>
              </w:rPr>
              <w:lastRenderedPageBreak/>
              <w:t>Socials</w:t>
            </w:r>
            <w:r w:rsidRPr="0930CD8F">
              <w:rPr>
                <w:rFonts w:ascii="Calibri" w:eastAsia="Calibri" w:hAnsi="Calibri" w:cs="Calibri"/>
                <w:color w:val="000000" w:themeColor="text1"/>
              </w:rPr>
              <w:t xml:space="preserve">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4F2402" w14:textId="77777777" w:rsidR="000F1178" w:rsidRDefault="000F1178" w:rsidP="000F1178">
            <w:pPr>
              <w:spacing w:after="0"/>
              <w:rPr>
                <w:color w:val="000000" w:themeColor="text1"/>
              </w:rPr>
            </w:pPr>
            <w:r w:rsidRPr="689B0C5E">
              <w:rPr>
                <w:color w:val="000000" w:themeColor="text1"/>
              </w:rPr>
              <w:t xml:space="preserve">Allergies </w:t>
            </w:r>
          </w:p>
          <w:p w14:paraId="562559F6" w14:textId="77777777" w:rsidR="000F1178" w:rsidRDefault="000F1178" w:rsidP="000F1178">
            <w:pPr>
              <w:spacing w:after="0"/>
              <w:rPr>
                <w:color w:val="000000" w:themeColor="text1"/>
              </w:rPr>
            </w:pPr>
          </w:p>
          <w:p w14:paraId="71F9084F" w14:textId="77777777" w:rsidR="000F1178" w:rsidRDefault="000F1178" w:rsidP="000F1178">
            <w:pPr>
              <w:spacing w:after="0"/>
              <w:rPr>
                <w:color w:val="000000" w:themeColor="text1"/>
              </w:rPr>
            </w:pPr>
            <w:r w:rsidRPr="689B0C5E">
              <w:rPr>
                <w:color w:val="000000" w:themeColor="text1"/>
              </w:rPr>
              <w:t>Food poisoning</w:t>
            </w:r>
          </w:p>
          <w:p w14:paraId="79C0A5A6" w14:textId="77777777" w:rsidR="000F1178" w:rsidRDefault="000F1178" w:rsidP="000F1178">
            <w:pPr>
              <w:spacing w:after="0"/>
              <w:rPr>
                <w:color w:val="000000" w:themeColor="text1"/>
              </w:rPr>
            </w:pPr>
          </w:p>
          <w:p w14:paraId="2F116C0F" w14:textId="6E9FC152" w:rsidR="000F1178" w:rsidRPr="689B0C5E" w:rsidRDefault="000F1178" w:rsidP="000F1178">
            <w:pPr>
              <w:rPr>
                <w:rFonts w:ascii="Calibri" w:eastAsia="Calibri" w:hAnsi="Calibri" w:cs="Calibri"/>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6B43FB" w14:textId="01C855E9" w:rsidR="000F1178" w:rsidRPr="689B0C5E" w:rsidRDefault="000F1178" w:rsidP="000F1178">
            <w:pPr>
              <w:rPr>
                <w:rFonts w:ascii="Calibri" w:eastAsia="Calibri" w:hAnsi="Calibri" w:cs="Calibri"/>
                <w:color w:val="000000" w:themeColor="text1"/>
              </w:rPr>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BC76F" w14:textId="7D948D81" w:rsidR="000F1178" w:rsidRPr="689B0C5E" w:rsidRDefault="000F1178" w:rsidP="000F1178">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E993C" w14:textId="4705811B" w:rsidR="000F1178" w:rsidRPr="689B0C5E" w:rsidRDefault="000F1178" w:rsidP="000F1178">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095734" w14:textId="3936C14D" w:rsidR="000F1178" w:rsidRPr="689B0C5E" w:rsidRDefault="000F1178" w:rsidP="000F1178">
            <w:pPr>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35C5E" w14:textId="77777777" w:rsidR="000F1178" w:rsidRDefault="000F1178" w:rsidP="000F1178">
            <w:pPr>
              <w:spacing w:after="0"/>
              <w:rPr>
                <w:color w:val="000000" w:themeColor="text1"/>
              </w:rPr>
            </w:pPr>
            <w:r w:rsidRPr="0930CD8F">
              <w:rPr>
                <w:color w:val="000000" w:themeColor="text1"/>
              </w:rPr>
              <w:t>Only order/buy food at establishments with appropriate food hygiene (EHO) rating.</w:t>
            </w:r>
          </w:p>
          <w:p w14:paraId="011B67AE" w14:textId="77777777" w:rsidR="000F1178" w:rsidRDefault="000F1178" w:rsidP="000F1178">
            <w:pPr>
              <w:spacing w:after="0"/>
              <w:rPr>
                <w:color w:val="000000" w:themeColor="text1"/>
              </w:rPr>
            </w:pPr>
          </w:p>
          <w:p w14:paraId="13653669" w14:textId="77777777" w:rsidR="000F1178" w:rsidRDefault="000F1178" w:rsidP="000F1178">
            <w:pPr>
              <w:spacing w:after="0"/>
              <w:rPr>
                <w:color w:val="000000" w:themeColor="text1"/>
              </w:rPr>
            </w:pPr>
            <w:r w:rsidRPr="0930CD8F">
              <w:rPr>
                <w:color w:val="000000" w:themeColor="text1"/>
              </w:rPr>
              <w:t>Food to only be provided/eaten when other activities are stopped.</w:t>
            </w:r>
          </w:p>
          <w:p w14:paraId="2CE51677" w14:textId="77777777" w:rsidR="000F1178" w:rsidRDefault="000F1178" w:rsidP="000F1178">
            <w:pPr>
              <w:spacing w:after="0"/>
              <w:rPr>
                <w:color w:val="000000" w:themeColor="text1"/>
              </w:rPr>
            </w:pPr>
          </w:p>
          <w:p w14:paraId="6B9B9AAC" w14:textId="77777777" w:rsidR="000F1178" w:rsidRDefault="000F1178" w:rsidP="000F1178">
            <w:pPr>
              <w:spacing w:after="0"/>
              <w:rPr>
                <w:color w:val="000000" w:themeColor="text1"/>
              </w:rPr>
            </w:pPr>
            <w:r w:rsidRPr="0930CD8F">
              <w:rPr>
                <w:color w:val="000000" w:themeColor="text1"/>
              </w:rPr>
              <w:t>Follow good food hygiene practices - no handling food when ill, tie back hair, wash hands regularly using warm water and soap, refrigerate necessary products.</w:t>
            </w:r>
          </w:p>
          <w:p w14:paraId="4B89ACF6" w14:textId="77777777" w:rsidR="000F1178" w:rsidRDefault="000F1178" w:rsidP="000F1178">
            <w:pPr>
              <w:spacing w:after="0"/>
            </w:pPr>
          </w:p>
          <w:p w14:paraId="771877E1" w14:textId="63FD7479" w:rsidR="000F1178" w:rsidRDefault="000F1178" w:rsidP="000F1178">
            <w:pPr>
              <w:spacing w:after="0"/>
            </w:pPr>
            <w:r>
              <w:t>Ask members about allergies before the social so that committee are aware of any allergies.</w:t>
            </w:r>
          </w:p>
          <w:p w14:paraId="454CDA55" w14:textId="77777777" w:rsidR="000F1178" w:rsidRDefault="000F1178" w:rsidP="000F1178">
            <w:pPr>
              <w:spacing w:after="0"/>
            </w:pPr>
          </w:p>
          <w:p w14:paraId="54635FDF" w14:textId="7BBD2DF5" w:rsidR="000F1178" w:rsidRPr="0930CD8F" w:rsidRDefault="000F1178" w:rsidP="000F1178">
            <w:pPr>
              <w:pStyle w:val="NoSpacing"/>
              <w:spacing w:line="240" w:lineRule="auto"/>
              <w:rPr>
                <w:rFonts w:ascii="Calibri" w:eastAsia="Calibri" w:hAnsi="Calibri" w:cs="Calibri"/>
                <w:color w:val="000000" w:themeColor="text1"/>
              </w:rPr>
            </w:pPr>
            <w:r>
              <w:t>For store-bought items/snacks, keep packaging to hand for ingredient and allergen information.</w:t>
            </w:r>
            <w:r>
              <w:b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1E321" w14:textId="1EB9DFF6" w:rsidR="000F1178" w:rsidRPr="689B0C5E" w:rsidRDefault="000F1178" w:rsidP="000F1178">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5318CB" w14:textId="5BD1A2FA" w:rsidR="000F1178" w:rsidRPr="689B0C5E" w:rsidRDefault="000F1178" w:rsidP="000F1178">
            <w:pPr>
              <w:rPr>
                <w:rFonts w:ascii="Calibri" w:eastAsia="Calibri" w:hAnsi="Calibri" w:cs="Calibri"/>
                <w:b/>
                <w:bCs/>
                <w:color w:val="000000" w:themeColor="text1"/>
              </w:rPr>
            </w:pPr>
            <w:r>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AF93D" w14:textId="14663D05" w:rsidR="000F1178" w:rsidRPr="689B0C5E" w:rsidRDefault="000F1178" w:rsidP="000F1178">
            <w:pPr>
              <w:rPr>
                <w:rFonts w:ascii="Calibri" w:eastAsia="Calibri" w:hAnsi="Calibri" w:cs="Calibri"/>
                <w:b/>
                <w:bCs/>
                <w:color w:val="000000" w:themeColor="text1"/>
              </w:rPr>
            </w:pPr>
            <w:r>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62F991" w14:textId="77777777" w:rsidR="000F1178" w:rsidRDefault="000F1178" w:rsidP="000F1178">
            <w:pPr>
              <w:spacing w:after="0"/>
              <w:ind w:left="-20" w:right="-20"/>
            </w:pPr>
            <w:r w:rsidRPr="3ADB5756">
              <w:rPr>
                <w:rFonts w:ascii="Calibri" w:eastAsia="Calibri" w:hAnsi="Calibri" w:cs="Calibri"/>
                <w:color w:val="000000" w:themeColor="text1"/>
              </w:rPr>
              <w:t>SUSU food hygiene level 2 course available for completion- requests made to Activities Team.</w:t>
            </w:r>
          </w:p>
          <w:p w14:paraId="380D240A" w14:textId="77777777" w:rsidR="000F1178" w:rsidRDefault="000F1178" w:rsidP="000F1178">
            <w:pPr>
              <w:spacing w:after="0"/>
              <w:ind w:left="-20" w:right="-20"/>
            </w:pPr>
            <w:r w:rsidRPr="23487913">
              <w:rPr>
                <w:rFonts w:ascii="Calibri" w:eastAsia="Calibri" w:hAnsi="Calibri" w:cs="Calibri"/>
              </w:rPr>
              <w:t xml:space="preserve"> </w:t>
            </w:r>
          </w:p>
          <w:p w14:paraId="6B2C70D7" w14:textId="77777777" w:rsidR="000F1178" w:rsidRDefault="000F1178" w:rsidP="000F1178">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required .</w:t>
            </w:r>
            <w:proofErr w:type="gramEnd"/>
          </w:p>
          <w:p w14:paraId="22F1E6D0" w14:textId="77777777" w:rsidR="000F1178" w:rsidRDefault="000F1178" w:rsidP="000F1178">
            <w:pPr>
              <w:spacing w:after="0"/>
              <w:ind w:left="-20" w:right="-20"/>
            </w:pPr>
            <w:r w:rsidRPr="23487913">
              <w:rPr>
                <w:rFonts w:ascii="Calibri" w:eastAsia="Calibri" w:hAnsi="Calibri" w:cs="Calibri"/>
              </w:rPr>
              <w:t xml:space="preserve"> </w:t>
            </w:r>
          </w:p>
          <w:p w14:paraId="6C687CAA" w14:textId="35307309" w:rsidR="000F1178" w:rsidRPr="0930CD8F" w:rsidRDefault="000F1178" w:rsidP="000F1178">
            <w:pPr>
              <w:rPr>
                <w:rFonts w:ascii="Calibri" w:eastAsia="Calibri" w:hAnsi="Calibri" w:cs="Calibri"/>
                <w:color w:val="000000" w:themeColor="text1"/>
              </w:rPr>
            </w:pPr>
            <w:r w:rsidRPr="0930CD8F">
              <w:rPr>
                <w:rFonts w:ascii="Calibri" w:eastAsia="Calibri" w:hAnsi="Calibri" w:cs="Calibri"/>
                <w:color w:val="000000" w:themeColor="text1"/>
              </w:rPr>
              <w:t>Report incidents via SUSU incident report procedure.</w:t>
            </w:r>
          </w:p>
        </w:tc>
      </w:tr>
      <w:tr w:rsidR="000F1178" w14:paraId="6F10F231" w14:textId="77777777" w:rsidTr="3ADB5756">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000F1178" w:rsidRDefault="000F1178" w:rsidP="000F1178">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For own society or a charity</w:t>
            </w:r>
          </w:p>
        </w:tc>
      </w:tr>
      <w:tr w:rsidR="000F1178" w14:paraId="325C6A6D"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000F1178" w:rsidRDefault="000F1178" w:rsidP="000F1178">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000F1178" w:rsidRDefault="000F1178" w:rsidP="000F1178">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000F1178" w:rsidRDefault="000F1178" w:rsidP="000F1178">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000F1178" w:rsidRDefault="000F1178" w:rsidP="000F117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000F1178" w:rsidRDefault="000F1178" w:rsidP="000F117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000F1178" w:rsidRDefault="000F1178" w:rsidP="000F117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000F1178" w:rsidRDefault="000F1178" w:rsidP="000F1178">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p>
          <w:p w14:paraId="1D31D46D" w14:textId="3996C575" w:rsidR="000F1178" w:rsidRDefault="000F1178" w:rsidP="000F1178">
            <w:pPr>
              <w:spacing w:after="0"/>
              <w:rPr>
                <w:rFonts w:ascii="Calibri" w:eastAsia="Calibri" w:hAnsi="Calibri" w:cs="Calibri"/>
                <w:color w:val="000000" w:themeColor="text1"/>
              </w:rPr>
            </w:pPr>
          </w:p>
          <w:p w14:paraId="3C1733F8" w14:textId="6E809993" w:rsidR="000F1178" w:rsidRDefault="000F1178" w:rsidP="000F1178">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000F1178" w:rsidRDefault="000F1178" w:rsidP="000F1178">
            <w:pPr>
              <w:spacing w:after="0"/>
            </w:pPr>
            <w:r w:rsidRPr="0930CD8F">
              <w:rPr>
                <w:rFonts w:ascii="Calibri" w:eastAsia="Calibri" w:hAnsi="Calibri" w:cs="Calibri"/>
                <w:color w:val="000000" w:themeColor="text1"/>
              </w:rPr>
              <w:t>All fundraising to be completed via QR code to a GoFundMe or similar platform.</w:t>
            </w:r>
          </w:p>
          <w:p w14:paraId="271C523D" w14:textId="4000E344" w:rsidR="000F1178" w:rsidRDefault="000F1178" w:rsidP="000F1178">
            <w:pPr>
              <w:spacing w:after="0"/>
              <w:rPr>
                <w:rFonts w:ascii="Calibri" w:eastAsia="Calibri" w:hAnsi="Calibri" w:cs="Calibri"/>
                <w:color w:val="000000" w:themeColor="text1"/>
              </w:rPr>
            </w:pPr>
          </w:p>
          <w:p w14:paraId="7FB88FEF" w14:textId="0B3C493D" w:rsidR="000F1178" w:rsidRDefault="000F1178" w:rsidP="000F1178">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the purpose of fundraising activity on fundraising platform used.</w:t>
            </w:r>
          </w:p>
          <w:p w14:paraId="458C4C3B" w14:textId="3599B10B" w:rsidR="000F1178" w:rsidRDefault="000F1178" w:rsidP="000F1178">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000F1178" w:rsidRDefault="000F1178" w:rsidP="000F117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000F1178" w:rsidRDefault="000F1178" w:rsidP="000F117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000F1178" w:rsidRDefault="000F1178" w:rsidP="000F117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000F1178" w:rsidRDefault="000F1178" w:rsidP="000F1178">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000F1178" w:rsidRDefault="000F1178" w:rsidP="000F1178">
            <w:pPr>
              <w:spacing w:after="0"/>
              <w:ind w:left="-20" w:right="-20"/>
            </w:pPr>
            <w:r>
              <w:br/>
            </w:r>
          </w:p>
        </w:tc>
      </w:tr>
      <w:tr w:rsidR="000F1178" w14:paraId="3C5EDBFA"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000F1178" w:rsidRDefault="000F1178" w:rsidP="000F1178">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000F1178" w:rsidRDefault="000F1178" w:rsidP="000F1178">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000F1178" w:rsidRDefault="000F1178" w:rsidP="000F1178">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000F1178" w:rsidRDefault="000F1178" w:rsidP="000F1178">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Members, participants, charity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000F1178" w:rsidRDefault="000F1178" w:rsidP="000F117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000F1178" w:rsidRDefault="000F1178" w:rsidP="000F117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000F1178" w:rsidRDefault="000F1178" w:rsidP="000F117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000F1178" w:rsidRDefault="000F1178" w:rsidP="000F1178">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000F1178" w:rsidRDefault="000F1178" w:rsidP="000F1178">
            <w:pPr>
              <w:spacing w:after="0"/>
              <w:rPr>
                <w:color w:val="000000" w:themeColor="text1"/>
              </w:rPr>
            </w:pPr>
          </w:p>
          <w:p w14:paraId="7C752F54" w14:textId="5E90350E" w:rsidR="000F1178" w:rsidRDefault="000F1178" w:rsidP="000F1178">
            <w:pPr>
              <w:spacing w:after="0"/>
              <w:rPr>
                <w:color w:val="000000" w:themeColor="text1"/>
              </w:rPr>
            </w:pPr>
            <w:r w:rsidRPr="0930CD8F">
              <w:rPr>
                <w:color w:val="000000" w:themeColor="text1"/>
              </w:rPr>
              <w:t>Charity Event form completed for each fundraising event, and RAG approval will be given.</w:t>
            </w:r>
          </w:p>
          <w:p w14:paraId="38DB850C" w14:textId="40C7C69A" w:rsidR="000F1178" w:rsidRDefault="000F1178" w:rsidP="000F1178">
            <w:pPr>
              <w:spacing w:after="0"/>
              <w:rPr>
                <w:color w:val="000000" w:themeColor="text1"/>
              </w:rPr>
            </w:pPr>
          </w:p>
          <w:p w14:paraId="528E7BE3" w14:textId="021D8C48" w:rsidR="000F1178" w:rsidRDefault="000F1178" w:rsidP="000F1178">
            <w:pPr>
              <w:spacing w:after="0"/>
              <w:rPr>
                <w:color w:val="000000" w:themeColor="text1"/>
              </w:rPr>
            </w:pPr>
            <w:r w:rsidRPr="0930CD8F">
              <w:rPr>
                <w:color w:val="000000" w:themeColor="text1"/>
              </w:rPr>
              <w:t>For bake sales: all food hygiene certificates and individual event risk assessment to be approved by the Activities Team.</w:t>
            </w:r>
          </w:p>
          <w:p w14:paraId="7D2478A5" w14:textId="5400439B" w:rsidR="000F1178" w:rsidRDefault="000F1178" w:rsidP="000F1178">
            <w:pPr>
              <w:spacing w:after="0"/>
              <w:rPr>
                <w:color w:val="000000" w:themeColor="text1"/>
              </w:rPr>
            </w:pPr>
          </w:p>
          <w:p w14:paraId="3798F35B" w14:textId="286FF50E" w:rsidR="000F1178" w:rsidRDefault="000F1178" w:rsidP="000F1178">
            <w:pPr>
              <w:spacing w:after="0"/>
              <w:rPr>
                <w:color w:val="000000" w:themeColor="text1"/>
              </w:rPr>
            </w:pPr>
            <w:r w:rsidRPr="0930CD8F">
              <w:rPr>
                <w:color w:val="000000" w:themeColor="text1"/>
              </w:rPr>
              <w:t>Request card machines from SUSU RAG if needed.</w:t>
            </w:r>
          </w:p>
          <w:p w14:paraId="316D0F91" w14:textId="4EE75E32" w:rsidR="000F1178" w:rsidRDefault="000F1178" w:rsidP="000F1178">
            <w:pPr>
              <w:spacing w:after="0"/>
              <w:rPr>
                <w:color w:val="000000" w:themeColor="text1"/>
              </w:rPr>
            </w:pPr>
          </w:p>
          <w:p w14:paraId="4CD50A77" w14:textId="210E4370" w:rsidR="000F1178" w:rsidRDefault="000F1178" w:rsidP="000F1178">
            <w:pPr>
              <w:spacing w:after="0"/>
            </w:pPr>
            <w:r w:rsidRPr="0930CD8F">
              <w:rPr>
                <w:color w:val="000000" w:themeColor="text1"/>
              </w:rPr>
              <w:t>Agree time for payment to the charity with SUSU Activities Team.</w:t>
            </w:r>
          </w:p>
          <w:p w14:paraId="14B4C2CD" w14:textId="3940327A" w:rsidR="000F1178" w:rsidRDefault="000F1178" w:rsidP="000F1178">
            <w:pPr>
              <w:spacing w:after="0"/>
              <w:rPr>
                <w:color w:val="000000" w:themeColor="text1"/>
              </w:rPr>
            </w:pPr>
          </w:p>
          <w:p w14:paraId="3362114F" w14:textId="07DCBEC2" w:rsidR="000F1178" w:rsidRDefault="000F1178" w:rsidP="000F1178">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 Include the registered charity number if possible.</w:t>
            </w:r>
          </w:p>
          <w:p w14:paraId="18F56331" w14:textId="412ADDC1" w:rsidR="000F1178" w:rsidRDefault="000F1178" w:rsidP="000F1178">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000F1178" w:rsidRDefault="000F1178" w:rsidP="000F117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000F1178" w:rsidRDefault="000F1178" w:rsidP="000F117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000F1178" w:rsidRDefault="000F1178" w:rsidP="000F117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000F1178" w:rsidRDefault="000F1178" w:rsidP="000F1178">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cash to be accepted at all. </w:t>
            </w:r>
          </w:p>
          <w:p w14:paraId="0B19E363" w14:textId="3356752A" w:rsidR="000F1178" w:rsidRDefault="000F1178" w:rsidP="000F1178">
            <w:pPr>
              <w:spacing w:after="0" w:line="240" w:lineRule="auto"/>
              <w:rPr>
                <w:rFonts w:ascii="Calibri" w:eastAsia="Calibri" w:hAnsi="Calibri" w:cs="Calibri"/>
                <w:color w:val="000000" w:themeColor="text1"/>
              </w:rPr>
            </w:pPr>
          </w:p>
          <w:p w14:paraId="4DE33622" w14:textId="5B3F1D02" w:rsidR="000F1178" w:rsidRDefault="000F1178" w:rsidP="000F1178">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000F1178" w:rsidRDefault="000F1178" w:rsidP="000F1178">
            <w:pPr>
              <w:spacing w:after="0" w:line="240" w:lineRule="auto"/>
              <w:rPr>
                <w:rFonts w:ascii="Calibri" w:eastAsia="Calibri" w:hAnsi="Calibri" w:cs="Calibri"/>
                <w:color w:val="000000" w:themeColor="text1"/>
              </w:rPr>
            </w:pPr>
          </w:p>
          <w:p w14:paraId="204A238C" w14:textId="4DCA953E" w:rsidR="000F1178" w:rsidRDefault="000F1178" w:rsidP="000F1178">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No volunteers to be left alone with the card machine.</w:t>
            </w:r>
          </w:p>
          <w:p w14:paraId="366C3F9D" w14:textId="22324830" w:rsidR="000F1178" w:rsidRDefault="000F1178" w:rsidP="000F1178">
            <w:pPr>
              <w:spacing w:after="0" w:line="240" w:lineRule="auto"/>
              <w:rPr>
                <w:rFonts w:ascii="Calibri" w:eastAsia="Calibri" w:hAnsi="Calibri" w:cs="Calibri"/>
                <w:color w:val="000000" w:themeColor="text1"/>
              </w:rPr>
            </w:pPr>
          </w:p>
          <w:p w14:paraId="2CD54D48" w14:textId="3F451A98" w:rsidR="000F1178" w:rsidRDefault="000F1178" w:rsidP="000F1178">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event of theft, committee members will: </w:t>
            </w:r>
          </w:p>
          <w:p w14:paraId="3BAA4D44" w14:textId="7EB39F92" w:rsidR="000F1178" w:rsidRDefault="000F1178" w:rsidP="000F1178">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p>
          <w:p w14:paraId="682A0551" w14:textId="09302731" w:rsidR="000F1178" w:rsidRDefault="000F1178" w:rsidP="000F1178">
            <w:pPr>
              <w:spacing w:after="0" w:line="240" w:lineRule="auto"/>
              <w:rPr>
                <w:rFonts w:ascii="Calibri" w:eastAsia="Calibri" w:hAnsi="Calibri" w:cs="Calibri"/>
                <w:color w:val="000000" w:themeColor="text1"/>
              </w:rPr>
            </w:pPr>
          </w:p>
          <w:p w14:paraId="02FB2699" w14:textId="393EA29B" w:rsidR="000F1178" w:rsidRDefault="000F1178" w:rsidP="000F1178">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000F1178" w:rsidRDefault="000F1178" w:rsidP="000F1178">
            <w:pPr>
              <w:spacing w:after="0" w:line="240" w:lineRule="auto"/>
              <w:rPr>
                <w:rFonts w:ascii="Calibri" w:eastAsia="Calibri" w:hAnsi="Calibri" w:cs="Calibri"/>
              </w:rPr>
            </w:pPr>
          </w:p>
          <w:p w14:paraId="1784DB4B" w14:textId="158A5F7B" w:rsidR="000F1178" w:rsidRDefault="000F1178" w:rsidP="000F1178">
            <w:pPr>
              <w:spacing w:after="0"/>
            </w:pPr>
          </w:p>
        </w:tc>
      </w:tr>
      <w:tr w:rsidR="000F1178" w14:paraId="08591AB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000F1178" w:rsidRDefault="000F1178" w:rsidP="000F1178">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000F1178" w:rsidRDefault="000F1178" w:rsidP="000F1178">
            <w:pPr>
              <w:spacing w:after="0"/>
              <w:rPr>
                <w:color w:val="000000" w:themeColor="text1"/>
              </w:rPr>
            </w:pPr>
            <w:r w:rsidRPr="689B0C5E">
              <w:rPr>
                <w:color w:val="000000" w:themeColor="text1"/>
              </w:rPr>
              <w:t xml:space="preserve">Allergies </w:t>
            </w:r>
          </w:p>
          <w:p w14:paraId="2556FADF" w14:textId="0697F27E" w:rsidR="000F1178" w:rsidRDefault="000F1178" w:rsidP="000F1178">
            <w:pPr>
              <w:spacing w:after="0"/>
              <w:rPr>
                <w:color w:val="000000" w:themeColor="text1"/>
              </w:rPr>
            </w:pPr>
          </w:p>
          <w:p w14:paraId="409FAC9F" w14:textId="66580097" w:rsidR="000F1178" w:rsidRDefault="000F1178" w:rsidP="000F1178">
            <w:pPr>
              <w:spacing w:after="0"/>
              <w:rPr>
                <w:color w:val="000000" w:themeColor="text1"/>
              </w:rPr>
            </w:pPr>
            <w:r w:rsidRPr="689B0C5E">
              <w:rPr>
                <w:color w:val="000000" w:themeColor="text1"/>
              </w:rPr>
              <w:t>Food poisoning</w:t>
            </w:r>
          </w:p>
          <w:p w14:paraId="60E965B8" w14:textId="4B526F4B" w:rsidR="000F1178" w:rsidRDefault="000F1178" w:rsidP="000F1178">
            <w:pPr>
              <w:spacing w:after="0"/>
              <w:rPr>
                <w:color w:val="000000" w:themeColor="text1"/>
              </w:rPr>
            </w:pPr>
          </w:p>
          <w:p w14:paraId="103BF7AD" w14:textId="61324672" w:rsidR="000F1178" w:rsidRDefault="000F1178" w:rsidP="000F1178">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000F1178" w:rsidRDefault="000F1178" w:rsidP="000F1178">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000F1178" w:rsidRDefault="000F1178" w:rsidP="000F117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000F1178" w:rsidRDefault="000F1178" w:rsidP="000F117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000F1178" w:rsidRDefault="000F1178" w:rsidP="000F117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000F1178" w:rsidRDefault="000F1178" w:rsidP="000F1178">
            <w:pPr>
              <w:spacing w:after="0"/>
              <w:rPr>
                <w:b/>
                <w:bCs/>
                <w:color w:val="000000" w:themeColor="text1"/>
              </w:rPr>
            </w:pPr>
            <w:r w:rsidRPr="689B0C5E">
              <w:rPr>
                <w:b/>
                <w:bCs/>
                <w:color w:val="FF0000"/>
              </w:rPr>
              <w:t>An additional event risk assessment needs to be carried out for gatherings involving members making and/or serving food.</w:t>
            </w:r>
          </w:p>
          <w:p w14:paraId="0A520834" w14:textId="3B8074AD" w:rsidR="000F1178" w:rsidRDefault="000F1178" w:rsidP="000F1178">
            <w:pPr>
              <w:spacing w:after="0"/>
              <w:rPr>
                <w:b/>
                <w:bCs/>
                <w:color w:val="FF0000"/>
              </w:rPr>
            </w:pPr>
          </w:p>
          <w:p w14:paraId="1C5D3515" w14:textId="6124595A" w:rsidR="000F1178" w:rsidRDefault="000F1178" w:rsidP="000F1178">
            <w:pPr>
              <w:spacing w:after="0"/>
              <w:rPr>
                <w:b/>
                <w:bCs/>
                <w:color w:val="000000" w:themeColor="text1"/>
              </w:rPr>
            </w:pPr>
            <w:r w:rsidRPr="3ADB5756">
              <w:rPr>
                <w:b/>
                <w:bCs/>
                <w:color w:val="FF0000"/>
              </w:rPr>
              <w:t xml:space="preserve">An additional event risk assessment needs to be carried out for events with hired catering services. Further guidance on food provision can be found </w:t>
            </w:r>
            <w:hyperlink r:id="rId34">
              <w:r w:rsidRPr="3ADB5756">
                <w:rPr>
                  <w:rStyle w:val="Hyperlink"/>
                  <w:b/>
                  <w:bCs/>
                </w:rPr>
                <w:t>here</w:t>
              </w:r>
            </w:hyperlink>
          </w:p>
          <w:p w14:paraId="601B6D6A" w14:textId="43B836C6" w:rsidR="000F1178" w:rsidRDefault="000F1178" w:rsidP="000F1178">
            <w:pPr>
              <w:spacing w:after="0"/>
              <w:rPr>
                <w:color w:val="000000" w:themeColor="text1"/>
              </w:rPr>
            </w:pPr>
          </w:p>
          <w:p w14:paraId="77547DD1" w14:textId="5055461E" w:rsidR="000F1178" w:rsidRDefault="000F1178" w:rsidP="000F1178">
            <w:pPr>
              <w:spacing w:after="0"/>
              <w:rPr>
                <w:color w:val="000000" w:themeColor="text1"/>
              </w:rPr>
            </w:pPr>
            <w:r w:rsidRPr="0930CD8F">
              <w:rPr>
                <w:color w:val="000000" w:themeColor="text1"/>
              </w:rPr>
              <w:t>Only order/buy food at establishments with appropriate food hygiene (EHO) rating.</w:t>
            </w:r>
          </w:p>
          <w:p w14:paraId="5E5F300E" w14:textId="4DD14D55" w:rsidR="000F1178" w:rsidRDefault="000F1178" w:rsidP="000F1178">
            <w:pPr>
              <w:spacing w:after="0"/>
              <w:rPr>
                <w:color w:val="000000" w:themeColor="text1"/>
              </w:rPr>
            </w:pPr>
          </w:p>
          <w:p w14:paraId="371C18BE" w14:textId="548F8830" w:rsidR="000F1178" w:rsidRDefault="000F1178" w:rsidP="000F1178">
            <w:pPr>
              <w:spacing w:after="0"/>
              <w:rPr>
                <w:color w:val="000000" w:themeColor="text1"/>
              </w:rPr>
            </w:pPr>
            <w:r w:rsidRPr="0930CD8F">
              <w:rPr>
                <w:color w:val="000000" w:themeColor="text1"/>
              </w:rPr>
              <w:t>Food to only be provided/eaten when other activities are stopped.</w:t>
            </w:r>
          </w:p>
          <w:p w14:paraId="53D9310B" w14:textId="78D2C829" w:rsidR="000F1178" w:rsidRDefault="000F1178" w:rsidP="000F1178">
            <w:pPr>
              <w:spacing w:after="0"/>
              <w:rPr>
                <w:color w:val="000000" w:themeColor="text1"/>
              </w:rPr>
            </w:pPr>
          </w:p>
          <w:p w14:paraId="0E5E1F25" w14:textId="696589D6" w:rsidR="000F1178" w:rsidRDefault="000F1178" w:rsidP="000F1178">
            <w:pPr>
              <w:spacing w:after="0"/>
              <w:rPr>
                <w:color w:val="000000" w:themeColor="text1"/>
              </w:rPr>
            </w:pPr>
            <w:r w:rsidRPr="0930CD8F">
              <w:rPr>
                <w:color w:val="000000" w:themeColor="text1"/>
              </w:rPr>
              <w:t>Follow good food hygiene practices - no handling food when ill, tie back hair, wash hands regularly using warm water and soap, refrigerate necessary products.</w:t>
            </w:r>
          </w:p>
          <w:p w14:paraId="1FCF8313" w14:textId="01877545" w:rsidR="000F1178" w:rsidRDefault="000F1178" w:rsidP="000F1178">
            <w:pPr>
              <w:spacing w:after="0"/>
            </w:pPr>
          </w:p>
          <w:p w14:paraId="3E99A782" w14:textId="0C44BA90" w:rsidR="000F1178" w:rsidRDefault="000F1178" w:rsidP="000F1178">
            <w:pPr>
              <w:spacing w:after="0"/>
            </w:pPr>
            <w:r>
              <w:lastRenderedPageBreak/>
              <w:t>For store-bought items/snacks, keep packaging to hand for ingredient and allergen information.</w:t>
            </w:r>
            <w:r>
              <w:b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000F1178" w:rsidRDefault="000F1178" w:rsidP="000F117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000F1178" w:rsidRDefault="000F1178" w:rsidP="000F117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000F1178" w:rsidRDefault="000F1178" w:rsidP="000F117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000F1178" w:rsidRDefault="000F1178" w:rsidP="000F1178">
            <w:pPr>
              <w:spacing w:after="0"/>
              <w:ind w:left="-20" w:right="-20"/>
            </w:pPr>
            <w:r w:rsidRPr="3ADB5756">
              <w:rPr>
                <w:rFonts w:ascii="Calibri" w:eastAsia="Calibri" w:hAnsi="Calibri" w:cs="Calibri"/>
                <w:color w:val="000000" w:themeColor="text1"/>
              </w:rPr>
              <w:t>SUSU food hygiene level 2 course available for completion- requests made to Activities Team.</w:t>
            </w:r>
          </w:p>
          <w:p w14:paraId="7071881A" w14:textId="03C6971A" w:rsidR="000F1178" w:rsidRDefault="000F1178" w:rsidP="000F1178">
            <w:pPr>
              <w:spacing w:after="0"/>
              <w:ind w:left="-20" w:right="-20"/>
            </w:pPr>
            <w:r w:rsidRPr="23487913">
              <w:rPr>
                <w:rFonts w:ascii="Calibri" w:eastAsia="Calibri" w:hAnsi="Calibri" w:cs="Calibri"/>
              </w:rPr>
              <w:t xml:space="preserve"> </w:t>
            </w:r>
          </w:p>
          <w:p w14:paraId="4B6578EC" w14:textId="01074B42" w:rsidR="000F1178" w:rsidRDefault="000F1178" w:rsidP="000F1178">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required .</w:t>
            </w:r>
            <w:proofErr w:type="gramEnd"/>
          </w:p>
          <w:p w14:paraId="2319FB1C" w14:textId="6385D6F7" w:rsidR="000F1178" w:rsidRDefault="000F1178" w:rsidP="000F1178">
            <w:pPr>
              <w:spacing w:after="0"/>
              <w:ind w:left="-20" w:right="-20"/>
            </w:pPr>
            <w:r w:rsidRPr="23487913">
              <w:rPr>
                <w:rFonts w:ascii="Calibri" w:eastAsia="Calibri" w:hAnsi="Calibri" w:cs="Calibri"/>
              </w:rPr>
              <w:t xml:space="preserve"> </w:t>
            </w:r>
          </w:p>
          <w:p w14:paraId="164F04F7" w14:textId="3EBC9D8B" w:rsidR="000F1178" w:rsidRDefault="000F1178" w:rsidP="000F1178">
            <w:pPr>
              <w:spacing w:after="0"/>
              <w:ind w:left="-20" w:right="-20"/>
            </w:pPr>
            <w:r w:rsidRPr="0930CD8F">
              <w:rPr>
                <w:rFonts w:ascii="Calibri" w:eastAsia="Calibri" w:hAnsi="Calibri" w:cs="Calibri"/>
                <w:color w:val="000000" w:themeColor="text1"/>
              </w:rPr>
              <w:t>Report incidents via SUSU incident report procedure.</w:t>
            </w:r>
          </w:p>
        </w:tc>
      </w:tr>
      <w:tr w:rsidR="000F1178" w14:paraId="3AB6E105"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0F1178" w:rsidRDefault="000F1178" w:rsidP="000F1178">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 xml:space="preserve">Demonstration / Strike / Awareness Raising / Debating Activity </w:t>
            </w:r>
          </w:p>
        </w:tc>
      </w:tr>
      <w:tr w:rsidR="000F1178" w14:paraId="4DC79215"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0F1178" w:rsidRDefault="000F1178" w:rsidP="000F1178">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0F1178" w:rsidRDefault="000F1178" w:rsidP="000F1178">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0F1178" w:rsidRDefault="000F1178" w:rsidP="000F1178">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0F1178" w:rsidRDefault="000F1178" w:rsidP="000F1178">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0F1178" w:rsidRDefault="000F1178" w:rsidP="000F1178">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0F1178" w:rsidRDefault="000F1178" w:rsidP="000F1178">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0F1178" w:rsidRDefault="000F1178" w:rsidP="000F1178">
            <w:pPr>
              <w:spacing w:after="0" w:line="240" w:lineRule="auto"/>
              <w:rPr>
                <w:rFonts w:ascii="Calibri" w:eastAsia="Calibri" w:hAnsi="Calibri" w:cs="Calibri"/>
              </w:rPr>
            </w:pPr>
            <w:r w:rsidRPr="0930CD8F">
              <w:rPr>
                <w:rFonts w:ascii="Calibri" w:eastAsia="Calibri" w:hAnsi="Calibri" w:cs="Calibri"/>
              </w:rPr>
              <w:t>Do not push/shove.</w:t>
            </w:r>
          </w:p>
          <w:p w14:paraId="7DE07940" w14:textId="77D1B5F4" w:rsidR="000F1178" w:rsidRDefault="000F1178" w:rsidP="000F1178">
            <w:pPr>
              <w:spacing w:after="0" w:line="240" w:lineRule="auto"/>
              <w:rPr>
                <w:rFonts w:ascii="Calibri" w:eastAsia="Calibri" w:hAnsi="Calibri" w:cs="Calibri"/>
              </w:rPr>
            </w:pPr>
          </w:p>
          <w:p w14:paraId="1FF8867B" w14:textId="77777777" w:rsidR="000F1178" w:rsidRDefault="000F1178" w:rsidP="000F1178">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000F1178" w:rsidRDefault="000F1178" w:rsidP="000F1178">
            <w:pPr>
              <w:spacing w:after="0" w:line="240" w:lineRule="auto"/>
              <w:rPr>
                <w:rFonts w:ascii="Calibri" w:eastAsia="Calibri" w:hAnsi="Calibri" w:cs="Calibri"/>
              </w:rPr>
            </w:pPr>
          </w:p>
          <w:p w14:paraId="1C4BE48B" w14:textId="7F0FE277" w:rsidR="000F1178" w:rsidRDefault="000F1178" w:rsidP="000F1178">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p>
          <w:p w14:paraId="4C2C608C" w14:textId="2C350EAC" w:rsidR="000F1178" w:rsidRDefault="000F1178" w:rsidP="000F1178">
            <w:pPr>
              <w:spacing w:after="0" w:line="240" w:lineRule="auto"/>
              <w:rPr>
                <w:rFonts w:ascii="Calibri" w:eastAsia="Calibri" w:hAnsi="Calibri" w:cs="Calibri"/>
              </w:rPr>
            </w:pPr>
          </w:p>
          <w:p w14:paraId="080DCC92" w14:textId="690ED411" w:rsidR="000F1178" w:rsidRDefault="000F1178" w:rsidP="000F1178">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p>
          <w:p w14:paraId="6BD22971" w14:textId="6B70723C" w:rsidR="000F1178" w:rsidRDefault="000F1178" w:rsidP="000F1178">
            <w:pPr>
              <w:spacing w:after="0" w:line="240" w:lineRule="auto"/>
              <w:rPr>
                <w:rFonts w:ascii="Calibri" w:eastAsia="Calibri" w:hAnsi="Calibri" w:cs="Calibri"/>
              </w:rPr>
            </w:pPr>
          </w:p>
          <w:p w14:paraId="60081C00" w14:textId="632097AB" w:rsidR="000F1178" w:rsidRDefault="000F1178" w:rsidP="000F1178">
            <w:pPr>
              <w:spacing w:after="0" w:line="240" w:lineRule="auto"/>
              <w:rPr>
                <w:rFonts w:ascii="Calibri" w:eastAsia="Calibri" w:hAnsi="Calibri" w:cs="Calibri"/>
              </w:rPr>
            </w:pPr>
            <w:r w:rsidRPr="0930CD8F">
              <w:rPr>
                <w:rFonts w:ascii="Calibri" w:eastAsia="Calibri" w:hAnsi="Calibri" w:cs="Calibri"/>
              </w:rPr>
              <w:t xml:space="preserve">With support from a SUSU Activities Coordinator,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Security Team of the event and any potential security needs on the day.</w:t>
            </w:r>
          </w:p>
          <w:p w14:paraId="2195B5EA" w14:textId="412BAB3C" w:rsidR="000F1178" w:rsidRDefault="000F1178" w:rsidP="000F1178">
            <w:pPr>
              <w:spacing w:after="0" w:line="240" w:lineRule="auto"/>
              <w:rPr>
                <w:rFonts w:ascii="Calibri" w:eastAsia="Calibri" w:hAnsi="Calibri" w:cs="Calibri"/>
              </w:rPr>
            </w:pPr>
          </w:p>
          <w:p w14:paraId="75FA510A" w14:textId="311448C8" w:rsidR="000F1178" w:rsidRDefault="000F1178" w:rsidP="000F1178">
            <w:pPr>
              <w:spacing w:after="0" w:line="240" w:lineRule="auto"/>
              <w:rPr>
                <w:rFonts w:ascii="Calibri" w:eastAsia="Calibri" w:hAnsi="Calibri" w:cs="Calibri"/>
              </w:rPr>
            </w:pPr>
            <w:r w:rsidRPr="0930CD8F">
              <w:rPr>
                <w:rFonts w:ascii="Calibri" w:eastAsia="Calibri" w:hAnsi="Calibri" w:cs="Calibri"/>
              </w:rPr>
              <w:t xml:space="preserve">To contact the Security Team on campus 3311, off campus 02380 593311. </w:t>
            </w:r>
            <w:hyperlink r:id="rId35">
              <w:r w:rsidRPr="0930CD8F">
                <w:rPr>
                  <w:rFonts w:ascii="Calibri" w:eastAsia="Calibri" w:hAnsi="Calibri" w:cs="Calibri"/>
                  <w:color w:val="0000FF"/>
                  <w:u w:val="single"/>
                </w:rPr>
                <w:t>unisecurity@soton.ac.uk</w:t>
              </w:r>
            </w:hyperlink>
          </w:p>
          <w:p w14:paraId="268B6364" w14:textId="618FE3DF" w:rsidR="000F1178" w:rsidRDefault="000F1178" w:rsidP="000F1178">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0F1178" w:rsidRDefault="000F1178" w:rsidP="000F1178">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0F1178" w:rsidRDefault="000F1178" w:rsidP="000F1178">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0F1178" w:rsidRDefault="000F1178" w:rsidP="000F1178">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0F1178" w:rsidRDefault="000F1178" w:rsidP="000F1178">
            <w:pPr>
              <w:spacing w:after="0" w:line="240" w:lineRule="auto"/>
              <w:rPr>
                <w:rFonts w:ascii="Calibri" w:eastAsia="Calibri" w:hAnsi="Calibri" w:cs="Calibri"/>
              </w:rPr>
            </w:pPr>
            <w:r w:rsidRPr="0930CD8F">
              <w:rPr>
                <w:rFonts w:ascii="Calibri" w:eastAsia="Calibri" w:hAnsi="Calibri" w:cs="Calibri"/>
              </w:rPr>
              <w:t>Seek medical attention if problem arises.</w:t>
            </w:r>
          </w:p>
          <w:p w14:paraId="7CE3F8C3" w14:textId="6B3C00DC" w:rsidR="000F1178" w:rsidRDefault="000F1178" w:rsidP="000F1178">
            <w:pPr>
              <w:spacing w:after="0" w:line="240" w:lineRule="auto"/>
              <w:rPr>
                <w:rFonts w:ascii="Calibri" w:eastAsia="Calibri" w:hAnsi="Calibri" w:cs="Calibri"/>
              </w:rPr>
            </w:pPr>
          </w:p>
          <w:p w14:paraId="778CA2DA" w14:textId="38A2CB0C" w:rsidR="000F1178" w:rsidRDefault="000F1178" w:rsidP="000F1178">
            <w:pPr>
              <w:spacing w:after="0" w:line="240" w:lineRule="auto"/>
              <w:rPr>
                <w:rFonts w:ascii="Calibri" w:eastAsia="Calibri" w:hAnsi="Calibri" w:cs="Calibri"/>
              </w:rPr>
            </w:pPr>
            <w:r w:rsidRPr="0930CD8F">
              <w:rPr>
                <w:rFonts w:ascii="Calibri" w:eastAsia="Calibri" w:hAnsi="Calibri" w:cs="Calibri"/>
              </w:rPr>
              <w:t>Security Team may inform the police of the event if required (e.g. marches).</w:t>
            </w:r>
          </w:p>
          <w:p w14:paraId="1EDFE95D" w14:textId="0EC350B0" w:rsidR="000F1178" w:rsidRDefault="000F1178" w:rsidP="000F1178">
            <w:pPr>
              <w:spacing w:after="0" w:line="240" w:lineRule="auto"/>
              <w:rPr>
                <w:rFonts w:ascii="Calibri" w:eastAsia="Calibri" w:hAnsi="Calibri" w:cs="Calibri"/>
              </w:rPr>
            </w:pPr>
          </w:p>
          <w:p w14:paraId="6B8396A9" w14:textId="393EA29B" w:rsidR="000F1178" w:rsidRDefault="000F1178" w:rsidP="000F1178">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000F1178" w:rsidRDefault="000F1178" w:rsidP="000F1178">
            <w:pPr>
              <w:spacing w:after="0"/>
              <w:ind w:left="-20" w:right="-20"/>
              <w:rPr>
                <w:rFonts w:ascii="Calibri" w:eastAsia="Calibri" w:hAnsi="Calibri" w:cs="Calibri"/>
                <w:color w:val="000000" w:themeColor="text1"/>
              </w:rPr>
            </w:pPr>
          </w:p>
          <w:p w14:paraId="1A4C9724" w14:textId="1F08796E" w:rsidR="000F1178" w:rsidRDefault="000F1178" w:rsidP="000F1178">
            <w:pPr>
              <w:spacing w:after="0"/>
              <w:ind w:left="-20" w:right="-20"/>
              <w:rPr>
                <w:rFonts w:ascii="Calibri" w:eastAsia="Calibri" w:hAnsi="Calibri" w:cs="Calibri"/>
                <w:color w:val="000000" w:themeColor="text1"/>
              </w:rPr>
            </w:pPr>
          </w:p>
          <w:p w14:paraId="55283037" w14:textId="4C06A7C6" w:rsidR="000F1178" w:rsidRDefault="000F1178" w:rsidP="000F1178">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00F1178" w:rsidRDefault="000F1178" w:rsidP="000F1178">
            <w:pPr>
              <w:spacing w:after="0"/>
              <w:ind w:left="-20" w:right="-20"/>
              <w:rPr>
                <w:rFonts w:ascii="Calibri" w:eastAsia="Calibri" w:hAnsi="Calibri" w:cs="Calibri"/>
                <w:color w:val="000000" w:themeColor="text1"/>
              </w:rPr>
            </w:pPr>
          </w:p>
          <w:p w14:paraId="4FDCDCFB" w14:textId="589778FE" w:rsidR="000F1178" w:rsidRDefault="000F1178" w:rsidP="000F1178">
            <w:pPr>
              <w:spacing w:after="0" w:line="240" w:lineRule="auto"/>
              <w:rPr>
                <w:rFonts w:ascii="Calibri" w:eastAsia="Calibri" w:hAnsi="Calibri" w:cs="Calibri"/>
              </w:rPr>
            </w:pPr>
          </w:p>
          <w:p w14:paraId="69506F37" w14:textId="77777777" w:rsidR="000F1178" w:rsidRDefault="000F1178" w:rsidP="000F1178">
            <w:pPr>
              <w:spacing w:after="0" w:line="240" w:lineRule="auto"/>
              <w:rPr>
                <w:rFonts w:ascii="Calibri" w:eastAsia="Calibri" w:hAnsi="Calibri" w:cs="Calibri"/>
              </w:rPr>
            </w:pPr>
          </w:p>
        </w:tc>
      </w:tr>
      <w:tr w:rsidR="000F1178" w14:paraId="76F40A9B"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000F1178" w:rsidRDefault="000F1178" w:rsidP="000F1178">
            <w:pPr>
              <w:rPr>
                <w:rFonts w:ascii="Calibri" w:eastAsia="Calibri" w:hAnsi="Calibri" w:cs="Calibri"/>
              </w:rPr>
            </w:pPr>
            <w:r w:rsidRPr="0930CD8F">
              <w:rPr>
                <w:rFonts w:ascii="Calibri" w:eastAsia="Calibri" w:hAnsi="Calibri" w:cs="Calibri"/>
                <w:color w:val="000000" w:themeColor="text1"/>
              </w:rPr>
              <w:lastRenderedPageBreak/>
              <w:t xml:space="preserve">Anti-social, Violent or offensive behaviour </w:t>
            </w:r>
            <w:r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000F1178" w:rsidRDefault="000F1178" w:rsidP="000F1178">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Distress, 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000F1178" w:rsidRDefault="000F1178" w:rsidP="000F1178">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000F1178" w:rsidRDefault="000F1178" w:rsidP="000F1178">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000F1178" w:rsidRDefault="000F1178" w:rsidP="000F1178">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000F1178" w:rsidRDefault="000F1178" w:rsidP="000F1178">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000F1178" w:rsidRDefault="000F1178" w:rsidP="000F117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p>
          <w:p w14:paraId="627AC3BA" w14:textId="79AC396D" w:rsidR="000F1178" w:rsidRDefault="000F1178" w:rsidP="000F1178">
            <w:pPr>
              <w:pStyle w:val="NoSpacing"/>
              <w:spacing w:line="240" w:lineRule="auto"/>
              <w:rPr>
                <w:rFonts w:ascii="Calibri" w:eastAsia="Calibri" w:hAnsi="Calibri" w:cs="Calibri"/>
                <w:color w:val="000000" w:themeColor="text1"/>
              </w:rPr>
            </w:pPr>
          </w:p>
          <w:p w14:paraId="7CE12CA6" w14:textId="63915BF5" w:rsidR="000F1178" w:rsidRDefault="000F1178" w:rsidP="000F117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7">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000F1178" w:rsidRDefault="000F1178" w:rsidP="000F1178">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000F1178" w:rsidRDefault="000F1178" w:rsidP="000F1178">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000F1178" w:rsidRDefault="000F1178" w:rsidP="000F1178">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000F1178" w:rsidRDefault="000F1178" w:rsidP="000F1178">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000F1178" w:rsidRDefault="000F1178" w:rsidP="000F1178">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000F1178" w:rsidRDefault="000F1178" w:rsidP="000F1178">
            <w:pPr>
              <w:rPr>
                <w:rFonts w:ascii="Calibri" w:eastAsia="Calibri" w:hAnsi="Calibri" w:cs="Calibri"/>
              </w:rPr>
            </w:pPr>
          </w:p>
          <w:p w14:paraId="5796AC57" w14:textId="4C06A7C6" w:rsidR="000F1178" w:rsidRDefault="000F1178" w:rsidP="000F1178">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0F1178" w14:paraId="65500EC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000F1178" w:rsidRDefault="000F1178" w:rsidP="000F1178">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000F1178" w:rsidRDefault="000F1178" w:rsidP="000F1178">
            <w:pPr>
              <w:spacing w:after="0"/>
              <w:rPr>
                <w:color w:val="000000" w:themeColor="text1"/>
              </w:rPr>
            </w:pPr>
            <w:r w:rsidRPr="3F9A8450">
              <w:rPr>
                <w:color w:val="000000" w:themeColor="text1"/>
              </w:rPr>
              <w:t xml:space="preserve">Conflict, noise pollution,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000F1178" w:rsidRDefault="000F1178" w:rsidP="000F1178">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000F1178" w:rsidRDefault="000F1178" w:rsidP="000F1178">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000F1178" w:rsidRDefault="000F1178" w:rsidP="000F1178">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000F1178" w:rsidRDefault="000F1178" w:rsidP="000F1178">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000F1178" w:rsidRDefault="000F1178" w:rsidP="000F1178">
            <w:pPr>
              <w:spacing w:after="0"/>
            </w:pPr>
            <w:r w:rsidRPr="3ADB5756">
              <w:rPr>
                <w:color w:val="000000" w:themeColor="text1"/>
              </w:rPr>
              <w:t xml:space="preserve">Protest/demonstration events should be planned on </w:t>
            </w:r>
            <w:proofErr w:type="gramStart"/>
            <w:r w:rsidRPr="3ADB5756">
              <w:rPr>
                <w:color w:val="000000" w:themeColor="text1"/>
              </w:rPr>
              <w:t>University</w:t>
            </w:r>
            <w:proofErr w:type="gramEnd"/>
            <w:r w:rsidRPr="3ADB5756">
              <w:rPr>
                <w:color w:val="000000" w:themeColor="text1"/>
              </w:rPr>
              <w:t xml:space="preserve"> grounds (primarily Redbrick) avoiding residential areas.</w:t>
            </w:r>
            <w:r>
              <w:br/>
            </w:r>
            <w:r>
              <w:br/>
            </w:r>
            <w:proofErr w:type="spellStart"/>
            <w:r w:rsidRPr="3ADB5756">
              <w:rPr>
                <w:color w:val="000000" w:themeColor="text1"/>
              </w:rPr>
              <w:t>UoS</w:t>
            </w:r>
            <w:proofErr w:type="spellEnd"/>
            <w:r w:rsidRPr="3ADB5756">
              <w:rPr>
                <w:color w:val="000000" w:themeColor="text1"/>
              </w:rPr>
              <w:t xml:space="preserve"> Security Teams informed of the event.</w:t>
            </w:r>
            <w:r>
              <w:br/>
            </w:r>
            <w:r>
              <w:br/>
            </w:r>
            <w:r w:rsidRPr="3ADB5756">
              <w:rPr>
                <w:color w:val="000000" w:themeColor="text1"/>
              </w:rPr>
              <w:t>Everybody will be encouraged to stay together as a group.</w:t>
            </w:r>
            <w:r>
              <w:br/>
            </w:r>
          </w:p>
          <w:p w14:paraId="20A3EE30" w14:textId="213849E1" w:rsidR="000F1178" w:rsidRDefault="000F1178" w:rsidP="000F1178">
            <w:pPr>
              <w:spacing w:after="0"/>
              <w:rPr>
                <w:color w:val="000000" w:themeColor="text1"/>
              </w:rPr>
            </w:pPr>
            <w:r w:rsidRPr="0930CD8F">
              <w:rPr>
                <w:color w:val="000000" w:themeColor="text1"/>
              </w:rPr>
              <w:t>Shouting, chants, whistles etc. will be kept to a minimum around busy university buildings and residential areas.</w:t>
            </w:r>
            <w:r>
              <w:br/>
            </w:r>
            <w:r>
              <w:br/>
            </w:r>
            <w:r w:rsidRPr="0930CD8F">
              <w:rPr>
                <w:color w:val="000000" w:themeColor="text1"/>
              </w:rPr>
              <w:t>If applicable, book space during quieter times when less activities taking place in local lecture theatres (lunch, Wednesday afternoons).</w:t>
            </w:r>
          </w:p>
          <w:p w14:paraId="62BBDEF1" w14:textId="710560F7" w:rsidR="000F1178" w:rsidRDefault="000F1178" w:rsidP="000F1178">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000F1178" w:rsidRDefault="000F1178" w:rsidP="000F1178">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000F1178" w:rsidRDefault="000F1178" w:rsidP="000F1178">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000F1178" w:rsidRDefault="000F1178" w:rsidP="000F1178">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000F1178" w:rsidRDefault="000F1178" w:rsidP="000F1178">
            <w:pPr>
              <w:spacing w:after="0"/>
              <w:rPr>
                <w:color w:val="000000" w:themeColor="text1"/>
              </w:rPr>
            </w:pPr>
            <w:r w:rsidRPr="0930CD8F">
              <w:rPr>
                <w:color w:val="000000" w:themeColor="text1"/>
              </w:rPr>
              <w:t xml:space="preserve">With support from a SUSU Activities Coordinator, inform </w:t>
            </w:r>
            <w:proofErr w:type="spellStart"/>
            <w:r w:rsidRPr="0930CD8F">
              <w:rPr>
                <w:color w:val="000000" w:themeColor="text1"/>
              </w:rPr>
              <w:t>UoS</w:t>
            </w:r>
            <w:proofErr w:type="spellEnd"/>
            <w:r w:rsidRPr="0930CD8F">
              <w:rPr>
                <w:color w:val="000000" w:themeColor="text1"/>
              </w:rPr>
              <w:t xml:space="preserve"> Security Team of the event.</w:t>
            </w:r>
          </w:p>
          <w:p w14:paraId="5ADD442F" w14:textId="38B2867A" w:rsidR="000F1178" w:rsidRDefault="000F1178" w:rsidP="000F1178">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br/>
              </w:r>
              <w:r>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/SUSU teams of the event- Comms teams can brief others via SUSSED or social media posts.</w:t>
            </w:r>
          </w:p>
          <w:p w14:paraId="38081262" w14:textId="6E5C3843" w:rsidR="000F1178" w:rsidRDefault="000F1178" w:rsidP="000F1178">
            <w:pPr>
              <w:spacing w:after="0"/>
              <w:rPr>
                <w:color w:val="000000" w:themeColor="text1"/>
              </w:rPr>
            </w:pPr>
          </w:p>
          <w:p w14:paraId="60C1AF07" w14:textId="393EA29B" w:rsidR="000F1178" w:rsidRDefault="000F1178" w:rsidP="000F1178">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000F1178" w:rsidRDefault="000F1178" w:rsidP="000F1178">
            <w:pPr>
              <w:spacing w:after="0"/>
              <w:rPr>
                <w:color w:val="000000" w:themeColor="text1"/>
              </w:rPr>
            </w:pPr>
          </w:p>
        </w:tc>
      </w:tr>
      <w:tr w:rsidR="000F1178" w14:paraId="3A337D10"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0F1178" w:rsidRDefault="000F1178" w:rsidP="000F1178">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0F1178" w:rsidRDefault="000F1178" w:rsidP="000F1178">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assault/violence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0F1178" w:rsidRDefault="000F1178" w:rsidP="000F1178">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0F1178" w:rsidRDefault="000F1178" w:rsidP="000F1178">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0F1178" w:rsidRDefault="000F1178" w:rsidP="000F1178">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0F1178" w:rsidRDefault="000F1178" w:rsidP="000F1178">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0F1178" w:rsidRPr="003E014E" w:rsidRDefault="000F1178" w:rsidP="000F1178">
            <w:pPr>
              <w:spacing w:after="0" w:line="240" w:lineRule="auto"/>
              <w:rPr>
                <w:rFonts w:ascii="Calibri" w:eastAsia="Calibri" w:hAnsi="Calibri" w:cs="Calibri"/>
              </w:rPr>
            </w:pPr>
            <w:r w:rsidRPr="0930CD8F">
              <w:rPr>
                <w:rFonts w:ascii="Calibri" w:eastAsia="Calibri" w:hAnsi="Calibri" w:cs="Calibri"/>
              </w:rPr>
              <w:t>Event planned for Highfield campus - a route well signposted and known for students.</w:t>
            </w:r>
          </w:p>
          <w:p w14:paraId="4579C991" w14:textId="3C49A60D" w:rsidR="000F1178" w:rsidRDefault="000F1178" w:rsidP="000F1178">
            <w:pPr>
              <w:spacing w:after="0" w:line="240" w:lineRule="auto"/>
              <w:rPr>
                <w:rFonts w:ascii="Calibri" w:eastAsia="Calibri" w:hAnsi="Calibri" w:cs="Calibri"/>
              </w:rPr>
            </w:pPr>
          </w:p>
          <w:p w14:paraId="26E7A56E" w14:textId="38E2E212" w:rsidR="000F1178" w:rsidRPr="003E014E" w:rsidRDefault="000F1178" w:rsidP="000F1178">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 counter protests or aggressive behaviour.</w:t>
            </w:r>
          </w:p>
          <w:p w14:paraId="653F3E0E" w14:textId="3A48418E" w:rsidR="000F1178" w:rsidRPr="003E014E" w:rsidRDefault="000F1178" w:rsidP="000F1178">
            <w:pPr>
              <w:spacing w:after="0" w:line="240" w:lineRule="auto"/>
              <w:rPr>
                <w:rFonts w:ascii="Calibri" w:eastAsia="Calibri" w:hAnsi="Calibri" w:cs="Calibri"/>
              </w:rPr>
            </w:pPr>
          </w:p>
          <w:p w14:paraId="2D9DC4FB" w14:textId="1BBC621D" w:rsidR="000F1178" w:rsidRPr="003E014E" w:rsidRDefault="000F1178" w:rsidP="000F1178">
            <w:pPr>
              <w:spacing w:after="0" w:line="240" w:lineRule="auto"/>
              <w:rPr>
                <w:rFonts w:ascii="Calibri" w:eastAsia="Calibri" w:hAnsi="Calibri" w:cs="Calibri"/>
              </w:rPr>
            </w:pPr>
            <w:r w:rsidRPr="0930CD8F">
              <w:rPr>
                <w:rFonts w:ascii="Calibri" w:eastAsia="Calibri" w:hAnsi="Calibri" w:cs="Calibri"/>
              </w:rPr>
              <w:t>If safe to do so, encourage group to move on and remove themselves from situation.</w:t>
            </w:r>
          </w:p>
          <w:p w14:paraId="04055AED" w14:textId="722E9114" w:rsidR="000F1178" w:rsidRPr="003E014E" w:rsidRDefault="000F1178" w:rsidP="000F1178">
            <w:pPr>
              <w:spacing w:after="0" w:line="240" w:lineRule="auto"/>
              <w:rPr>
                <w:rFonts w:ascii="Calibri" w:eastAsia="Calibri" w:hAnsi="Calibri" w:cs="Calibri"/>
              </w:rPr>
            </w:pPr>
          </w:p>
          <w:p w14:paraId="160A6084" w14:textId="3AF3521A" w:rsidR="000F1178" w:rsidRPr="003E014E" w:rsidRDefault="000F1178" w:rsidP="000F1178">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p>
          <w:p w14:paraId="1ECA188A" w14:textId="6DE47887" w:rsidR="000F1178" w:rsidRDefault="000F1178" w:rsidP="000F1178">
            <w:pPr>
              <w:spacing w:after="0" w:line="240" w:lineRule="auto"/>
              <w:rPr>
                <w:rFonts w:ascii="Calibri" w:eastAsia="Calibri" w:hAnsi="Calibri" w:cs="Calibri"/>
              </w:rPr>
            </w:pPr>
          </w:p>
          <w:p w14:paraId="61EBDD34" w14:textId="79D8F16E" w:rsidR="000F1178" w:rsidRPr="003E014E" w:rsidRDefault="000F1178" w:rsidP="000F1178">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 e.g. via Facebook/social media posts.</w:t>
            </w:r>
          </w:p>
          <w:p w14:paraId="5780E5F9" w14:textId="283612E4" w:rsidR="000F1178" w:rsidRDefault="000F1178" w:rsidP="000F1178">
            <w:pPr>
              <w:spacing w:after="0" w:line="240" w:lineRule="auto"/>
              <w:rPr>
                <w:rFonts w:ascii="Calibri" w:eastAsia="Calibri" w:hAnsi="Calibri" w:cs="Calibri"/>
              </w:rPr>
            </w:pPr>
          </w:p>
          <w:p w14:paraId="6E701605" w14:textId="6C6D56DD" w:rsidR="000F1178" w:rsidRPr="003E014E" w:rsidRDefault="000F1178" w:rsidP="000F1178">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000F1178" w:rsidRDefault="000F1178" w:rsidP="000F1178">
            <w:pPr>
              <w:spacing w:after="0" w:line="240" w:lineRule="auto"/>
              <w:rPr>
                <w:rFonts w:ascii="Calibri" w:eastAsia="Calibri" w:hAnsi="Calibri" w:cs="Calibri"/>
              </w:rPr>
            </w:pPr>
          </w:p>
          <w:p w14:paraId="5D2EAABF" w14:textId="1E34832C" w:rsidR="000F1178" w:rsidRDefault="000F1178" w:rsidP="000F1178">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0F1178" w:rsidRDefault="000F1178" w:rsidP="000F1178">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0F1178" w:rsidRDefault="000F1178" w:rsidP="000F1178">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0F1178" w:rsidRDefault="000F1178" w:rsidP="000F1178">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0F1178" w:rsidRDefault="000F1178" w:rsidP="000F1178">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0F1178" w:rsidRDefault="000F1178" w:rsidP="000F1178">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000F1178" w:rsidRDefault="000F1178" w:rsidP="000F1178">
            <w:pPr>
              <w:spacing w:after="0" w:line="240" w:lineRule="auto"/>
              <w:rPr>
                <w:rFonts w:ascii="Calibri" w:eastAsia="Calibri" w:hAnsi="Calibri" w:cs="Calibri"/>
              </w:rPr>
            </w:pPr>
          </w:p>
          <w:p w14:paraId="0EC40FA7" w14:textId="77777777" w:rsidR="000F1178" w:rsidRDefault="000F1178" w:rsidP="000F1178">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0F1178" w:rsidRDefault="000F1178" w:rsidP="000F1178">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000F1178" w:rsidRDefault="000F1178" w:rsidP="000F1178">
            <w:pPr>
              <w:spacing w:after="0" w:line="240" w:lineRule="auto"/>
              <w:rPr>
                <w:rFonts w:ascii="Calibri" w:eastAsia="Calibri" w:hAnsi="Calibri" w:cs="Calibri"/>
              </w:rPr>
            </w:pPr>
          </w:p>
          <w:p w14:paraId="1AE9C4A8" w14:textId="77777777" w:rsidR="000F1178" w:rsidRDefault="000F1178" w:rsidP="000F1178">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0F1178" w:rsidRDefault="000F1178" w:rsidP="000F1178">
            <w:pPr>
              <w:spacing w:after="0" w:line="240" w:lineRule="auto"/>
              <w:rPr>
                <w:rFonts w:ascii="Arial" w:eastAsia="Arial" w:hAnsi="Arial" w:cs="Arial"/>
                <w:sz w:val="20"/>
              </w:rPr>
            </w:pPr>
          </w:p>
          <w:p w14:paraId="0D2D50B3" w14:textId="77777777" w:rsidR="000F1178" w:rsidRDefault="000F1178" w:rsidP="000F1178">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0F1178" w:rsidRDefault="000F1178" w:rsidP="000F1178">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000F1178" w:rsidRDefault="000F1178" w:rsidP="000F1178">
            <w:pPr>
              <w:spacing w:after="0" w:line="240" w:lineRule="auto"/>
              <w:rPr>
                <w:rFonts w:ascii="Calibri" w:eastAsia="Calibri" w:hAnsi="Calibri" w:cs="Calibri"/>
              </w:rPr>
            </w:pPr>
          </w:p>
          <w:p w14:paraId="546534A1" w14:textId="77777777" w:rsidR="000F1178" w:rsidRDefault="000F1178" w:rsidP="000F1178">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0F1178" w:rsidRDefault="000F1178" w:rsidP="000F1178">
            <w:pPr>
              <w:spacing w:after="0" w:line="240" w:lineRule="auto"/>
            </w:pPr>
          </w:p>
          <w:p w14:paraId="6BEBA4C2" w14:textId="393EA29B" w:rsidR="000F1178" w:rsidRDefault="000F1178" w:rsidP="000F1178">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0F1178" w:rsidRDefault="000F1178" w:rsidP="000F1178">
            <w:pPr>
              <w:spacing w:after="0" w:line="240" w:lineRule="auto"/>
            </w:pPr>
          </w:p>
        </w:tc>
      </w:tr>
      <w:tr w:rsidR="000F1178" w14:paraId="3A2817A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000F1178" w:rsidRDefault="000F1178" w:rsidP="000F1178">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000F1178" w:rsidRDefault="000F1178" w:rsidP="000F1178">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000F1178" w:rsidRDefault="000F1178" w:rsidP="000F1178">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000F1178" w:rsidRDefault="000F1178" w:rsidP="000F1178">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000F1178" w:rsidRDefault="000F1178" w:rsidP="000F1178">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000F1178" w:rsidRDefault="000F1178" w:rsidP="000F1178">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000F1178" w:rsidRDefault="000F1178" w:rsidP="000F1178">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000F1178" w:rsidRDefault="000F1178" w:rsidP="000F1178">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000F1178" w:rsidRDefault="000F1178" w:rsidP="000F1178">
            <w:pPr>
              <w:pStyle w:val="NoSpacing"/>
              <w:spacing w:line="240" w:lineRule="auto"/>
              <w:rPr>
                <w:rFonts w:ascii="Calibri" w:eastAsia="Calibri" w:hAnsi="Calibri" w:cs="Calibri"/>
                <w:color w:val="000000" w:themeColor="text1"/>
              </w:rPr>
            </w:pPr>
          </w:p>
          <w:p w14:paraId="4DD97034" w14:textId="774EA462" w:rsidR="000F1178" w:rsidRDefault="000F1178" w:rsidP="000F1178">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 xml:space="preserve">follow </w:t>
            </w:r>
            <w:proofErr w:type="spellStart"/>
            <w:r w:rsidRPr="0930CD8F">
              <w:rPr>
                <w:b/>
                <w:bCs/>
                <w:color w:val="000000" w:themeColor="text1"/>
              </w:rPr>
              <w:t>UoS</w:t>
            </w:r>
            <w:proofErr w:type="spellEnd"/>
            <w:r w:rsidRPr="0930CD8F">
              <w:rPr>
                <w:b/>
                <w:bCs/>
                <w:color w:val="000000" w:themeColor="text1"/>
              </w:rPr>
              <w:t xml:space="preserve"> Code of Practice to Secure Freedom of Speech within the Law. </w:t>
            </w:r>
          </w:p>
          <w:p w14:paraId="759736A2" w14:textId="23CBA93F" w:rsidR="000F1178" w:rsidRDefault="000F1178" w:rsidP="000F1178">
            <w:pPr>
              <w:pStyle w:val="NoSpacing"/>
              <w:spacing w:line="240" w:lineRule="auto"/>
              <w:rPr>
                <w:rFonts w:ascii="Calibri" w:eastAsia="Calibri" w:hAnsi="Calibri" w:cs="Calibri"/>
                <w:color w:val="000000" w:themeColor="text1"/>
              </w:rPr>
            </w:pPr>
          </w:p>
          <w:p w14:paraId="2155A159" w14:textId="54DD0775" w:rsidR="000F1178" w:rsidRDefault="000F1178" w:rsidP="000F117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Pr="0930CD8F">
              <w:rPr>
                <w:rFonts w:ascii="Calibri" w:eastAsia="Calibri" w:hAnsi="Calibri" w:cs="Calibri"/>
                <w:color w:val="000000" w:themeColor="text1"/>
              </w:rPr>
              <w:t xml:space="preserve">speaker’s attendance before final confirmation from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Legal Services &amp; SUSU Activities Team is given. More info on the process for inviting external speakers can be found </w:t>
            </w:r>
            <w:hyperlink r:id="rId42">
              <w:r w:rsidRPr="0930CD8F">
                <w:rPr>
                  <w:rStyle w:val="Hyperlink"/>
                  <w:rFonts w:ascii="Calibri" w:eastAsia="Calibri" w:hAnsi="Calibri" w:cs="Calibri"/>
                </w:rPr>
                <w:t>here.</w:t>
              </w:r>
            </w:hyperlink>
          </w:p>
          <w:p w14:paraId="4115E5DB" w14:textId="3B194B50" w:rsidR="000F1178" w:rsidRDefault="000F1178" w:rsidP="000F1178">
            <w:pPr>
              <w:pStyle w:val="NoSpacing"/>
              <w:spacing w:line="240" w:lineRule="auto"/>
              <w:rPr>
                <w:rFonts w:ascii="Calibri" w:eastAsia="Calibri" w:hAnsi="Calibri" w:cs="Calibri"/>
              </w:rPr>
            </w:pPr>
          </w:p>
          <w:p w14:paraId="70C58B40" w14:textId="54727918" w:rsidR="000F1178" w:rsidRDefault="000F1178" w:rsidP="000F1178">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000F1178" w:rsidRDefault="000F1178" w:rsidP="000F1178">
            <w:pPr>
              <w:pStyle w:val="NoSpacing"/>
              <w:rPr>
                <w:rFonts w:ascii="Calibri" w:eastAsia="Calibri" w:hAnsi="Calibri" w:cs="Calibri"/>
              </w:rPr>
            </w:pPr>
          </w:p>
          <w:p w14:paraId="595E340E" w14:textId="1D198E38" w:rsidR="000F1178" w:rsidRDefault="000F1178" w:rsidP="000F1178">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000F1178" w:rsidRDefault="000F1178" w:rsidP="000F1178">
            <w:pPr>
              <w:pStyle w:val="NoSpacing"/>
              <w:spacing w:line="240" w:lineRule="auto"/>
              <w:rPr>
                <w:rFonts w:ascii="Calibri" w:eastAsia="Calibri" w:hAnsi="Calibri" w:cs="Calibri"/>
                <w:color w:val="000000" w:themeColor="text1"/>
              </w:rPr>
            </w:pPr>
          </w:p>
          <w:p w14:paraId="7C1B7E16" w14:textId="02F164A8" w:rsidR="000F1178" w:rsidRDefault="000F1178" w:rsidP="000F117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 referred to The Student Hub (</w:t>
            </w:r>
            <w:r w:rsidRPr="0930CD8F">
              <w:rPr>
                <w:rFonts w:ascii="Calibri" w:eastAsia="Calibri" w:hAnsi="Calibri" w:cs="Calibri"/>
              </w:rPr>
              <w:t xml:space="preserve">02380 599 599, </w:t>
            </w:r>
            <w:hyperlink r:id="rId43">
              <w:r w:rsidRPr="0930CD8F">
                <w:rPr>
                  <w:rStyle w:val="Hyperlink"/>
                  <w:rFonts w:ascii="Calibri" w:eastAsia="Calibri" w:hAnsi="Calibri" w:cs="Calibri"/>
                </w:rPr>
                <w:t>studenthub@soton.ac.uk</w:t>
              </w:r>
            </w:hyperlink>
            <w:r w:rsidRPr="0930CD8F">
              <w:rPr>
                <w:rFonts w:ascii="Calibri" w:eastAsia="Calibri" w:hAnsi="Calibri" w:cs="Calibri"/>
              </w:rPr>
              <w:t>), and/</w:t>
            </w:r>
            <w:proofErr w:type="spellStart"/>
            <w:r w:rsidRPr="0930CD8F">
              <w:rPr>
                <w:rFonts w:ascii="Calibri" w:eastAsia="Calibri" w:hAnsi="Calibri" w:cs="Calibri"/>
              </w:rPr>
              <w:t>ore</w:t>
            </w:r>
            <w:proofErr w:type="spellEnd"/>
            <w:r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p>
          <w:p w14:paraId="06231EF2" w14:textId="439A3B75" w:rsidR="000F1178" w:rsidRDefault="000F1178" w:rsidP="000F1178">
            <w:pPr>
              <w:pStyle w:val="NoSpacing"/>
              <w:spacing w:line="240" w:lineRule="auto"/>
              <w:rPr>
                <w:rFonts w:ascii="Calibri" w:eastAsia="Calibri" w:hAnsi="Calibri" w:cs="Calibri"/>
                <w:color w:val="000000" w:themeColor="text1"/>
              </w:rPr>
            </w:pPr>
          </w:p>
          <w:p w14:paraId="25B270AD" w14:textId="2253123A" w:rsidR="000F1178" w:rsidRDefault="000F1178" w:rsidP="000F117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p>
          <w:p w14:paraId="0FC2392D" w14:textId="1AE0260E" w:rsidR="000F1178" w:rsidRDefault="000F1178" w:rsidP="000F1178">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000F1178" w:rsidRDefault="000F1178" w:rsidP="000F1178">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000F1178" w:rsidRDefault="000F1178" w:rsidP="000F1178">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000F1178" w:rsidRDefault="000F1178" w:rsidP="000F1178">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000F1178" w:rsidRDefault="000F1178" w:rsidP="000F1178">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p>
          <w:p w14:paraId="5DF5BE5D" w14:textId="7B6F33A1" w:rsidR="000F1178" w:rsidRDefault="000F1178" w:rsidP="000F1178">
            <w:pPr>
              <w:rPr>
                <w:rFonts w:ascii="Calibri" w:eastAsia="Calibri" w:hAnsi="Calibri" w:cs="Calibri"/>
                <w:color w:val="000000" w:themeColor="text1"/>
              </w:rPr>
            </w:pPr>
            <w:r w:rsidRPr="0930CD8F">
              <w:rPr>
                <w:rFonts w:ascii="Calibri" w:eastAsia="Calibri" w:hAnsi="Calibri" w:cs="Calibri"/>
                <w:color w:val="000000" w:themeColor="text1"/>
              </w:rPr>
              <w:t>Committee WIDE training.</w:t>
            </w:r>
          </w:p>
          <w:p w14:paraId="381C9770" w14:textId="3CB15947" w:rsidR="000F1178" w:rsidRDefault="000F1178" w:rsidP="000F1178">
            <w:pPr>
              <w:rPr>
                <w:rFonts w:ascii="Calibri" w:eastAsia="Calibri" w:hAnsi="Calibri" w:cs="Calibri"/>
                <w:color w:val="000000" w:themeColor="text1"/>
              </w:rPr>
            </w:pPr>
            <w:r w:rsidRPr="0930CD8F">
              <w:rPr>
                <w:rFonts w:ascii="Calibri" w:eastAsia="Calibri" w:hAnsi="Calibri" w:cs="Calibri"/>
                <w:color w:val="000000" w:themeColor="text1"/>
              </w:rPr>
              <w:t>Seek guidance from Activities/SUSU Advice Centre/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 Hub as required.</w:t>
            </w:r>
          </w:p>
          <w:p w14:paraId="6F2F4ED5" w14:textId="197FCC87" w:rsidR="000F1178" w:rsidRDefault="000F1178" w:rsidP="000F1178">
            <w:pPr>
              <w:rPr>
                <w:rFonts w:ascii="Calibri" w:eastAsia="Calibri" w:hAnsi="Calibri" w:cs="Calibri"/>
                <w:color w:val="000000" w:themeColor="text1"/>
              </w:rPr>
            </w:pPr>
          </w:p>
        </w:tc>
      </w:tr>
      <w:tr w:rsidR="000F1178" w14:paraId="677C37EF"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2E926F1C" w:rsidR="000F1178" w:rsidRPr="004B5AAD" w:rsidRDefault="004B5AAD" w:rsidP="004B5AAD">
            <w:pPr>
              <w:spacing w:line="240" w:lineRule="auto"/>
              <w:rPr>
                <w:rFonts w:ascii="Calibri" w:eastAsia="Calibri" w:hAnsi="Calibri" w:cs="Calibri"/>
              </w:rPr>
            </w:pPr>
            <w:r>
              <w:rPr>
                <w:rFonts w:ascii="Calibri" w:eastAsia="Calibri" w:hAnsi="Calibri" w:cs="Calibri"/>
              </w:rPr>
              <w:t>Singing</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355722DD" w:rsidR="000F1178" w:rsidRPr="004B5AAD" w:rsidRDefault="004B5AAD" w:rsidP="000F1178">
            <w:pPr>
              <w:spacing w:after="0" w:line="240" w:lineRule="auto"/>
              <w:ind w:left="23"/>
              <w:rPr>
                <w:rFonts w:ascii="Calibri" w:eastAsia="Calibri" w:hAnsi="Calibri" w:cs="Calibri"/>
              </w:rPr>
            </w:pPr>
            <w:r>
              <w:rPr>
                <w:rFonts w:ascii="Calibri" w:eastAsia="Calibri" w:hAnsi="Calibri" w:cs="Calibri"/>
              </w:rPr>
              <w:t>Vocal Strain</w:t>
            </w:r>
          </w:p>
          <w:p w14:paraId="11433F6E" w14:textId="574CE01E" w:rsidR="000F1178" w:rsidRDefault="000F1178" w:rsidP="000F1178">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1C3C32A7" w:rsidR="000F1178" w:rsidRPr="004B5AAD" w:rsidRDefault="004B5AAD" w:rsidP="000F1178">
            <w:pPr>
              <w:spacing w:after="0" w:line="240" w:lineRule="auto"/>
              <w:rPr>
                <w:rFonts w:ascii="Calibri" w:eastAsia="Calibri" w:hAnsi="Calibri" w:cs="Calibri"/>
              </w:rPr>
            </w:pPr>
            <w:r>
              <w:rPr>
                <w:rFonts w:ascii="Calibri" w:eastAsia="Calibri" w:hAnsi="Calibri" w:cs="Calibri"/>
              </w:rPr>
              <w:t>Singers</w:t>
            </w:r>
          </w:p>
          <w:p w14:paraId="7CAE0510" w14:textId="2968FAC3" w:rsidR="000F1178" w:rsidRDefault="000F1178" w:rsidP="000F1178">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73400D2" w:rsidR="000F1178" w:rsidRDefault="004B5AAD" w:rsidP="000F1178">
            <w:pPr>
              <w:spacing w:line="240" w:lineRule="auto"/>
              <w:rPr>
                <w:rFonts w:ascii="Lucida Sans" w:eastAsia="Lucida Sans" w:hAnsi="Lucida Sans" w:cs="Lucida Sans"/>
              </w:rPr>
            </w:pPr>
            <w:r>
              <w:rPr>
                <w:rFonts w:ascii="Lucida Sans" w:eastAsia="Lucida Sans" w:hAnsi="Lucida Sans" w:cs="Lucida San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4C6FEDE3" w:rsidR="000F1178" w:rsidRDefault="004B5AAD" w:rsidP="000F1178">
            <w:pPr>
              <w:spacing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1760E8BD" w:rsidR="000F1178" w:rsidRDefault="004B5AAD" w:rsidP="000F1178">
            <w:pPr>
              <w:spacing w:line="240" w:lineRule="auto"/>
              <w:rPr>
                <w:rFonts w:ascii="Lucida Sans" w:eastAsia="Lucida Sans" w:hAnsi="Lucida Sans" w:cs="Lucida Sans"/>
              </w:rPr>
            </w:pPr>
            <w:r>
              <w:rPr>
                <w:rFonts w:ascii="Lucida Sans" w:eastAsia="Lucida Sans" w:hAnsi="Lucida Sans" w:cs="Lucida Sans"/>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931C" w14:textId="60BCE85B" w:rsidR="004B5AAD" w:rsidRDefault="004B5AAD" w:rsidP="000F1178">
            <w:pPr>
              <w:spacing w:after="0" w:line="240" w:lineRule="auto"/>
              <w:rPr>
                <w:rFonts w:ascii="Calibri" w:eastAsia="Calibri" w:hAnsi="Calibri" w:cs="Calibri"/>
                <w:sz w:val="20"/>
                <w:szCs w:val="20"/>
              </w:rPr>
            </w:pPr>
            <w:r>
              <w:rPr>
                <w:rFonts w:ascii="Calibri" w:eastAsia="Calibri" w:hAnsi="Calibri" w:cs="Calibri"/>
                <w:sz w:val="20"/>
                <w:szCs w:val="20"/>
              </w:rPr>
              <w:t>Ensure voices are warmed up at the beginning of rehearsals.</w:t>
            </w:r>
          </w:p>
          <w:p w14:paraId="6B00817A" w14:textId="77777777" w:rsidR="004B5AAD" w:rsidRDefault="004B5AAD" w:rsidP="000F1178">
            <w:pPr>
              <w:spacing w:after="0" w:line="240" w:lineRule="auto"/>
              <w:rPr>
                <w:rFonts w:ascii="Calibri" w:eastAsia="Calibri" w:hAnsi="Calibri" w:cs="Calibri"/>
                <w:sz w:val="20"/>
                <w:szCs w:val="20"/>
              </w:rPr>
            </w:pPr>
          </w:p>
          <w:p w14:paraId="382181D9" w14:textId="0384E972" w:rsidR="004B5AAD" w:rsidRPr="004B5AAD" w:rsidRDefault="004B5AAD" w:rsidP="000F1178">
            <w:pPr>
              <w:spacing w:after="0" w:line="240" w:lineRule="auto"/>
              <w:rPr>
                <w:rFonts w:ascii="Calibri" w:eastAsia="Calibri" w:hAnsi="Calibri" w:cs="Calibri"/>
                <w:sz w:val="20"/>
                <w:szCs w:val="20"/>
              </w:rPr>
            </w:pPr>
            <w:r>
              <w:rPr>
                <w:rFonts w:ascii="Calibri" w:eastAsia="Calibri" w:hAnsi="Calibri" w:cs="Calibri"/>
                <w:sz w:val="20"/>
                <w:szCs w:val="20"/>
              </w:rPr>
              <w:t>Remind singers to stay hydrated.</w:t>
            </w:r>
          </w:p>
          <w:p w14:paraId="260ED87C" w14:textId="77777777" w:rsidR="000F1178" w:rsidRDefault="000F1178" w:rsidP="000F1178">
            <w:pPr>
              <w:spacing w:line="240" w:lineRule="auto"/>
              <w:rPr>
                <w:rFonts w:ascii="Calibri" w:eastAsia="Calibri" w:hAnsi="Calibri" w:cs="Calibri"/>
                <w:sz w:val="20"/>
                <w:szCs w:val="20"/>
              </w:rPr>
            </w:pPr>
          </w:p>
          <w:p w14:paraId="7AEF3CB8" w14:textId="04889208" w:rsidR="004B5AAD" w:rsidRDefault="004B5AAD" w:rsidP="000F1178">
            <w:pPr>
              <w:spacing w:line="240" w:lineRule="auto"/>
              <w:rPr>
                <w:rFonts w:ascii="Calibri" w:eastAsia="Calibri" w:hAnsi="Calibri" w:cs="Calibri"/>
                <w:sz w:val="20"/>
                <w:szCs w:val="20"/>
              </w:rPr>
            </w:pPr>
            <w:r>
              <w:rPr>
                <w:rFonts w:ascii="Calibri" w:eastAsia="Calibri" w:hAnsi="Calibri" w:cs="Calibri"/>
                <w:sz w:val="20"/>
                <w:szCs w:val="20"/>
              </w:rPr>
              <w:t>Remind singers not to stretch their voice if they are affected by cold/flu symptoms etc.</w:t>
            </w:r>
            <w:r>
              <w:rPr>
                <w:rFonts w:ascii="Calibri" w:eastAsia="Calibri" w:hAnsi="Calibri" w:cs="Calibri"/>
                <w:sz w:val="20"/>
                <w:szCs w:val="20"/>
              </w:rPr>
              <w:br/>
            </w:r>
          </w:p>
          <w:p w14:paraId="3B9C53EB" w14:textId="10D12F83" w:rsidR="004B5AAD" w:rsidRPr="004B5AAD" w:rsidRDefault="004B5AAD" w:rsidP="000F1178">
            <w:pPr>
              <w:spacing w:line="240" w:lineRule="auto"/>
              <w:rPr>
                <w:rFonts w:ascii="Calibri" w:eastAsia="Calibri" w:hAnsi="Calibri" w:cs="Calibri"/>
                <w:sz w:val="20"/>
                <w:szCs w:val="20"/>
              </w:rPr>
            </w:pPr>
            <w:r>
              <w:rPr>
                <w:rFonts w:ascii="Calibri" w:eastAsia="Calibri" w:hAnsi="Calibri" w:cs="Calibri"/>
                <w:sz w:val="20"/>
                <w:szCs w:val="20"/>
              </w:rPr>
              <w:t>Allow people to stop singing if they feel unwell and encourage them to just listen along.</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1AE91FEB" w:rsidR="000F1178" w:rsidRDefault="004B5AAD" w:rsidP="000F1178">
            <w:pPr>
              <w:spacing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7D05EBCD" w:rsidR="000F1178" w:rsidRDefault="004B5AAD" w:rsidP="000F1178">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7C7A46DF" w:rsidR="000F1178" w:rsidRDefault="004B5AAD" w:rsidP="000F1178">
            <w:pPr>
              <w:spacing w:line="240" w:lineRule="auto"/>
              <w:rPr>
                <w:rFonts w:ascii="Lucida Sans" w:eastAsia="Lucida Sans" w:hAnsi="Lucida Sans" w:cs="Lucida Sans"/>
                <w:b/>
                <w:bCs/>
              </w:rPr>
            </w:pPr>
            <w:r>
              <w:rPr>
                <w:rFonts w:ascii="Lucida Sans" w:eastAsia="Lucida Sans" w:hAnsi="Lucida San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6C8C41" w14:textId="69A80703" w:rsidR="004B5AAD" w:rsidRDefault="004B5AAD" w:rsidP="000F1178">
            <w:pPr>
              <w:spacing w:line="240" w:lineRule="auto"/>
              <w:rPr>
                <w:rFonts w:ascii="Calibri" w:eastAsia="Calibri" w:hAnsi="Calibri" w:cs="Calibri"/>
              </w:rPr>
            </w:pPr>
            <w:r>
              <w:rPr>
                <w:rFonts w:ascii="Calibri" w:eastAsia="Calibri" w:hAnsi="Calibri" w:cs="Calibri"/>
              </w:rPr>
              <w:t>Advise temporary vocal rest.</w:t>
            </w:r>
          </w:p>
          <w:p w14:paraId="12EF8473" w14:textId="2EDCDA1B" w:rsidR="004B5AAD" w:rsidRPr="004B5AAD" w:rsidRDefault="004B5AAD" w:rsidP="000F1178">
            <w:pPr>
              <w:spacing w:line="240" w:lineRule="auto"/>
              <w:rPr>
                <w:rFonts w:ascii="Calibri" w:eastAsia="Calibri" w:hAnsi="Calibri" w:cs="Calibri"/>
              </w:rPr>
            </w:pPr>
            <w:r>
              <w:rPr>
                <w:rFonts w:ascii="Calibri" w:eastAsia="Calibri" w:hAnsi="Calibri" w:cs="Calibri"/>
              </w:rPr>
              <w:t>Seek medical advice if necessary.</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40"/>
        <w:gridCol w:w="1573"/>
        <w:gridCol w:w="1126"/>
        <w:gridCol w:w="1535"/>
        <w:gridCol w:w="1357"/>
        <w:gridCol w:w="2538"/>
        <w:gridCol w:w="1401"/>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F2D06" w14:paraId="2252479C" w14:textId="77777777" w:rsidTr="001C624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4F2D06" w14:paraId="6E9E2335" w14:textId="77777777" w:rsidTr="001C624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 xml:space="preserve">Individual risk assessments for individual events with higher risk </w:t>
            </w:r>
            <w:r w:rsidRPr="23487913">
              <w:rPr>
                <w:rFonts w:ascii="Calibri" w:eastAsia="Calibri" w:hAnsi="Calibri" w:cs="Calibri"/>
                <w:color w:val="000000" w:themeColor="text1"/>
              </w:rPr>
              <w:lastRenderedPageBreak/>
              <w:t>levels and anything not covered by generic assessment. This includes:</w:t>
            </w:r>
          </w:p>
          <w:p w14:paraId="655991FF" w14:textId="03B887B8" w:rsidR="23487913" w:rsidRDefault="23487913" w:rsidP="00933E58">
            <w:pPr>
              <w:pStyle w:val="ListParagraph"/>
              <w:numPr>
                <w:ilvl w:val="0"/>
                <w:numId w:val="2"/>
              </w:numPr>
              <w:spacing w:after="0"/>
              <w:rPr>
                <w:color w:val="000000" w:themeColor="text1"/>
              </w:rPr>
            </w:pPr>
            <w:r w:rsidRPr="23487913">
              <w:rPr>
                <w:color w:val="000000" w:themeColor="text1"/>
              </w:rPr>
              <w:t>Trips and Tours</w:t>
            </w:r>
          </w:p>
          <w:p w14:paraId="08FCF901" w14:textId="79684647" w:rsidR="23487913" w:rsidRDefault="23487913" w:rsidP="00933E58">
            <w:pPr>
              <w:pStyle w:val="ListParagraph"/>
              <w:numPr>
                <w:ilvl w:val="0"/>
                <w:numId w:val="2"/>
              </w:numPr>
              <w:spacing w:after="0"/>
              <w:rPr>
                <w:color w:val="000000" w:themeColor="text1"/>
              </w:rPr>
            </w:pPr>
            <w:r w:rsidRPr="23487913">
              <w:rPr>
                <w:color w:val="000000" w:themeColor="text1"/>
              </w:rPr>
              <w:t>Fundraising events e.g. Bake Sales</w:t>
            </w:r>
          </w:p>
          <w:p w14:paraId="17CCBD85" w14:textId="266438BC" w:rsidR="23487913" w:rsidRDefault="23487913" w:rsidP="00933E58">
            <w:pPr>
              <w:pStyle w:val="ListParagraph"/>
              <w:numPr>
                <w:ilvl w:val="0"/>
                <w:numId w:val="2"/>
              </w:numPr>
              <w:spacing w:after="0"/>
              <w:rPr>
                <w:color w:val="000000" w:themeColor="text1"/>
              </w:rPr>
            </w:pPr>
            <w:r w:rsidRPr="23487913">
              <w:rPr>
                <w:color w:val="000000" w:themeColor="text1"/>
              </w:rPr>
              <w:t>External Speaker Events</w:t>
            </w:r>
          </w:p>
          <w:p w14:paraId="4B69C51B" w14:textId="76B5953A" w:rsidR="23487913" w:rsidRDefault="23487913" w:rsidP="00933E58">
            <w:pPr>
              <w:pStyle w:val="ListParagraph"/>
              <w:numPr>
                <w:ilvl w:val="0"/>
                <w:numId w:val="2"/>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933E58">
            <w:pPr>
              <w:pStyle w:val="ListParagraph"/>
              <w:numPr>
                <w:ilvl w:val="0"/>
                <w:numId w:val="2"/>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 xml:space="preserve">Relevant committee </w:t>
            </w:r>
            <w:r w:rsidRPr="23487913">
              <w:rPr>
                <w:rFonts w:ascii="Calibri" w:eastAsia="Calibri" w:hAnsi="Calibri" w:cs="Calibri"/>
                <w:color w:val="000000" w:themeColor="text1"/>
              </w:rPr>
              <w:lastRenderedPageBreak/>
              <w:t>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7EA82BF" w:rsidR="23487913" w:rsidRPr="004B5AAD" w:rsidRDefault="004B5AAD" w:rsidP="23487913">
            <w:pPr>
              <w:spacing w:after="0"/>
              <w:ind w:left="-20" w:right="-20"/>
            </w:pPr>
            <w:r>
              <w:rPr>
                <w:rFonts w:ascii="Calibri" w:eastAsia="Calibri" w:hAnsi="Calibri" w:cs="Calibri"/>
              </w:rPr>
              <w:lastRenderedPageBreak/>
              <w:t>Two weeks prior to any additional activity</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F2D06" w14:paraId="37003CC4" w14:textId="77777777" w:rsidTr="001C624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C1DD1A5" w:rsidR="23487913" w:rsidRPr="004B5AAD" w:rsidRDefault="004B5AAD" w:rsidP="23487913">
            <w:pPr>
              <w:spacing w:after="0"/>
              <w:ind w:left="-20" w:right="-20"/>
            </w:pPr>
            <w:r>
              <w:rPr>
                <w:rFonts w:ascii="Calibri" w:eastAsia="Calibri" w:hAnsi="Calibri" w:cs="Calibri"/>
              </w:rPr>
              <w:t>15/09/2025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F2D06" w14:paraId="419B1277" w14:textId="77777777" w:rsidTr="001C624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25D8FC9C" w:rsidR="23487913" w:rsidRPr="00933E58" w:rsidRDefault="00933E58" w:rsidP="23487913">
            <w:pPr>
              <w:spacing w:after="0"/>
              <w:ind w:left="-20" w:right="-20"/>
            </w:pPr>
            <w:r>
              <w:t>Ensure there are rest breaks during rehearsals to allow members to rehydrate</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7DD8C8C" w:rsidR="23487913" w:rsidRPr="00933E58" w:rsidRDefault="00933E58" w:rsidP="23487913">
            <w:pPr>
              <w:spacing w:after="0"/>
              <w:ind w:left="-20" w:right="-20"/>
            </w:pPr>
            <w:r>
              <w:rPr>
                <w:rFonts w:ascii="Calibri" w:eastAsia="Calibri" w:hAnsi="Calibri" w:cs="Calibri"/>
              </w:rPr>
              <w:t>All present committee members</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ACE9AC5" w:rsidR="23487913" w:rsidRDefault="23487913" w:rsidP="00933E58">
            <w:pPr>
              <w:spacing w:after="0"/>
              <w:ind w:right="-20"/>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3A5419" w14:paraId="642F294E" w14:textId="77777777" w:rsidTr="001C624F">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89B1E" w14:textId="7777777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lastRenderedPageBreak/>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D51EA1D" w14:textId="798D6AA0" w:rsidR="00933E58" w:rsidRPr="00933E58" w:rsidRDefault="004F2D06" w:rsidP="0930CD8F">
            <w:pPr>
              <w:spacing w:after="0" w:line="240" w:lineRule="auto"/>
              <w:rPr>
                <w:rFonts w:ascii="Verdana" w:eastAsia="Verdana" w:hAnsi="Verdana" w:cs="Verdana"/>
                <w:color w:val="FF0000"/>
              </w:rPr>
            </w:pPr>
            <w:r>
              <w:rPr>
                <w:rFonts w:ascii="Verdana" w:eastAsia="Verdana" w:hAnsi="Verdana" w:cs="Verdana"/>
                <w:noProof/>
                <w:color w:val="FF0000"/>
              </w:rPr>
              <w:drawing>
                <wp:inline distT="0" distB="0" distL="0" distR="0" wp14:anchorId="414068C5" wp14:editId="486BD731">
                  <wp:extent cx="1516380" cy="834454"/>
                  <wp:effectExtent l="0" t="0" r="7620" b="3810"/>
                  <wp:docPr id="2087377494"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77494" name="Picture 1" descr="A close-up of a signature&#10;&#10;AI-generated content may be incorrect."/>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526590" cy="840072"/>
                          </a:xfrm>
                          <a:prstGeom prst="rect">
                            <a:avLst/>
                          </a:prstGeom>
                        </pic:spPr>
                      </pic:pic>
                    </a:graphicData>
                  </a:graphic>
                </wp:inline>
              </w:drawing>
            </w: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FA999C2"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27F76922" w14:textId="57C071D3" w:rsidR="0930CD8F" w:rsidRDefault="0930CD8F" w:rsidP="0930CD8F">
            <w:pPr>
              <w:spacing w:after="0" w:line="240" w:lineRule="auto"/>
              <w:rPr>
                <w:rFonts w:ascii="Verdana" w:eastAsia="Verdana" w:hAnsi="Verdana" w:cs="Verdana"/>
                <w:color w:val="FF0000"/>
              </w:rPr>
            </w:pPr>
          </w:p>
          <w:p w14:paraId="7A8F3D4A" w14:textId="722B2C45" w:rsidR="004D7BEE" w:rsidRPr="004D7BEE" w:rsidRDefault="00E25230" w:rsidP="0930CD8F">
            <w:pPr>
              <w:spacing w:after="0" w:line="240" w:lineRule="auto"/>
              <w:rPr>
                <w:rFonts w:ascii="Verdana" w:eastAsia="Verdana" w:hAnsi="Verdana" w:cs="Verdana"/>
                <w:sz w:val="24"/>
                <w:szCs w:val="24"/>
              </w:rPr>
            </w:pPr>
            <w:r>
              <w:rPr>
                <w:rFonts w:ascii="Verdana" w:eastAsia="Verdana" w:hAnsi="Verdana" w:cs="Verdana"/>
                <w:noProof/>
                <w:sz w:val="24"/>
                <w:szCs w:val="24"/>
              </w:rPr>
              <mc:AlternateContent>
                <mc:Choice Requires="wpi">
                  <w:drawing>
                    <wp:anchor distT="0" distB="0" distL="114300" distR="114300" simplePos="0" relativeHeight="251662336" behindDoc="0" locked="0" layoutInCell="1" allowOverlap="1" wp14:anchorId="7D4E4E05" wp14:editId="157EE34C">
                      <wp:simplePos x="0" y="0"/>
                      <wp:positionH relativeFrom="column">
                        <wp:posOffset>402212</wp:posOffset>
                      </wp:positionH>
                      <wp:positionV relativeFrom="paragraph">
                        <wp:posOffset>28326</wp:posOffset>
                      </wp:positionV>
                      <wp:extent cx="815760" cy="334080"/>
                      <wp:effectExtent l="38100" t="38100" r="0" b="46990"/>
                      <wp:wrapNone/>
                      <wp:docPr id="1469773846" name="Ink 7"/>
                      <wp:cNvGraphicFramePr/>
                      <a:graphic xmlns:a="http://schemas.openxmlformats.org/drawingml/2006/main">
                        <a:graphicData uri="http://schemas.microsoft.com/office/word/2010/wordprocessingInk">
                          <w14:contentPart bwMode="auto" r:id="rId45">
                            <w14:nvContentPartPr>
                              <w14:cNvContentPartPr/>
                            </w14:nvContentPartPr>
                            <w14:xfrm>
                              <a:off x="0" y="0"/>
                              <a:ext cx="815760" cy="334080"/>
                            </w14:xfrm>
                          </w14:contentPart>
                        </a:graphicData>
                      </a:graphic>
                    </wp:anchor>
                  </w:drawing>
                </mc:Choice>
                <mc:Fallback>
                  <w:pict>
                    <v:shapetype w14:anchorId="5B3941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30.95pt;margin-top:1.55pt;width:65.65pt;height:27.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">
                      <v:imagedata r:id="rId46" o:title=""/>
                    </v:shape>
                  </w:pict>
                </mc:Fallback>
              </mc:AlternateContent>
            </w:r>
            <w:r>
              <w:rPr>
                <w:rFonts w:ascii="Verdana" w:eastAsia="Verdana" w:hAnsi="Verdana" w:cs="Verdana"/>
                <w:noProof/>
                <w:sz w:val="24"/>
                <w:szCs w:val="24"/>
              </w:rPr>
              <mc:AlternateContent>
                <mc:Choice Requires="wpi">
                  <w:drawing>
                    <wp:anchor distT="0" distB="0" distL="114300" distR="114300" simplePos="0" relativeHeight="251661312" behindDoc="0" locked="0" layoutInCell="1" allowOverlap="1" wp14:anchorId="7BCC7712" wp14:editId="1212A922">
                      <wp:simplePos x="0" y="0"/>
                      <wp:positionH relativeFrom="column">
                        <wp:posOffset>24765</wp:posOffset>
                      </wp:positionH>
                      <wp:positionV relativeFrom="paragraph">
                        <wp:posOffset>62230</wp:posOffset>
                      </wp:positionV>
                      <wp:extent cx="252455" cy="282575"/>
                      <wp:effectExtent l="38100" t="38100" r="40005" b="47625"/>
                      <wp:wrapNone/>
                      <wp:docPr id="1068369056" name="Ink 3"/>
                      <wp:cNvGraphicFramePr/>
                      <a:graphic xmlns:a="http://schemas.openxmlformats.org/drawingml/2006/main">
                        <a:graphicData uri="http://schemas.microsoft.com/office/word/2010/wordprocessingInk">
                          <w14:contentPart bwMode="auto" r:id="rId47">
                            <w14:nvContentPartPr>
                              <w14:cNvContentPartPr/>
                            </w14:nvContentPartPr>
                            <w14:xfrm>
                              <a:off x="0" y="0"/>
                              <a:ext cx="252455" cy="282575"/>
                            </w14:xfrm>
                          </w14:contentPart>
                        </a:graphicData>
                      </a:graphic>
                    </wp:anchor>
                  </w:drawing>
                </mc:Choice>
                <mc:Fallback>
                  <w:pict>
                    <v:shape w14:anchorId="6C2FE3D0" id="Ink 3" o:spid="_x0000_s1026" type="#_x0000_t75" style="position:absolute;margin-left:1.25pt;margin-top:4.2pt;width:21.3pt;height:23.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">
                      <v:imagedata r:id="rId48" o:title=""/>
                    </v:shape>
                  </w:pict>
                </mc:Fallback>
              </mc:AlternateContent>
            </w:r>
          </w:p>
        </w:tc>
      </w:tr>
      <w:tr w:rsidR="004D7BEE" w14:paraId="0477BC5B" w14:textId="77777777" w:rsidTr="001C624F">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459A129C"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1C624F">
              <w:rPr>
                <w:rFonts w:ascii="Verdana" w:eastAsia="Verdana" w:hAnsi="Verdana" w:cs="Verdana"/>
              </w:rPr>
              <w:t>Hope Pattenden</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2302944" w:rsidR="00E22DF1" w:rsidRPr="004F2D06" w:rsidRDefault="00F0231B" w:rsidP="0930CD8F">
            <w:pPr>
              <w:spacing w:after="0" w:line="240" w:lineRule="auto"/>
              <w:rPr>
                <w:rFonts w:ascii="Verdana" w:eastAsia="Verdana" w:hAnsi="Verdana" w:cs="Verdana"/>
                <w:b/>
                <w:bCs/>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4F2D06">
              <w:rPr>
                <w:rFonts w:ascii="Verdana" w:eastAsia="Verdana" w:hAnsi="Verdana" w:cs="Verdana"/>
              </w:rPr>
              <w:t>27/07/2025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A1860B8" w:rsidR="00E22DF1" w:rsidRPr="00E25230"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E25230">
              <w:rPr>
                <w:rFonts w:ascii="Verdana" w:eastAsia="Verdana" w:hAnsi="Verdana" w:cs="Verdana"/>
                <w:color w:val="000000" w:themeColor="text1"/>
              </w:rPr>
              <w:t>Madeleine Cuthbert</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3039368"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w:t>
            </w:r>
            <w:r w:rsidR="00E25230">
              <w:rPr>
                <w:rFonts w:ascii="Verdana" w:eastAsia="Verdana" w:hAnsi="Verdana" w:cs="Verdana"/>
                <w:color w:val="000000" w:themeColor="text1"/>
              </w:rPr>
              <w:t xml:space="preserve"> 29/07/25</w:t>
            </w:r>
            <w:r w:rsidR="7A644790" w:rsidRPr="0930CD8F">
              <w:rPr>
                <w:rFonts w:ascii="Verdana" w:eastAsia="Verdana" w:hAnsi="Verdana" w:cs="Verdana"/>
                <w:color w:val="000000" w:themeColor="text1"/>
              </w:rPr>
              <w:t xml:space="preserve"> </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933E58">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933E58">
            <w:pPr>
              <w:numPr>
                <w:ilvl w:val="0"/>
                <w:numId w:val="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933E58">
            <w:pPr>
              <w:numPr>
                <w:ilvl w:val="0"/>
                <w:numId w:val="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933E58">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933E58">
            <w:pPr>
              <w:numPr>
                <w:ilvl w:val="0"/>
                <w:numId w:val="7"/>
              </w:numPr>
              <w:spacing w:after="0" w:line="240" w:lineRule="auto"/>
              <w:ind w:left="313" w:hanging="284"/>
            </w:pPr>
            <w:r>
              <w:rPr>
                <w:rFonts w:ascii="Lucida Sans" w:eastAsia="Lucida Sans" w:hAnsi="Lucida Sans" w:cs="Lucida Sans"/>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0"/>
      <w:footerReference w:type="default" r:id="rId51"/>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D2F5A" w14:textId="77777777" w:rsidR="00EC7CC9" w:rsidRDefault="00EC7CC9">
      <w:pPr>
        <w:spacing w:after="0" w:line="240" w:lineRule="auto"/>
      </w:pPr>
      <w:r>
        <w:separator/>
      </w:r>
    </w:p>
  </w:endnote>
  <w:endnote w:type="continuationSeparator" w:id="0">
    <w:p w14:paraId="747A81BB" w14:textId="77777777" w:rsidR="00EC7CC9" w:rsidRDefault="00EC7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89556" w14:textId="77777777" w:rsidR="00EC7CC9" w:rsidRDefault="00EC7CC9">
      <w:pPr>
        <w:spacing w:after="0" w:line="240" w:lineRule="auto"/>
      </w:pPr>
      <w:r>
        <w:separator/>
      </w:r>
    </w:p>
  </w:footnote>
  <w:footnote w:type="continuationSeparator" w:id="0">
    <w:p w14:paraId="28ADA154" w14:textId="77777777" w:rsidR="00EC7CC9" w:rsidRDefault="00EC7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EA628F"/>
    <w:multiLevelType w:val="hybridMultilevel"/>
    <w:tmpl w:val="8196D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398840">
    <w:abstractNumId w:val="0"/>
  </w:num>
  <w:num w:numId="2" w16cid:durableId="273751204">
    <w:abstractNumId w:val="3"/>
  </w:num>
  <w:num w:numId="3" w16cid:durableId="578364131">
    <w:abstractNumId w:val="1"/>
  </w:num>
  <w:num w:numId="4" w16cid:durableId="169682340">
    <w:abstractNumId w:val="4"/>
  </w:num>
  <w:num w:numId="5" w16cid:durableId="630864389">
    <w:abstractNumId w:val="5"/>
  </w:num>
  <w:num w:numId="6" w16cid:durableId="2004043386">
    <w:abstractNumId w:val="7"/>
  </w:num>
  <w:num w:numId="7" w16cid:durableId="1149516429">
    <w:abstractNumId w:val="6"/>
  </w:num>
  <w:num w:numId="8" w16cid:durableId="7793038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528A5"/>
    <w:rsid w:val="000A18E4"/>
    <w:rsid w:val="000A44E0"/>
    <w:rsid w:val="000A7528"/>
    <w:rsid w:val="000F1178"/>
    <w:rsid w:val="000F30D8"/>
    <w:rsid w:val="000F4CA4"/>
    <w:rsid w:val="00167E2C"/>
    <w:rsid w:val="001B6120"/>
    <w:rsid w:val="001C624F"/>
    <w:rsid w:val="00264F7C"/>
    <w:rsid w:val="002D5054"/>
    <w:rsid w:val="00314105"/>
    <w:rsid w:val="00327CC6"/>
    <w:rsid w:val="00363CCB"/>
    <w:rsid w:val="00380899"/>
    <w:rsid w:val="003A5419"/>
    <w:rsid w:val="003E014E"/>
    <w:rsid w:val="0040B6D0"/>
    <w:rsid w:val="00433021"/>
    <w:rsid w:val="00435240"/>
    <w:rsid w:val="00444076"/>
    <w:rsid w:val="004B5AAD"/>
    <w:rsid w:val="004D7BEE"/>
    <w:rsid w:val="004F2D06"/>
    <w:rsid w:val="004FA25D"/>
    <w:rsid w:val="005F11B1"/>
    <w:rsid w:val="006202BC"/>
    <w:rsid w:val="006236E7"/>
    <w:rsid w:val="00666CB0"/>
    <w:rsid w:val="00670762"/>
    <w:rsid w:val="00700C0F"/>
    <w:rsid w:val="00742B16"/>
    <w:rsid w:val="007E4FBF"/>
    <w:rsid w:val="00933E58"/>
    <w:rsid w:val="00942434"/>
    <w:rsid w:val="00945710"/>
    <w:rsid w:val="0096312C"/>
    <w:rsid w:val="009E17C9"/>
    <w:rsid w:val="00A306F5"/>
    <w:rsid w:val="00A31E93"/>
    <w:rsid w:val="00A542AC"/>
    <w:rsid w:val="00AE2B1C"/>
    <w:rsid w:val="00B23EA5"/>
    <w:rsid w:val="00B2664D"/>
    <w:rsid w:val="00C4AFA0"/>
    <w:rsid w:val="00C74B74"/>
    <w:rsid w:val="00D01AAF"/>
    <w:rsid w:val="00E22DF1"/>
    <w:rsid w:val="00E25230"/>
    <w:rsid w:val="00E30735"/>
    <w:rsid w:val="00EC7CC9"/>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A31E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customXml" Target="ink/ink2.xml"/><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customXml" Target="ink/ink1.xm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jpeg"/><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image" Target="media/image3.png"/><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image" Target="media/image2.png"/><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9T09:56:09.322"/>
    </inkml:context>
    <inkml:brush xml:id="br0">
      <inkml:brushProperty name="width" value="0.05" units="cm"/>
      <inkml:brushProperty name="height" value="0.05" units="cm"/>
    </inkml:brush>
  </inkml:definitions>
  <inkml:trace contextRef="#ctx0" brushRef="#br0">273 182 24575,'-41'-13'0,"5"2"0,14 11 0,3 10 0,1 19 0,-3 19 0,-2 19 0,-2 4 0,3-3 0,2-10 0,7-13 0,5-7 0,5-8 0,2-2 0,1-1 0,1 2 0,5 3 0,9 3 0,6 0 0,8-2 0,-1-5 0,1-6 0,-1-5 0,-1-6 0,-2-5 0,0-3 0,-1-3 0,0 0 0,-2 0 0,-1-3 0,-1-3 0,-2-3 0,-3-5 0,-3-3 0,-2-3 0,-4-7 0,-1-10 0,0-8 0,-1-5 0,-1 2 0,-1 5 0,0 7 0,-1 9 0,-1 7 0,0 8 0,0 7 0,0 5 0,0 6 0,2 6 0,1 7 0,5 12 0,5 10 0,3 6 0,2-4 0,-3-10 0,-4-12 0,-4-11 0,-3-7 0,-1-13 0,-2-14 0,0-15 0,1-10 0,0 4 0,-1 9 0,0 10 0,-1 14 0,1 4 0,1 8 0,0 1 0,2 7 0,3 8 0,3 8 0,3 6 0,1 0 0,-1-6 0,-3-8 0,-3-9 0,-3-8 0,-2-18 0,-2-26 0,0-36 0,0 26 0,0-2 0,0-5 0,0 1 0,0 5 0,0 2 0,0-25 0,0 31 0,0 26 0,0 14 0,0 13 0,0 21 0,0 31 0,0 36 0,2-34 0,1 2 0,2 2 0,1-2 0,1-3 0,2-3 0,10 31 0,-2-29 0,-4-22 0,-5-21 0,-3-9 0,-4-7 0,0-5 0,-3-13 0,-6-14 0,-12-15 0,-12-5 0,-12 0 0,-4 5 0,0 5 0,5 4 0,9 9 0,11 7 0,12 9 0,7 8 0,6 2 0,12 3 0,15-2 0,12-1 0,12-3 0,2-1 0,-4-1 0,-7 0 0,-11 0 0,-10 0 0,-8 0 0,-6 1 0,-4-1 0,-2-3 0,-1-2 0,0 0 0,0 2 0,1 3 0,-1 4 0,0 3 0,-1 4 0,1 9 0,0 23 0,0 31 0,4 26 0,-3-39 0,1 1 0,7 45 0,0-17 0,-1-21 0,-2-22 0,-1-15 0,-4-14 0,-2-6 0,-1-8 0,0-6 0,1-7 0,1-9 0,2-4 0,2-3 0,2 4 0,0 6 0,-1 10 0,1 8 0,-1 5 0,3 9 0,3 6 0,3 7 0,2 4 0,-1-3 0,-1-3 0,-4-4 0,-1-4 0,-5-4 0,-1-5 0,-4-16 0,3-26 0,2-25 0,1-19 0,0 0 0,-3 18 0,-2 18 0,-2 17 0,-1 9 0,0 5 0,-2 4 0,0 3 0,1 6 0,0 2 0,1 7 0,0 16 0,1 30 0,3 25 0,3 19 0,3 3 0,1-14 0,-1-15 0,-2-24 0,-3-18 0,-1-15 0,-1-8 0,-1-6 0,2-4 0,2-4 0,2-3 0,6 0 0,3 1 0,4 2 0,0 4 0,-3 4 0,-4 2 0,-3 2 0,-3 2 0,-4 4 0,-1 4 0,-6 3 0,-6 1 0,-7-3 0,-6-3 0,-1-4 0,2-4 0,5-1 0,5 0 0,6-1 0,4-2 0,1-1 0,1-2 0,0 0 0,1 2 0,6 0 0,13 1 0,13 1 0,12 2 0,4-2 0,-3-4 0,-8-5 0,-10-5 0,-9-4 0,-7-4 0,-4-3 0,-4 1 0,-2 4 0,-2 11 0,-2 4 0,-2 7 0,-2 0 0,0 2 0,-1 4 0,2 7 0,2 7 0,2 6 0,1 4 0,1 1 0,3-4 0,5-5 0,6-7 0,2-7 0,2-6 0,0-2 0,2-5 0,0-4 0,1-8 0,-2-4 0,-3-3 0,-4 0 0,-3 2 0,-4 5 0,-4 1 0,-1 7 0,0 2 0,1 6 0,1 3 0,3 7 0,1 11 0,2 10 0,1 3 0,-1-4 0,-1-7 0,-3-12 0,-2-15 0,-5-24 0,-3-16 0,-2-9 0,-2 6 0,3 15 0,2 13 0,4 11 0,3 6 0,7 5 0,11 0 0,10-7 0,12-33 0,-1-37 0,-24 26 0,-3-3 0,-3-1 0,-4 0 0,-4-26 0,-10 28 0,-7 24 0,-4 28 0,-2 27 0,2 29 0,4 25 0,5 11 0,5-3 0,3-10 0,4-16 0,3-17 0,2-17 0,0-12 0,-5-10 0,-3-9 0,-7-15 0,-8-16 0,-8-12 0,-2-5 0,2 5 0,6 9 0,5 6 0,4 7 0,4 9 0,3 5 0,14 7 0,22 1 0,30 3 0,30 3 0,-43-3 0,1 1 0,-2-1 0,-1 0 0,32 3 0,-24 0 0,-28-2 0,-15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9T09:55:10.491"/>
    </inkml:context>
    <inkml:brush xml:id="br0">
      <inkml:brushProperty name="width" value="0.05" units="cm"/>
      <inkml:brushProperty name="height" value="0.05" units="cm"/>
    </inkml:brush>
  </inkml:definitions>
  <inkml:trace contextRef="#ctx0" brushRef="#br0">209 1 24575,'-1'47'0,"-3"24"0,0-19 0,-3 3 0,-1 6 0,-2 0 0,-1-4 0,-1-3 0,-10 36 0,3-27 0,5-18 0,2-12 0,4-11 0,1-9 0,3-8 0,-1-4 0,1-1 0,-1-2 0,-1-5 0,-1-10 0,-1-15 0,0-15 0,0-17 0,1-6 0,2 0 0,3 4 0,2 11 0,1 6 0,4 5 0,6 7 0,6 5 0,2 5 0,-1 5 0,-1 2 0,-2 4 0,-3 5 0,-2 6 0,-2 4 0,-2 1 0,0 2 0,0 7 0,3 13 0,2 22 0,4 20 0,3 21 0,-2 5 0,-2-8 0,-4-20 0,-4-18 0,-4-28 0,-2-13 0,0-20 0,0-12 0,10-60 0,-1 32 0,1-2 0,3-1 0,1 0 0,0 6 0,2 7 0,8 10 0,-8 20 0,-4 12 0,-5 5 0,-2 4 0,-1 14 0,2 17 0,2 25 0,1 26 0,-2-35 0,-1 1 0,1 3 0,-1 1 0,-1-3 0,-1-1 0,2 36 0,-3-23 0,-3-18 0,0-26 0,0-7 0</inkml:trace>
  <inkml:trace contextRef="#ctx0" brushRef="#br0" timeOffset="634">700 531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4640</Words>
  <Characters>26451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Maddie Cuthbert</cp:lastModifiedBy>
  <cp:revision>2</cp:revision>
  <dcterms:created xsi:type="dcterms:W3CDTF">2025-07-29T09:58:00Z</dcterms:created>
  <dcterms:modified xsi:type="dcterms:W3CDTF">2025-07-29T09:58:00Z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