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7E5A347B">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7E5A347B">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7E5A347B">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7E5A347B">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1C21CFE6" w:rsidR="4785C6D3" w:rsidRDefault="00C82CBD" w:rsidP="0CFD4C26">
            <w:pPr>
              <w:rPr>
                <w:rFonts w:ascii="Calibri" w:eastAsia="Calibri" w:hAnsi="Calibri" w:cs="Calibri"/>
                <w:b/>
                <w:bCs/>
                <w:sz w:val="24"/>
                <w:szCs w:val="24"/>
              </w:rPr>
            </w:pPr>
            <w:r>
              <w:rPr>
                <w:rFonts w:ascii="Calibri" w:eastAsia="Calibri" w:hAnsi="Calibri" w:cs="Calibri"/>
                <w:b/>
                <w:bCs/>
                <w:sz w:val="24"/>
                <w:szCs w:val="24"/>
              </w:rPr>
              <w:t>Elizabeth Hutson</w:t>
            </w: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DEA212C" w14:textId="4C8B6916"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Email Address for Main Contact:</w:t>
            </w:r>
          </w:p>
          <w:p w14:paraId="473E4F6C" w14:textId="1065E94F" w:rsidR="4785C6D3" w:rsidRDefault="00AD7999" w:rsidP="42518362">
            <w:pPr>
              <w:rPr>
                <w:rFonts w:ascii="Calibri" w:eastAsia="Calibri" w:hAnsi="Calibri" w:cs="Calibri"/>
                <w:b/>
                <w:bCs/>
                <w:sz w:val="24"/>
                <w:szCs w:val="24"/>
              </w:rPr>
            </w:pPr>
            <w:r>
              <w:rPr>
                <w:rFonts w:ascii="Calibri" w:eastAsia="Calibri" w:hAnsi="Calibri" w:cs="Calibri"/>
                <w:b/>
                <w:bCs/>
                <w:sz w:val="24"/>
                <w:szCs w:val="24"/>
              </w:rPr>
              <w:t>Eh17g23@</w:t>
            </w:r>
            <w:r w:rsidR="008255A3">
              <w:rPr>
                <w:rFonts w:ascii="Calibri" w:eastAsia="Calibri" w:hAnsi="Calibri" w:cs="Calibri"/>
                <w:b/>
                <w:bCs/>
                <w:sz w:val="24"/>
                <w:szCs w:val="24"/>
              </w:rPr>
              <w:t>soton.co.uk</w:t>
            </w:r>
          </w:p>
          <w:p w14:paraId="404988B1" w14:textId="1EE6A172"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031AAB70" w14:textId="441D2A98"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Club or Society</w:t>
            </w:r>
            <w:r w:rsidR="5D193A72" w:rsidRPr="42518362">
              <w:rPr>
                <w:rFonts w:ascii="Calibri" w:eastAsia="Calibri" w:hAnsi="Calibri" w:cs="Calibri"/>
                <w:b/>
                <w:bCs/>
                <w:sz w:val="24"/>
                <w:szCs w:val="24"/>
              </w:rPr>
              <w:t xml:space="preserve"> Name</w:t>
            </w:r>
            <w:r w:rsidRPr="42518362">
              <w:rPr>
                <w:rFonts w:ascii="Calibri" w:eastAsia="Calibri" w:hAnsi="Calibri" w:cs="Calibri"/>
                <w:b/>
                <w:bCs/>
                <w:sz w:val="24"/>
                <w:szCs w:val="24"/>
              </w:rPr>
              <w:t xml:space="preserve">: </w:t>
            </w:r>
          </w:p>
          <w:p w14:paraId="72ED0D7C" w14:textId="238A11CC" w:rsidR="4785C6D3" w:rsidRDefault="008255A3" w:rsidP="42518362">
            <w:pPr>
              <w:rPr>
                <w:rFonts w:ascii="Calibri" w:eastAsia="Calibri" w:hAnsi="Calibri" w:cs="Calibri"/>
                <w:b/>
                <w:bCs/>
                <w:sz w:val="24"/>
                <w:szCs w:val="24"/>
              </w:rPr>
            </w:pPr>
            <w:r>
              <w:rPr>
                <w:rFonts w:ascii="Calibri" w:eastAsia="Calibri" w:hAnsi="Calibri" w:cs="Calibri"/>
                <w:b/>
                <w:bCs/>
                <w:sz w:val="24"/>
                <w:szCs w:val="24"/>
              </w:rPr>
              <w:t>PPE Hockey</w:t>
            </w:r>
          </w:p>
          <w:p w14:paraId="35602072" w14:textId="232C488F" w:rsidR="4785C6D3" w:rsidRDefault="4785C6D3" w:rsidP="42518362">
            <w:pPr>
              <w:rPr>
                <w:rFonts w:ascii="Calibri" w:eastAsia="Calibri" w:hAnsi="Calibri" w:cs="Calibri"/>
                <w:b/>
                <w:bCs/>
                <w:sz w:val="24"/>
                <w:szCs w:val="24"/>
              </w:rPr>
            </w:pPr>
          </w:p>
        </w:tc>
        <w:tc>
          <w:tcPr>
            <w:tcW w:w="3751" w:type="dxa"/>
            <w:tcBorders>
              <w:right w:val="single" w:sz="6" w:space="0" w:color="auto"/>
            </w:tcBorders>
            <w:tcMar>
              <w:left w:w="90" w:type="dxa"/>
              <w:right w:w="90" w:type="dxa"/>
            </w:tcMar>
          </w:tcPr>
          <w:p w14:paraId="40298C22" w14:textId="1819F374"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Contact Number:</w:t>
            </w:r>
          </w:p>
          <w:p w14:paraId="32236008" w14:textId="2E7291B1" w:rsidR="4785C6D3" w:rsidRDefault="008255A3" w:rsidP="42518362">
            <w:pPr>
              <w:rPr>
                <w:rFonts w:ascii="Calibri" w:eastAsia="Calibri" w:hAnsi="Calibri" w:cs="Calibri"/>
                <w:b/>
                <w:bCs/>
                <w:sz w:val="24"/>
                <w:szCs w:val="24"/>
              </w:rPr>
            </w:pPr>
            <w:r>
              <w:rPr>
                <w:rFonts w:ascii="Calibri" w:eastAsia="Calibri" w:hAnsi="Calibri" w:cs="Calibri"/>
                <w:b/>
                <w:bCs/>
                <w:sz w:val="24"/>
                <w:szCs w:val="24"/>
              </w:rPr>
              <w:t>07787172298</w:t>
            </w:r>
          </w:p>
          <w:p w14:paraId="563267CA" w14:textId="3B548E83" w:rsidR="4785C6D3" w:rsidRDefault="4785C6D3" w:rsidP="42518362">
            <w:pPr>
              <w:rPr>
                <w:rFonts w:ascii="Calibri" w:eastAsia="Calibri" w:hAnsi="Calibri" w:cs="Calibri"/>
                <w:b/>
                <w:bCs/>
                <w:sz w:val="24"/>
                <w:szCs w:val="24"/>
              </w:rPr>
            </w:pPr>
          </w:p>
        </w:tc>
      </w:tr>
      <w:tr w:rsidR="4785C6D3" w14:paraId="10F432D5" w14:textId="77777777" w:rsidTr="7E5A347B">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7E5A347B">
        <w:trPr>
          <w:trHeight w:val="285"/>
        </w:trPr>
        <w:tc>
          <w:tcPr>
            <w:tcW w:w="3751" w:type="dxa"/>
            <w:tcBorders>
              <w:left w:val="single" w:sz="6" w:space="0" w:color="auto"/>
              <w:right w:val="single" w:sz="6" w:space="0" w:color="auto"/>
            </w:tcBorders>
            <w:tcMar>
              <w:left w:w="90" w:type="dxa"/>
              <w:right w:w="90" w:type="dxa"/>
            </w:tcMar>
          </w:tcPr>
          <w:p w14:paraId="336AE413" w14:textId="1A9A8505" w:rsidR="4785C6D3" w:rsidRDefault="12E30EF1" w:rsidP="42518362">
            <w:pPr>
              <w:rPr>
                <w:rFonts w:ascii="Calibri" w:eastAsia="Calibri" w:hAnsi="Calibri" w:cs="Calibri"/>
                <w:sz w:val="24"/>
                <w:szCs w:val="24"/>
              </w:rPr>
            </w:pPr>
            <w:r w:rsidRPr="42518362">
              <w:rPr>
                <w:rFonts w:ascii="Calibri" w:eastAsia="Calibri" w:hAnsi="Calibri" w:cs="Calibri"/>
                <w:b/>
                <w:bCs/>
                <w:sz w:val="24"/>
                <w:szCs w:val="24"/>
              </w:rPr>
              <w:t xml:space="preserve">Event Name: </w:t>
            </w:r>
          </w:p>
          <w:p w14:paraId="0EDF559C" w14:textId="6EEDA848" w:rsidR="4785C6D3" w:rsidRDefault="008255A3" w:rsidP="42518362">
            <w:pPr>
              <w:rPr>
                <w:rFonts w:ascii="Calibri" w:eastAsia="Calibri" w:hAnsi="Calibri" w:cs="Calibri"/>
                <w:b/>
                <w:bCs/>
                <w:sz w:val="24"/>
                <w:szCs w:val="24"/>
              </w:rPr>
            </w:pPr>
            <w:r>
              <w:rPr>
                <w:rFonts w:ascii="Calibri" w:eastAsia="Calibri" w:hAnsi="Calibri" w:cs="Calibri"/>
                <w:b/>
                <w:bCs/>
                <w:sz w:val="24"/>
                <w:szCs w:val="24"/>
              </w:rPr>
              <w:t>PPE Summer Boat Ball</w:t>
            </w:r>
          </w:p>
          <w:p w14:paraId="70E9BD45" w14:textId="77D46F49"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7A367003" w:rsidR="4785C6D3" w:rsidRDefault="008160C0" w:rsidP="42518362">
            <w:pPr>
              <w:rPr>
                <w:rFonts w:ascii="Calibri" w:eastAsia="Calibri" w:hAnsi="Calibri" w:cs="Calibri"/>
                <w:sz w:val="36"/>
                <w:szCs w:val="36"/>
              </w:rPr>
            </w:pPr>
            <w:r>
              <w:rPr>
                <w:rFonts w:ascii="Calibri" w:eastAsia="Calibri" w:hAnsi="Calibri" w:cs="Calibri"/>
                <w:sz w:val="36"/>
                <w:szCs w:val="36"/>
              </w:rPr>
              <w:t>29/05/2026</w:t>
            </w:r>
          </w:p>
        </w:tc>
        <w:tc>
          <w:tcPr>
            <w:tcW w:w="3751" w:type="dxa"/>
            <w:tcMar>
              <w:left w:w="90" w:type="dxa"/>
              <w:right w:w="90" w:type="dxa"/>
            </w:tcMar>
          </w:tcPr>
          <w:p w14:paraId="73077FA7" w14:textId="4AD65DBF" w:rsidR="4785C6D3" w:rsidRDefault="3AE841DA" w:rsidP="0CFD4C26">
            <w:pPr>
              <w:rPr>
                <w:rFonts w:ascii="Calibri" w:eastAsia="Calibri" w:hAnsi="Calibri" w:cs="Calibri"/>
                <w:sz w:val="24"/>
                <w:szCs w:val="24"/>
              </w:rPr>
            </w:pPr>
            <w:r w:rsidRPr="42518362">
              <w:rPr>
                <w:rFonts w:ascii="Calibri" w:eastAsia="Calibri" w:hAnsi="Calibri" w:cs="Calibri"/>
                <w:b/>
                <w:bCs/>
                <w:sz w:val="24"/>
                <w:szCs w:val="24"/>
              </w:rPr>
              <w:t>Event Venue/s:</w:t>
            </w:r>
          </w:p>
          <w:p w14:paraId="28DFE6A3" w14:textId="6520CBED" w:rsidR="4785C6D3" w:rsidRDefault="008160C0" w:rsidP="0CFD4C26">
            <w:pPr>
              <w:rPr>
                <w:rFonts w:ascii="Calibri" w:eastAsia="Calibri" w:hAnsi="Calibri" w:cs="Calibri"/>
                <w:sz w:val="36"/>
                <w:szCs w:val="36"/>
              </w:rPr>
            </w:pPr>
            <w:r>
              <w:rPr>
                <w:rFonts w:ascii="Calibri" w:eastAsia="Calibri" w:hAnsi="Calibri" w:cs="Calibri"/>
                <w:sz w:val="36"/>
                <w:szCs w:val="36"/>
              </w:rPr>
              <w:t>Boat</w:t>
            </w: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5B346731" w:rsidR="4785C6D3" w:rsidRDefault="00501E21" w:rsidP="4785C6D3">
            <w:pPr>
              <w:rPr>
                <w:rFonts w:ascii="Calibri" w:eastAsia="Calibri" w:hAnsi="Calibri" w:cs="Calibri"/>
                <w:sz w:val="36"/>
                <w:szCs w:val="36"/>
              </w:rPr>
            </w:pPr>
            <w:r>
              <w:rPr>
                <w:rFonts w:ascii="Calibri" w:eastAsia="Calibri" w:hAnsi="Calibri" w:cs="Calibri"/>
                <w:sz w:val="36"/>
                <w:szCs w:val="36"/>
              </w:rPr>
              <w:t>15 for PPE hockey (200 total for event itself)</w:t>
            </w:r>
          </w:p>
        </w:tc>
      </w:tr>
      <w:tr w:rsidR="4785C6D3" w14:paraId="6B8B938B" w14:textId="77777777" w:rsidTr="7E5A347B">
        <w:trPr>
          <w:trHeight w:val="285"/>
        </w:trPr>
        <w:tc>
          <w:tcPr>
            <w:tcW w:w="3751" w:type="dxa"/>
            <w:tcBorders>
              <w:left w:val="single" w:sz="6" w:space="0" w:color="auto"/>
            </w:tcBorders>
            <w:tcMar>
              <w:left w:w="90" w:type="dxa"/>
              <w:right w:w="90" w:type="dxa"/>
            </w:tcMar>
          </w:tcPr>
          <w:p w14:paraId="3E67EFBE"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Event Timings:</w:t>
            </w:r>
          </w:p>
          <w:p w14:paraId="16E9A56E" w14:textId="23E4AF6B" w:rsidR="008160C0" w:rsidRDefault="008160C0" w:rsidP="4785C6D3">
            <w:pPr>
              <w:rPr>
                <w:rFonts w:ascii="Calibri" w:eastAsia="Calibri" w:hAnsi="Calibri" w:cs="Calibri"/>
                <w:sz w:val="24"/>
                <w:szCs w:val="24"/>
              </w:rPr>
            </w:pPr>
            <w:r>
              <w:rPr>
                <w:rFonts w:ascii="Calibri" w:eastAsia="Calibri" w:hAnsi="Calibri" w:cs="Calibri"/>
                <w:b/>
                <w:bCs/>
                <w:sz w:val="24"/>
                <w:szCs w:val="24"/>
              </w:rPr>
              <w:t>18:</w:t>
            </w:r>
            <w:r w:rsidR="00845B17">
              <w:rPr>
                <w:rFonts w:ascii="Calibri" w:eastAsia="Calibri" w:hAnsi="Calibri" w:cs="Calibri"/>
                <w:b/>
                <w:bCs/>
                <w:sz w:val="24"/>
                <w:szCs w:val="24"/>
              </w:rPr>
              <w:t>00</w:t>
            </w:r>
            <w:r>
              <w:rPr>
                <w:rFonts w:ascii="Calibri" w:eastAsia="Calibri" w:hAnsi="Calibri" w:cs="Calibri"/>
                <w:b/>
                <w:bCs/>
                <w:sz w:val="24"/>
                <w:szCs w:val="24"/>
              </w:rPr>
              <w:t>-22:</w:t>
            </w:r>
            <w:r w:rsidR="00845B17">
              <w:rPr>
                <w:rFonts w:ascii="Calibri" w:eastAsia="Calibri" w:hAnsi="Calibri" w:cs="Calibri"/>
                <w:b/>
                <w:bCs/>
                <w:sz w:val="24"/>
                <w:szCs w:val="24"/>
              </w:rPr>
              <w:t>30</w:t>
            </w:r>
          </w:p>
        </w:tc>
        <w:tc>
          <w:tcPr>
            <w:tcW w:w="11253" w:type="dxa"/>
            <w:gridSpan w:val="3"/>
            <w:tcBorders>
              <w:right w:val="single" w:sz="6" w:space="0" w:color="auto"/>
            </w:tcBorders>
            <w:tcMar>
              <w:left w:w="90" w:type="dxa"/>
              <w:right w:w="90" w:type="dxa"/>
            </w:tcMar>
          </w:tcPr>
          <w:p w14:paraId="7DC1D910" w14:textId="690D1D6F"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F42405">
              <w:rPr>
                <w:rFonts w:ascii="Calibri" w:eastAsia="Calibri" w:hAnsi="Calibri" w:cs="Calibri"/>
                <w:b/>
                <w:bCs/>
                <w:sz w:val="24"/>
                <w:szCs w:val="24"/>
              </w:rPr>
              <w:t>Arrive to board boat</w:t>
            </w:r>
          </w:p>
          <w:p w14:paraId="2ADC5B71" w14:textId="6B45D808"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8F368C">
              <w:rPr>
                <w:rFonts w:ascii="Calibri" w:eastAsia="Calibri" w:hAnsi="Calibri" w:cs="Calibri"/>
                <w:b/>
                <w:bCs/>
                <w:sz w:val="24"/>
                <w:szCs w:val="24"/>
              </w:rPr>
              <w:t>18</w:t>
            </w:r>
            <w:r w:rsidR="00F42405">
              <w:rPr>
                <w:rFonts w:ascii="Calibri" w:eastAsia="Calibri" w:hAnsi="Calibri" w:cs="Calibri"/>
                <w:b/>
                <w:bCs/>
                <w:sz w:val="24"/>
                <w:szCs w:val="24"/>
              </w:rPr>
              <w:t xml:space="preserve">:30pm </w:t>
            </w:r>
            <w:r w:rsidR="008F368C">
              <w:rPr>
                <w:rFonts w:ascii="Calibri" w:eastAsia="Calibri" w:hAnsi="Calibri" w:cs="Calibri"/>
                <w:b/>
                <w:bCs/>
                <w:sz w:val="24"/>
                <w:szCs w:val="24"/>
              </w:rPr>
              <w:t>board boat</w:t>
            </w:r>
          </w:p>
          <w:p w14:paraId="71386049" w14:textId="5CA92F0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8F368C">
              <w:rPr>
                <w:rFonts w:ascii="Calibri" w:eastAsia="Calibri" w:hAnsi="Calibri" w:cs="Calibri"/>
                <w:b/>
                <w:bCs/>
                <w:sz w:val="24"/>
                <w:szCs w:val="24"/>
              </w:rPr>
              <w:t xml:space="preserve"> 22:00pm </w:t>
            </w:r>
            <w:r w:rsidR="007A0E86">
              <w:rPr>
                <w:rFonts w:ascii="Calibri" w:eastAsia="Calibri" w:hAnsi="Calibri" w:cs="Calibri"/>
                <w:b/>
                <w:bCs/>
                <w:sz w:val="24"/>
                <w:szCs w:val="24"/>
              </w:rPr>
              <w:t>boat returns to port</w:t>
            </w:r>
          </w:p>
          <w:p w14:paraId="629FC824" w14:textId="1CB73277"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D82B5E">
              <w:rPr>
                <w:rFonts w:ascii="Calibri" w:eastAsia="Calibri" w:hAnsi="Calibri" w:cs="Calibri"/>
                <w:b/>
                <w:bCs/>
                <w:sz w:val="24"/>
                <w:szCs w:val="24"/>
              </w:rPr>
              <w:t xml:space="preserve">N/A only deboarding </w:t>
            </w:r>
            <w:r w:rsidR="00057555">
              <w:rPr>
                <w:rFonts w:ascii="Calibri" w:eastAsia="Calibri" w:hAnsi="Calibri" w:cs="Calibri"/>
                <w:b/>
                <w:bCs/>
                <w:sz w:val="24"/>
                <w:szCs w:val="24"/>
              </w:rPr>
              <w:t>boat.</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7E5A347B">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589740D2" w14:textId="5003654D" w:rsidR="00057555" w:rsidRPr="000B49E9" w:rsidRDefault="00871490" w:rsidP="0CFD4C26">
            <w:pPr>
              <w:spacing w:line="276" w:lineRule="auto"/>
              <w:rPr>
                <w:rFonts w:ascii="Calibri" w:eastAsia="Calibri" w:hAnsi="Calibri" w:cs="Calibri"/>
                <w:color w:val="000000" w:themeColor="text1"/>
              </w:rPr>
            </w:pPr>
            <w:r w:rsidRPr="000B49E9">
              <w:rPr>
                <w:rFonts w:ascii="Calibri" w:eastAsia="Calibri" w:hAnsi="Calibri" w:cs="Calibri"/>
                <w:color w:val="000000" w:themeColor="text1"/>
              </w:rPr>
              <w:t>18</w:t>
            </w:r>
            <w:r w:rsidR="00DF16A6" w:rsidRPr="000B49E9">
              <w:rPr>
                <w:rFonts w:ascii="Calibri" w:eastAsia="Calibri" w:hAnsi="Calibri" w:cs="Calibri"/>
                <w:color w:val="000000" w:themeColor="text1"/>
              </w:rPr>
              <w:t>:00 – Arrive at port (Whole team)</w:t>
            </w:r>
          </w:p>
          <w:p w14:paraId="3F4614A2" w14:textId="67CE83F3" w:rsidR="00DF16A6" w:rsidRPr="000B49E9" w:rsidRDefault="00DF16A6" w:rsidP="0CFD4C26">
            <w:pPr>
              <w:spacing w:line="276" w:lineRule="auto"/>
              <w:rPr>
                <w:rFonts w:ascii="Calibri" w:eastAsia="Calibri" w:hAnsi="Calibri" w:cs="Calibri"/>
                <w:color w:val="000000" w:themeColor="text1"/>
              </w:rPr>
            </w:pPr>
            <w:r w:rsidRPr="000B49E9">
              <w:rPr>
                <w:rFonts w:ascii="Calibri" w:eastAsia="Calibri" w:hAnsi="Calibri" w:cs="Calibri"/>
                <w:color w:val="000000" w:themeColor="text1"/>
              </w:rPr>
              <w:t>18</w:t>
            </w:r>
            <w:r w:rsidR="00110C11" w:rsidRPr="000B49E9">
              <w:rPr>
                <w:rFonts w:ascii="Calibri" w:eastAsia="Calibri" w:hAnsi="Calibri" w:cs="Calibri"/>
                <w:color w:val="000000" w:themeColor="text1"/>
              </w:rPr>
              <w:t>:30 – Board boat</w:t>
            </w:r>
          </w:p>
          <w:p w14:paraId="01C28CE1" w14:textId="453BBF63" w:rsidR="00110C11" w:rsidRPr="000B49E9" w:rsidRDefault="00AB0C10" w:rsidP="0CFD4C26">
            <w:pPr>
              <w:spacing w:line="276" w:lineRule="auto"/>
              <w:rPr>
                <w:rFonts w:ascii="Calibri" w:eastAsia="Calibri" w:hAnsi="Calibri" w:cs="Calibri"/>
                <w:color w:val="000000" w:themeColor="text1"/>
              </w:rPr>
            </w:pPr>
            <w:r w:rsidRPr="000B49E9">
              <w:rPr>
                <w:rFonts w:ascii="Calibri" w:eastAsia="Calibri" w:hAnsi="Calibri" w:cs="Calibri"/>
                <w:color w:val="000000" w:themeColor="text1"/>
              </w:rPr>
              <w:t>1</w:t>
            </w:r>
            <w:r w:rsidR="00CA0734" w:rsidRPr="000B49E9">
              <w:rPr>
                <w:rFonts w:ascii="Calibri" w:eastAsia="Calibri" w:hAnsi="Calibri" w:cs="Calibri"/>
                <w:color w:val="000000" w:themeColor="text1"/>
              </w:rPr>
              <w:t>8</w:t>
            </w:r>
            <w:r w:rsidR="0003304B" w:rsidRPr="000B49E9">
              <w:rPr>
                <w:rFonts w:ascii="Calibri" w:eastAsia="Calibri" w:hAnsi="Calibri" w:cs="Calibri"/>
                <w:color w:val="000000" w:themeColor="text1"/>
              </w:rPr>
              <w:t>:35 – Boat leaves</w:t>
            </w:r>
            <w:r w:rsidR="00782122" w:rsidRPr="000B49E9">
              <w:rPr>
                <w:rFonts w:ascii="Calibri" w:eastAsia="Calibri" w:hAnsi="Calibri" w:cs="Calibri"/>
                <w:color w:val="000000" w:themeColor="text1"/>
              </w:rPr>
              <w:t xml:space="preserve"> port</w:t>
            </w:r>
          </w:p>
          <w:p w14:paraId="28A2FB94" w14:textId="2E45856A" w:rsidR="0003304B" w:rsidRPr="000B49E9" w:rsidRDefault="0003304B" w:rsidP="0CFD4C26">
            <w:pPr>
              <w:spacing w:line="276" w:lineRule="auto"/>
              <w:rPr>
                <w:rFonts w:ascii="Calibri" w:eastAsia="Calibri" w:hAnsi="Calibri" w:cs="Calibri"/>
                <w:color w:val="000000" w:themeColor="text1"/>
              </w:rPr>
            </w:pPr>
            <w:r w:rsidRPr="000B49E9">
              <w:rPr>
                <w:rFonts w:ascii="Calibri" w:eastAsia="Calibri" w:hAnsi="Calibri" w:cs="Calibri"/>
                <w:color w:val="000000" w:themeColor="text1"/>
              </w:rPr>
              <w:t>18:</w:t>
            </w:r>
            <w:r w:rsidR="00D5519E" w:rsidRPr="000B49E9">
              <w:rPr>
                <w:rFonts w:ascii="Calibri" w:eastAsia="Calibri" w:hAnsi="Calibri" w:cs="Calibri"/>
                <w:color w:val="000000" w:themeColor="text1"/>
              </w:rPr>
              <w:t>35 – DJ and bar open</w:t>
            </w:r>
          </w:p>
          <w:p w14:paraId="19BD7214" w14:textId="20B25F6D" w:rsidR="00D5519E" w:rsidRPr="000B49E9" w:rsidRDefault="00782122" w:rsidP="0CFD4C26">
            <w:pPr>
              <w:spacing w:line="276" w:lineRule="auto"/>
              <w:rPr>
                <w:rFonts w:ascii="Calibri" w:eastAsia="Calibri" w:hAnsi="Calibri" w:cs="Calibri"/>
                <w:color w:val="000000" w:themeColor="text1"/>
              </w:rPr>
            </w:pPr>
            <w:r w:rsidRPr="000B49E9">
              <w:rPr>
                <w:rFonts w:ascii="Calibri" w:eastAsia="Calibri" w:hAnsi="Calibri" w:cs="Calibri"/>
                <w:color w:val="000000" w:themeColor="text1"/>
              </w:rPr>
              <w:t>18:40-22:00 – Photos and dancing</w:t>
            </w:r>
          </w:p>
          <w:p w14:paraId="01A5C0A1" w14:textId="1E74EA77" w:rsidR="00782122" w:rsidRPr="000B49E9" w:rsidRDefault="00782122" w:rsidP="0CFD4C26">
            <w:pPr>
              <w:spacing w:line="276" w:lineRule="auto"/>
              <w:rPr>
                <w:rFonts w:ascii="Calibri" w:eastAsia="Calibri" w:hAnsi="Calibri" w:cs="Calibri"/>
                <w:color w:val="000000" w:themeColor="text1"/>
              </w:rPr>
            </w:pPr>
            <w:r w:rsidRPr="000B49E9">
              <w:rPr>
                <w:rFonts w:ascii="Calibri" w:eastAsia="Calibri" w:hAnsi="Calibri" w:cs="Calibri"/>
                <w:color w:val="000000" w:themeColor="text1"/>
              </w:rPr>
              <w:t xml:space="preserve">22:00 </w:t>
            </w:r>
            <w:r w:rsidR="00845B17" w:rsidRPr="000B49E9">
              <w:rPr>
                <w:rFonts w:ascii="Calibri" w:eastAsia="Calibri" w:hAnsi="Calibri" w:cs="Calibri"/>
                <w:color w:val="000000" w:themeColor="text1"/>
              </w:rPr>
              <w:t>–</w:t>
            </w:r>
            <w:r w:rsidRPr="000B49E9">
              <w:rPr>
                <w:rFonts w:ascii="Calibri" w:eastAsia="Calibri" w:hAnsi="Calibri" w:cs="Calibri"/>
                <w:color w:val="000000" w:themeColor="text1"/>
              </w:rPr>
              <w:t xml:space="preserve"> </w:t>
            </w:r>
            <w:r w:rsidR="00845B17" w:rsidRPr="000B49E9">
              <w:rPr>
                <w:rFonts w:ascii="Calibri" w:eastAsia="Calibri" w:hAnsi="Calibri" w:cs="Calibri"/>
                <w:color w:val="000000" w:themeColor="text1"/>
              </w:rPr>
              <w:t>Boat returns to port</w:t>
            </w:r>
          </w:p>
          <w:p w14:paraId="1ED875EF" w14:textId="7327547C" w:rsidR="4785C6D3" w:rsidRPr="000B49E9" w:rsidRDefault="00845B17" w:rsidP="00845B17">
            <w:pPr>
              <w:spacing w:line="276" w:lineRule="auto"/>
              <w:rPr>
                <w:rFonts w:ascii="Calibri" w:eastAsia="Calibri" w:hAnsi="Calibri" w:cs="Calibri"/>
                <w:color w:val="000000" w:themeColor="text1"/>
              </w:rPr>
            </w:pPr>
            <w:r w:rsidRPr="000B49E9">
              <w:rPr>
                <w:rFonts w:ascii="Calibri" w:eastAsia="Calibri" w:hAnsi="Calibri" w:cs="Calibri"/>
                <w:color w:val="000000" w:themeColor="text1"/>
              </w:rPr>
              <w:t>22:05 – Everyone deboards boat and guests leave</w:t>
            </w:r>
          </w:p>
        </w:tc>
      </w:tr>
      <w:tr w:rsidR="4785C6D3" w14:paraId="7DDEC99E" w14:textId="77777777" w:rsidTr="7E5A347B">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45A74EA0" w:rsidR="4785C6D3" w:rsidRPr="000B49E9" w:rsidRDefault="6089FE4D" w:rsidP="0CFD4C26">
            <w:pPr>
              <w:rPr>
                <w:rFonts w:ascii="Calibri" w:eastAsia="Calibri" w:hAnsi="Calibri" w:cs="Calibri"/>
                <w:color w:val="000000" w:themeColor="text1"/>
              </w:rPr>
            </w:pPr>
            <w:r w:rsidRPr="000B49E9">
              <w:rPr>
                <w:rFonts w:ascii="Calibri" w:eastAsia="Calibri" w:hAnsi="Calibri" w:cs="Calibri"/>
                <w:color w:val="000000" w:themeColor="text1"/>
              </w:rPr>
              <w:t>E</w:t>
            </w:r>
            <w:r w:rsidR="00845B17" w:rsidRPr="000B49E9">
              <w:rPr>
                <w:rFonts w:ascii="Calibri" w:eastAsia="Calibri" w:hAnsi="Calibri" w:cs="Calibri"/>
                <w:color w:val="000000" w:themeColor="text1"/>
              </w:rPr>
              <w:t>nd of year boat party celebration</w:t>
            </w:r>
            <w:r w:rsidR="008868A3" w:rsidRPr="000B49E9">
              <w:rPr>
                <w:rFonts w:ascii="Calibri" w:eastAsia="Calibri" w:hAnsi="Calibri" w:cs="Calibri"/>
                <w:color w:val="000000" w:themeColor="text1"/>
              </w:rPr>
              <w:t xml:space="preserve">, joined with Philosophy society and Politics society </w:t>
            </w:r>
            <w:r w:rsidR="00214D10" w:rsidRPr="000B49E9">
              <w:rPr>
                <w:rFonts w:ascii="Calibri" w:eastAsia="Calibri" w:hAnsi="Calibri" w:cs="Calibri"/>
                <w:color w:val="000000" w:themeColor="text1"/>
              </w:rPr>
              <w:t>who are leading the event</w:t>
            </w:r>
            <w:r w:rsidR="00845B17" w:rsidRPr="000B49E9">
              <w:rPr>
                <w:rFonts w:ascii="Calibri" w:eastAsia="Calibri" w:hAnsi="Calibri" w:cs="Calibri"/>
                <w:color w:val="000000" w:themeColor="text1"/>
              </w:rPr>
              <w:t>. The event will have a DJ and photographer</w:t>
            </w:r>
            <w:r w:rsidR="00501E21">
              <w:rPr>
                <w:rFonts w:ascii="Calibri" w:eastAsia="Calibri" w:hAnsi="Calibri" w:cs="Calibri"/>
                <w:color w:val="000000" w:themeColor="text1"/>
              </w:rPr>
              <w:t xml:space="preserve"> (Photosbyconnieli)</w:t>
            </w:r>
            <w:r w:rsidR="00FF0E0C" w:rsidRPr="000B49E9">
              <w:rPr>
                <w:rFonts w:ascii="Calibri" w:eastAsia="Calibri" w:hAnsi="Calibri" w:cs="Calibri"/>
                <w:color w:val="000000" w:themeColor="text1"/>
              </w:rPr>
              <w:t>. The bar will be open the whole time.</w:t>
            </w:r>
            <w:r w:rsidRPr="000B49E9">
              <w:rPr>
                <w:rFonts w:ascii="Calibri" w:eastAsia="Calibri" w:hAnsi="Calibri" w:cs="Calibri"/>
                <w:color w:val="000000" w:themeColor="text1"/>
              </w:rPr>
              <w:t xml:space="preserve"> </w:t>
            </w:r>
          </w:p>
        </w:tc>
      </w:tr>
      <w:tr w:rsidR="4785C6D3" w14:paraId="2CAFD679" w14:textId="77777777" w:rsidTr="7E5A347B">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525CE27D" w14:textId="4ABFE964" w:rsidR="4785C6D3" w:rsidRPr="0037438C" w:rsidRDefault="6089FE4D" w:rsidP="0037438C">
            <w:pPr>
              <w:pStyle w:val="Heading3"/>
              <w:spacing w:before="0" w:beforeAutospacing="0"/>
              <w:rPr>
                <w:rFonts w:asciiTheme="minorHAnsi" w:hAnsiTheme="minorHAnsi" w:cstheme="minorHAnsi"/>
                <w:b w:val="0"/>
                <w:bCs w:val="0"/>
                <w:color w:val="000000" w:themeColor="text1"/>
                <w:sz w:val="22"/>
                <w:szCs w:val="22"/>
              </w:rPr>
            </w:pPr>
            <w:r w:rsidRPr="000E5D54">
              <w:rPr>
                <w:rFonts w:asciiTheme="minorHAnsi" w:eastAsia="Calibri" w:hAnsiTheme="minorHAnsi" w:cstheme="minorHAnsi"/>
                <w:b w:val="0"/>
                <w:bCs w:val="0"/>
                <w:color w:val="000000" w:themeColor="text1"/>
                <w:sz w:val="22"/>
                <w:szCs w:val="22"/>
              </w:rPr>
              <w:t xml:space="preserve">Event lead: </w:t>
            </w:r>
            <w:r w:rsidR="00214D10" w:rsidRPr="000E5D54">
              <w:rPr>
                <w:rFonts w:asciiTheme="minorHAnsi" w:eastAsia="Calibri" w:hAnsiTheme="minorHAnsi" w:cstheme="minorHAnsi"/>
                <w:b w:val="0"/>
                <w:bCs w:val="0"/>
                <w:color w:val="000000" w:themeColor="text1"/>
                <w:sz w:val="22"/>
                <w:szCs w:val="22"/>
              </w:rPr>
              <w:t xml:space="preserve">All PPE hockey committee members will be present at event: Elizabeth Hutson, Helenya Baker, </w:t>
            </w:r>
            <w:r w:rsidR="00001570" w:rsidRPr="000E5D54">
              <w:rPr>
                <w:rFonts w:asciiTheme="minorHAnsi" w:eastAsia="Calibri" w:hAnsiTheme="minorHAnsi" w:cstheme="minorHAnsi"/>
                <w:b w:val="0"/>
                <w:bCs w:val="0"/>
                <w:color w:val="000000" w:themeColor="text1"/>
                <w:sz w:val="22"/>
                <w:szCs w:val="22"/>
              </w:rPr>
              <w:t>Rhys Taylor, Olivia</w:t>
            </w:r>
            <w:r w:rsidR="000B49E9" w:rsidRPr="000E5D54">
              <w:rPr>
                <w:rFonts w:asciiTheme="minorHAnsi" w:eastAsia="Calibri" w:hAnsiTheme="minorHAnsi" w:cstheme="minorHAnsi"/>
                <w:b w:val="0"/>
                <w:bCs w:val="0"/>
                <w:color w:val="000000" w:themeColor="text1"/>
                <w:sz w:val="22"/>
                <w:szCs w:val="22"/>
              </w:rPr>
              <w:t xml:space="preserve"> La-Danso</w:t>
            </w:r>
            <w:r w:rsidR="00B30F22" w:rsidRPr="000E5D54">
              <w:rPr>
                <w:rFonts w:asciiTheme="minorHAnsi" w:eastAsia="Calibri" w:hAnsiTheme="minorHAnsi" w:cstheme="minorHAnsi"/>
                <w:b w:val="0"/>
                <w:bCs w:val="0"/>
                <w:color w:val="000000" w:themeColor="text1"/>
                <w:sz w:val="22"/>
                <w:szCs w:val="22"/>
              </w:rPr>
              <w:t xml:space="preserve">, </w:t>
            </w:r>
            <w:r w:rsidR="00B30F22" w:rsidRPr="000E5D54">
              <w:rPr>
                <w:rFonts w:asciiTheme="minorHAnsi" w:hAnsiTheme="minorHAnsi" w:cstheme="minorHAnsi"/>
                <w:b w:val="0"/>
                <w:bCs w:val="0"/>
                <w:color w:val="000000" w:themeColor="text1"/>
                <w:sz w:val="22"/>
                <w:szCs w:val="22"/>
                <w:shd w:val="clear" w:color="auto" w:fill="FFFFFF"/>
              </w:rPr>
              <w:t>Akshyan Vijayakaran</w:t>
            </w:r>
            <w:r w:rsidR="000B49E9" w:rsidRPr="000E5D54">
              <w:rPr>
                <w:rFonts w:asciiTheme="minorHAnsi" w:hAnsiTheme="minorHAnsi" w:cstheme="minorHAnsi"/>
                <w:b w:val="0"/>
                <w:bCs w:val="0"/>
                <w:color w:val="000000" w:themeColor="text1"/>
                <w:sz w:val="22"/>
                <w:szCs w:val="22"/>
                <w:shd w:val="clear" w:color="auto" w:fill="FFFFFF"/>
              </w:rPr>
              <w:t>,</w:t>
            </w:r>
            <w:r w:rsidR="000E5D54" w:rsidRPr="000E5D54">
              <w:rPr>
                <w:rFonts w:asciiTheme="minorHAnsi" w:hAnsiTheme="minorHAnsi" w:cstheme="minorHAnsi"/>
                <w:b w:val="0"/>
                <w:bCs w:val="0"/>
                <w:color w:val="000000" w:themeColor="text1"/>
                <w:sz w:val="22"/>
                <w:szCs w:val="22"/>
                <w:shd w:val="clear" w:color="auto" w:fill="FFFFFF"/>
              </w:rPr>
              <w:t xml:space="preserve"> </w:t>
            </w:r>
            <w:r w:rsidR="000E5D54" w:rsidRPr="000E5D54">
              <w:rPr>
                <w:rFonts w:asciiTheme="minorHAnsi" w:hAnsiTheme="minorHAnsi" w:cstheme="minorHAnsi"/>
                <w:b w:val="0"/>
                <w:bCs w:val="0"/>
                <w:color w:val="000000" w:themeColor="text1"/>
                <w:sz w:val="22"/>
                <w:szCs w:val="22"/>
              </w:rPr>
              <w:t>Chlöé McNeill Shoesmith</w:t>
            </w:r>
            <w:r w:rsidR="00B96E5A">
              <w:rPr>
                <w:rFonts w:asciiTheme="minorHAnsi" w:hAnsiTheme="minorHAnsi" w:cstheme="minorHAnsi"/>
                <w:b w:val="0"/>
                <w:bCs w:val="0"/>
                <w:color w:val="000000" w:themeColor="text1"/>
                <w:sz w:val="22"/>
                <w:szCs w:val="22"/>
              </w:rPr>
              <w:t>. Alongside will be politics and philosophy committee members</w:t>
            </w:r>
            <w:r w:rsidR="0037438C">
              <w:rPr>
                <w:rFonts w:asciiTheme="minorHAnsi" w:hAnsiTheme="minorHAnsi" w:cstheme="minorHAnsi"/>
                <w:b w:val="0"/>
                <w:bCs w:val="0"/>
                <w:color w:val="000000" w:themeColor="text1"/>
                <w:sz w:val="22"/>
                <w:szCs w:val="22"/>
              </w:rPr>
              <w:t>.</w:t>
            </w:r>
          </w:p>
        </w:tc>
      </w:tr>
      <w:tr w:rsidR="4785C6D3" w14:paraId="216FE4C3" w14:textId="77777777" w:rsidTr="7E5A347B">
        <w:trPr>
          <w:trHeight w:val="300"/>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2E6E992E" w14:textId="590CF10F" w:rsidR="4785C6D3" w:rsidRPr="00C7205C" w:rsidRDefault="00216F74" w:rsidP="00216F74">
            <w:pPr>
              <w:rPr>
                <w:rFonts w:ascii="Calibri" w:eastAsia="Calibri" w:hAnsi="Calibri" w:cs="Calibri"/>
                <w:color w:val="000000" w:themeColor="text1"/>
              </w:rPr>
            </w:pPr>
            <w:r w:rsidRPr="00C7205C">
              <w:rPr>
                <w:rFonts w:ascii="Calibri" w:eastAsia="Calibri" w:hAnsi="Calibri" w:cs="Calibri"/>
                <w:color w:val="000000" w:themeColor="text1"/>
              </w:rPr>
              <w:t xml:space="preserve">No food supplied at event, there is a bar supplied </w:t>
            </w:r>
            <w:r w:rsidR="00EB29E9" w:rsidRPr="00C7205C">
              <w:rPr>
                <w:rFonts w:ascii="Calibri" w:eastAsia="Calibri" w:hAnsi="Calibri" w:cs="Calibri"/>
                <w:color w:val="000000" w:themeColor="text1"/>
              </w:rPr>
              <w:t xml:space="preserve">on board the boat </w:t>
            </w:r>
            <w:r w:rsidRPr="00C7205C">
              <w:rPr>
                <w:rFonts w:ascii="Calibri" w:eastAsia="Calibri" w:hAnsi="Calibri" w:cs="Calibri"/>
                <w:color w:val="000000" w:themeColor="text1"/>
              </w:rPr>
              <w:t xml:space="preserve">by </w:t>
            </w:r>
            <w:r w:rsidR="00EB29E9" w:rsidRPr="00C7205C">
              <w:rPr>
                <w:rFonts w:ascii="Calibri" w:eastAsia="Calibri" w:hAnsi="Calibri" w:cs="Calibri"/>
                <w:color w:val="000000" w:themeColor="text1"/>
              </w:rPr>
              <w:t>Blue Funnel which may have bar snacks.</w:t>
            </w:r>
          </w:p>
          <w:p w14:paraId="006B051A" w14:textId="72CAD94A" w:rsidR="4785C6D3" w:rsidRPr="00C7205C" w:rsidRDefault="4785C6D3" w:rsidP="0CFD4C26">
            <w:pPr>
              <w:rPr>
                <w:rFonts w:ascii="Calibri" w:eastAsia="Calibri" w:hAnsi="Calibri" w:cs="Calibri"/>
                <w:color w:val="000000" w:themeColor="text1"/>
                <w:sz w:val="24"/>
                <w:szCs w:val="24"/>
              </w:rPr>
            </w:pPr>
          </w:p>
        </w:tc>
      </w:tr>
      <w:tr w:rsidR="4785C6D3" w14:paraId="5E82E77A" w14:textId="77777777" w:rsidTr="7E5A347B">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F8EA1EA" w14:textId="25A2E07E" w:rsidR="4785C6D3" w:rsidRPr="00C7205C" w:rsidRDefault="002B4FDD" w:rsidP="4785C6D3">
            <w:pPr>
              <w:rPr>
                <w:rFonts w:ascii="Calibri" w:eastAsia="Calibri" w:hAnsi="Calibri" w:cs="Calibri"/>
                <w:color w:val="000000" w:themeColor="text1"/>
                <w:sz w:val="24"/>
                <w:szCs w:val="24"/>
              </w:rPr>
            </w:pPr>
            <w:r w:rsidRPr="00C7205C">
              <w:rPr>
                <w:rFonts w:ascii="Calibri" w:eastAsia="Calibri" w:hAnsi="Calibri" w:cs="Calibri"/>
                <w:color w:val="000000" w:themeColor="text1"/>
                <w:sz w:val="24"/>
                <w:szCs w:val="24"/>
              </w:rPr>
              <w:t xml:space="preserve">Security: </w:t>
            </w:r>
            <w:r w:rsidR="00DE463C" w:rsidRPr="00C7205C">
              <w:rPr>
                <w:rFonts w:ascii="Calibri" w:eastAsia="Calibri" w:hAnsi="Calibri" w:cs="Calibri"/>
                <w:color w:val="000000" w:themeColor="text1"/>
                <w:sz w:val="24"/>
                <w:szCs w:val="24"/>
              </w:rPr>
              <w:t xml:space="preserve">external by company: </w:t>
            </w:r>
            <w:r w:rsidRPr="00C7205C">
              <w:rPr>
                <w:rFonts w:ascii="Calibri" w:eastAsia="Calibri" w:hAnsi="Calibri" w:cs="Calibri"/>
                <w:color w:val="000000" w:themeColor="text1"/>
                <w:sz w:val="24"/>
                <w:szCs w:val="24"/>
              </w:rPr>
              <w:t>in crowd security</w:t>
            </w:r>
            <w:r w:rsidR="00DE463C" w:rsidRPr="00C7205C">
              <w:rPr>
                <w:rFonts w:ascii="Calibri" w:eastAsia="Calibri" w:hAnsi="Calibri" w:cs="Calibri"/>
                <w:color w:val="000000" w:themeColor="text1"/>
                <w:sz w:val="24"/>
                <w:szCs w:val="24"/>
              </w:rPr>
              <w:t xml:space="preserve">, </w:t>
            </w:r>
            <w:hyperlink r:id="rId8" w:history="1">
              <w:r w:rsidR="009A4530" w:rsidRPr="00C7205C">
                <w:rPr>
                  <w:rStyle w:val="Hyperlink"/>
                  <w:rFonts w:ascii="Calibri" w:eastAsia="Calibri" w:hAnsi="Calibri" w:cs="Calibri"/>
                  <w:color w:val="000000" w:themeColor="text1"/>
                  <w:sz w:val="24"/>
                  <w:szCs w:val="24"/>
                </w:rPr>
                <w:t>wes@incrowdsecurity.co.uk</w:t>
              </w:r>
            </w:hyperlink>
            <w:r w:rsidR="009A4530" w:rsidRPr="00C7205C">
              <w:rPr>
                <w:rFonts w:ascii="Calibri" w:eastAsia="Calibri" w:hAnsi="Calibri" w:cs="Calibri"/>
                <w:color w:val="000000" w:themeColor="text1"/>
                <w:sz w:val="24"/>
                <w:szCs w:val="24"/>
              </w:rPr>
              <w:t>.</w:t>
            </w:r>
          </w:p>
          <w:p w14:paraId="39C36D41" w14:textId="7A2C35AD" w:rsidR="009A4530" w:rsidRPr="00C7205C" w:rsidRDefault="005B096A" w:rsidP="4785C6D3">
            <w:pPr>
              <w:rPr>
                <w:rFonts w:ascii="Calibri" w:eastAsia="Calibri" w:hAnsi="Calibri" w:cs="Calibri"/>
                <w:color w:val="000000" w:themeColor="text1"/>
                <w:sz w:val="24"/>
                <w:szCs w:val="24"/>
              </w:rPr>
            </w:pPr>
            <w:r w:rsidRPr="00C7205C">
              <w:rPr>
                <w:rFonts w:ascii="Calibri" w:eastAsia="Calibri" w:hAnsi="Calibri" w:cs="Calibri"/>
                <w:color w:val="000000" w:themeColor="text1"/>
                <w:sz w:val="24"/>
                <w:szCs w:val="24"/>
              </w:rPr>
              <w:t xml:space="preserve">Qualified </w:t>
            </w:r>
            <w:r w:rsidR="000C0FC2" w:rsidRPr="00C7205C">
              <w:rPr>
                <w:rFonts w:ascii="Calibri" w:eastAsia="Calibri" w:hAnsi="Calibri" w:cs="Calibri"/>
                <w:color w:val="000000" w:themeColor="text1"/>
                <w:sz w:val="24"/>
                <w:szCs w:val="24"/>
              </w:rPr>
              <w:t xml:space="preserve">first aiders </w:t>
            </w:r>
            <w:r w:rsidR="002B7A7D" w:rsidRPr="00C7205C">
              <w:rPr>
                <w:rFonts w:ascii="Calibri" w:eastAsia="Calibri" w:hAnsi="Calibri" w:cs="Calibri"/>
                <w:color w:val="000000" w:themeColor="text1"/>
                <w:sz w:val="24"/>
                <w:szCs w:val="24"/>
              </w:rPr>
              <w:t>on the team:</w:t>
            </w:r>
            <w:r w:rsidR="00956B4E" w:rsidRPr="00C7205C">
              <w:rPr>
                <w:rFonts w:ascii="Calibri" w:eastAsia="Calibri" w:hAnsi="Calibri" w:cs="Calibri"/>
                <w:color w:val="000000" w:themeColor="text1"/>
                <w:sz w:val="24"/>
                <w:szCs w:val="24"/>
              </w:rPr>
              <w:t xml:space="preserve"> </w:t>
            </w:r>
            <w:r w:rsidR="00C7205C" w:rsidRPr="00C7205C">
              <w:rPr>
                <w:rFonts w:ascii="Calibri" w:eastAsia="Calibri" w:hAnsi="Calibri" w:cs="Calibri"/>
                <w:color w:val="000000" w:themeColor="text1"/>
                <w:sz w:val="24"/>
                <w:szCs w:val="24"/>
              </w:rPr>
              <w:t>Olivia La-</w:t>
            </w:r>
            <w:proofErr w:type="spellStart"/>
            <w:r w:rsidR="00C7205C" w:rsidRPr="00C7205C">
              <w:rPr>
                <w:rFonts w:ascii="Calibri" w:eastAsia="Calibri" w:hAnsi="Calibri" w:cs="Calibri"/>
                <w:color w:val="000000" w:themeColor="text1"/>
                <w:sz w:val="24"/>
                <w:szCs w:val="24"/>
              </w:rPr>
              <w:t>Dansa</w:t>
            </w:r>
            <w:proofErr w:type="spellEnd"/>
          </w:p>
        </w:tc>
      </w:tr>
      <w:tr w:rsidR="4785C6D3" w14:paraId="5C959631" w14:textId="77777777" w:rsidTr="7E5A347B">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9">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36B13E6E" w14:textId="5E429BEB" w:rsidR="4785C6D3" w:rsidRPr="00C7205C" w:rsidRDefault="459F8061" w:rsidP="4785C6D3">
            <w:pPr>
              <w:rPr>
                <w:rFonts w:ascii="Calibri" w:eastAsia="Calibri" w:hAnsi="Calibri" w:cs="Calibri"/>
                <w:color w:val="000000" w:themeColor="text1"/>
                <w:sz w:val="24"/>
                <w:szCs w:val="24"/>
              </w:rPr>
            </w:pPr>
            <w:r w:rsidRPr="00C7205C">
              <w:rPr>
                <w:rFonts w:ascii="Calibri" w:eastAsia="Calibri" w:hAnsi="Calibri" w:cs="Calibri"/>
                <w:color w:val="000000" w:themeColor="text1"/>
                <w:sz w:val="24"/>
                <w:szCs w:val="24"/>
              </w:rPr>
              <w:t>Projected t</w:t>
            </w:r>
            <w:r w:rsidR="4785C6D3" w:rsidRPr="00C7205C">
              <w:rPr>
                <w:rFonts w:ascii="Calibri" w:eastAsia="Calibri" w:hAnsi="Calibri" w:cs="Calibri"/>
                <w:color w:val="000000" w:themeColor="text1"/>
                <w:sz w:val="24"/>
                <w:szCs w:val="24"/>
              </w:rPr>
              <w:t>icket income: £</w:t>
            </w:r>
            <w:r w:rsidR="0004160B">
              <w:rPr>
                <w:rFonts w:ascii="Calibri" w:eastAsia="Calibri" w:hAnsi="Calibri" w:cs="Calibri"/>
                <w:color w:val="000000" w:themeColor="text1"/>
                <w:sz w:val="24"/>
                <w:szCs w:val="24"/>
              </w:rPr>
              <w:t>384</w:t>
            </w:r>
          </w:p>
          <w:p w14:paraId="0B963097" w14:textId="3A183BA6" w:rsidR="4785C6D3" w:rsidRPr="00C7205C" w:rsidRDefault="008C7503" w:rsidP="4785C6D3">
            <w:pPr>
              <w:rPr>
                <w:rFonts w:ascii="Calibri" w:eastAsia="Calibri" w:hAnsi="Calibri" w:cs="Calibri"/>
                <w:color w:val="000000" w:themeColor="text1"/>
                <w:sz w:val="24"/>
                <w:szCs w:val="24"/>
              </w:rPr>
            </w:pPr>
            <w:r w:rsidRPr="00C7205C">
              <w:rPr>
                <w:rFonts w:ascii="Calibri" w:eastAsia="Calibri" w:hAnsi="Calibri" w:cs="Calibri"/>
                <w:color w:val="000000" w:themeColor="text1"/>
                <w:sz w:val="24"/>
                <w:szCs w:val="24"/>
              </w:rPr>
              <w:t>Damage retainer</w:t>
            </w:r>
            <w:r w:rsidR="4785C6D3" w:rsidRPr="00C7205C">
              <w:rPr>
                <w:rFonts w:ascii="Calibri" w:eastAsia="Calibri" w:hAnsi="Calibri" w:cs="Calibri"/>
                <w:color w:val="000000" w:themeColor="text1"/>
                <w:sz w:val="24"/>
                <w:szCs w:val="24"/>
              </w:rPr>
              <w:t>: £</w:t>
            </w:r>
            <w:r w:rsidRPr="00C7205C">
              <w:rPr>
                <w:rFonts w:ascii="Calibri" w:eastAsia="Calibri" w:hAnsi="Calibri" w:cs="Calibri"/>
                <w:color w:val="000000" w:themeColor="text1"/>
                <w:sz w:val="24"/>
                <w:szCs w:val="24"/>
              </w:rPr>
              <w:t>500</w:t>
            </w:r>
          </w:p>
          <w:p w14:paraId="59B11B2E" w14:textId="3886FF7A" w:rsidR="4785C6D3" w:rsidRPr="00C7205C" w:rsidRDefault="0056152F" w:rsidP="4785C6D3">
            <w:pPr>
              <w:rPr>
                <w:rFonts w:ascii="Calibri" w:eastAsia="Calibri" w:hAnsi="Calibri" w:cs="Calibri"/>
                <w:color w:val="000000" w:themeColor="text1"/>
                <w:sz w:val="24"/>
                <w:szCs w:val="24"/>
              </w:rPr>
            </w:pPr>
            <w:r w:rsidRPr="00C7205C">
              <w:rPr>
                <w:rFonts w:ascii="Calibri" w:eastAsia="Calibri" w:hAnsi="Calibri" w:cs="Calibri"/>
                <w:color w:val="000000" w:themeColor="text1"/>
                <w:sz w:val="24"/>
                <w:szCs w:val="24"/>
              </w:rPr>
              <w:t>Boat hire and DJ</w:t>
            </w:r>
            <w:r w:rsidR="4785C6D3" w:rsidRPr="00C7205C">
              <w:rPr>
                <w:rFonts w:ascii="Calibri" w:eastAsia="Calibri" w:hAnsi="Calibri" w:cs="Calibri"/>
                <w:color w:val="000000" w:themeColor="text1"/>
                <w:sz w:val="24"/>
                <w:szCs w:val="24"/>
              </w:rPr>
              <w:t>: £</w:t>
            </w:r>
            <w:r w:rsidRPr="00C7205C">
              <w:rPr>
                <w:rFonts w:ascii="Calibri" w:eastAsia="Calibri" w:hAnsi="Calibri" w:cs="Calibri"/>
                <w:color w:val="000000" w:themeColor="text1"/>
                <w:sz w:val="24"/>
                <w:szCs w:val="24"/>
              </w:rPr>
              <w:t>3115</w:t>
            </w:r>
          </w:p>
          <w:p w14:paraId="2D876E26" w14:textId="06295B5B" w:rsidR="261F79FD" w:rsidRPr="00C7205C" w:rsidRDefault="261F79FD" w:rsidP="6EFA4D50">
            <w:pPr>
              <w:rPr>
                <w:rFonts w:ascii="Calibri" w:eastAsia="Calibri" w:hAnsi="Calibri" w:cs="Calibri"/>
                <w:color w:val="000000" w:themeColor="text1"/>
                <w:sz w:val="24"/>
                <w:szCs w:val="24"/>
              </w:rPr>
            </w:pPr>
            <w:r w:rsidRPr="00C7205C">
              <w:rPr>
                <w:rFonts w:ascii="Calibri" w:eastAsia="Calibri" w:hAnsi="Calibri" w:cs="Calibri"/>
                <w:color w:val="000000" w:themeColor="text1"/>
                <w:sz w:val="24"/>
                <w:szCs w:val="24"/>
              </w:rPr>
              <w:t>Security: £</w:t>
            </w:r>
            <w:r w:rsidR="0056152F" w:rsidRPr="00C7205C">
              <w:rPr>
                <w:rFonts w:ascii="Calibri" w:eastAsia="Calibri" w:hAnsi="Calibri" w:cs="Calibri"/>
                <w:color w:val="000000" w:themeColor="text1"/>
                <w:sz w:val="24"/>
                <w:szCs w:val="24"/>
              </w:rPr>
              <w:t>360</w:t>
            </w:r>
          </w:p>
          <w:p w14:paraId="23C4C0A6" w14:textId="57CEA62B" w:rsidR="4785C6D3" w:rsidRPr="00C7205C" w:rsidRDefault="4785C6D3" w:rsidP="4785C6D3">
            <w:pPr>
              <w:rPr>
                <w:rFonts w:ascii="Calibri" w:eastAsia="Calibri" w:hAnsi="Calibri" w:cs="Calibri"/>
                <w:color w:val="000000" w:themeColor="text1"/>
                <w:sz w:val="24"/>
                <w:szCs w:val="24"/>
              </w:rPr>
            </w:pPr>
          </w:p>
          <w:p w14:paraId="4EAE433D" w14:textId="5834456C" w:rsidR="261F79FD" w:rsidRPr="00C7205C" w:rsidRDefault="261F79FD" w:rsidP="6EFA4D50">
            <w:pPr>
              <w:rPr>
                <w:rFonts w:ascii="Calibri" w:eastAsia="Calibri" w:hAnsi="Calibri" w:cs="Calibri"/>
                <w:color w:val="000000" w:themeColor="text1"/>
                <w:sz w:val="24"/>
                <w:szCs w:val="24"/>
              </w:rPr>
            </w:pPr>
            <w:r w:rsidRPr="00C7205C">
              <w:rPr>
                <w:rFonts w:ascii="Calibri" w:eastAsia="Calibri" w:hAnsi="Calibri" w:cs="Calibri"/>
                <w:color w:val="000000" w:themeColor="text1"/>
                <w:sz w:val="24"/>
                <w:szCs w:val="24"/>
              </w:rPr>
              <w:t>Projected profit: £</w:t>
            </w:r>
            <w:r w:rsidR="006F7971">
              <w:rPr>
                <w:rFonts w:ascii="Calibri" w:eastAsia="Calibri" w:hAnsi="Calibri" w:cs="Calibri"/>
                <w:color w:val="000000" w:themeColor="text1"/>
                <w:sz w:val="24"/>
                <w:szCs w:val="24"/>
              </w:rPr>
              <w:t>123</w:t>
            </w:r>
          </w:p>
          <w:p w14:paraId="7323F4CD" w14:textId="1EB8E747" w:rsidR="4785C6D3" w:rsidRPr="00C7205C" w:rsidRDefault="4785C6D3" w:rsidP="4785C6D3">
            <w:pPr>
              <w:rPr>
                <w:rFonts w:ascii="Calibri" w:eastAsia="Calibri" w:hAnsi="Calibri" w:cs="Calibri"/>
                <w:color w:val="000000" w:themeColor="text1"/>
                <w:sz w:val="24"/>
                <w:szCs w:val="24"/>
              </w:rPr>
            </w:pPr>
          </w:p>
        </w:tc>
      </w:tr>
      <w:tr w:rsidR="4785C6D3" w14:paraId="2E5C43D0" w14:textId="77777777" w:rsidTr="7E5A347B">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Default="6089FE4D" w:rsidP="6EFA4D50">
            <w:pPr>
              <w:rPr>
                <w:rFonts w:ascii="Calibri" w:eastAsia="Calibri" w:hAnsi="Calibri" w:cs="Calibri"/>
                <w:i/>
                <w:iCs/>
                <w:color w:val="FFFFFF" w:themeColor="background1"/>
                <w:sz w:val="32"/>
                <w:szCs w:val="32"/>
              </w:rPr>
            </w:pPr>
            <w:r w:rsidRPr="6EFA4D50">
              <w:rPr>
                <w:rFonts w:ascii="Calibri" w:eastAsia="Calibri" w:hAnsi="Calibri" w:cs="Calibri"/>
                <w:i/>
                <w:iCs/>
                <w:color w:val="FFFFFF" w:themeColor="background1"/>
                <w:sz w:val="32"/>
                <w:szCs w:val="32"/>
              </w:rPr>
              <w:lastRenderedPageBreak/>
              <w:t xml:space="preserve">1C) Only </w:t>
            </w:r>
            <w:r w:rsidR="524EB91C" w:rsidRPr="6EFA4D50">
              <w:rPr>
                <w:rFonts w:ascii="Calibri" w:eastAsia="Calibri" w:hAnsi="Calibri" w:cs="Calibri"/>
                <w:i/>
                <w:iCs/>
                <w:color w:val="FFFFFF" w:themeColor="background1"/>
                <w:sz w:val="32"/>
                <w:szCs w:val="32"/>
              </w:rPr>
              <w:t>r</w:t>
            </w:r>
            <w:r w:rsidRPr="6EFA4D50">
              <w:rPr>
                <w:rFonts w:ascii="Calibri" w:eastAsia="Calibri" w:hAnsi="Calibri" w:cs="Calibri"/>
                <w:i/>
                <w:iCs/>
                <w:color w:val="FFFFFF" w:themeColor="background1"/>
                <w:sz w:val="32"/>
                <w:szCs w:val="32"/>
              </w:rPr>
              <w:t xml:space="preserve">equired </w:t>
            </w:r>
            <w:r w:rsidR="438C6298" w:rsidRPr="6EFA4D50">
              <w:rPr>
                <w:rFonts w:ascii="Calibri" w:eastAsia="Calibri" w:hAnsi="Calibri" w:cs="Calibri"/>
                <w:i/>
                <w:iCs/>
                <w:color w:val="FFFFFF" w:themeColor="background1"/>
                <w:sz w:val="32"/>
                <w:szCs w:val="32"/>
              </w:rPr>
              <w:t>i</w:t>
            </w:r>
            <w:r w:rsidRPr="6EFA4D50">
              <w:rPr>
                <w:rFonts w:ascii="Calibri" w:eastAsia="Calibri" w:hAnsi="Calibri" w:cs="Calibri"/>
                <w:i/>
                <w:iCs/>
                <w:color w:val="FFFFFF" w:themeColor="background1"/>
                <w:sz w:val="32"/>
                <w:szCs w:val="32"/>
              </w:rPr>
              <w:t xml:space="preserve">f </w:t>
            </w:r>
            <w:r w:rsidR="759EB99A" w:rsidRPr="6EFA4D50">
              <w:rPr>
                <w:rFonts w:ascii="Calibri" w:eastAsia="Calibri" w:hAnsi="Calibri" w:cs="Calibri"/>
                <w:i/>
                <w:iCs/>
                <w:color w:val="FFFFFF" w:themeColor="background1"/>
                <w:sz w:val="32"/>
                <w:szCs w:val="32"/>
              </w:rPr>
              <w:t>an e</w:t>
            </w:r>
            <w:r w:rsidRPr="6EFA4D50">
              <w:rPr>
                <w:rFonts w:ascii="Calibri" w:eastAsia="Calibri" w:hAnsi="Calibri" w:cs="Calibri"/>
                <w:i/>
                <w:iCs/>
                <w:color w:val="FFFFFF" w:themeColor="background1"/>
                <w:sz w:val="32"/>
                <w:szCs w:val="32"/>
              </w:rPr>
              <w:t xml:space="preserve">xternal </w:t>
            </w:r>
            <w:r w:rsidR="733AB9DF" w:rsidRPr="6EFA4D50">
              <w:rPr>
                <w:rFonts w:ascii="Calibri" w:eastAsia="Calibri" w:hAnsi="Calibri" w:cs="Calibri"/>
                <w:i/>
                <w:iCs/>
                <w:color w:val="FFFFFF" w:themeColor="background1"/>
                <w:sz w:val="32"/>
                <w:szCs w:val="32"/>
              </w:rPr>
              <w:t>c</w:t>
            </w:r>
            <w:r w:rsidRPr="6EFA4D50">
              <w:rPr>
                <w:rFonts w:ascii="Calibri" w:eastAsia="Calibri" w:hAnsi="Calibri" w:cs="Calibri"/>
                <w:i/>
                <w:iCs/>
                <w:color w:val="FFFFFF" w:themeColor="background1"/>
                <w:sz w:val="32"/>
                <w:szCs w:val="32"/>
              </w:rPr>
              <w:t>ompany/</w:t>
            </w:r>
            <w:r w:rsidR="35F1A6A5" w:rsidRPr="6EFA4D50">
              <w:rPr>
                <w:rFonts w:ascii="Calibri" w:eastAsia="Calibri" w:hAnsi="Calibri" w:cs="Calibri"/>
                <w:i/>
                <w:iCs/>
                <w:color w:val="FFFFFF" w:themeColor="background1"/>
                <w:sz w:val="32"/>
                <w:szCs w:val="32"/>
              </w:rPr>
              <w:t>e</w:t>
            </w:r>
            <w:r w:rsidRPr="6EFA4D50">
              <w:rPr>
                <w:rFonts w:ascii="Calibri" w:eastAsia="Calibri" w:hAnsi="Calibri" w:cs="Calibri"/>
                <w:i/>
                <w:iCs/>
                <w:color w:val="FFFFFF" w:themeColor="background1"/>
                <w:sz w:val="32"/>
                <w:szCs w:val="32"/>
              </w:rPr>
              <w:t xml:space="preserve">xternal </w:t>
            </w:r>
            <w:r w:rsidR="651DC9C2"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peaker</w:t>
            </w:r>
            <w:r w:rsidR="037D4982" w:rsidRPr="6EFA4D50">
              <w:rPr>
                <w:rFonts w:ascii="Calibri" w:eastAsia="Calibri" w:hAnsi="Calibri" w:cs="Calibri"/>
                <w:i/>
                <w:iCs/>
                <w:color w:val="FFFFFF" w:themeColor="background1"/>
                <w:sz w:val="32"/>
                <w:szCs w:val="32"/>
              </w:rPr>
              <w:t xml:space="preserve"> will be</w:t>
            </w:r>
            <w:r w:rsidRPr="6EFA4D50">
              <w:rPr>
                <w:rFonts w:ascii="Calibri" w:eastAsia="Calibri" w:hAnsi="Calibri" w:cs="Calibri"/>
                <w:i/>
                <w:iCs/>
                <w:color w:val="FFFFFF" w:themeColor="background1"/>
                <w:sz w:val="32"/>
                <w:szCs w:val="32"/>
              </w:rPr>
              <w:t xml:space="preserve"> </w:t>
            </w:r>
            <w:r w:rsidR="3778C71C" w:rsidRPr="6EFA4D50">
              <w:rPr>
                <w:rFonts w:ascii="Calibri" w:eastAsia="Calibri" w:hAnsi="Calibri" w:cs="Calibri"/>
                <w:i/>
                <w:iCs/>
                <w:color w:val="FFFFFF" w:themeColor="background1"/>
                <w:sz w:val="32"/>
                <w:szCs w:val="32"/>
              </w:rPr>
              <w:t>o</w:t>
            </w:r>
            <w:r w:rsidRPr="6EFA4D50">
              <w:rPr>
                <w:rFonts w:ascii="Calibri" w:eastAsia="Calibri" w:hAnsi="Calibri" w:cs="Calibri"/>
                <w:i/>
                <w:iCs/>
                <w:color w:val="FFFFFF" w:themeColor="background1"/>
                <w:sz w:val="32"/>
                <w:szCs w:val="32"/>
              </w:rPr>
              <w:t xml:space="preserve">n </w:t>
            </w:r>
            <w:r w:rsidR="1122AE2D" w:rsidRPr="6EFA4D50">
              <w:rPr>
                <w:rFonts w:ascii="Calibri" w:eastAsia="Calibri" w:hAnsi="Calibri" w:cs="Calibri"/>
                <w:i/>
                <w:iCs/>
                <w:color w:val="FFFFFF" w:themeColor="background1"/>
                <w:sz w:val="32"/>
                <w:szCs w:val="32"/>
              </w:rPr>
              <w:t>s</w:t>
            </w:r>
            <w:r w:rsidRPr="6EFA4D50">
              <w:rPr>
                <w:rFonts w:ascii="Calibri" w:eastAsia="Calibri" w:hAnsi="Calibri" w:cs="Calibri"/>
                <w:i/>
                <w:iCs/>
                <w:color w:val="FFFFFF" w:themeColor="background1"/>
                <w:sz w:val="32"/>
                <w:szCs w:val="32"/>
              </w:rPr>
              <w:t xml:space="preserve">ite </w:t>
            </w:r>
            <w:r w:rsidR="5E13BF1B" w:rsidRPr="6EFA4D50">
              <w:rPr>
                <w:rFonts w:ascii="Calibri" w:eastAsia="Calibri" w:hAnsi="Calibri" w:cs="Calibri"/>
                <w:i/>
                <w:iCs/>
                <w:color w:val="FFFFFF" w:themeColor="background1"/>
                <w:sz w:val="32"/>
                <w:szCs w:val="32"/>
              </w:rPr>
              <w:t>f</w:t>
            </w:r>
            <w:r w:rsidRPr="6EFA4D50">
              <w:rPr>
                <w:rFonts w:ascii="Calibri" w:eastAsia="Calibri" w:hAnsi="Calibri" w:cs="Calibri"/>
                <w:i/>
                <w:iCs/>
                <w:color w:val="FFFFFF" w:themeColor="background1"/>
                <w:sz w:val="32"/>
                <w:szCs w:val="32"/>
              </w:rPr>
              <w:t xml:space="preserve">or </w:t>
            </w:r>
            <w:r w:rsidR="6B32CE28" w:rsidRPr="6EFA4D50">
              <w:rPr>
                <w:rFonts w:ascii="Calibri" w:eastAsia="Calibri" w:hAnsi="Calibri" w:cs="Calibri"/>
                <w:i/>
                <w:iCs/>
                <w:color w:val="FFFFFF" w:themeColor="background1"/>
                <w:sz w:val="32"/>
                <w:szCs w:val="32"/>
              </w:rPr>
              <w:t>the e</w:t>
            </w:r>
            <w:r w:rsidRPr="6EFA4D50">
              <w:rPr>
                <w:rFonts w:ascii="Calibri" w:eastAsia="Calibri" w:hAnsi="Calibri" w:cs="Calibri"/>
                <w:i/>
                <w:iCs/>
                <w:color w:val="FFFFFF" w:themeColor="background1"/>
                <w:sz w:val="32"/>
                <w:szCs w:val="32"/>
              </w:rPr>
              <w:t>vent</w:t>
            </w:r>
          </w:p>
          <w:p w14:paraId="3E9A7906" w14:textId="4B3FF954" w:rsidR="4785C6D3" w:rsidRDefault="71AC3691" w:rsidP="6EFA4D50">
            <w:pPr>
              <w:pStyle w:val="ListParagraph"/>
              <w:numPr>
                <w:ilvl w:val="0"/>
                <w:numId w:val="8"/>
              </w:numPr>
              <w:spacing w:after="200" w:line="276" w:lineRule="auto"/>
              <w:rPr>
                <w:rFonts w:ascii="Calibri" w:eastAsia="Calibri" w:hAnsi="Calibri" w:cs="Calibri"/>
                <w:color w:val="FFFFFF" w:themeColor="background1"/>
                <w:sz w:val="24"/>
                <w:szCs w:val="24"/>
              </w:rPr>
            </w:pPr>
            <w:r w:rsidRPr="6EFA4D50">
              <w:rPr>
                <w:rFonts w:ascii="Calibri" w:eastAsia="Calibri" w:hAnsi="Calibri" w:cs="Calibri"/>
                <w:color w:val="FFFFFF" w:themeColor="background1"/>
                <w:sz w:val="24"/>
                <w:szCs w:val="24"/>
              </w:rPr>
              <w:t xml:space="preserve">If you are inviting an external speaker to campus for your event, you are required to submit </w:t>
            </w:r>
            <w:hyperlink r:id="rId10">
              <w:r w:rsidRPr="6EFA4D50">
                <w:rPr>
                  <w:rStyle w:val="Hyperlink"/>
                  <w:rFonts w:ascii="Calibri" w:eastAsia="Calibri" w:hAnsi="Calibri" w:cs="Calibri"/>
                  <w:color w:val="FFFFFF" w:themeColor="background1"/>
                  <w:sz w:val="24"/>
                  <w:szCs w:val="24"/>
                </w:rPr>
                <w:t>this form</w:t>
              </w:r>
            </w:hyperlink>
            <w:r w:rsidRPr="6EFA4D50">
              <w:rPr>
                <w:rFonts w:ascii="Calibri" w:eastAsia="Calibri" w:hAnsi="Calibri" w:cs="Calibri"/>
                <w:color w:val="FFFFFF" w:themeColor="background1"/>
                <w:sz w:val="24"/>
                <w:szCs w:val="24"/>
              </w:rPr>
              <w:t xml:space="preserve"> to </w:t>
            </w:r>
            <w:hyperlink r:id="rId11">
              <w:r w:rsidRPr="6EFA4D50">
                <w:rPr>
                  <w:rStyle w:val="Hyperlink"/>
                  <w:rFonts w:ascii="Calibri" w:eastAsia="Calibri" w:hAnsi="Calibri" w:cs="Calibri"/>
                  <w:color w:val="FFFFFF" w:themeColor="background1"/>
                  <w:sz w:val="24"/>
                  <w:szCs w:val="24"/>
                </w:rPr>
                <w:t>legalservices@soton.ac.uk</w:t>
              </w:r>
            </w:hyperlink>
            <w:r w:rsidRPr="6EFA4D50">
              <w:rPr>
                <w:rFonts w:ascii="Calibri" w:eastAsia="Calibri" w:hAnsi="Calibri" w:cs="Calibri"/>
                <w:color w:val="FFFFFF" w:themeColor="background1"/>
                <w:sz w:val="24"/>
                <w:szCs w:val="24"/>
              </w:rPr>
              <w:t xml:space="preserve"> </w:t>
            </w:r>
            <w:r w:rsidRPr="6EFA4D50">
              <w:rPr>
                <w:rFonts w:ascii="Calibri" w:eastAsia="Calibri" w:hAnsi="Calibri" w:cs="Calibri"/>
                <w:b/>
                <w:bCs/>
                <w:color w:val="FFFFFF" w:themeColor="background1"/>
                <w:sz w:val="24"/>
                <w:szCs w:val="24"/>
              </w:rPr>
              <w:t>at least 15 working days before the event</w:t>
            </w:r>
            <w:r w:rsidRPr="6EFA4D50">
              <w:rPr>
                <w:rFonts w:ascii="Calibri" w:eastAsia="Calibri" w:hAnsi="Calibri" w:cs="Calibri"/>
                <w:color w:val="FFFFFF" w:themeColor="background1"/>
                <w:sz w:val="24"/>
                <w:szCs w:val="24"/>
              </w:rPr>
              <w:t xml:space="preserve">. For more guidance on this please </w:t>
            </w:r>
            <w:hyperlink r:id="rId12">
              <w:r w:rsidRPr="6EFA4D50">
                <w:rPr>
                  <w:rStyle w:val="Hyperlink"/>
                  <w:rFonts w:ascii="Calibri" w:eastAsia="Calibri" w:hAnsi="Calibri" w:cs="Calibri"/>
                  <w:color w:val="FFFFFF" w:themeColor="background1"/>
                  <w:sz w:val="24"/>
                  <w:szCs w:val="24"/>
                </w:rPr>
                <w:t>click here.</w:t>
              </w:r>
            </w:hyperlink>
          </w:p>
        </w:tc>
      </w:tr>
      <w:tr w:rsidR="4785C6D3" w14:paraId="0B39A2F4" w14:textId="77777777" w:rsidTr="7E5A347B">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Business Name: </w:t>
            </w:r>
          </w:p>
          <w:p w14:paraId="04644BC6" w14:textId="35F6385A" w:rsidR="4785C6D3" w:rsidRDefault="4785C6D3" w:rsidP="0CFD4C26">
            <w:pPr>
              <w:rPr>
                <w:rFonts w:ascii="Calibri" w:eastAsia="Calibri" w:hAnsi="Calibri" w:cs="Calibri"/>
                <w:b/>
                <w:bCs/>
                <w:sz w:val="24"/>
                <w:szCs w:val="24"/>
              </w:rPr>
            </w:pPr>
          </w:p>
          <w:p w14:paraId="3D4E66E0" w14:textId="1C7DD5FB" w:rsidR="4785C6D3" w:rsidRDefault="00464993" w:rsidP="0CFD4C26">
            <w:pPr>
              <w:rPr>
                <w:rFonts w:ascii="Calibri" w:eastAsia="Calibri" w:hAnsi="Calibri" w:cs="Calibri"/>
                <w:b/>
                <w:bCs/>
                <w:sz w:val="24"/>
                <w:szCs w:val="24"/>
              </w:rPr>
            </w:pPr>
            <w:r>
              <w:rPr>
                <w:rFonts w:ascii="Calibri" w:eastAsia="Calibri" w:hAnsi="Calibri" w:cs="Calibri"/>
                <w:b/>
                <w:bCs/>
                <w:sz w:val="24"/>
                <w:szCs w:val="24"/>
              </w:rPr>
              <w:t>Blue Funnel</w:t>
            </w:r>
          </w:p>
          <w:p w14:paraId="5B55B294" w14:textId="4E5D0739"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6BBDCB9"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Business Contact Name: </w:t>
            </w:r>
          </w:p>
          <w:p w14:paraId="29EC32CE" w14:textId="1AE7E674" w:rsidR="008C48C1" w:rsidRDefault="008C48C1" w:rsidP="0CFD4C26">
            <w:pPr>
              <w:rPr>
                <w:rFonts w:ascii="Calibri" w:eastAsia="Calibri" w:hAnsi="Calibri" w:cs="Calibri"/>
                <w:sz w:val="24"/>
                <w:szCs w:val="24"/>
              </w:rPr>
            </w:pPr>
            <w:r>
              <w:rPr>
                <w:rFonts w:ascii="Calibri" w:eastAsia="Calibri" w:hAnsi="Calibri" w:cs="Calibri"/>
                <w:b/>
                <w:bCs/>
                <w:sz w:val="24"/>
                <w:szCs w:val="24"/>
              </w:rPr>
              <w:br/>
              <w:t>Ava Puttnam</w:t>
            </w:r>
          </w:p>
        </w:tc>
        <w:tc>
          <w:tcPr>
            <w:tcW w:w="3751" w:type="dxa"/>
            <w:tcMar>
              <w:left w:w="90" w:type="dxa"/>
              <w:right w:w="90" w:type="dxa"/>
            </w:tcMar>
          </w:tcPr>
          <w:p w14:paraId="528412A6" w14:textId="295C4775"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Email Address: </w:t>
            </w:r>
          </w:p>
          <w:p w14:paraId="5A9EBB3E" w14:textId="77777777" w:rsidR="4785C6D3" w:rsidRDefault="4785C6D3" w:rsidP="0CFD4C26">
            <w:pPr>
              <w:rPr>
                <w:rFonts w:ascii="Calibri" w:eastAsia="Calibri" w:hAnsi="Calibri" w:cs="Calibri"/>
                <w:sz w:val="24"/>
                <w:szCs w:val="24"/>
              </w:rPr>
            </w:pPr>
          </w:p>
          <w:p w14:paraId="764527CB" w14:textId="514503C1" w:rsidR="008C48C1" w:rsidRDefault="008C48C1" w:rsidP="0CFD4C26">
            <w:pPr>
              <w:rPr>
                <w:rFonts w:ascii="Calibri" w:eastAsia="Calibri" w:hAnsi="Calibri" w:cs="Calibri"/>
                <w:sz w:val="24"/>
                <w:szCs w:val="24"/>
              </w:rPr>
            </w:pPr>
            <w:r>
              <w:rPr>
                <w:rFonts w:ascii="Calibri" w:eastAsia="Calibri" w:hAnsi="Calibri" w:cs="Calibri"/>
                <w:sz w:val="24"/>
                <w:szCs w:val="24"/>
              </w:rPr>
              <w:t>avaputtnam@yahoo.co.uk</w:t>
            </w:r>
          </w:p>
        </w:tc>
        <w:tc>
          <w:tcPr>
            <w:tcW w:w="3751" w:type="dxa"/>
            <w:tcBorders>
              <w:right w:val="single" w:sz="6" w:space="0" w:color="auto"/>
            </w:tcBorders>
            <w:tcMar>
              <w:left w:w="90" w:type="dxa"/>
              <w:right w:w="90" w:type="dxa"/>
            </w:tcMar>
          </w:tcPr>
          <w:p w14:paraId="6F69C1B6"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 xml:space="preserve">Contact Number: </w:t>
            </w:r>
          </w:p>
          <w:p w14:paraId="43FF88CD" w14:textId="0338FF14" w:rsidR="005274CA" w:rsidRPr="005274CA" w:rsidRDefault="005274CA" w:rsidP="0CFD4C26">
            <w:pPr>
              <w:rPr>
                <w:rFonts w:ascii="Calibri" w:eastAsia="Calibri" w:hAnsi="Calibri" w:cs="Calibri"/>
                <w:sz w:val="24"/>
                <w:szCs w:val="24"/>
              </w:rPr>
            </w:pPr>
            <w:r w:rsidRPr="005274CA">
              <w:rPr>
                <w:rFonts w:ascii="Calibri" w:eastAsia="Calibri" w:hAnsi="Calibri" w:cs="Calibri"/>
                <w:sz w:val="24"/>
                <w:szCs w:val="24"/>
              </w:rPr>
              <w:t>02380 223278</w:t>
            </w:r>
          </w:p>
        </w:tc>
      </w:tr>
      <w:tr w:rsidR="4785C6D3" w14:paraId="0EB1A358" w14:textId="77777777" w:rsidTr="7E5A347B">
        <w:trPr>
          <w:trHeight w:val="285"/>
        </w:trPr>
        <w:tc>
          <w:tcPr>
            <w:tcW w:w="3751" w:type="dxa"/>
            <w:tcBorders>
              <w:left w:val="single" w:sz="6" w:space="0" w:color="auto"/>
              <w:bottom w:val="single" w:sz="6" w:space="0" w:color="auto"/>
            </w:tcBorders>
            <w:tcMar>
              <w:left w:w="90" w:type="dxa"/>
              <w:right w:w="90" w:type="dxa"/>
            </w:tcMar>
          </w:tcPr>
          <w:p w14:paraId="338CF1B5" w14:textId="0FF9DD98"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Arrival On Site: </w:t>
            </w:r>
            <w:r w:rsidR="00D870F2">
              <w:rPr>
                <w:rFonts w:ascii="Calibri" w:eastAsia="Calibri" w:hAnsi="Calibri" w:cs="Calibri"/>
                <w:b/>
                <w:bCs/>
                <w:sz w:val="24"/>
                <w:szCs w:val="24"/>
              </w:rPr>
              <w:t>18:30</w:t>
            </w:r>
          </w:p>
          <w:p w14:paraId="7AC5D435" w14:textId="38B51C06" w:rsidR="0CFD4C26" w:rsidRDefault="0CFD4C26" w:rsidP="0CFD4C26">
            <w:pPr>
              <w:rPr>
                <w:rFonts w:ascii="Calibri" w:eastAsia="Calibri" w:hAnsi="Calibri" w:cs="Calibri"/>
                <w:sz w:val="24"/>
                <w:szCs w:val="24"/>
              </w:rPr>
            </w:pPr>
          </w:p>
          <w:p w14:paraId="60AEDD7C" w14:textId="02E30B1B" w:rsidR="0CFD4C26" w:rsidRDefault="0CFD4C26" w:rsidP="0CFD4C26">
            <w:pPr>
              <w:rPr>
                <w:rFonts w:ascii="Calibri" w:eastAsia="Calibri" w:hAnsi="Calibri" w:cs="Calibri"/>
                <w:sz w:val="24"/>
                <w:szCs w:val="24"/>
              </w:rPr>
            </w:pPr>
          </w:p>
          <w:p w14:paraId="7D1F7DBF" w14:textId="42D595D6"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Departure time: </w:t>
            </w:r>
            <w:r w:rsidR="00D870F2">
              <w:rPr>
                <w:rFonts w:ascii="Calibri" w:eastAsia="Calibri" w:hAnsi="Calibri" w:cs="Calibri"/>
                <w:b/>
                <w:bCs/>
                <w:sz w:val="24"/>
                <w:szCs w:val="24"/>
              </w:rPr>
              <w:t>22:00</w:t>
            </w:r>
          </w:p>
          <w:p w14:paraId="5F01314C" w14:textId="1CF21EE0" w:rsidR="4785C6D3" w:rsidRDefault="4785C6D3" w:rsidP="0CFD4C26">
            <w:pPr>
              <w:rPr>
                <w:rFonts w:ascii="Calibri" w:eastAsia="Calibri" w:hAnsi="Calibri" w:cs="Calibri"/>
                <w:b/>
                <w:bCs/>
                <w:sz w:val="24"/>
                <w:szCs w:val="24"/>
              </w:rPr>
            </w:pPr>
          </w:p>
        </w:tc>
        <w:tc>
          <w:tcPr>
            <w:tcW w:w="3751" w:type="dxa"/>
            <w:tcBorders>
              <w:bottom w:val="single" w:sz="6" w:space="0" w:color="auto"/>
            </w:tcBorders>
            <w:tcMar>
              <w:left w:w="90" w:type="dxa"/>
              <w:right w:w="90" w:type="dxa"/>
            </w:tcMar>
          </w:tcPr>
          <w:p w14:paraId="7740765C"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654F6177"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Risk Assessment </w:t>
            </w:r>
            <w:r w:rsidR="1D77C707" w:rsidRPr="0CFD4C26">
              <w:rPr>
                <w:rFonts w:ascii="Calibri" w:eastAsia="Calibri" w:hAnsi="Calibri" w:cs="Calibri"/>
                <w:b/>
                <w:bCs/>
                <w:sz w:val="24"/>
                <w:szCs w:val="24"/>
              </w:rPr>
              <w:t>L</w:t>
            </w:r>
            <w:r w:rsidRPr="0CFD4C26">
              <w:rPr>
                <w:rFonts w:ascii="Calibri" w:eastAsia="Calibri" w:hAnsi="Calibri" w:cs="Calibri"/>
                <w:b/>
                <w:bCs/>
                <w:sz w:val="24"/>
                <w:szCs w:val="24"/>
              </w:rPr>
              <w:t xml:space="preserve">ink: </w:t>
            </w:r>
          </w:p>
          <w:p w14:paraId="30D51246" w14:textId="77777777" w:rsidR="00D870F2" w:rsidRDefault="00D870F2" w:rsidP="0CFD4C26">
            <w:pPr>
              <w:rPr>
                <w:rFonts w:ascii="Calibri" w:eastAsia="Calibri" w:hAnsi="Calibri" w:cs="Calibri"/>
                <w:b/>
                <w:bCs/>
                <w:sz w:val="24"/>
                <w:szCs w:val="24"/>
              </w:rPr>
            </w:pPr>
          </w:p>
          <w:p w14:paraId="798E8394" w14:textId="71058358" w:rsidR="00D870F2" w:rsidRDefault="006D4318" w:rsidP="0CFD4C26">
            <w:pPr>
              <w:rPr>
                <w:rFonts w:ascii="Calibri" w:eastAsia="Calibri" w:hAnsi="Calibri" w:cs="Calibri"/>
                <w:sz w:val="24"/>
                <w:szCs w:val="24"/>
              </w:rPr>
            </w:pPr>
            <w:r>
              <w:rPr>
                <w:rFonts w:ascii="Calibri" w:eastAsia="Calibri" w:hAnsi="Calibri" w:cs="Calibri"/>
                <w:b/>
                <w:bCs/>
                <w:sz w:val="24"/>
                <w:szCs w:val="24"/>
              </w:rPr>
              <w:t>N/a</w:t>
            </w:r>
          </w:p>
        </w:tc>
        <w:tc>
          <w:tcPr>
            <w:tcW w:w="3751" w:type="dxa"/>
            <w:tcBorders>
              <w:bottom w:val="single" w:sz="6" w:space="0" w:color="auto"/>
            </w:tcBorders>
            <w:tcMar>
              <w:left w:w="90" w:type="dxa"/>
              <w:right w:w="90" w:type="dxa"/>
            </w:tcMar>
          </w:tcPr>
          <w:p w14:paraId="62FB3225"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375BFE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Insurance Link: </w:t>
            </w:r>
          </w:p>
          <w:p w14:paraId="250B0D47" w14:textId="77777777" w:rsidR="006D4318" w:rsidRDefault="006D4318" w:rsidP="0CFD4C26">
            <w:pPr>
              <w:rPr>
                <w:rFonts w:ascii="Calibri" w:eastAsia="Calibri" w:hAnsi="Calibri" w:cs="Calibri"/>
                <w:b/>
                <w:bCs/>
                <w:sz w:val="24"/>
                <w:szCs w:val="24"/>
              </w:rPr>
            </w:pPr>
          </w:p>
          <w:p w14:paraId="1718CF2A" w14:textId="78E8549C" w:rsidR="006D4318" w:rsidRDefault="00995302" w:rsidP="0CFD4C26">
            <w:pPr>
              <w:rPr>
                <w:rFonts w:ascii="Calibri" w:eastAsia="Calibri" w:hAnsi="Calibri" w:cs="Calibri"/>
                <w:sz w:val="24"/>
                <w:szCs w:val="24"/>
              </w:rPr>
            </w:pPr>
            <w:r>
              <w:rPr>
                <w:rFonts w:ascii="Calibri" w:eastAsia="Calibri" w:hAnsi="Calibri" w:cs="Calibri"/>
                <w:b/>
                <w:bCs/>
                <w:sz w:val="24"/>
                <w:szCs w:val="24"/>
              </w:rPr>
              <w:t>N/a</w:t>
            </w:r>
          </w:p>
        </w:tc>
        <w:tc>
          <w:tcPr>
            <w:tcW w:w="3751" w:type="dxa"/>
            <w:tcBorders>
              <w:bottom w:val="single" w:sz="6" w:space="0" w:color="auto"/>
              <w:right w:val="single" w:sz="6" w:space="0" w:color="auto"/>
            </w:tcBorders>
            <w:tcMar>
              <w:left w:w="90" w:type="dxa"/>
              <w:right w:w="90" w:type="dxa"/>
            </w:tcMar>
          </w:tcPr>
          <w:p w14:paraId="7CE284D4"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Compan</w:t>
            </w:r>
            <w:r w:rsidR="050044FB" w:rsidRPr="0CFD4C26">
              <w:rPr>
                <w:rFonts w:ascii="Calibri" w:eastAsia="Calibri" w:hAnsi="Calibri" w:cs="Calibri"/>
                <w:b/>
                <w:bCs/>
                <w:sz w:val="24"/>
                <w:szCs w:val="24"/>
              </w:rPr>
              <w:t>y’s</w:t>
            </w:r>
            <w:r w:rsidRPr="0CFD4C26">
              <w:rPr>
                <w:rFonts w:ascii="Calibri" w:eastAsia="Calibri" w:hAnsi="Calibri" w:cs="Calibri"/>
                <w:b/>
                <w:bCs/>
                <w:sz w:val="24"/>
                <w:szCs w:val="24"/>
              </w:rPr>
              <w:t xml:space="preserve"> Public Liability Information Link: </w:t>
            </w:r>
          </w:p>
          <w:p w14:paraId="2DB87D49" w14:textId="617A6CA9" w:rsidR="00995302" w:rsidRDefault="00995302" w:rsidP="0CFD4C26">
            <w:pPr>
              <w:rPr>
                <w:rFonts w:ascii="Calibri" w:eastAsia="Calibri" w:hAnsi="Calibri" w:cs="Calibri"/>
                <w:b/>
                <w:bCs/>
                <w:sz w:val="24"/>
                <w:szCs w:val="24"/>
              </w:rPr>
            </w:pPr>
            <w:r>
              <w:rPr>
                <w:rFonts w:ascii="Calibri" w:eastAsia="Calibri" w:hAnsi="Calibri" w:cs="Calibri"/>
                <w:b/>
                <w:bCs/>
                <w:sz w:val="24"/>
                <w:szCs w:val="24"/>
              </w:rPr>
              <w:t>N/A</w:t>
            </w: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Style w:val="TableGridLight"/>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5B8B9239">
        <w:trPr>
          <w:trHeight w:val="1"/>
        </w:trPr>
        <w:tc>
          <w:tcPr>
            <w:tcW w:w="4282" w:type="dxa"/>
            <w:gridSpan w:val="3"/>
            <w:tcMar>
              <w:left w:w="108" w:type="dxa"/>
              <w:right w:w="108" w:type="dxa"/>
            </w:tcMar>
          </w:tcPr>
          <w:p w14:paraId="660AA330" w14:textId="77777777" w:rsidR="00E22DF1" w:rsidRDefault="00F0231B">
            <w:r>
              <w:rPr>
                <w:rFonts w:ascii="Lucida Sans" w:eastAsia="Lucida Sans" w:hAnsi="Lucida Sans" w:cs="Lucida Sans"/>
                <w:b/>
              </w:rPr>
              <w:t>(1) Risk identification</w:t>
            </w:r>
          </w:p>
        </w:tc>
        <w:tc>
          <w:tcPr>
            <w:tcW w:w="4110" w:type="dxa"/>
            <w:gridSpan w:val="4"/>
            <w:tcMar>
              <w:left w:w="108" w:type="dxa"/>
              <w:right w:w="108" w:type="dxa"/>
            </w:tcMar>
          </w:tcPr>
          <w:p w14:paraId="412352E9" w14:textId="77777777" w:rsidR="00E22DF1" w:rsidRDefault="00F0231B">
            <w:r>
              <w:rPr>
                <w:rFonts w:ascii="Lucida Sans" w:eastAsia="Lucida Sans" w:hAnsi="Lucida Sans" w:cs="Lucida Sans"/>
                <w:b/>
              </w:rPr>
              <w:t>(2) Risk assessment</w:t>
            </w:r>
          </w:p>
        </w:tc>
        <w:tc>
          <w:tcPr>
            <w:tcW w:w="5812" w:type="dxa"/>
            <w:gridSpan w:val="5"/>
            <w:tcMar>
              <w:left w:w="108" w:type="dxa"/>
              <w:right w:w="108" w:type="dxa"/>
            </w:tcMar>
          </w:tcPr>
          <w:p w14:paraId="033092C2" w14:textId="77777777" w:rsidR="00E22DF1" w:rsidRDefault="00F0231B">
            <w:r>
              <w:rPr>
                <w:rFonts w:ascii="Lucida Sans" w:eastAsia="Lucida Sans" w:hAnsi="Lucida Sans" w:cs="Lucida Sans"/>
                <w:b/>
              </w:rPr>
              <w:t>(3) Risk management</w:t>
            </w:r>
          </w:p>
        </w:tc>
      </w:tr>
      <w:tr w:rsidR="00E22DF1" w14:paraId="60E59FF7" w14:textId="77777777" w:rsidTr="5B8B9239">
        <w:trPr>
          <w:trHeight w:val="1"/>
        </w:trPr>
        <w:tc>
          <w:tcPr>
            <w:tcW w:w="1458" w:type="dxa"/>
            <w:vMerge w:val="restart"/>
            <w:tcMar>
              <w:left w:w="108" w:type="dxa"/>
              <w:right w:w="108" w:type="dxa"/>
            </w:tcMar>
          </w:tcPr>
          <w:p w14:paraId="78578C00" w14:textId="77777777" w:rsidR="00E22DF1" w:rsidRDefault="00F0231B">
            <w:r>
              <w:rPr>
                <w:rFonts w:ascii="Lucida Sans" w:eastAsia="Lucida Sans" w:hAnsi="Lucida Sans" w:cs="Lucida Sans"/>
                <w:b/>
              </w:rPr>
              <w:t>Hazard</w:t>
            </w:r>
          </w:p>
        </w:tc>
        <w:tc>
          <w:tcPr>
            <w:tcW w:w="1661" w:type="dxa"/>
            <w:vMerge w:val="restart"/>
            <w:tcMar>
              <w:left w:w="108" w:type="dxa"/>
              <w:right w:w="108" w:type="dxa"/>
            </w:tcMar>
          </w:tcPr>
          <w:p w14:paraId="51A2D6A8" w14:textId="77777777" w:rsidR="00E22DF1" w:rsidRDefault="00F0231B">
            <w:pPr>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tc>
        <w:tc>
          <w:tcPr>
            <w:tcW w:w="1163" w:type="dxa"/>
            <w:vMerge w:val="restart"/>
            <w:tcMar>
              <w:left w:w="108" w:type="dxa"/>
              <w:right w:w="108" w:type="dxa"/>
            </w:tcMar>
          </w:tcPr>
          <w:p w14:paraId="19BA19AB" w14:textId="77777777" w:rsidR="00E22DF1" w:rsidRDefault="00F0231B">
            <w:pPr>
              <w:jc w:val="center"/>
              <w:rPr>
                <w:rFonts w:ascii="Lucida Sans" w:eastAsia="Lucida Sans" w:hAnsi="Lucida Sans" w:cs="Lucida Sans"/>
                <w:b/>
              </w:rPr>
            </w:pPr>
            <w:r>
              <w:rPr>
                <w:rFonts w:ascii="Lucida Sans" w:eastAsia="Lucida Sans" w:hAnsi="Lucida Sans" w:cs="Lucida Sans"/>
                <w:b/>
              </w:rPr>
              <w:t xml:space="preserve">Who might </w:t>
            </w:r>
            <w:r>
              <w:rPr>
                <w:rFonts w:ascii="Lucida Sans" w:eastAsia="Lucida Sans" w:hAnsi="Lucida Sans" w:cs="Lucida Sans"/>
                <w:b/>
              </w:rPr>
              <w:lastRenderedPageBreak/>
              <w:t>be harmed</w:t>
            </w:r>
          </w:p>
          <w:p w14:paraId="13776381" w14:textId="77777777" w:rsidR="00E22DF1" w:rsidRDefault="00E22DF1">
            <w:pPr>
              <w:jc w:val="center"/>
              <w:rPr>
                <w:rFonts w:ascii="Lucida Sans" w:eastAsia="Lucida Sans" w:hAnsi="Lucida Sans" w:cs="Lucida Sans"/>
                <w:b/>
              </w:rPr>
            </w:pPr>
          </w:p>
          <w:p w14:paraId="6631100C" w14:textId="77777777" w:rsidR="00E22DF1" w:rsidRDefault="00F0231B">
            <w:pPr>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tc>
        <w:tc>
          <w:tcPr>
            <w:tcW w:w="1247" w:type="dxa"/>
            <w:gridSpan w:val="3"/>
            <w:tcMar>
              <w:left w:w="108" w:type="dxa"/>
              <w:right w:w="108" w:type="dxa"/>
            </w:tcMar>
          </w:tcPr>
          <w:p w14:paraId="030F80CE" w14:textId="77777777" w:rsidR="00E22DF1" w:rsidRDefault="00F0231B">
            <w:r>
              <w:rPr>
                <w:rFonts w:ascii="Lucida Sans" w:eastAsia="Lucida Sans" w:hAnsi="Lucida Sans" w:cs="Lucida Sans"/>
                <w:b/>
              </w:rPr>
              <w:lastRenderedPageBreak/>
              <w:t>Inherent</w:t>
            </w:r>
          </w:p>
        </w:tc>
        <w:tc>
          <w:tcPr>
            <w:tcW w:w="2863" w:type="dxa"/>
            <w:tcMar>
              <w:left w:w="108" w:type="dxa"/>
              <w:right w:w="108" w:type="dxa"/>
            </w:tcMar>
          </w:tcPr>
          <w:p w14:paraId="04CD0D86" w14:textId="77777777" w:rsidR="00E22DF1" w:rsidRDefault="00E22DF1">
            <w:pPr>
              <w:rPr>
                <w:rFonts w:ascii="Calibri" w:eastAsia="Calibri" w:hAnsi="Calibri" w:cs="Calibri"/>
              </w:rPr>
            </w:pPr>
          </w:p>
        </w:tc>
        <w:tc>
          <w:tcPr>
            <w:tcW w:w="1276" w:type="dxa"/>
            <w:gridSpan w:val="3"/>
            <w:tcMar>
              <w:left w:w="108" w:type="dxa"/>
              <w:right w:w="108" w:type="dxa"/>
            </w:tcMar>
          </w:tcPr>
          <w:p w14:paraId="498C7802" w14:textId="77777777" w:rsidR="00E22DF1" w:rsidRDefault="00F0231B">
            <w:r>
              <w:rPr>
                <w:rFonts w:ascii="Lucida Sans" w:eastAsia="Lucida Sans" w:hAnsi="Lucida Sans" w:cs="Lucida Sans"/>
                <w:b/>
              </w:rPr>
              <w:t>Residual</w:t>
            </w:r>
          </w:p>
        </w:tc>
        <w:tc>
          <w:tcPr>
            <w:tcW w:w="4536" w:type="dxa"/>
            <w:gridSpan w:val="2"/>
            <w:tcMar>
              <w:left w:w="108" w:type="dxa"/>
              <w:right w:w="108" w:type="dxa"/>
            </w:tcMar>
          </w:tcPr>
          <w:p w14:paraId="2CE4CEFE" w14:textId="77777777" w:rsidR="00E22DF1" w:rsidRDefault="00F0231B">
            <w:r>
              <w:rPr>
                <w:rFonts w:ascii="Lucida Sans" w:eastAsia="Lucida Sans" w:hAnsi="Lucida Sans" w:cs="Lucida Sans"/>
                <w:b/>
              </w:rPr>
              <w:t>Further controls (use the risk hierarchy)</w:t>
            </w:r>
          </w:p>
        </w:tc>
      </w:tr>
      <w:tr w:rsidR="001B6120" w14:paraId="4DF37C0E" w14:textId="77777777" w:rsidTr="5B8B9239">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Mar>
              <w:left w:w="108" w:type="dxa"/>
              <w:right w:w="108" w:type="dxa"/>
            </w:tcMar>
          </w:tcPr>
          <w:p w14:paraId="5AC8E813" w14:textId="77777777" w:rsidR="00E22DF1" w:rsidRDefault="00F0231B">
            <w:pPr>
              <w:ind w:left="113" w:right="113"/>
            </w:pPr>
            <w:r>
              <w:rPr>
                <w:rFonts w:ascii="Lucida Sans" w:eastAsia="Lucida Sans" w:hAnsi="Lucida Sans" w:cs="Lucida Sans"/>
                <w:b/>
              </w:rPr>
              <w:t>Likelihood</w:t>
            </w:r>
          </w:p>
        </w:tc>
        <w:tc>
          <w:tcPr>
            <w:tcW w:w="425" w:type="dxa"/>
            <w:tcMar>
              <w:left w:w="108" w:type="dxa"/>
              <w:right w:w="108" w:type="dxa"/>
            </w:tcMar>
          </w:tcPr>
          <w:p w14:paraId="687BFCFD" w14:textId="77777777" w:rsidR="00E22DF1" w:rsidRDefault="00F0231B">
            <w:pPr>
              <w:ind w:left="113" w:right="113"/>
            </w:pPr>
            <w:r>
              <w:rPr>
                <w:rFonts w:ascii="Lucida Sans" w:eastAsia="Lucida Sans" w:hAnsi="Lucida Sans" w:cs="Lucida Sans"/>
                <w:b/>
              </w:rPr>
              <w:t>Impact</w:t>
            </w:r>
          </w:p>
        </w:tc>
        <w:tc>
          <w:tcPr>
            <w:tcW w:w="397" w:type="dxa"/>
            <w:tcMar>
              <w:left w:w="108" w:type="dxa"/>
              <w:right w:w="108" w:type="dxa"/>
            </w:tcMar>
          </w:tcPr>
          <w:p w14:paraId="77A558D0" w14:textId="77777777" w:rsidR="00E22DF1" w:rsidRDefault="00F0231B">
            <w:pPr>
              <w:ind w:left="113" w:right="113"/>
            </w:pPr>
            <w:r>
              <w:rPr>
                <w:rFonts w:ascii="Lucida Sans" w:eastAsia="Lucida Sans" w:hAnsi="Lucida Sans" w:cs="Lucida Sans"/>
                <w:b/>
              </w:rPr>
              <w:t>Score</w:t>
            </w:r>
          </w:p>
        </w:tc>
        <w:tc>
          <w:tcPr>
            <w:tcW w:w="2863" w:type="dxa"/>
            <w:tcMar>
              <w:left w:w="108" w:type="dxa"/>
              <w:right w:w="108" w:type="dxa"/>
            </w:tcMar>
          </w:tcPr>
          <w:p w14:paraId="1D4D1AC7" w14:textId="77777777" w:rsidR="00E22DF1" w:rsidRDefault="00F0231B">
            <w:r>
              <w:rPr>
                <w:rFonts w:ascii="Lucida Sans" w:eastAsia="Lucida Sans" w:hAnsi="Lucida Sans" w:cs="Lucida Sans"/>
                <w:b/>
              </w:rPr>
              <w:t>Control measures (use the risk hierarchy)</w:t>
            </w:r>
          </w:p>
        </w:tc>
        <w:tc>
          <w:tcPr>
            <w:tcW w:w="426" w:type="dxa"/>
            <w:tcMar>
              <w:left w:w="108" w:type="dxa"/>
              <w:right w:w="108" w:type="dxa"/>
            </w:tcMar>
          </w:tcPr>
          <w:p w14:paraId="3208F778" w14:textId="77777777" w:rsidR="00E22DF1" w:rsidRDefault="00F0231B">
            <w:pPr>
              <w:ind w:left="113" w:right="113"/>
            </w:pPr>
            <w:r>
              <w:rPr>
                <w:rFonts w:ascii="Lucida Sans" w:eastAsia="Lucida Sans" w:hAnsi="Lucida Sans" w:cs="Lucida Sans"/>
                <w:b/>
              </w:rPr>
              <w:t>Likelihood</w:t>
            </w:r>
          </w:p>
        </w:tc>
        <w:tc>
          <w:tcPr>
            <w:tcW w:w="425" w:type="dxa"/>
            <w:tcMar>
              <w:left w:w="108" w:type="dxa"/>
              <w:right w:w="108" w:type="dxa"/>
            </w:tcMar>
          </w:tcPr>
          <w:p w14:paraId="1D0A92C2" w14:textId="77777777" w:rsidR="00E22DF1" w:rsidRDefault="00F0231B">
            <w:pPr>
              <w:ind w:left="113" w:right="113"/>
            </w:pPr>
            <w:r>
              <w:rPr>
                <w:rFonts w:ascii="Lucida Sans" w:eastAsia="Lucida Sans" w:hAnsi="Lucida Sans" w:cs="Lucida Sans"/>
                <w:b/>
              </w:rPr>
              <w:t>Impact</w:t>
            </w:r>
          </w:p>
        </w:tc>
        <w:tc>
          <w:tcPr>
            <w:tcW w:w="425" w:type="dxa"/>
            <w:tcMar>
              <w:left w:w="108" w:type="dxa"/>
              <w:right w:w="108" w:type="dxa"/>
            </w:tcMar>
          </w:tcPr>
          <w:p w14:paraId="39ACDFFD" w14:textId="77777777" w:rsidR="00E22DF1" w:rsidRDefault="00F0231B">
            <w:pPr>
              <w:ind w:left="113" w:right="113"/>
            </w:pPr>
            <w:r>
              <w:rPr>
                <w:rFonts w:ascii="Lucida Sans" w:eastAsia="Lucida Sans" w:hAnsi="Lucida Sans" w:cs="Lucida Sans"/>
                <w:b/>
              </w:rPr>
              <w:t>Score</w:t>
            </w:r>
          </w:p>
        </w:tc>
        <w:tc>
          <w:tcPr>
            <w:tcW w:w="4492" w:type="dxa"/>
            <w:tcMar>
              <w:left w:w="108" w:type="dxa"/>
              <w:right w:w="108" w:type="dxa"/>
            </w:tcMar>
          </w:tcPr>
          <w:p w14:paraId="3819B9A3" w14:textId="77777777" w:rsidR="00E22DF1" w:rsidRDefault="00E22DF1">
            <w:pPr>
              <w:spacing w:after="200" w:line="276" w:lineRule="auto"/>
            </w:pPr>
          </w:p>
        </w:tc>
      </w:tr>
      <w:tr w:rsidR="001B6120" w14:paraId="1490A71E" w14:textId="77777777" w:rsidTr="5B8B9239">
        <w:trPr>
          <w:gridAfter w:val="1"/>
          <w:wAfter w:w="44" w:type="dxa"/>
          <w:cantSplit/>
        </w:trPr>
        <w:tc>
          <w:tcPr>
            <w:tcW w:w="1458" w:type="dxa"/>
            <w:tcMar>
              <w:left w:w="108" w:type="dxa"/>
              <w:right w:w="108" w:type="dxa"/>
            </w:tcMar>
          </w:tcPr>
          <w:p w14:paraId="7C6397DF" w14:textId="77777777" w:rsidR="00E22DF1" w:rsidRDefault="00F0231B">
            <w:pPr>
              <w:rPr>
                <w:rFonts w:ascii="Calibri" w:eastAsia="Calibri" w:hAnsi="Calibri" w:cs="Calibri"/>
              </w:rPr>
            </w:pPr>
            <w:r>
              <w:rPr>
                <w:rFonts w:ascii="Calibri" w:eastAsia="Calibri" w:hAnsi="Calibri" w:cs="Calibri"/>
              </w:rPr>
              <w:lastRenderedPageBreak/>
              <w:t xml:space="preserve">Slips, trips and falls </w:t>
            </w:r>
          </w:p>
        </w:tc>
        <w:tc>
          <w:tcPr>
            <w:tcW w:w="1661" w:type="dxa"/>
            <w:tcMar>
              <w:left w:w="108" w:type="dxa"/>
              <w:right w:w="108" w:type="dxa"/>
            </w:tcMar>
          </w:tcPr>
          <w:p w14:paraId="13C63821" w14:textId="77777777" w:rsidR="00E22DF1" w:rsidRDefault="00F0231B">
            <w:pPr>
              <w:rPr>
                <w:rFonts w:ascii="Calibri" w:eastAsia="Calibri" w:hAnsi="Calibri" w:cs="Calibri"/>
              </w:rPr>
            </w:pPr>
            <w:r>
              <w:rPr>
                <w:rFonts w:ascii="Calibri" w:eastAsia="Calibri" w:hAnsi="Calibri" w:cs="Calibri"/>
              </w:rPr>
              <w:t>Physical injury</w:t>
            </w:r>
          </w:p>
        </w:tc>
        <w:tc>
          <w:tcPr>
            <w:tcW w:w="1163" w:type="dxa"/>
            <w:tcMar>
              <w:left w:w="108" w:type="dxa"/>
              <w:right w:w="108" w:type="dxa"/>
            </w:tcMar>
          </w:tcPr>
          <w:p w14:paraId="3664160B" w14:textId="77777777" w:rsidR="00E22DF1" w:rsidRDefault="00F0231B">
            <w:pPr>
              <w:rPr>
                <w:rFonts w:ascii="Calibri" w:eastAsia="Calibri" w:hAnsi="Calibri" w:cs="Calibri"/>
              </w:rPr>
            </w:pPr>
            <w:r>
              <w:rPr>
                <w:rFonts w:ascii="Calibri" w:eastAsia="Calibri" w:hAnsi="Calibri" w:cs="Calibri"/>
              </w:rPr>
              <w:t xml:space="preserve">Event organisers and attendees </w:t>
            </w:r>
          </w:p>
        </w:tc>
        <w:tc>
          <w:tcPr>
            <w:tcW w:w="425" w:type="dxa"/>
            <w:tcMar>
              <w:left w:w="108" w:type="dxa"/>
              <w:right w:w="108" w:type="dxa"/>
            </w:tcMar>
          </w:tcPr>
          <w:p w14:paraId="38AE657C" w14:textId="77777777" w:rsidR="00E22DF1" w:rsidRDefault="00F0231B" w:rsidP="0CFD4C26">
            <w:pPr>
              <w:rPr>
                <w:b/>
                <w:bCs/>
              </w:rPr>
            </w:pPr>
            <w:r w:rsidRPr="0CFD4C26">
              <w:rPr>
                <w:b/>
                <w:bCs/>
              </w:rPr>
              <w:t>2</w:t>
            </w:r>
          </w:p>
        </w:tc>
        <w:tc>
          <w:tcPr>
            <w:tcW w:w="425" w:type="dxa"/>
            <w:tcMar>
              <w:left w:w="108" w:type="dxa"/>
              <w:right w:w="108" w:type="dxa"/>
            </w:tcMar>
          </w:tcPr>
          <w:p w14:paraId="15781673" w14:textId="01DF3B27" w:rsidR="00E22DF1" w:rsidRDefault="607E9B85" w:rsidP="0CFD4C26">
            <w:pPr>
              <w:rPr>
                <w:b/>
                <w:bCs/>
              </w:rPr>
            </w:pPr>
            <w:r w:rsidRPr="0CFD4C26">
              <w:rPr>
                <w:b/>
                <w:bCs/>
              </w:rPr>
              <w:t>3</w:t>
            </w:r>
          </w:p>
        </w:tc>
        <w:tc>
          <w:tcPr>
            <w:tcW w:w="397" w:type="dxa"/>
            <w:tcMar>
              <w:left w:w="108" w:type="dxa"/>
              <w:right w:w="108" w:type="dxa"/>
            </w:tcMar>
          </w:tcPr>
          <w:p w14:paraId="3B01E96F" w14:textId="146EA771" w:rsidR="00E22DF1" w:rsidRDefault="607E9B85" w:rsidP="0CFD4C26">
            <w:pPr>
              <w:rPr>
                <w:b/>
                <w:bCs/>
              </w:rPr>
            </w:pPr>
            <w:r w:rsidRPr="0CFD4C26">
              <w:rPr>
                <w:b/>
                <w:bCs/>
              </w:rPr>
              <w:t>6</w:t>
            </w:r>
          </w:p>
        </w:tc>
        <w:tc>
          <w:tcPr>
            <w:tcW w:w="2863" w:type="dxa"/>
            <w:tcMar>
              <w:left w:w="108" w:type="dxa"/>
              <w:right w:w="108" w:type="dxa"/>
            </w:tcMar>
          </w:tcPr>
          <w:p w14:paraId="297ADFAD" w14:textId="642B4153"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rPr>
                <w:rFonts w:ascii="Calibri" w:eastAsia="Calibri" w:hAnsi="Calibri" w:cs="Calibri"/>
                <w:color w:val="000000"/>
              </w:rPr>
            </w:pPr>
          </w:p>
          <w:p w14:paraId="39B298F6" w14:textId="47351DBE"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rPr>
                <w:rFonts w:ascii="Calibri" w:eastAsia="Calibri" w:hAnsi="Calibri" w:cs="Calibri"/>
                <w:color w:val="000000"/>
              </w:rPr>
            </w:pPr>
          </w:p>
          <w:p w14:paraId="2EB1F223" w14:textId="2D42CD9E"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ind w:left="360" w:hanging="360"/>
              <w:rPr>
                <w:rFonts w:ascii="Calibri" w:eastAsia="Calibri" w:hAnsi="Calibri" w:cs="Calibri"/>
                <w:color w:val="000000"/>
              </w:rPr>
            </w:pPr>
          </w:p>
          <w:p w14:paraId="0BD3F3DA" w14:textId="7D340854"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rPr>
                <w:rFonts w:ascii="Calibri" w:eastAsia="Calibri" w:hAnsi="Calibri" w:cs="Calibri"/>
                <w:color w:val="000000"/>
              </w:rPr>
            </w:pPr>
          </w:p>
        </w:tc>
        <w:tc>
          <w:tcPr>
            <w:tcW w:w="426" w:type="dxa"/>
            <w:tcMar>
              <w:left w:w="108" w:type="dxa"/>
              <w:right w:w="108" w:type="dxa"/>
            </w:tcMar>
          </w:tcPr>
          <w:p w14:paraId="6AFF922E" w14:textId="77777777" w:rsidR="00E22DF1" w:rsidRDefault="00F0231B">
            <w:pPr>
              <w:rPr>
                <w:rFonts w:ascii="Calibri" w:eastAsia="Calibri" w:hAnsi="Calibri" w:cs="Calibri"/>
              </w:rPr>
            </w:pPr>
            <w:r>
              <w:rPr>
                <w:rFonts w:ascii="Calibri" w:eastAsia="Calibri" w:hAnsi="Calibri" w:cs="Calibri"/>
                <w:b/>
              </w:rPr>
              <w:t>1</w:t>
            </w:r>
          </w:p>
        </w:tc>
        <w:tc>
          <w:tcPr>
            <w:tcW w:w="425" w:type="dxa"/>
            <w:tcMar>
              <w:left w:w="108" w:type="dxa"/>
              <w:right w:w="108" w:type="dxa"/>
            </w:tcMar>
          </w:tcPr>
          <w:p w14:paraId="6997ED90" w14:textId="77777777" w:rsidR="00E22DF1" w:rsidRDefault="00F0231B">
            <w:pPr>
              <w:rPr>
                <w:rFonts w:ascii="Calibri" w:eastAsia="Calibri" w:hAnsi="Calibri" w:cs="Calibri"/>
              </w:rPr>
            </w:pPr>
            <w:r>
              <w:rPr>
                <w:rFonts w:ascii="Calibri" w:eastAsia="Calibri" w:hAnsi="Calibri" w:cs="Calibri"/>
                <w:b/>
              </w:rPr>
              <w:t>4</w:t>
            </w:r>
          </w:p>
        </w:tc>
        <w:tc>
          <w:tcPr>
            <w:tcW w:w="425" w:type="dxa"/>
            <w:tcMar>
              <w:left w:w="108" w:type="dxa"/>
              <w:right w:w="108" w:type="dxa"/>
            </w:tcMar>
          </w:tcPr>
          <w:p w14:paraId="04819B16" w14:textId="77777777" w:rsidR="00E22DF1" w:rsidRDefault="00F0231B">
            <w:pPr>
              <w:rPr>
                <w:rFonts w:ascii="Calibri" w:eastAsia="Calibri" w:hAnsi="Calibri" w:cs="Calibri"/>
              </w:rPr>
            </w:pPr>
            <w:r>
              <w:rPr>
                <w:rFonts w:ascii="Calibri" w:eastAsia="Calibri" w:hAnsi="Calibri" w:cs="Calibri"/>
                <w:b/>
              </w:rPr>
              <w:t>4</w:t>
            </w:r>
          </w:p>
        </w:tc>
        <w:tc>
          <w:tcPr>
            <w:tcW w:w="4492" w:type="dxa"/>
            <w:tcMar>
              <w:left w:w="108" w:type="dxa"/>
              <w:right w:w="108" w:type="dxa"/>
            </w:tcMar>
          </w:tcPr>
          <w:p w14:paraId="524C7D76" w14:textId="5948D6E0"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rPr>
                <w:rFonts w:ascii="Calibri" w:eastAsia="Calibri" w:hAnsi="Calibri" w:cs="Calibri"/>
                <w:color w:val="000000" w:themeColor="text1"/>
              </w:rPr>
            </w:pPr>
          </w:p>
          <w:p w14:paraId="419365CD" w14:textId="68AAE9B3"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rPr>
                <w:rFonts w:ascii="Calibri" w:eastAsia="Calibri" w:hAnsi="Calibri" w:cs="Calibri"/>
                <w:color w:val="000000" w:themeColor="text1"/>
              </w:rPr>
            </w:pPr>
          </w:p>
          <w:p w14:paraId="0AD7559D" w14:textId="179B768A"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rPr>
                <w:rFonts w:ascii="Calibri" w:eastAsia="Calibri" w:hAnsi="Calibri" w:cs="Calibri"/>
                <w:color w:val="000000" w:themeColor="text1"/>
              </w:rPr>
            </w:pPr>
          </w:p>
          <w:p w14:paraId="6C316B92" w14:textId="66943ED4"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rPr>
                <w:rFonts w:ascii="Calibri" w:eastAsia="Calibri" w:hAnsi="Calibri" w:cs="Calibri"/>
                <w:color w:val="0000FF"/>
                <w:u w:val="single"/>
              </w:rPr>
            </w:pPr>
          </w:p>
        </w:tc>
      </w:tr>
      <w:tr w:rsidR="001B6120" w14:paraId="4B215091" w14:textId="77777777" w:rsidTr="5B8B9239">
        <w:trPr>
          <w:gridAfter w:val="1"/>
          <w:wAfter w:w="44" w:type="dxa"/>
          <w:cantSplit/>
        </w:trPr>
        <w:tc>
          <w:tcPr>
            <w:tcW w:w="1458" w:type="dxa"/>
            <w:tcMar>
              <w:left w:w="108" w:type="dxa"/>
              <w:right w:w="108" w:type="dxa"/>
            </w:tcMar>
          </w:tcPr>
          <w:p w14:paraId="0C67E46C" w14:textId="540ED198" w:rsidR="00E22DF1" w:rsidRDefault="3A5AD197">
            <w:pPr>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Mar>
              <w:left w:w="108" w:type="dxa"/>
              <w:right w:w="108" w:type="dxa"/>
            </w:tcMar>
          </w:tcPr>
          <w:p w14:paraId="08B2B165" w14:textId="77777777" w:rsidR="00E22DF1" w:rsidRDefault="00F0231B">
            <w:pPr>
              <w:rPr>
                <w:rFonts w:ascii="Calibri" w:eastAsia="Calibri" w:hAnsi="Calibri" w:cs="Calibri"/>
              </w:rPr>
            </w:pPr>
            <w:r>
              <w:rPr>
                <w:rFonts w:ascii="Calibri" w:eastAsia="Calibri" w:hAnsi="Calibri" w:cs="Calibri"/>
              </w:rPr>
              <w:t>Bruising or broken bones from tripping over table and chairs.</w:t>
            </w:r>
          </w:p>
        </w:tc>
        <w:tc>
          <w:tcPr>
            <w:tcW w:w="1163" w:type="dxa"/>
            <w:tcMar>
              <w:left w:w="108" w:type="dxa"/>
              <w:right w:w="108" w:type="dxa"/>
            </w:tcMar>
          </w:tcPr>
          <w:p w14:paraId="4A4C1EF9" w14:textId="77777777" w:rsidR="00E22DF1" w:rsidRDefault="00F0231B">
            <w:pPr>
              <w:rPr>
                <w:rFonts w:ascii="Calibri" w:eastAsia="Calibri" w:hAnsi="Calibri" w:cs="Calibri"/>
              </w:rPr>
            </w:pPr>
            <w:r>
              <w:rPr>
                <w:rFonts w:ascii="Calibri" w:eastAsia="Calibri" w:hAnsi="Calibri" w:cs="Calibri"/>
              </w:rPr>
              <w:t>Meeting organisers and attendees</w:t>
            </w:r>
          </w:p>
        </w:tc>
        <w:tc>
          <w:tcPr>
            <w:tcW w:w="425" w:type="dxa"/>
            <w:tcMar>
              <w:left w:w="108" w:type="dxa"/>
              <w:right w:w="108" w:type="dxa"/>
            </w:tcMar>
          </w:tcPr>
          <w:p w14:paraId="654D0189" w14:textId="77777777" w:rsidR="00E22DF1" w:rsidRDefault="00F0231B">
            <w:pPr>
              <w:rPr>
                <w:rFonts w:ascii="Calibri" w:eastAsia="Calibri" w:hAnsi="Calibri" w:cs="Calibri"/>
              </w:rPr>
            </w:pPr>
            <w:r>
              <w:rPr>
                <w:rFonts w:ascii="Calibri" w:eastAsia="Calibri" w:hAnsi="Calibri" w:cs="Calibri"/>
              </w:rPr>
              <w:t>2</w:t>
            </w:r>
          </w:p>
        </w:tc>
        <w:tc>
          <w:tcPr>
            <w:tcW w:w="425" w:type="dxa"/>
            <w:tcMar>
              <w:left w:w="108" w:type="dxa"/>
              <w:right w:w="108" w:type="dxa"/>
            </w:tcMar>
          </w:tcPr>
          <w:p w14:paraId="5640BEC2" w14:textId="77777777" w:rsidR="00E22DF1" w:rsidRDefault="00F0231B">
            <w:pPr>
              <w:rPr>
                <w:rFonts w:ascii="Calibri" w:eastAsia="Calibri" w:hAnsi="Calibri" w:cs="Calibri"/>
              </w:rPr>
            </w:pPr>
            <w:r>
              <w:rPr>
                <w:rFonts w:ascii="Calibri" w:eastAsia="Calibri" w:hAnsi="Calibri" w:cs="Calibri"/>
              </w:rPr>
              <w:t>3</w:t>
            </w:r>
          </w:p>
        </w:tc>
        <w:tc>
          <w:tcPr>
            <w:tcW w:w="397" w:type="dxa"/>
            <w:tcMar>
              <w:left w:w="108" w:type="dxa"/>
              <w:right w:w="108" w:type="dxa"/>
            </w:tcMar>
          </w:tcPr>
          <w:p w14:paraId="0CE2F817" w14:textId="77777777" w:rsidR="00E22DF1" w:rsidRDefault="00F0231B">
            <w:pPr>
              <w:rPr>
                <w:rFonts w:ascii="Calibri" w:eastAsia="Calibri" w:hAnsi="Calibri" w:cs="Calibri"/>
              </w:rPr>
            </w:pPr>
            <w:r>
              <w:rPr>
                <w:rFonts w:ascii="Calibri" w:eastAsia="Calibri" w:hAnsi="Calibri" w:cs="Calibri"/>
              </w:rPr>
              <w:t>6</w:t>
            </w:r>
          </w:p>
        </w:tc>
        <w:tc>
          <w:tcPr>
            <w:tcW w:w="2863" w:type="dxa"/>
            <w:tcMar>
              <w:left w:w="108" w:type="dxa"/>
              <w:right w:w="108" w:type="dxa"/>
            </w:tcMar>
          </w:tcPr>
          <w:p w14:paraId="43C14CC2" w14:textId="0B8FAB2D" w:rsidR="00E22DF1" w:rsidRDefault="59354625" w:rsidP="0CFD4C26">
            <w:pPr>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r w:rsidRPr="0CFD4C26">
              <w:rPr>
                <w:rFonts w:ascii="Calibri" w:eastAsia="Calibri" w:hAnsi="Calibri" w:cs="Calibri"/>
              </w:rPr>
              <w:t xml:space="preserve"> </w:t>
            </w:r>
          </w:p>
          <w:p w14:paraId="795362A7" w14:textId="3E402C6F" w:rsidR="00E22DF1" w:rsidRDefault="59354625" w:rsidP="0CFD4C26">
            <w:r w:rsidRPr="0CFD4C26">
              <w:rPr>
                <w:rFonts w:ascii="Calibri" w:eastAsia="Calibri" w:hAnsi="Calibri" w:cs="Calibri"/>
              </w:rPr>
              <w:t xml:space="preserve">Ensure that at least 2 people carry tables or other bulky items. </w:t>
            </w:r>
          </w:p>
          <w:p w14:paraId="72170705" w14:textId="6187ECF6" w:rsidR="00E22DF1" w:rsidRDefault="59354625" w:rsidP="0CFD4C26">
            <w:r w:rsidRPr="0CFD4C26">
              <w:rPr>
                <w:rFonts w:ascii="Calibri" w:eastAsia="Calibri" w:hAnsi="Calibri" w:cs="Calibri"/>
              </w:rPr>
              <w:t xml:space="preserve"> </w:t>
            </w:r>
          </w:p>
          <w:p w14:paraId="78FA52AF" w14:textId="2EED3BE2" w:rsidR="00E22DF1" w:rsidRDefault="59354625" w:rsidP="0CFD4C26">
            <w:r w:rsidRPr="0CFD4C26">
              <w:rPr>
                <w:rFonts w:ascii="Calibri" w:eastAsia="Calibri" w:hAnsi="Calibri" w:cs="Calibri"/>
              </w:rPr>
              <w:t xml:space="preserve">Setting up tables will be done by organisers. </w:t>
            </w:r>
          </w:p>
          <w:p w14:paraId="7925B993" w14:textId="54306559" w:rsidR="00E22DF1" w:rsidRDefault="59354625" w:rsidP="0CFD4C26">
            <w:r w:rsidRPr="0CFD4C26">
              <w:rPr>
                <w:rFonts w:ascii="Calibri" w:eastAsia="Calibri" w:hAnsi="Calibri" w:cs="Calibri"/>
              </w:rPr>
              <w:t xml:space="preserve"> </w:t>
            </w:r>
          </w:p>
          <w:p w14:paraId="3E06D372" w14:textId="66521949" w:rsidR="00E22DF1" w:rsidRDefault="59354625" w:rsidP="0CFD4C26">
            <w:r w:rsidRPr="0CFD4C26">
              <w:rPr>
                <w:rFonts w:ascii="Calibri" w:eastAsia="Calibri" w:hAnsi="Calibri" w:cs="Calibri"/>
              </w:rPr>
              <w:t xml:space="preserve">Work in teams when handling other large and bulky items. </w:t>
            </w:r>
          </w:p>
          <w:p w14:paraId="573409E8" w14:textId="179BA16F" w:rsidR="00E22DF1" w:rsidRDefault="59354625" w:rsidP="0CFD4C26">
            <w:r w:rsidRPr="0CFD4C26">
              <w:rPr>
                <w:rFonts w:ascii="Calibri" w:eastAsia="Calibri" w:hAnsi="Calibri" w:cs="Calibri"/>
              </w:rPr>
              <w:t xml:space="preserve"> </w:t>
            </w:r>
          </w:p>
          <w:p w14:paraId="0F1947F5" w14:textId="21DA0DA2" w:rsidR="00E22DF1" w:rsidRDefault="59354625" w:rsidP="0CFD4C26">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r w:rsidRPr="0CFD4C26">
              <w:rPr>
                <w:rFonts w:ascii="Calibri" w:eastAsia="Calibri" w:hAnsi="Calibri" w:cs="Calibri"/>
              </w:rPr>
              <w:t xml:space="preserve"> </w:t>
            </w:r>
          </w:p>
          <w:p w14:paraId="4EC9EE87" w14:textId="7034E1C9" w:rsidR="00E22DF1" w:rsidRDefault="59354625" w:rsidP="0CFD4C26">
            <w:r w:rsidRPr="0CFD4C26">
              <w:rPr>
                <w:rFonts w:ascii="Calibri" w:eastAsia="Calibri" w:hAnsi="Calibri" w:cs="Calibri"/>
              </w:rPr>
              <w:t>Make sure anyone with any pre-existing conditions isn’t doing any unnecessary lifting and they are comfortable.</w:t>
            </w:r>
          </w:p>
        </w:tc>
        <w:tc>
          <w:tcPr>
            <w:tcW w:w="426" w:type="dxa"/>
            <w:tcMar>
              <w:left w:w="108" w:type="dxa"/>
              <w:right w:w="108" w:type="dxa"/>
            </w:tcMar>
          </w:tcPr>
          <w:p w14:paraId="33D09EBD" w14:textId="77777777" w:rsidR="00E22DF1" w:rsidRDefault="00F0231B">
            <w:pPr>
              <w:rPr>
                <w:rFonts w:ascii="Calibri" w:eastAsia="Calibri" w:hAnsi="Calibri" w:cs="Calibri"/>
              </w:rPr>
            </w:pPr>
            <w:r>
              <w:rPr>
                <w:rFonts w:ascii="Calibri" w:eastAsia="Calibri" w:hAnsi="Calibri" w:cs="Calibri"/>
              </w:rPr>
              <w:t>1</w:t>
            </w:r>
          </w:p>
        </w:tc>
        <w:tc>
          <w:tcPr>
            <w:tcW w:w="425" w:type="dxa"/>
            <w:tcMar>
              <w:left w:w="108" w:type="dxa"/>
              <w:right w:w="108" w:type="dxa"/>
            </w:tcMar>
          </w:tcPr>
          <w:p w14:paraId="65668F80" w14:textId="77777777" w:rsidR="00E22DF1" w:rsidRDefault="00F0231B">
            <w:pPr>
              <w:rPr>
                <w:rFonts w:ascii="Calibri" w:eastAsia="Calibri" w:hAnsi="Calibri" w:cs="Calibri"/>
              </w:rPr>
            </w:pPr>
            <w:r>
              <w:rPr>
                <w:rFonts w:ascii="Calibri" w:eastAsia="Calibri" w:hAnsi="Calibri" w:cs="Calibri"/>
              </w:rPr>
              <w:t>3</w:t>
            </w:r>
          </w:p>
        </w:tc>
        <w:tc>
          <w:tcPr>
            <w:tcW w:w="425" w:type="dxa"/>
            <w:tcMar>
              <w:left w:w="108" w:type="dxa"/>
              <w:right w:w="108" w:type="dxa"/>
            </w:tcMar>
          </w:tcPr>
          <w:p w14:paraId="2A9C0F59" w14:textId="77777777" w:rsidR="00E22DF1" w:rsidRDefault="00F0231B">
            <w:pPr>
              <w:rPr>
                <w:rFonts w:ascii="Calibri" w:eastAsia="Calibri" w:hAnsi="Calibri" w:cs="Calibri"/>
              </w:rPr>
            </w:pPr>
            <w:r>
              <w:rPr>
                <w:rFonts w:ascii="Calibri" w:eastAsia="Calibri" w:hAnsi="Calibri" w:cs="Calibri"/>
              </w:rPr>
              <w:t>3</w:t>
            </w:r>
          </w:p>
        </w:tc>
        <w:tc>
          <w:tcPr>
            <w:tcW w:w="4492" w:type="dxa"/>
            <w:tcMar>
              <w:left w:w="108" w:type="dxa"/>
              <w:right w:w="108" w:type="dxa"/>
            </w:tcMar>
          </w:tcPr>
          <w:p w14:paraId="12226A39" w14:textId="6CBEC280"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rPr>
                <w:rFonts w:ascii="Calibri" w:eastAsia="Calibri" w:hAnsi="Calibri" w:cs="Calibri"/>
                <w:color w:val="000000" w:themeColor="text1"/>
              </w:rPr>
            </w:pPr>
          </w:p>
          <w:p w14:paraId="1538B670" w14:textId="177FB52F"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rPr>
                <w:rFonts w:ascii="Calibri" w:eastAsia="Calibri" w:hAnsi="Calibri" w:cs="Calibri"/>
                <w:color w:val="000000" w:themeColor="text1"/>
              </w:rPr>
            </w:pPr>
          </w:p>
          <w:p w14:paraId="4BA570BC" w14:textId="5DF3998A"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rPr>
                <w:rFonts w:ascii="Calibri" w:eastAsia="Calibri" w:hAnsi="Calibri" w:cs="Calibri"/>
                <w:color w:val="000000" w:themeColor="text1"/>
              </w:rPr>
            </w:pPr>
          </w:p>
          <w:p w14:paraId="1DE9BDC8" w14:textId="5C069F18"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rPr>
                <w:rFonts w:ascii="Calibri" w:eastAsia="Calibri" w:hAnsi="Calibri" w:cs="Calibri"/>
                <w:color w:val="000000" w:themeColor="text1"/>
              </w:rPr>
            </w:pPr>
          </w:p>
          <w:p w14:paraId="449AB28A" w14:textId="405638F9"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3">
              <w:r w:rsidRPr="0CFD4C26">
                <w:rPr>
                  <w:rStyle w:val="Hyperlink"/>
                  <w:rFonts w:ascii="Calibri" w:eastAsia="Calibri" w:hAnsi="Calibri" w:cs="Calibri"/>
                </w:rPr>
                <w:t>SUSU incident report policy.</w:t>
              </w:r>
            </w:hyperlink>
          </w:p>
          <w:p w14:paraId="53ED213F" w14:textId="57823F95" w:rsidR="00E22DF1" w:rsidRDefault="00E22DF1" w:rsidP="0CFD4C26">
            <w:pPr>
              <w:rPr>
                <w:rFonts w:ascii="Calibri" w:eastAsia="Calibri" w:hAnsi="Calibri" w:cs="Calibri"/>
                <w:color w:val="0000FF"/>
                <w:u w:val="single"/>
              </w:rPr>
            </w:pPr>
          </w:p>
        </w:tc>
      </w:tr>
      <w:tr w:rsidR="001B6120" w14:paraId="092EF23F" w14:textId="77777777" w:rsidTr="5B8B9239">
        <w:trPr>
          <w:gridAfter w:val="1"/>
          <w:wAfter w:w="44" w:type="dxa"/>
          <w:cantSplit/>
        </w:trPr>
        <w:tc>
          <w:tcPr>
            <w:tcW w:w="1458" w:type="dxa"/>
            <w:tcMar>
              <w:left w:w="108" w:type="dxa"/>
              <w:right w:w="108" w:type="dxa"/>
            </w:tcMar>
          </w:tcPr>
          <w:p w14:paraId="581CACFB" w14:textId="3CF62965" w:rsidR="00E22DF1" w:rsidRDefault="04141AB3">
            <w:pPr>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Mar>
              <w:left w:w="108" w:type="dxa"/>
              <w:right w:w="108" w:type="dxa"/>
            </w:tcMar>
          </w:tcPr>
          <w:p w14:paraId="5F24FF02" w14:textId="77777777" w:rsidR="00E22DF1" w:rsidRDefault="00F0231B">
            <w:pPr>
              <w:rPr>
                <w:rFonts w:ascii="Calibri" w:eastAsia="Calibri" w:hAnsi="Calibri" w:cs="Calibri"/>
              </w:rPr>
            </w:pPr>
            <w:r>
              <w:rPr>
                <w:rFonts w:ascii="Calibri" w:eastAsia="Calibri" w:hAnsi="Calibri" w:cs="Calibri"/>
              </w:rPr>
              <w:t xml:space="preserve">Physical injury, distress, exclusion </w:t>
            </w:r>
          </w:p>
        </w:tc>
        <w:tc>
          <w:tcPr>
            <w:tcW w:w="1163" w:type="dxa"/>
            <w:tcMar>
              <w:left w:w="108" w:type="dxa"/>
              <w:right w:w="108" w:type="dxa"/>
            </w:tcMar>
          </w:tcPr>
          <w:p w14:paraId="2957EA29" w14:textId="77777777" w:rsidR="00E22DF1" w:rsidRDefault="00F0231B">
            <w:pPr>
              <w:rPr>
                <w:rFonts w:ascii="Calibri" w:eastAsia="Calibri" w:hAnsi="Calibri" w:cs="Calibri"/>
              </w:rPr>
            </w:pPr>
            <w:r>
              <w:rPr>
                <w:rFonts w:ascii="Calibri" w:eastAsia="Calibri" w:hAnsi="Calibri" w:cs="Calibri"/>
              </w:rPr>
              <w:t>Event organisers and attendees</w:t>
            </w:r>
          </w:p>
        </w:tc>
        <w:tc>
          <w:tcPr>
            <w:tcW w:w="425" w:type="dxa"/>
            <w:tcMar>
              <w:left w:w="108" w:type="dxa"/>
              <w:right w:w="108" w:type="dxa"/>
            </w:tcMar>
          </w:tcPr>
          <w:p w14:paraId="2CBEF918" w14:textId="6E3D83F0" w:rsidR="00E22DF1" w:rsidRDefault="7F3D874F">
            <w:pPr>
              <w:rPr>
                <w:rFonts w:ascii="Calibri" w:eastAsia="Calibri" w:hAnsi="Calibri" w:cs="Calibri"/>
              </w:rPr>
            </w:pPr>
            <w:r w:rsidRPr="0CFD4C26">
              <w:rPr>
                <w:rFonts w:ascii="Calibri" w:eastAsia="Calibri" w:hAnsi="Calibri" w:cs="Calibri"/>
              </w:rPr>
              <w:t>2</w:t>
            </w:r>
          </w:p>
        </w:tc>
        <w:tc>
          <w:tcPr>
            <w:tcW w:w="425" w:type="dxa"/>
            <w:tcMar>
              <w:left w:w="108" w:type="dxa"/>
              <w:right w:w="108" w:type="dxa"/>
            </w:tcMar>
          </w:tcPr>
          <w:p w14:paraId="3566CB29" w14:textId="77777777" w:rsidR="00E22DF1" w:rsidRDefault="00F0231B">
            <w:pPr>
              <w:rPr>
                <w:rFonts w:ascii="Calibri" w:eastAsia="Calibri" w:hAnsi="Calibri" w:cs="Calibri"/>
              </w:rPr>
            </w:pPr>
            <w:r>
              <w:rPr>
                <w:rFonts w:ascii="Calibri" w:eastAsia="Calibri" w:hAnsi="Calibri" w:cs="Calibri"/>
              </w:rPr>
              <w:t>3</w:t>
            </w:r>
          </w:p>
        </w:tc>
        <w:tc>
          <w:tcPr>
            <w:tcW w:w="397" w:type="dxa"/>
            <w:tcMar>
              <w:left w:w="108" w:type="dxa"/>
              <w:right w:w="108" w:type="dxa"/>
            </w:tcMar>
          </w:tcPr>
          <w:p w14:paraId="438CBBA3" w14:textId="2BA9F3AB" w:rsidR="00E22DF1" w:rsidRDefault="33879533">
            <w:pPr>
              <w:rPr>
                <w:rFonts w:ascii="Calibri" w:eastAsia="Calibri" w:hAnsi="Calibri" w:cs="Calibri"/>
              </w:rPr>
            </w:pPr>
            <w:r w:rsidRPr="0CFD4C26">
              <w:rPr>
                <w:rFonts w:ascii="Calibri" w:eastAsia="Calibri" w:hAnsi="Calibri" w:cs="Calibri"/>
              </w:rPr>
              <w:t>6</w:t>
            </w:r>
          </w:p>
        </w:tc>
        <w:tc>
          <w:tcPr>
            <w:tcW w:w="2863" w:type="dxa"/>
            <w:tcMar>
              <w:left w:w="108" w:type="dxa"/>
              <w:right w:w="108" w:type="dxa"/>
            </w:tcMar>
          </w:tcPr>
          <w:p w14:paraId="5970689D" w14:textId="1358C514" w:rsidR="00E22DF1" w:rsidRDefault="33879533" w:rsidP="0CFD4C26">
            <w:pPr>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rPr>
                <w:rFonts w:ascii="Calibri" w:eastAsia="Calibri" w:hAnsi="Calibri" w:cs="Calibri"/>
              </w:rPr>
            </w:pPr>
          </w:p>
          <w:p w14:paraId="288432E4" w14:textId="42088A98" w:rsidR="00E22DF1" w:rsidRDefault="33879533" w:rsidP="0CFD4C26">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rPr>
                <w:rFonts w:ascii="Calibri" w:eastAsia="Calibri" w:hAnsi="Calibri" w:cs="Calibri"/>
              </w:rPr>
            </w:pPr>
          </w:p>
          <w:p w14:paraId="392790D8" w14:textId="67409D9E" w:rsidR="00E22DF1" w:rsidRDefault="33879533" w:rsidP="0CFD4C26">
            <w:r w:rsidRPr="0CFD4C26">
              <w:rPr>
                <w:rFonts w:ascii="Calibri" w:eastAsia="Calibri" w:hAnsi="Calibri" w:cs="Calibri"/>
              </w:rPr>
              <w:t xml:space="preserve">Committee checks on space, lighting, access, tech available, etc. </w:t>
            </w:r>
          </w:p>
          <w:p w14:paraId="6B8FA9FE" w14:textId="53A1CEB7" w:rsidR="00E22DF1" w:rsidRDefault="33879533" w:rsidP="0CFD4C26">
            <w:r w:rsidRPr="0CFD4C26">
              <w:rPr>
                <w:rFonts w:ascii="Calibri" w:eastAsia="Calibri" w:hAnsi="Calibri" w:cs="Calibri"/>
              </w:rPr>
              <w:t xml:space="preserve"> </w:t>
            </w:r>
          </w:p>
          <w:p w14:paraId="6766808F" w14:textId="61B466B6" w:rsidR="00E22DF1" w:rsidRDefault="33879533" w:rsidP="0CFD4C26">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r w:rsidRPr="0CFD4C26">
              <w:rPr>
                <w:rFonts w:ascii="Calibri" w:eastAsia="Calibri" w:hAnsi="Calibri" w:cs="Calibri"/>
              </w:rPr>
              <w:t xml:space="preserve"> </w:t>
            </w:r>
          </w:p>
          <w:p w14:paraId="2E4B003C" w14:textId="4E40CFC2" w:rsidR="00E22DF1" w:rsidRDefault="33879533" w:rsidP="0CFD4C26">
            <w:r w:rsidRPr="0CFD4C26">
              <w:rPr>
                <w:rFonts w:ascii="Calibri" w:eastAsia="Calibri" w:hAnsi="Calibri" w:cs="Calibri"/>
              </w:rPr>
              <w:t xml:space="preserve">Ensure space meets needs of members e.g. considering location &amp; accessibility of space (use </w:t>
            </w:r>
            <w:hyperlink r:id="rId14">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r w:rsidRPr="0CFD4C26">
              <w:rPr>
                <w:rFonts w:ascii="Calibri" w:eastAsia="Calibri" w:hAnsi="Calibri" w:cs="Calibri"/>
              </w:rPr>
              <w:t xml:space="preserve"> </w:t>
            </w:r>
          </w:p>
          <w:p w14:paraId="162C985B" w14:textId="1BCC3788" w:rsidR="00E22DF1" w:rsidRDefault="33879533" w:rsidP="0CFD4C26">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r w:rsidRPr="0CFD4C26">
              <w:rPr>
                <w:rFonts w:ascii="Calibri" w:eastAsia="Calibri" w:hAnsi="Calibri" w:cs="Calibri"/>
              </w:rPr>
              <w:t xml:space="preserve"> </w:t>
            </w:r>
          </w:p>
          <w:p w14:paraId="21258D2E" w14:textId="2339BE34" w:rsidR="00E22DF1" w:rsidRDefault="33879533" w:rsidP="0CFD4C26">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r w:rsidRPr="0CFD4C26">
              <w:rPr>
                <w:rFonts w:ascii="Calibri" w:eastAsia="Calibri" w:hAnsi="Calibri" w:cs="Calibri"/>
              </w:rPr>
              <w:t xml:space="preserve"> </w:t>
            </w:r>
          </w:p>
          <w:p w14:paraId="27B99AA2" w14:textId="7B8886D5" w:rsidR="00E22DF1" w:rsidRDefault="33879533" w:rsidP="0CFD4C26">
            <w:r w:rsidRPr="0CFD4C26">
              <w:rPr>
                <w:rFonts w:ascii="Calibri" w:eastAsia="Calibri" w:hAnsi="Calibri" w:cs="Calibri"/>
              </w:rPr>
              <w:t>Provide remote meeting options for members where possible.</w:t>
            </w:r>
          </w:p>
          <w:p w14:paraId="627A4AD9" w14:textId="36E320DC" w:rsidR="00E22DF1" w:rsidRDefault="00E22DF1" w:rsidP="0CFD4C26">
            <w:pPr>
              <w:rPr>
                <w:rFonts w:ascii="Calibri" w:eastAsia="Calibri" w:hAnsi="Calibri" w:cs="Calibri"/>
              </w:rPr>
            </w:pPr>
          </w:p>
        </w:tc>
        <w:tc>
          <w:tcPr>
            <w:tcW w:w="426" w:type="dxa"/>
            <w:tcMar>
              <w:left w:w="108" w:type="dxa"/>
              <w:right w:w="108" w:type="dxa"/>
            </w:tcMar>
          </w:tcPr>
          <w:p w14:paraId="08965AC0" w14:textId="77777777" w:rsidR="00E22DF1" w:rsidRDefault="00F0231B">
            <w:pPr>
              <w:rPr>
                <w:rFonts w:ascii="Calibri" w:eastAsia="Calibri" w:hAnsi="Calibri" w:cs="Calibri"/>
              </w:rPr>
            </w:pPr>
            <w:r>
              <w:rPr>
                <w:rFonts w:ascii="Calibri" w:eastAsia="Calibri" w:hAnsi="Calibri" w:cs="Calibri"/>
              </w:rPr>
              <w:lastRenderedPageBreak/>
              <w:t>1</w:t>
            </w:r>
          </w:p>
        </w:tc>
        <w:tc>
          <w:tcPr>
            <w:tcW w:w="425" w:type="dxa"/>
            <w:tcMar>
              <w:left w:w="108" w:type="dxa"/>
              <w:right w:w="108" w:type="dxa"/>
            </w:tcMar>
          </w:tcPr>
          <w:p w14:paraId="0B242B28" w14:textId="77777777" w:rsidR="00E22DF1" w:rsidRDefault="00F0231B">
            <w:pPr>
              <w:rPr>
                <w:rFonts w:ascii="Calibri" w:eastAsia="Calibri" w:hAnsi="Calibri" w:cs="Calibri"/>
              </w:rPr>
            </w:pPr>
            <w:r>
              <w:rPr>
                <w:rFonts w:ascii="Calibri" w:eastAsia="Calibri" w:hAnsi="Calibri" w:cs="Calibri"/>
              </w:rPr>
              <w:t>3</w:t>
            </w:r>
          </w:p>
        </w:tc>
        <w:tc>
          <w:tcPr>
            <w:tcW w:w="425" w:type="dxa"/>
            <w:tcMar>
              <w:left w:w="108" w:type="dxa"/>
              <w:right w:w="108" w:type="dxa"/>
            </w:tcMar>
          </w:tcPr>
          <w:p w14:paraId="059841E0" w14:textId="77777777" w:rsidR="00E22DF1" w:rsidRDefault="00F0231B">
            <w:pPr>
              <w:rPr>
                <w:rFonts w:ascii="Calibri" w:eastAsia="Calibri" w:hAnsi="Calibri" w:cs="Calibri"/>
              </w:rPr>
            </w:pPr>
            <w:r>
              <w:rPr>
                <w:rFonts w:ascii="Calibri" w:eastAsia="Calibri" w:hAnsi="Calibri" w:cs="Calibri"/>
              </w:rPr>
              <w:t>3</w:t>
            </w:r>
          </w:p>
        </w:tc>
        <w:tc>
          <w:tcPr>
            <w:tcW w:w="4492" w:type="dxa"/>
            <w:tcMar>
              <w:left w:w="108" w:type="dxa"/>
              <w:right w:w="108" w:type="dxa"/>
            </w:tcMar>
          </w:tcPr>
          <w:p w14:paraId="7E9F1478" w14:textId="4C906E82" w:rsidR="00314105" w:rsidRDefault="1B4357D3" w:rsidP="0CFD4C26">
            <w:pPr>
              <w:rPr>
                <w:color w:val="000000" w:themeColor="text1"/>
              </w:rPr>
            </w:pPr>
            <w:r w:rsidRPr="0CFD4C26">
              <w:rPr>
                <w:color w:val="000000" w:themeColor="text1"/>
              </w:rPr>
              <w:t xml:space="preserve">Seek medical attention if problem arises. </w:t>
            </w:r>
          </w:p>
          <w:p w14:paraId="0C5C495F" w14:textId="68A6B7CE" w:rsidR="00314105" w:rsidRDefault="1B4357D3" w:rsidP="0CFD4C26">
            <w:r w:rsidRPr="0CFD4C26">
              <w:rPr>
                <w:color w:val="000000" w:themeColor="text1"/>
              </w:rPr>
              <w:t xml:space="preserve"> </w:t>
            </w:r>
          </w:p>
          <w:p w14:paraId="76B9DA2F" w14:textId="7A5C3D1C" w:rsidR="00314105" w:rsidRDefault="1B4357D3" w:rsidP="0CFD4C26">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14:paraId="2729D79E" w14:textId="4A498EB9" w:rsidR="00314105" w:rsidRDefault="1B4357D3" w:rsidP="0CFD4C26">
            <w:r w:rsidRPr="0CFD4C26">
              <w:rPr>
                <w:color w:val="000000" w:themeColor="text1"/>
              </w:rPr>
              <w:t xml:space="preserve"> </w:t>
            </w:r>
          </w:p>
          <w:p w14:paraId="44D563AF" w14:textId="1F47517F" w:rsidR="00314105" w:rsidRDefault="1B4357D3" w:rsidP="0CFD4C26">
            <w:r w:rsidRPr="0CFD4C26">
              <w:rPr>
                <w:color w:val="000000" w:themeColor="text1"/>
              </w:rPr>
              <w:t xml:space="preserve">Postpone meetings where space cannot be found. </w:t>
            </w:r>
          </w:p>
          <w:p w14:paraId="76672649" w14:textId="7C1ED314" w:rsidR="00314105" w:rsidRDefault="1B4357D3" w:rsidP="0CFD4C26">
            <w:r w:rsidRPr="0CFD4C26">
              <w:rPr>
                <w:color w:val="000000" w:themeColor="text1"/>
              </w:rPr>
              <w:t xml:space="preserve"> </w:t>
            </w:r>
          </w:p>
          <w:p w14:paraId="6D9D2C87" w14:textId="19C96993" w:rsidR="00314105" w:rsidRDefault="1B4357D3" w:rsidP="0CFD4C26">
            <w:r w:rsidRPr="0CFD4C26">
              <w:rPr>
                <w:color w:val="000000" w:themeColor="text1"/>
              </w:rPr>
              <w:t xml:space="preserve">Welfare Officer to complete WIDE training. </w:t>
            </w:r>
          </w:p>
          <w:p w14:paraId="56F80A71" w14:textId="4C6F03F2" w:rsidR="00314105" w:rsidRDefault="1B4357D3" w:rsidP="0CFD4C26">
            <w:r w:rsidRPr="0CFD4C26">
              <w:rPr>
                <w:color w:val="000000" w:themeColor="text1"/>
              </w:rPr>
              <w:t xml:space="preserve"> </w:t>
            </w:r>
          </w:p>
          <w:p w14:paraId="10E2B81D" w14:textId="43C376F4" w:rsidR="00314105" w:rsidRDefault="1B4357D3" w:rsidP="0CFD4C26">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r w:rsidRPr="0CFD4C26">
              <w:rPr>
                <w:color w:val="000000" w:themeColor="text1"/>
              </w:rPr>
              <w:t xml:space="preserve"> </w:t>
            </w:r>
          </w:p>
          <w:p w14:paraId="5ED8D488" w14:textId="5061F1E1" w:rsidR="00314105" w:rsidRDefault="1B4357D3" w:rsidP="0CFD4C26">
            <w:r w:rsidRPr="0CFD4C26">
              <w:rPr>
                <w:color w:val="000000" w:themeColor="text1"/>
              </w:rPr>
              <w:t>Follow SUSU incident report policy.</w:t>
            </w:r>
          </w:p>
          <w:p w14:paraId="5787A0C1" w14:textId="064BC4E1" w:rsidR="00314105" w:rsidRDefault="00314105" w:rsidP="0CFD4C26">
            <w:pPr>
              <w:rPr>
                <w:rFonts w:ascii="Calibri" w:eastAsia="Calibri" w:hAnsi="Calibri" w:cs="Calibri"/>
                <w:color w:val="0000FF"/>
                <w:u w:val="single"/>
              </w:rPr>
            </w:pPr>
          </w:p>
        </w:tc>
      </w:tr>
      <w:tr w:rsidR="0CFD4C26" w14:paraId="318F7EC8" w14:textId="77777777" w:rsidTr="5B8B9239">
        <w:trPr>
          <w:gridAfter w:val="1"/>
          <w:wAfter w:w="44" w:type="dxa"/>
          <w:cantSplit/>
          <w:trHeight w:val="300"/>
        </w:trPr>
        <w:tc>
          <w:tcPr>
            <w:tcW w:w="1458" w:type="dxa"/>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Mar>
              <w:left w:w="108" w:type="dxa"/>
              <w:right w:w="108" w:type="dxa"/>
            </w:tcMar>
          </w:tcPr>
          <w:p w14:paraId="0A67482A" w14:textId="3F78BBAA"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Mar>
              <w:left w:w="108" w:type="dxa"/>
              <w:right w:w="108" w:type="dxa"/>
            </w:tcMar>
          </w:tcPr>
          <w:p w14:paraId="79F370DE" w14:textId="31F7A0E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037B05DD" w14:textId="0CFE22F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397" w:type="dxa"/>
            <w:tcMar>
              <w:left w:w="108" w:type="dxa"/>
              <w:right w:w="108" w:type="dxa"/>
            </w:tcMar>
          </w:tcPr>
          <w:p w14:paraId="5D2F8C23" w14:textId="0F977614"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2863" w:type="dxa"/>
            <w:tcMar>
              <w:left w:w="108" w:type="dxa"/>
              <w:right w:w="108" w:type="dxa"/>
            </w:tcMar>
          </w:tcPr>
          <w:p w14:paraId="4BF23287" w14:textId="75B36DE1"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rPr>
                <w:rFonts w:ascii="Calibri" w:eastAsia="Calibri" w:hAnsi="Calibri" w:cs="Calibri"/>
                <w:color w:val="000000" w:themeColor="text1"/>
              </w:rPr>
            </w:pPr>
          </w:p>
          <w:p w14:paraId="45990CAB" w14:textId="2223F0D9"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rPr>
                <w:rFonts w:ascii="Calibri" w:eastAsia="Calibri" w:hAnsi="Calibri" w:cs="Calibri"/>
                <w:color w:val="000000" w:themeColor="text1"/>
              </w:rPr>
            </w:pPr>
          </w:p>
          <w:p w14:paraId="0D06568B" w14:textId="55E276EF" w:rsidR="0CFD4C26" w:rsidRDefault="0CFD4C26" w:rsidP="0CFD4C26">
            <w:pPr>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Mar>
              <w:left w:w="108" w:type="dxa"/>
              <w:right w:w="108" w:type="dxa"/>
            </w:tcMar>
          </w:tcPr>
          <w:p w14:paraId="0F300609" w14:textId="3D8DF75E"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5B8B9239">
        <w:trPr>
          <w:gridAfter w:val="1"/>
          <w:wAfter w:w="44" w:type="dxa"/>
          <w:cantSplit/>
          <w:trHeight w:val="300"/>
        </w:trPr>
        <w:tc>
          <w:tcPr>
            <w:tcW w:w="1458" w:type="dxa"/>
            <w:tcMar>
              <w:left w:w="108" w:type="dxa"/>
              <w:right w:w="108" w:type="dxa"/>
            </w:tcMar>
          </w:tcPr>
          <w:p w14:paraId="0009331C" w14:textId="0F5FCF20" w:rsidR="23487913" w:rsidRDefault="23487913" w:rsidP="23487913">
            <w:pPr>
              <w:ind w:left="-20" w:right="-20"/>
            </w:pPr>
            <w:r w:rsidRPr="50A10137">
              <w:rPr>
                <w:rFonts w:ascii="Calibri" w:eastAsia="Calibri" w:hAnsi="Calibri" w:cs="Calibri"/>
                <w:color w:val="000000" w:themeColor="text1"/>
              </w:rPr>
              <w:lastRenderedPageBreak/>
              <w:t>Costumes/Fancy Dress</w:t>
            </w:r>
          </w:p>
        </w:tc>
        <w:tc>
          <w:tcPr>
            <w:tcW w:w="1661" w:type="dxa"/>
            <w:tcMar>
              <w:left w:w="108" w:type="dxa"/>
              <w:right w:w="108" w:type="dxa"/>
            </w:tcMar>
          </w:tcPr>
          <w:p w14:paraId="4AC0B4EE" w14:textId="0F414AF3" w:rsidR="23487913" w:rsidRDefault="23487913" w:rsidP="23487913">
            <w:pPr>
              <w:ind w:left="-20" w:right="-20"/>
            </w:pPr>
            <w:r w:rsidRPr="23487913">
              <w:rPr>
                <w:rFonts w:ascii="Calibri" w:eastAsia="Calibri" w:hAnsi="Calibri" w:cs="Calibri"/>
                <w:color w:val="000000" w:themeColor="text1"/>
              </w:rPr>
              <w:t>Props/costumes causing injury or offence</w:t>
            </w:r>
          </w:p>
        </w:tc>
        <w:tc>
          <w:tcPr>
            <w:tcW w:w="1163" w:type="dxa"/>
            <w:tcMar>
              <w:left w:w="108" w:type="dxa"/>
              <w:right w:w="108" w:type="dxa"/>
            </w:tcMar>
          </w:tcPr>
          <w:p w14:paraId="1C9FC53F" w14:textId="2C9691CB" w:rsidR="23487913" w:rsidRDefault="23487913" w:rsidP="23487913">
            <w:pPr>
              <w:ind w:left="-20" w:right="-20"/>
            </w:pPr>
            <w:r w:rsidRPr="23487913">
              <w:rPr>
                <w:rFonts w:ascii="Calibri" w:eastAsia="Calibri" w:hAnsi="Calibri" w:cs="Calibri"/>
                <w:color w:val="000000" w:themeColor="text1"/>
              </w:rPr>
              <w:t>Participants</w:t>
            </w:r>
          </w:p>
          <w:p w14:paraId="0FA99F2C" w14:textId="6F6AD97E" w:rsidR="23487913" w:rsidRDefault="23487913" w:rsidP="23487913">
            <w:pPr>
              <w:ind w:left="-20" w:right="-20"/>
            </w:pPr>
            <w:r w:rsidRPr="23487913">
              <w:rPr>
                <w:rFonts w:ascii="Calibri" w:eastAsia="Calibri" w:hAnsi="Calibri" w:cs="Calibri"/>
                <w:color w:val="000000" w:themeColor="text1"/>
              </w:rPr>
              <w:t>Members of the public</w:t>
            </w:r>
          </w:p>
        </w:tc>
        <w:tc>
          <w:tcPr>
            <w:tcW w:w="425" w:type="dxa"/>
            <w:tcMar>
              <w:left w:w="108" w:type="dxa"/>
              <w:right w:w="108" w:type="dxa"/>
            </w:tcMar>
          </w:tcPr>
          <w:p w14:paraId="6EE9E90F" w14:textId="4BB34FEA" w:rsidR="23487913" w:rsidRDefault="23487913" w:rsidP="23487913">
            <w:pPr>
              <w:ind w:left="-20" w:right="-20"/>
            </w:pPr>
            <w:r w:rsidRPr="23487913">
              <w:rPr>
                <w:rFonts w:ascii="Lucida Sans" w:eastAsia="Lucida Sans" w:hAnsi="Lucida Sans" w:cs="Lucida Sans"/>
                <w:b/>
                <w:bCs/>
                <w:color w:val="000000" w:themeColor="text1"/>
              </w:rPr>
              <w:t>2</w:t>
            </w:r>
          </w:p>
        </w:tc>
        <w:tc>
          <w:tcPr>
            <w:tcW w:w="425" w:type="dxa"/>
            <w:tcMar>
              <w:left w:w="108" w:type="dxa"/>
              <w:right w:w="108" w:type="dxa"/>
            </w:tcMar>
          </w:tcPr>
          <w:p w14:paraId="4C721C4E" w14:textId="7E755528" w:rsidR="23487913" w:rsidRDefault="764C8180" w:rsidP="0CFD4C26">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Mar>
              <w:left w:w="108" w:type="dxa"/>
              <w:right w:w="108" w:type="dxa"/>
            </w:tcMar>
          </w:tcPr>
          <w:p w14:paraId="4FCA382B" w14:textId="39A881E0" w:rsidR="23487913" w:rsidRDefault="764C8180" w:rsidP="0CFD4C26">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Mar>
              <w:left w:w="108" w:type="dxa"/>
              <w:right w:w="108" w:type="dxa"/>
            </w:tcMar>
          </w:tcPr>
          <w:p w14:paraId="6D594C00" w14:textId="402B07CA" w:rsidR="23487913" w:rsidRDefault="764C8180"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rPr>
                <w:rFonts w:ascii="Calibri" w:eastAsia="Calibri" w:hAnsi="Calibri" w:cs="Calibri"/>
                <w:color w:val="000000" w:themeColor="text1"/>
              </w:rPr>
            </w:pPr>
          </w:p>
          <w:p w14:paraId="520BAC37" w14:textId="071E3DBA" w:rsidR="23487913" w:rsidRDefault="764C8180" w:rsidP="0CFD4C26">
            <w:pPr>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rPr>
                <w:rFonts w:ascii="Calibri" w:eastAsia="Calibri" w:hAnsi="Calibri" w:cs="Calibri"/>
                <w:color w:val="000000" w:themeColor="text1"/>
              </w:rPr>
            </w:pPr>
          </w:p>
          <w:p w14:paraId="5D457771" w14:textId="2BFEF00C" w:rsidR="23487913" w:rsidRDefault="764C8180"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rPr>
                <w:rFonts w:ascii="Calibri" w:eastAsia="Calibri" w:hAnsi="Calibri" w:cs="Calibri"/>
                <w:color w:val="000000" w:themeColor="text1"/>
              </w:rPr>
            </w:pPr>
          </w:p>
          <w:p w14:paraId="780DC6B2" w14:textId="0447546D" w:rsidR="23487913" w:rsidRDefault="764C8180" w:rsidP="0CFD4C26">
            <w:pPr>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5">
              <w:r w:rsidRPr="0CFD4C26">
                <w:rPr>
                  <w:rStyle w:val="Hyperlink"/>
                  <w:rFonts w:ascii="Calibri" w:eastAsia="Calibri" w:hAnsi="Calibri" w:cs="Calibri"/>
                </w:rPr>
                <w:t>Expect Respect policy.</w:t>
              </w:r>
            </w:hyperlink>
          </w:p>
          <w:p w14:paraId="10DA9D6F" w14:textId="4A4CDE9A" w:rsidR="23487913" w:rsidRDefault="23487913" w:rsidP="0CFD4C26">
            <w:pPr>
              <w:rPr>
                <w:rFonts w:ascii="Calibri" w:eastAsia="Calibri" w:hAnsi="Calibri" w:cs="Calibri"/>
              </w:rPr>
            </w:pPr>
          </w:p>
        </w:tc>
        <w:tc>
          <w:tcPr>
            <w:tcW w:w="426" w:type="dxa"/>
            <w:tcMar>
              <w:left w:w="108" w:type="dxa"/>
              <w:right w:w="108" w:type="dxa"/>
            </w:tcMar>
          </w:tcPr>
          <w:p w14:paraId="330C2D78" w14:textId="69CCB6E4" w:rsidR="23487913" w:rsidRDefault="23487913" w:rsidP="23487913">
            <w:pPr>
              <w:ind w:left="-20" w:right="-20"/>
            </w:pPr>
            <w:r w:rsidRPr="23487913">
              <w:rPr>
                <w:rFonts w:ascii="Lucida Sans" w:eastAsia="Lucida Sans" w:hAnsi="Lucida Sans" w:cs="Lucida Sans"/>
                <w:b/>
                <w:bCs/>
                <w:color w:val="000000" w:themeColor="text1"/>
              </w:rPr>
              <w:t>1</w:t>
            </w:r>
          </w:p>
        </w:tc>
        <w:tc>
          <w:tcPr>
            <w:tcW w:w="425" w:type="dxa"/>
            <w:tcMar>
              <w:left w:w="108" w:type="dxa"/>
              <w:right w:w="108" w:type="dxa"/>
            </w:tcMar>
          </w:tcPr>
          <w:p w14:paraId="14A71EA7" w14:textId="0D802D49" w:rsidR="23487913" w:rsidRDefault="471339B0" w:rsidP="0CFD4C26">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Mar>
              <w:left w:w="108" w:type="dxa"/>
              <w:right w:w="108" w:type="dxa"/>
            </w:tcMar>
          </w:tcPr>
          <w:p w14:paraId="16E187DE" w14:textId="5F0FB18C" w:rsidR="23487913" w:rsidRDefault="471339B0" w:rsidP="0CFD4C26">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Mar>
              <w:left w:w="108" w:type="dxa"/>
              <w:right w:w="108" w:type="dxa"/>
            </w:tcMar>
          </w:tcPr>
          <w:p w14:paraId="553120DA" w14:textId="663C9ACA" w:rsidR="23487913" w:rsidRDefault="7772097F"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6">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rPr>
                <w:rFonts w:ascii="Calibri" w:eastAsia="Calibri" w:hAnsi="Calibri" w:cs="Calibri"/>
                <w:color w:val="000000" w:themeColor="text1"/>
              </w:rPr>
            </w:pPr>
          </w:p>
          <w:p w14:paraId="1C1479C7" w14:textId="0D5B93E0" w:rsidR="23487913" w:rsidRDefault="7772097F" w:rsidP="0CFD4C26">
            <w:pPr>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rPr>
                <w:rFonts w:ascii="Calibri" w:eastAsia="Calibri" w:hAnsi="Calibri" w:cs="Calibri"/>
                <w:color w:val="000000" w:themeColor="text1"/>
              </w:rPr>
            </w:pPr>
          </w:p>
          <w:p w14:paraId="0C3C2772" w14:textId="5DD14BDD" w:rsidR="23487913" w:rsidRDefault="7772097F"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Ensure that any incidents involving public or others are recorded and addressed.</w:t>
            </w:r>
          </w:p>
          <w:p w14:paraId="06EED074" w14:textId="501E8B5D" w:rsidR="23487913" w:rsidRDefault="23487913" w:rsidP="0CFD4C26">
            <w:pPr>
              <w:rPr>
                <w:rFonts w:ascii="Calibri" w:eastAsia="Calibri" w:hAnsi="Calibri" w:cs="Calibri"/>
                <w:color w:val="000000" w:themeColor="text1"/>
              </w:rPr>
            </w:pPr>
          </w:p>
          <w:p w14:paraId="6CAB3FB0" w14:textId="341873DB" w:rsidR="23487913" w:rsidRDefault="7772097F"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rPr>
                <w:color w:val="000000" w:themeColor="text1"/>
              </w:rPr>
            </w:pPr>
          </w:p>
        </w:tc>
      </w:tr>
      <w:tr w:rsidR="23487913" w14:paraId="52CDDACF" w14:textId="77777777" w:rsidTr="5B8B9239">
        <w:trPr>
          <w:gridAfter w:val="1"/>
          <w:wAfter w:w="44" w:type="dxa"/>
          <w:cantSplit/>
          <w:trHeight w:val="300"/>
        </w:trPr>
        <w:tc>
          <w:tcPr>
            <w:tcW w:w="1458" w:type="dxa"/>
            <w:tcMar>
              <w:left w:w="108" w:type="dxa"/>
              <w:right w:w="108" w:type="dxa"/>
            </w:tcMar>
          </w:tcPr>
          <w:p w14:paraId="7B8AC063" w14:textId="563819DD" w:rsidR="23487913" w:rsidRDefault="05A36BA2" w:rsidP="23487913">
            <w:pPr>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Mar>
              <w:left w:w="108" w:type="dxa"/>
              <w:right w:w="108" w:type="dxa"/>
            </w:tcMar>
          </w:tcPr>
          <w:p w14:paraId="2C14302D" w14:textId="486B25C5" w:rsidR="23487913" w:rsidRDefault="1A049956" w:rsidP="0CFD4C26">
            <w:pPr>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ind w:left="-20" w:right="-20"/>
              <w:rPr>
                <w:rFonts w:ascii="Calibri" w:eastAsia="Calibri" w:hAnsi="Calibri" w:cs="Calibri"/>
              </w:rPr>
            </w:pPr>
          </w:p>
        </w:tc>
        <w:tc>
          <w:tcPr>
            <w:tcW w:w="1163" w:type="dxa"/>
            <w:tcMar>
              <w:left w:w="108" w:type="dxa"/>
              <w:right w:w="108" w:type="dxa"/>
            </w:tcMar>
          </w:tcPr>
          <w:p w14:paraId="5E6A1622" w14:textId="7F4A9B95" w:rsidR="23487913" w:rsidRDefault="23487913" w:rsidP="23487913">
            <w:pPr>
              <w:ind w:left="-20" w:right="-20"/>
            </w:pPr>
            <w:r w:rsidRPr="23487913">
              <w:rPr>
                <w:rFonts w:ascii="Calibri" w:eastAsia="Calibri" w:hAnsi="Calibri" w:cs="Calibri"/>
                <w:color w:val="000000" w:themeColor="text1"/>
              </w:rPr>
              <w:t xml:space="preserve">Event organisers, event attendees,  </w:t>
            </w:r>
          </w:p>
        </w:tc>
        <w:tc>
          <w:tcPr>
            <w:tcW w:w="425" w:type="dxa"/>
            <w:tcMar>
              <w:left w:w="108" w:type="dxa"/>
              <w:right w:w="108" w:type="dxa"/>
            </w:tcMar>
          </w:tcPr>
          <w:p w14:paraId="6C91FE5F" w14:textId="550DE4D3" w:rsidR="23487913" w:rsidRDefault="1A1B9958" w:rsidP="50A10137">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Mar>
              <w:left w:w="108" w:type="dxa"/>
              <w:right w:w="108" w:type="dxa"/>
            </w:tcMar>
          </w:tcPr>
          <w:p w14:paraId="3C77BE13" w14:textId="5701464D" w:rsidR="23487913" w:rsidRDefault="45B78461" w:rsidP="50A10137">
            <w:pPr>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Mar>
              <w:left w:w="108" w:type="dxa"/>
              <w:right w:w="108" w:type="dxa"/>
            </w:tcMar>
          </w:tcPr>
          <w:p w14:paraId="1826F9CF" w14:textId="60CC5CDA" w:rsidR="23487913" w:rsidRDefault="5CDEFADC" w:rsidP="50A10137">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Mar>
              <w:left w:w="108" w:type="dxa"/>
              <w:right w:w="108" w:type="dxa"/>
            </w:tcMar>
          </w:tcPr>
          <w:p w14:paraId="2F72BCBE" w14:textId="3968A06A"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rPr>
                <w:rFonts w:ascii="Calibri" w:eastAsia="Calibri" w:hAnsi="Calibri" w:cs="Calibri"/>
                <w:color w:val="000000" w:themeColor="text1"/>
              </w:rPr>
            </w:pPr>
          </w:p>
          <w:p w14:paraId="4ED97DF4" w14:textId="546FA4DA"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rPr>
                <w:rFonts w:ascii="Calibri" w:eastAsia="Calibri" w:hAnsi="Calibri" w:cs="Calibri"/>
                <w:color w:val="000000" w:themeColor="text1"/>
              </w:rPr>
            </w:pPr>
          </w:p>
          <w:p w14:paraId="0AC6A7CE" w14:textId="267C8052"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rPr>
                <w:rFonts w:ascii="Calibri" w:eastAsia="Calibri" w:hAnsi="Calibri" w:cs="Calibri"/>
                <w:color w:val="000000" w:themeColor="text1"/>
              </w:rPr>
            </w:pPr>
          </w:p>
          <w:p w14:paraId="4E4531C3" w14:textId="45B7FE2C"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alerted and emergency services called as required. </w:t>
            </w:r>
          </w:p>
          <w:p w14:paraId="6449C734" w14:textId="33B186F1" w:rsidR="23487913" w:rsidRDefault="23487913" w:rsidP="0CFD4C26">
            <w:pPr>
              <w:rPr>
                <w:rFonts w:ascii="Calibri" w:eastAsia="Calibri" w:hAnsi="Calibri" w:cs="Calibri"/>
                <w:color w:val="000000" w:themeColor="text1"/>
              </w:rPr>
            </w:pPr>
          </w:p>
          <w:p w14:paraId="7C370B93" w14:textId="6098BA06"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rPr>
                <w:rFonts w:ascii="Calibri" w:eastAsia="Calibri" w:hAnsi="Calibri" w:cs="Calibri"/>
                <w:color w:val="000000" w:themeColor="text1"/>
              </w:rPr>
            </w:pPr>
          </w:p>
          <w:p w14:paraId="1ADF557B" w14:textId="03637F9D"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rPr>
                <w:rFonts w:ascii="Calibri" w:eastAsia="Calibri" w:hAnsi="Calibri" w:cs="Calibri"/>
                <w:color w:val="000000" w:themeColor="text1"/>
              </w:rPr>
            </w:pPr>
          </w:p>
          <w:p w14:paraId="4F13A717" w14:textId="003F0938"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rPr>
                <w:rFonts w:ascii="Calibri" w:eastAsia="Calibri" w:hAnsi="Calibri" w:cs="Calibri"/>
                <w:color w:val="000000" w:themeColor="text1"/>
              </w:rPr>
            </w:pPr>
          </w:p>
          <w:p w14:paraId="4833122D" w14:textId="76E46952" w:rsidR="23487913" w:rsidRDefault="5CDEFADC" w:rsidP="0CFD4C26">
            <w:pPr>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7">
              <w:r w:rsidRPr="0CFD4C26">
                <w:rPr>
                  <w:rStyle w:val="Hyperlink"/>
                  <w:rFonts w:ascii="Calibri" w:eastAsia="Calibri" w:hAnsi="Calibri" w:cs="Calibri"/>
                </w:rPr>
                <w:t>Expect Respect policy.</w:t>
              </w:r>
            </w:hyperlink>
          </w:p>
          <w:p w14:paraId="504EA85C" w14:textId="3DD5D822" w:rsidR="23487913" w:rsidRDefault="23487913" w:rsidP="0CFD4C26">
            <w:pPr>
              <w:rPr>
                <w:color w:val="0000FF"/>
              </w:rPr>
            </w:pPr>
          </w:p>
        </w:tc>
        <w:tc>
          <w:tcPr>
            <w:tcW w:w="426" w:type="dxa"/>
            <w:tcMar>
              <w:left w:w="108" w:type="dxa"/>
              <w:right w:w="108" w:type="dxa"/>
            </w:tcMar>
          </w:tcPr>
          <w:p w14:paraId="2006E444" w14:textId="0E8E295B" w:rsidR="23487913" w:rsidRDefault="5CDEFADC" w:rsidP="50A10137">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Mar>
              <w:left w:w="108" w:type="dxa"/>
              <w:right w:w="108" w:type="dxa"/>
            </w:tcMar>
          </w:tcPr>
          <w:p w14:paraId="24046D5C" w14:textId="029E9043" w:rsidR="23487913" w:rsidRDefault="23487913" w:rsidP="23487913">
            <w:pPr>
              <w:ind w:left="-20" w:right="-20"/>
            </w:pPr>
            <w:r w:rsidRPr="23487913">
              <w:rPr>
                <w:rFonts w:ascii="Lucida Sans" w:eastAsia="Lucida Sans" w:hAnsi="Lucida Sans" w:cs="Lucida Sans"/>
                <w:b/>
                <w:bCs/>
                <w:color w:val="000000" w:themeColor="text1"/>
              </w:rPr>
              <w:t>3</w:t>
            </w:r>
          </w:p>
        </w:tc>
        <w:tc>
          <w:tcPr>
            <w:tcW w:w="425" w:type="dxa"/>
            <w:tcMar>
              <w:left w:w="108" w:type="dxa"/>
              <w:right w:w="108" w:type="dxa"/>
            </w:tcMar>
          </w:tcPr>
          <w:p w14:paraId="420AF8DB" w14:textId="06EFC71D" w:rsidR="23487913" w:rsidRDefault="795CDF7A" w:rsidP="50A10137">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Mar>
              <w:left w:w="108" w:type="dxa"/>
              <w:right w:w="108" w:type="dxa"/>
            </w:tcMar>
          </w:tcPr>
          <w:p w14:paraId="27D50A30" w14:textId="03CC95AF" w:rsidR="23487913" w:rsidRDefault="795CDF7A"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8">
              <w:r w:rsidRPr="0CFD4C26">
                <w:rPr>
                  <w:rStyle w:val="Hyperlink"/>
                  <w:rFonts w:ascii="Calibri" w:eastAsia="Calibri" w:hAnsi="Calibri" w:cs="Calibri"/>
                </w:rPr>
                <w:t>SUSU incident report policy.</w:t>
              </w:r>
            </w:hyperlink>
          </w:p>
          <w:p w14:paraId="6D650B78" w14:textId="02E2B434" w:rsidR="23487913" w:rsidRDefault="23487913" w:rsidP="0CFD4C26">
            <w:pPr>
              <w:rPr>
                <w:rFonts w:ascii="Calibri" w:eastAsia="Calibri" w:hAnsi="Calibri" w:cs="Calibri"/>
                <w:color w:val="000000" w:themeColor="text1"/>
              </w:rPr>
            </w:pPr>
          </w:p>
          <w:p w14:paraId="6D14FB0E" w14:textId="3D786779" w:rsidR="23487913" w:rsidRDefault="795CDF7A"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rPr>
                <w:rFonts w:ascii="Calibri" w:eastAsia="Calibri" w:hAnsi="Calibri" w:cs="Calibri"/>
                <w:color w:val="000000" w:themeColor="text1"/>
              </w:rPr>
            </w:pPr>
          </w:p>
          <w:p w14:paraId="47BCDB2A" w14:textId="66D0C976" w:rsidR="23487913" w:rsidRDefault="795CDF7A" w:rsidP="0CFD4C26">
            <w:pPr>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rPr>
                <w:color w:val="000000" w:themeColor="text1"/>
              </w:rPr>
            </w:pPr>
          </w:p>
        </w:tc>
      </w:tr>
      <w:tr w:rsidR="0CFD4C26" w14:paraId="2DC36A59" w14:textId="77777777" w:rsidTr="5B8B9239">
        <w:trPr>
          <w:gridAfter w:val="1"/>
          <w:wAfter w:w="44" w:type="dxa"/>
          <w:cantSplit/>
          <w:trHeight w:val="300"/>
        </w:trPr>
        <w:tc>
          <w:tcPr>
            <w:tcW w:w="1458" w:type="dxa"/>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Mar>
              <w:left w:w="108" w:type="dxa"/>
              <w:right w:w="108" w:type="dxa"/>
            </w:tcMar>
          </w:tcPr>
          <w:p w14:paraId="321014FC" w14:textId="608648DF"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55A999B8" w14:textId="5A5E7BF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1B6D8D6E" w14:textId="2C1F34D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Mar>
              <w:left w:w="108" w:type="dxa"/>
              <w:right w:w="108" w:type="dxa"/>
            </w:tcMar>
          </w:tcPr>
          <w:p w14:paraId="60C8B3D3" w14:textId="57DDB305"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rPr>
                <w:rFonts w:ascii="Calibri" w:eastAsia="Calibri" w:hAnsi="Calibri" w:cs="Calibri"/>
                <w:color w:val="000000" w:themeColor="text1"/>
              </w:rPr>
            </w:pPr>
          </w:p>
          <w:p w14:paraId="0EC7317B" w14:textId="0DD55C55"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rPr>
                <w:rFonts w:ascii="Calibri" w:eastAsia="Calibri" w:hAnsi="Calibri" w:cs="Calibri"/>
                <w:color w:val="000000" w:themeColor="text1"/>
              </w:rPr>
            </w:pPr>
          </w:p>
          <w:p w14:paraId="75A97A90" w14:textId="5962DF4E"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rPr>
                <w:rFonts w:ascii="Calibri" w:eastAsia="Calibri" w:hAnsi="Calibri" w:cs="Calibri"/>
                <w:color w:val="000000" w:themeColor="text1"/>
              </w:rPr>
            </w:pPr>
          </w:p>
          <w:p w14:paraId="2C2764D4" w14:textId="22D98F09"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rPr>
                <w:rFonts w:ascii="Calibri" w:eastAsia="Calibri" w:hAnsi="Calibri" w:cs="Calibri"/>
                <w:color w:val="000000" w:themeColor="text1"/>
              </w:rPr>
            </w:pPr>
          </w:p>
          <w:p w14:paraId="48A7736D" w14:textId="5066DE36" w:rsidR="0CFD4C26" w:rsidRDefault="3E0BD99D" w:rsidP="0CFD4C26">
            <w:pPr>
              <w:pStyle w:val="NoSpacing"/>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rPr>
                <w:rFonts w:ascii="Calibri" w:eastAsia="Calibri" w:hAnsi="Calibri" w:cs="Calibri"/>
                <w:color w:val="000000" w:themeColor="text1"/>
              </w:rPr>
            </w:pPr>
          </w:p>
          <w:p w14:paraId="69F27F9E" w14:textId="325213EF"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rPr>
                <w:rFonts w:ascii="Calibri" w:eastAsia="Calibri" w:hAnsi="Calibri" w:cs="Calibri"/>
                <w:color w:val="000000" w:themeColor="text1"/>
              </w:rPr>
            </w:pPr>
          </w:p>
          <w:p w14:paraId="5E237BD0" w14:textId="00F1AEA1"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rPr>
                <w:rFonts w:ascii="Calibri" w:eastAsia="Calibri" w:hAnsi="Calibri" w:cs="Calibri"/>
                <w:color w:val="000000" w:themeColor="text1"/>
              </w:rPr>
            </w:pPr>
          </w:p>
          <w:p w14:paraId="70B3B75D" w14:textId="53179DFA"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b/>
                <w:bCs/>
                <w:color w:val="000000" w:themeColor="text1"/>
                <w:u w:val="single"/>
              </w:rPr>
              <w:t xml:space="preserve">Games involving binge drinking or the consumption of excessive amounts of alcohol are not to be </w:t>
            </w:r>
            <w:proofErr w:type="gramStart"/>
            <w:r w:rsidRPr="0CFD4C26">
              <w:rPr>
                <w:rFonts w:ascii="Calibri" w:eastAsia="Calibri" w:hAnsi="Calibri" w:cs="Calibri"/>
                <w:b/>
                <w:bCs/>
                <w:color w:val="000000" w:themeColor="text1"/>
                <w:u w:val="single"/>
              </w:rPr>
              <w:t>undertaken.-</w:t>
            </w:r>
            <w:proofErr w:type="gramEnd"/>
            <w:r w:rsidRPr="0CFD4C26">
              <w:rPr>
                <w:rFonts w:ascii="Calibri" w:eastAsia="Calibri" w:hAnsi="Calibri" w:cs="Calibri"/>
                <w:b/>
                <w:bCs/>
                <w:color w:val="000000" w:themeColor="text1"/>
                <w:u w:val="single"/>
              </w:rPr>
              <w:t xml:space="preserve"> Society to follow Code of conduct/</w:t>
            </w:r>
            <w:hyperlink r:id="rId19">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w:t>
            </w:r>
            <w:proofErr w:type="gramStart"/>
            <w:r w:rsidRPr="0CFD4C26">
              <w:rPr>
                <w:rFonts w:ascii="Calibri" w:eastAsia="Calibri" w:hAnsi="Calibri" w:cs="Calibri"/>
                <w:color w:val="000000" w:themeColor="text1"/>
              </w:rPr>
              <w:t>hospital</w:t>
            </w:r>
            <w:proofErr w:type="gramEnd"/>
            <w:r w:rsidRPr="0CFD4C26">
              <w:rPr>
                <w:rFonts w:ascii="Calibri" w:eastAsia="Calibri" w:hAnsi="Calibri" w:cs="Calibri"/>
                <w:color w:val="000000" w:themeColor="text1"/>
              </w:rPr>
              <w:t xml:space="preserve">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Participants advised </w:t>
            </w:r>
            <w:proofErr w:type="gramStart"/>
            <w:r w:rsidRPr="0CFD4C26">
              <w:rPr>
                <w:rFonts w:ascii="Calibri" w:eastAsia="Calibri" w:hAnsi="Calibri" w:cs="Calibri"/>
                <w:color w:val="000000" w:themeColor="text1"/>
              </w:rPr>
              <w:t>to avoid</w:t>
            </w:r>
            <w:proofErr w:type="gramEnd"/>
            <w:r w:rsidRPr="0CFD4C26">
              <w:rPr>
                <w:rFonts w:ascii="Calibri" w:eastAsia="Calibri" w:hAnsi="Calibri" w:cs="Calibri"/>
                <w:color w:val="000000" w:themeColor="text1"/>
              </w:rPr>
              <w:t xml:space="preserve">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0">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5B8B9239">
        <w:trPr>
          <w:gridAfter w:val="1"/>
          <w:wAfter w:w="44" w:type="dxa"/>
          <w:cantSplit/>
          <w:trHeight w:val="300"/>
        </w:trPr>
        <w:tc>
          <w:tcPr>
            <w:tcW w:w="1458" w:type="dxa"/>
            <w:tcMar>
              <w:left w:w="108" w:type="dxa"/>
              <w:right w:w="108" w:type="dxa"/>
            </w:tcMar>
          </w:tcPr>
          <w:p w14:paraId="2F72B7DC" w14:textId="6C4103E7" w:rsidR="23487913" w:rsidRDefault="1A049956" w:rsidP="50A10137">
            <w:pPr>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Mar>
              <w:left w:w="108" w:type="dxa"/>
              <w:right w:w="108" w:type="dxa"/>
            </w:tcMar>
          </w:tcPr>
          <w:p w14:paraId="74ACC66F" w14:textId="078635B7" w:rsidR="23487913" w:rsidRDefault="5796DA50" w:rsidP="23487913">
            <w:pPr>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ind w:left="-20" w:right="-20"/>
              <w:rPr>
                <w:rFonts w:ascii="Calibri" w:eastAsia="Calibri" w:hAnsi="Calibri" w:cs="Calibri"/>
                <w:color w:val="000000" w:themeColor="text1"/>
              </w:rPr>
            </w:pPr>
          </w:p>
        </w:tc>
        <w:tc>
          <w:tcPr>
            <w:tcW w:w="1163" w:type="dxa"/>
            <w:tcMar>
              <w:left w:w="108" w:type="dxa"/>
              <w:right w:w="108" w:type="dxa"/>
            </w:tcMar>
          </w:tcPr>
          <w:p w14:paraId="30F55FD6" w14:textId="36B8E591" w:rsidR="23487913" w:rsidRDefault="23487913" w:rsidP="23487913">
            <w:pPr>
              <w:ind w:left="-20" w:right="-20"/>
            </w:pPr>
            <w:r w:rsidRPr="23487913">
              <w:rPr>
                <w:rFonts w:ascii="Calibri" w:eastAsia="Calibri" w:hAnsi="Calibri" w:cs="Calibri"/>
                <w:color w:val="000000" w:themeColor="text1"/>
              </w:rPr>
              <w:t xml:space="preserve">Event organisers, event attendees, Members of the public </w:t>
            </w:r>
          </w:p>
        </w:tc>
        <w:tc>
          <w:tcPr>
            <w:tcW w:w="425" w:type="dxa"/>
            <w:tcMar>
              <w:left w:w="108" w:type="dxa"/>
              <w:right w:w="108" w:type="dxa"/>
            </w:tcMar>
          </w:tcPr>
          <w:p w14:paraId="2DA1E9B0" w14:textId="151D9D22" w:rsidR="23487913" w:rsidRDefault="23487913" w:rsidP="23487913">
            <w:pPr>
              <w:ind w:left="-20" w:right="-20"/>
            </w:pPr>
            <w:r w:rsidRPr="23487913">
              <w:rPr>
                <w:rFonts w:ascii="Lucida Sans" w:eastAsia="Lucida Sans" w:hAnsi="Lucida Sans" w:cs="Lucida Sans"/>
                <w:b/>
                <w:bCs/>
                <w:color w:val="000000" w:themeColor="text1"/>
              </w:rPr>
              <w:t>4</w:t>
            </w:r>
          </w:p>
        </w:tc>
        <w:tc>
          <w:tcPr>
            <w:tcW w:w="425" w:type="dxa"/>
            <w:tcMar>
              <w:left w:w="108" w:type="dxa"/>
              <w:right w:w="108" w:type="dxa"/>
            </w:tcMar>
          </w:tcPr>
          <w:p w14:paraId="2E65B622" w14:textId="3027D595" w:rsidR="23487913" w:rsidRDefault="23487913" w:rsidP="23487913">
            <w:pPr>
              <w:ind w:left="-20" w:right="-20"/>
            </w:pPr>
            <w:r w:rsidRPr="23487913">
              <w:rPr>
                <w:rFonts w:ascii="Lucida Sans" w:eastAsia="Lucida Sans" w:hAnsi="Lucida Sans" w:cs="Lucida Sans"/>
                <w:b/>
                <w:bCs/>
                <w:color w:val="000000" w:themeColor="text1"/>
              </w:rPr>
              <w:t>3</w:t>
            </w:r>
          </w:p>
        </w:tc>
        <w:tc>
          <w:tcPr>
            <w:tcW w:w="397" w:type="dxa"/>
            <w:tcMar>
              <w:left w:w="108" w:type="dxa"/>
              <w:right w:w="108" w:type="dxa"/>
            </w:tcMar>
          </w:tcPr>
          <w:p w14:paraId="66DB8147" w14:textId="4BFC1E2B" w:rsidR="23487913" w:rsidRDefault="23487913" w:rsidP="23487913">
            <w:pPr>
              <w:ind w:left="-20" w:right="-20"/>
            </w:pPr>
            <w:r w:rsidRPr="23487913">
              <w:rPr>
                <w:rFonts w:ascii="Lucida Sans" w:eastAsia="Lucida Sans" w:hAnsi="Lucida Sans" w:cs="Lucida Sans"/>
                <w:b/>
                <w:bCs/>
                <w:color w:val="000000" w:themeColor="text1"/>
              </w:rPr>
              <w:t>12</w:t>
            </w:r>
          </w:p>
        </w:tc>
        <w:tc>
          <w:tcPr>
            <w:tcW w:w="2863" w:type="dxa"/>
            <w:tcMar>
              <w:left w:w="108" w:type="dxa"/>
              <w:right w:w="108" w:type="dxa"/>
            </w:tcMar>
          </w:tcPr>
          <w:p w14:paraId="52EBFE12" w14:textId="47252FA8"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rPr>
                <w:rFonts w:ascii="Calibri" w:eastAsia="Calibri" w:hAnsi="Calibri" w:cs="Calibri"/>
                <w:color w:val="000000" w:themeColor="text1"/>
              </w:rPr>
            </w:pPr>
          </w:p>
          <w:p w14:paraId="47E293A2" w14:textId="1FA86D47"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p>
          <w:p w14:paraId="76A54F11" w14:textId="2440C537" w:rsidR="23487913" w:rsidRDefault="23487913" w:rsidP="0CFD4C26">
            <w:pPr>
              <w:rPr>
                <w:rFonts w:ascii="Calibri" w:eastAsia="Calibri" w:hAnsi="Calibri" w:cs="Calibri"/>
                <w:color w:val="000000" w:themeColor="text1"/>
              </w:rPr>
            </w:pPr>
          </w:p>
          <w:p w14:paraId="0973B853" w14:textId="46B70C64"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rPr>
                <w:rFonts w:ascii="Calibri" w:eastAsia="Calibri" w:hAnsi="Calibri" w:cs="Calibri"/>
                <w:color w:val="000000" w:themeColor="text1"/>
              </w:rPr>
            </w:pPr>
          </w:p>
          <w:p w14:paraId="67372862" w14:textId="632DCDEF"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rPr>
                <w:rFonts w:ascii="Calibri" w:eastAsia="Calibri" w:hAnsi="Calibri" w:cs="Calibri"/>
                <w:color w:val="000000" w:themeColor="text1"/>
              </w:rPr>
            </w:pPr>
          </w:p>
          <w:p w14:paraId="4E2B15D6" w14:textId="37B19132"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rPr>
                <w:rFonts w:ascii="Calibri" w:eastAsia="Calibri" w:hAnsi="Calibri" w:cs="Calibri"/>
                <w:color w:val="000000" w:themeColor="text1"/>
              </w:rPr>
            </w:pPr>
          </w:p>
          <w:p w14:paraId="105C1525" w14:textId="1D5C9110"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rPr>
                <w:rFonts w:ascii="Calibri" w:eastAsia="Calibri" w:hAnsi="Calibri" w:cs="Calibri"/>
                <w:color w:val="000000" w:themeColor="text1"/>
              </w:rPr>
            </w:pPr>
          </w:p>
          <w:p w14:paraId="42343526" w14:textId="13E4A6A4"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should be encouraged to go home ideally with someone </w:t>
            </w:r>
            <w:r w:rsidRPr="0CFD4C26">
              <w:rPr>
                <w:rFonts w:ascii="Calibri" w:eastAsia="Calibri" w:hAnsi="Calibri" w:cs="Calibri"/>
                <w:color w:val="000000" w:themeColor="text1"/>
              </w:rPr>
              <w:lastRenderedPageBreak/>
              <w:t xml:space="preserve">else. If required a taxi will be called for them (ideally SUSU Safety Bus will be used, or Radio Taxis). </w:t>
            </w:r>
          </w:p>
          <w:p w14:paraId="3450ED29" w14:textId="3963760E" w:rsidR="23487913" w:rsidRDefault="23487913" w:rsidP="0CFD4C26">
            <w:pPr>
              <w:rPr>
                <w:rFonts w:ascii="Calibri" w:eastAsia="Calibri" w:hAnsi="Calibri" w:cs="Calibri"/>
                <w:color w:val="000000" w:themeColor="text1"/>
              </w:rPr>
            </w:pPr>
          </w:p>
          <w:p w14:paraId="21B84A95" w14:textId="6EC583D4"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r>
              <w:br/>
            </w:r>
            <w:r w:rsidR="1A049956">
              <w:t xml:space="preserve"> </w:t>
            </w:r>
          </w:p>
        </w:tc>
        <w:tc>
          <w:tcPr>
            <w:tcW w:w="426" w:type="dxa"/>
            <w:tcMar>
              <w:left w:w="108" w:type="dxa"/>
              <w:right w:w="108" w:type="dxa"/>
            </w:tcMar>
          </w:tcPr>
          <w:p w14:paraId="00142E32" w14:textId="36A0A0C7" w:rsidR="23487913" w:rsidRDefault="23487913" w:rsidP="23487913">
            <w:pPr>
              <w:ind w:left="-20" w:right="-20"/>
            </w:pPr>
            <w:r w:rsidRPr="23487913">
              <w:rPr>
                <w:rFonts w:ascii="Lucida Sans" w:eastAsia="Lucida Sans" w:hAnsi="Lucida Sans" w:cs="Lucida Sans"/>
                <w:b/>
                <w:bCs/>
                <w:color w:val="000000" w:themeColor="text1"/>
              </w:rPr>
              <w:lastRenderedPageBreak/>
              <w:t>2</w:t>
            </w:r>
          </w:p>
        </w:tc>
        <w:tc>
          <w:tcPr>
            <w:tcW w:w="425" w:type="dxa"/>
            <w:tcMar>
              <w:left w:w="108" w:type="dxa"/>
              <w:right w:w="108" w:type="dxa"/>
            </w:tcMar>
          </w:tcPr>
          <w:p w14:paraId="29A39AD6" w14:textId="53672B05" w:rsidR="23487913" w:rsidRDefault="4360BD0F" w:rsidP="675B0408">
            <w:pPr>
              <w:ind w:left="-20" w:right="-20"/>
            </w:pPr>
            <w:r w:rsidRPr="675B0408">
              <w:rPr>
                <w:rFonts w:ascii="Lucida Sans" w:eastAsia="Lucida Sans" w:hAnsi="Lucida Sans" w:cs="Lucida Sans"/>
                <w:b/>
                <w:bCs/>
                <w:color w:val="000000" w:themeColor="text1"/>
              </w:rPr>
              <w:t>fire</w:t>
            </w:r>
          </w:p>
        </w:tc>
        <w:tc>
          <w:tcPr>
            <w:tcW w:w="425" w:type="dxa"/>
            <w:tcMar>
              <w:left w:w="108" w:type="dxa"/>
              <w:right w:w="108" w:type="dxa"/>
            </w:tcMar>
          </w:tcPr>
          <w:p w14:paraId="23080014" w14:textId="27999871" w:rsidR="23487913" w:rsidRDefault="23487913" w:rsidP="23487913">
            <w:pPr>
              <w:ind w:left="-20" w:right="-20"/>
            </w:pPr>
            <w:r w:rsidRPr="23487913">
              <w:rPr>
                <w:rFonts w:ascii="Lucida Sans" w:eastAsia="Lucida Sans" w:hAnsi="Lucida Sans" w:cs="Lucida Sans"/>
                <w:b/>
                <w:bCs/>
                <w:color w:val="000000" w:themeColor="text1"/>
              </w:rPr>
              <w:t>4</w:t>
            </w:r>
          </w:p>
        </w:tc>
        <w:tc>
          <w:tcPr>
            <w:tcW w:w="4492" w:type="dxa"/>
            <w:tcMar>
              <w:left w:w="108" w:type="dxa"/>
              <w:right w:w="108" w:type="dxa"/>
            </w:tcMar>
          </w:tcPr>
          <w:p w14:paraId="4C40B1AA" w14:textId="2A6E2ECC" w:rsidR="23487913" w:rsidRDefault="1A049956" w:rsidP="0CFD4C26">
            <w:pPr>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rPr>
                <w:color w:val="000000" w:themeColor="text1"/>
              </w:rPr>
            </w:pPr>
          </w:p>
          <w:p w14:paraId="5F448170" w14:textId="14A7D3D8" w:rsidR="23487913" w:rsidRDefault="1A049956" w:rsidP="0CFD4C26">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rPr>
                <w:color w:val="000000" w:themeColor="text1"/>
              </w:rPr>
            </w:pPr>
          </w:p>
          <w:p w14:paraId="3FC00225" w14:textId="21B51BAF" w:rsidR="23487913" w:rsidRDefault="72704D87" w:rsidP="0CFD4C26">
            <w:pPr>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rPr>
                <w:color w:val="000000" w:themeColor="text1"/>
              </w:rPr>
            </w:pPr>
          </w:p>
          <w:p w14:paraId="4789828D" w14:textId="37E97AD0" w:rsidR="23487913" w:rsidRDefault="1A049956" w:rsidP="0CFD4C26">
            <w:pPr>
              <w:rPr>
                <w:color w:val="0000FF"/>
              </w:rPr>
            </w:pPr>
            <w:r w:rsidRPr="0CFD4C26">
              <w:rPr>
                <w:color w:val="000000" w:themeColor="text1"/>
              </w:rPr>
              <w:t xml:space="preserve">Follow </w:t>
            </w:r>
            <w:hyperlink r:id="rId21">
              <w:r w:rsidRPr="0CFD4C26">
                <w:rPr>
                  <w:rStyle w:val="Hyperlink"/>
                  <w:color w:val="0000FF"/>
                </w:rPr>
                <w:t>SUSU incident report policy</w:t>
              </w:r>
            </w:hyperlink>
          </w:p>
        </w:tc>
      </w:tr>
      <w:tr w:rsidR="0CFD4C26" w14:paraId="042BDE1C" w14:textId="77777777" w:rsidTr="5B8B9239">
        <w:trPr>
          <w:gridAfter w:val="1"/>
          <w:wAfter w:w="44" w:type="dxa"/>
          <w:cantSplit/>
          <w:trHeight w:val="300"/>
        </w:trPr>
        <w:tc>
          <w:tcPr>
            <w:tcW w:w="1458" w:type="dxa"/>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Travel by car, train, bus, plane when leaving the local area. </w:t>
            </w:r>
          </w:p>
        </w:tc>
        <w:tc>
          <w:tcPr>
            <w:tcW w:w="1661" w:type="dxa"/>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2">
              <w:r w:rsidRPr="0CFD4C26">
                <w:rPr>
                  <w:rStyle w:val="Hyperlink"/>
                  <w:rFonts w:ascii="Calibri" w:eastAsia="Calibri" w:hAnsi="Calibri" w:cs="Calibri"/>
                </w:rPr>
                <w:t>SUSU incident report policy</w:t>
              </w:r>
            </w:hyperlink>
          </w:p>
        </w:tc>
      </w:tr>
      <w:tr w:rsidR="0CFD4C26" w14:paraId="4B096C35" w14:textId="77777777" w:rsidTr="5B8B9239">
        <w:trPr>
          <w:gridAfter w:val="1"/>
          <w:wAfter w:w="44" w:type="dxa"/>
          <w:cantSplit/>
          <w:trHeight w:val="300"/>
        </w:trPr>
        <w:tc>
          <w:tcPr>
            <w:tcW w:w="1458" w:type="dxa"/>
            <w:tcMar>
              <w:left w:w="108" w:type="dxa"/>
              <w:right w:w="108" w:type="dxa"/>
            </w:tcMar>
          </w:tcPr>
          <w:p w14:paraId="39358D18" w14:textId="4232471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Mar>
              <w:left w:w="108" w:type="dxa"/>
              <w:right w:w="108" w:type="dxa"/>
            </w:tcMar>
          </w:tcPr>
          <w:p w14:paraId="7256C29C" w14:textId="2552604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rPr>
                <w:rFonts w:ascii="Calibri" w:eastAsia="Calibri" w:hAnsi="Calibri" w:cs="Calibri"/>
                <w:color w:val="000000" w:themeColor="text1"/>
              </w:rPr>
            </w:pPr>
          </w:p>
          <w:p w14:paraId="438023F7" w14:textId="1E279D3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rPr>
                <w:rFonts w:ascii="Calibri" w:eastAsia="Calibri" w:hAnsi="Calibri" w:cs="Calibri"/>
                <w:color w:val="000000" w:themeColor="text1"/>
              </w:rPr>
            </w:pPr>
          </w:p>
        </w:tc>
        <w:tc>
          <w:tcPr>
            <w:tcW w:w="1163" w:type="dxa"/>
            <w:tcMar>
              <w:left w:w="108" w:type="dxa"/>
              <w:right w:w="108" w:type="dxa"/>
            </w:tcMar>
          </w:tcPr>
          <w:p w14:paraId="3B336E77" w14:textId="506D9E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Mar>
              <w:left w:w="108" w:type="dxa"/>
              <w:right w:w="108" w:type="dxa"/>
            </w:tcMar>
          </w:tcPr>
          <w:p w14:paraId="05A14800" w14:textId="7F27D44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6D959CA3" w14:textId="440DC62E"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45E149AE" w14:textId="57943AE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Mar>
              <w:left w:w="108" w:type="dxa"/>
              <w:right w:w="108" w:type="dxa"/>
            </w:tcMar>
          </w:tcPr>
          <w:p w14:paraId="14BAC80B" w14:textId="0331D4C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rPr>
                <w:rFonts w:ascii="Calibri" w:eastAsia="Calibri" w:hAnsi="Calibri" w:cs="Calibri"/>
                <w:color w:val="000000" w:themeColor="text1"/>
              </w:rPr>
            </w:pPr>
          </w:p>
          <w:p w14:paraId="15D6CC2A" w14:textId="60FBA8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rPr>
                <w:rFonts w:ascii="Calibri" w:eastAsia="Calibri" w:hAnsi="Calibri" w:cs="Calibri"/>
                <w:color w:val="000000" w:themeColor="text1"/>
              </w:rPr>
            </w:pPr>
          </w:p>
          <w:p w14:paraId="1DA8299E" w14:textId="245BF49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rPr>
                <w:rFonts w:ascii="Calibri" w:eastAsia="Calibri" w:hAnsi="Calibri" w:cs="Calibri"/>
                <w:color w:val="000000" w:themeColor="text1"/>
              </w:rPr>
            </w:pPr>
          </w:p>
          <w:p w14:paraId="5DB4A7B2" w14:textId="1A815DF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rPr>
                <w:rFonts w:ascii="Calibri" w:eastAsia="Calibri" w:hAnsi="Calibri" w:cs="Calibri"/>
                <w:color w:val="000000" w:themeColor="text1"/>
              </w:rPr>
            </w:pPr>
          </w:p>
          <w:p w14:paraId="67FB5167" w14:textId="7B132828" w:rsidR="33A96E96" w:rsidRDefault="33A96E9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23">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rPr>
                <w:rFonts w:ascii="Calibri" w:eastAsia="Calibri" w:hAnsi="Calibri" w:cs="Calibri"/>
                <w:color w:val="000000" w:themeColor="text1"/>
              </w:rPr>
            </w:pPr>
          </w:p>
        </w:tc>
        <w:tc>
          <w:tcPr>
            <w:tcW w:w="426" w:type="dxa"/>
            <w:tcMar>
              <w:left w:w="108" w:type="dxa"/>
              <w:right w:w="108" w:type="dxa"/>
            </w:tcMar>
          </w:tcPr>
          <w:p w14:paraId="60557069" w14:textId="32C4B43E"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27309B1A" w14:textId="2A50B10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Mar>
              <w:left w:w="108" w:type="dxa"/>
              <w:right w:w="108" w:type="dxa"/>
            </w:tcMar>
          </w:tcPr>
          <w:p w14:paraId="576C59EE" w14:textId="459C40A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Mar>
              <w:left w:w="108" w:type="dxa"/>
              <w:right w:w="108" w:type="dxa"/>
            </w:tcMar>
          </w:tcPr>
          <w:p w14:paraId="3FB07195" w14:textId="72CB578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rPr>
                <w:rFonts w:ascii="Calibri" w:eastAsia="Calibri" w:hAnsi="Calibri" w:cs="Calibri"/>
                <w:color w:val="000000" w:themeColor="text1"/>
              </w:rPr>
            </w:pPr>
          </w:p>
          <w:p w14:paraId="3F68B0A8" w14:textId="24E8ED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4">
              <w:r w:rsidRPr="0CFD4C26">
                <w:rPr>
                  <w:rStyle w:val="Hyperlink"/>
                  <w:rFonts w:ascii="Calibri" w:eastAsia="Calibri" w:hAnsi="Calibri" w:cs="Calibri"/>
                  <w:color w:val="0000FF"/>
                </w:rPr>
                <w:t>SUSU incident report policy.</w:t>
              </w:r>
            </w:hyperlink>
          </w:p>
        </w:tc>
      </w:tr>
      <w:tr w:rsidR="0CFD4C26" w14:paraId="6D0D5DDD" w14:textId="77777777" w:rsidTr="5B8B9239">
        <w:trPr>
          <w:gridAfter w:val="1"/>
          <w:wAfter w:w="44" w:type="dxa"/>
          <w:cantSplit/>
          <w:trHeight w:val="300"/>
        </w:trPr>
        <w:tc>
          <w:tcPr>
            <w:tcW w:w="1458" w:type="dxa"/>
            <w:tcMar>
              <w:left w:w="108" w:type="dxa"/>
              <w:right w:w="108" w:type="dxa"/>
            </w:tcMar>
          </w:tcPr>
          <w:p w14:paraId="1F5162A7" w14:textId="42037D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rPr>
                <w:rFonts w:ascii="Calibri" w:eastAsia="Calibri" w:hAnsi="Calibri" w:cs="Calibri"/>
                <w:color w:val="000000" w:themeColor="text1"/>
              </w:rPr>
            </w:pPr>
          </w:p>
        </w:tc>
        <w:tc>
          <w:tcPr>
            <w:tcW w:w="1163" w:type="dxa"/>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rPr>
                <w:rFonts w:ascii="Calibri" w:eastAsia="Calibri" w:hAnsi="Calibri" w:cs="Calibri"/>
                <w:color w:val="000000" w:themeColor="text1"/>
              </w:rPr>
            </w:pPr>
          </w:p>
        </w:tc>
        <w:tc>
          <w:tcPr>
            <w:tcW w:w="425" w:type="dxa"/>
            <w:tcMar>
              <w:left w:w="108" w:type="dxa"/>
              <w:right w:w="108" w:type="dxa"/>
            </w:tcMar>
          </w:tcPr>
          <w:p w14:paraId="4AA3D7CE" w14:textId="2E14911E"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Mar>
              <w:left w:w="108" w:type="dxa"/>
              <w:right w:w="108" w:type="dxa"/>
            </w:tcMar>
          </w:tcPr>
          <w:p w14:paraId="4D8A9FF1" w14:textId="6F45631E"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Mar>
              <w:left w:w="108" w:type="dxa"/>
              <w:right w:w="108" w:type="dxa"/>
            </w:tcMar>
          </w:tcPr>
          <w:p w14:paraId="29AC1470" w14:textId="67D660F5"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Mar>
              <w:left w:w="108" w:type="dxa"/>
              <w:right w:w="108" w:type="dxa"/>
            </w:tcMar>
          </w:tcPr>
          <w:p w14:paraId="221BB548" w14:textId="04160B7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rPr>
                <w:rFonts w:ascii="Calibri" w:eastAsia="Calibri" w:hAnsi="Calibri" w:cs="Calibri"/>
                <w:color w:val="000000" w:themeColor="text1"/>
              </w:rPr>
            </w:pPr>
          </w:p>
          <w:p w14:paraId="33E3676C" w14:textId="62DB54A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rPr>
                <w:rFonts w:ascii="Calibri" w:eastAsia="Calibri" w:hAnsi="Calibri" w:cs="Calibri"/>
                <w:color w:val="000000" w:themeColor="text1"/>
              </w:rPr>
            </w:pPr>
          </w:p>
          <w:p w14:paraId="13AE580E" w14:textId="2FADED6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rPr>
                <w:rFonts w:ascii="Calibri" w:eastAsia="Calibri" w:hAnsi="Calibri" w:cs="Calibri"/>
                <w:color w:val="000000" w:themeColor="text1"/>
              </w:rPr>
            </w:pPr>
          </w:p>
          <w:p w14:paraId="13E27D20" w14:textId="6EC57D4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rPr>
                <w:rFonts w:ascii="Calibri" w:eastAsia="Calibri" w:hAnsi="Calibri" w:cs="Calibri"/>
                <w:color w:val="000000" w:themeColor="text1"/>
              </w:rPr>
            </w:pPr>
          </w:p>
          <w:p w14:paraId="40ECF8CB" w14:textId="512C461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ind w:left="493"/>
              <w:rPr>
                <w:rFonts w:ascii="Calibri" w:eastAsia="Calibri" w:hAnsi="Calibri" w:cs="Calibri"/>
                <w:color w:val="000000" w:themeColor="text1"/>
              </w:rPr>
            </w:pPr>
          </w:p>
        </w:tc>
        <w:tc>
          <w:tcPr>
            <w:tcW w:w="426" w:type="dxa"/>
            <w:tcMar>
              <w:left w:w="108" w:type="dxa"/>
              <w:right w:w="108" w:type="dxa"/>
            </w:tcMar>
          </w:tcPr>
          <w:p w14:paraId="39C06AEC" w14:textId="7F46EF9D"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Mar>
              <w:left w:w="108" w:type="dxa"/>
              <w:right w:w="108" w:type="dxa"/>
            </w:tcMar>
          </w:tcPr>
          <w:p w14:paraId="00D1389A" w14:textId="25CD7057"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Mar>
              <w:left w:w="108" w:type="dxa"/>
              <w:right w:w="108" w:type="dxa"/>
            </w:tcMar>
          </w:tcPr>
          <w:p w14:paraId="03D3B877" w14:textId="64A7FD6B"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Mar>
              <w:left w:w="108" w:type="dxa"/>
              <w:right w:w="108" w:type="dxa"/>
            </w:tcMar>
          </w:tcPr>
          <w:p w14:paraId="76798EE4" w14:textId="44EF6D8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5B8B9239">
        <w:trPr>
          <w:gridAfter w:val="1"/>
          <w:wAfter w:w="44" w:type="dxa"/>
          <w:cantSplit/>
          <w:trHeight w:val="300"/>
        </w:trPr>
        <w:tc>
          <w:tcPr>
            <w:tcW w:w="1458" w:type="dxa"/>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Disturbance to the neighbourhood, reputational damage, injury and distress as a result of violence</w:t>
            </w:r>
          </w:p>
        </w:tc>
        <w:tc>
          <w:tcPr>
            <w:tcW w:w="1163" w:type="dxa"/>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Event organisers, event </w:t>
            </w:r>
            <w:proofErr w:type="gramStart"/>
            <w:r w:rsidRPr="0CFD4C26">
              <w:rPr>
                <w:rFonts w:ascii="Calibri" w:eastAsia="Calibri" w:hAnsi="Calibri" w:cs="Calibri"/>
                <w:color w:val="000000" w:themeColor="text1"/>
              </w:rPr>
              <w:t>attendees,  public</w:t>
            </w:r>
            <w:proofErr w:type="gramEnd"/>
          </w:p>
        </w:tc>
        <w:tc>
          <w:tcPr>
            <w:tcW w:w="425" w:type="dxa"/>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Mar>
              <w:left w:w="108" w:type="dxa"/>
              <w:right w:w="108" w:type="dxa"/>
            </w:tcMar>
          </w:tcPr>
          <w:p w14:paraId="66043572" w14:textId="1A7303EA"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rPr>
                <w:rFonts w:ascii="Calibri" w:eastAsia="Calibri" w:hAnsi="Calibri" w:cs="Calibri"/>
                <w:color w:val="000000" w:themeColor="text1"/>
              </w:rPr>
            </w:pPr>
          </w:p>
          <w:p w14:paraId="1B92AD60" w14:textId="24E278CB"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Bar/venue security staff will need to be alerted and emergency services called as required.</w:t>
            </w:r>
          </w:p>
          <w:p w14:paraId="5B47807D" w14:textId="4E732B65" w:rsidR="0CFD4C26" w:rsidRDefault="0CFD4C26" w:rsidP="0CFD4C26">
            <w:pPr>
              <w:rPr>
                <w:rFonts w:ascii="Calibri" w:eastAsia="Calibri" w:hAnsi="Calibri" w:cs="Calibri"/>
                <w:color w:val="000000" w:themeColor="text1"/>
              </w:rPr>
            </w:pPr>
          </w:p>
          <w:p w14:paraId="7A417A4D" w14:textId="4C5FAB40"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rPr>
                <w:rFonts w:ascii="Calibri" w:eastAsia="Calibri" w:hAnsi="Calibri" w:cs="Calibri"/>
                <w:color w:val="000000" w:themeColor="text1"/>
              </w:rPr>
            </w:pPr>
          </w:p>
          <w:p w14:paraId="6BEAFE0F" w14:textId="5D27CCE8"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5">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w:t>
            </w:r>
          </w:p>
        </w:tc>
        <w:tc>
          <w:tcPr>
            <w:tcW w:w="425" w:type="dxa"/>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6">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5B8B9239">
        <w:trPr>
          <w:gridAfter w:val="1"/>
          <w:wAfter w:w="44" w:type="dxa"/>
          <w:cantSplit/>
          <w:trHeight w:val="300"/>
        </w:trPr>
        <w:tc>
          <w:tcPr>
            <w:tcW w:w="1458" w:type="dxa"/>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Adverse weather</w:t>
            </w:r>
          </w:p>
          <w:p w14:paraId="59A49EF3" w14:textId="15E20693" w:rsidR="0CFD4C26" w:rsidRDefault="0CFD4C26" w:rsidP="0CFD4C26">
            <w:pPr>
              <w:rPr>
                <w:rFonts w:ascii="Calibri" w:eastAsia="Calibri" w:hAnsi="Calibri" w:cs="Calibri"/>
                <w:color w:val="000000" w:themeColor="text1"/>
              </w:rPr>
            </w:pPr>
          </w:p>
        </w:tc>
        <w:tc>
          <w:tcPr>
            <w:tcW w:w="1661" w:type="dxa"/>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Mar>
              <w:left w:w="108" w:type="dxa"/>
              <w:right w:w="108" w:type="dxa"/>
            </w:tcMar>
          </w:tcPr>
          <w:p w14:paraId="6BFB226C" w14:textId="57FBD235"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rPr>
                <w:rFonts w:ascii="Calibri" w:eastAsia="Calibri" w:hAnsi="Calibri" w:cs="Calibri"/>
                <w:color w:val="000000" w:themeColor="text1"/>
              </w:rPr>
            </w:pPr>
          </w:p>
          <w:p w14:paraId="3D5F8438" w14:textId="1A096989"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rPr>
                <w:rFonts w:ascii="Calibri" w:eastAsia="Calibri" w:hAnsi="Calibri" w:cs="Calibri"/>
                <w:color w:val="000000" w:themeColor="text1"/>
              </w:rPr>
            </w:pPr>
          </w:p>
          <w:p w14:paraId="2F4DE9BD" w14:textId="3571E6DA"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7">
              <w:r w:rsidRPr="0CFD4C26">
                <w:rPr>
                  <w:rStyle w:val="Hyperlink"/>
                  <w:rFonts w:ascii="Calibri" w:eastAsia="Calibri" w:hAnsi="Calibri" w:cs="Calibri"/>
                </w:rPr>
                <w:t>SUSU incident report policy.</w:t>
              </w:r>
            </w:hyperlink>
          </w:p>
        </w:tc>
      </w:tr>
      <w:tr w:rsidR="5B8B9239" w14:paraId="199E5FA5" w14:textId="77777777" w:rsidTr="5B8B9239">
        <w:trPr>
          <w:gridAfter w:val="1"/>
          <w:wAfter w:w="44" w:type="dxa"/>
          <w:cantSplit/>
          <w:trHeight w:val="300"/>
        </w:trPr>
        <w:tc>
          <w:tcPr>
            <w:tcW w:w="1458" w:type="dxa"/>
            <w:tcMar>
              <w:left w:w="108" w:type="dxa"/>
              <w:right w:w="108" w:type="dxa"/>
            </w:tcMar>
          </w:tcPr>
          <w:p w14:paraId="6E6302B5" w14:textId="7034F147" w:rsidR="5B8B9239" w:rsidRDefault="5B8B9239" w:rsidP="5B8B9239">
            <w:pPr>
              <w:rPr>
                <w:rFonts w:ascii="Calibri" w:eastAsia="Calibri" w:hAnsi="Calibri" w:cs="Calibri"/>
                <w:color w:val="000000" w:themeColor="text1"/>
              </w:rPr>
            </w:pPr>
            <w:r w:rsidRPr="5B8B9239">
              <w:rPr>
                <w:rFonts w:ascii="Calibri" w:eastAsia="Calibri" w:hAnsi="Calibri" w:cs="Calibri"/>
                <w:color w:val="000000" w:themeColor="text1"/>
              </w:rPr>
              <w:lastRenderedPageBreak/>
              <w:t>Incident- Experience of terrorism</w:t>
            </w:r>
          </w:p>
        </w:tc>
        <w:tc>
          <w:tcPr>
            <w:tcW w:w="1661" w:type="dxa"/>
            <w:tcMar>
              <w:left w:w="108" w:type="dxa"/>
              <w:right w:w="108" w:type="dxa"/>
            </w:tcMar>
          </w:tcPr>
          <w:p w14:paraId="6A166EF5" w14:textId="6710EF16" w:rsidR="5B8B9239" w:rsidRDefault="5B8B9239" w:rsidP="5B8B9239">
            <w:pPr>
              <w:rPr>
                <w:rFonts w:ascii="Calibri" w:eastAsia="Calibri" w:hAnsi="Calibri" w:cs="Calibri"/>
                <w:color w:val="000000" w:themeColor="text1"/>
              </w:rPr>
            </w:pPr>
            <w:r w:rsidRPr="5B8B9239">
              <w:rPr>
                <w:rFonts w:ascii="Calibri" w:eastAsia="Calibri" w:hAnsi="Calibri" w:cs="Calibri"/>
                <w:color w:val="000000" w:themeColor="text1"/>
              </w:rPr>
              <w:t>Distress, serious injury, fatality</w:t>
            </w:r>
          </w:p>
        </w:tc>
        <w:tc>
          <w:tcPr>
            <w:tcW w:w="1163" w:type="dxa"/>
            <w:tcMar>
              <w:left w:w="108" w:type="dxa"/>
              <w:right w:w="108" w:type="dxa"/>
            </w:tcMar>
          </w:tcPr>
          <w:p w14:paraId="44156906" w14:textId="30496C31" w:rsidR="5B8B9239" w:rsidRDefault="5B8B9239" w:rsidP="5B8B9239">
            <w:pPr>
              <w:rPr>
                <w:rFonts w:ascii="Calibri" w:eastAsia="Calibri" w:hAnsi="Calibri" w:cs="Calibri"/>
                <w:color w:val="000000" w:themeColor="text1"/>
              </w:rPr>
            </w:pPr>
            <w:r w:rsidRPr="5B8B9239">
              <w:rPr>
                <w:rFonts w:ascii="Calibri" w:eastAsia="Calibri" w:hAnsi="Calibri" w:cs="Calibri"/>
                <w:color w:val="000000" w:themeColor="text1"/>
              </w:rPr>
              <w:t>Students</w:t>
            </w:r>
          </w:p>
          <w:p w14:paraId="56E121E7" w14:textId="312ACD33" w:rsidR="5B8B9239" w:rsidRDefault="5B8B9239" w:rsidP="5B8B9239">
            <w:pPr>
              <w:rPr>
                <w:rFonts w:ascii="Calibri" w:eastAsia="Calibri" w:hAnsi="Calibri" w:cs="Calibri"/>
                <w:color w:val="000000" w:themeColor="text1"/>
              </w:rPr>
            </w:pPr>
            <w:r w:rsidRPr="5B8B9239">
              <w:rPr>
                <w:rFonts w:ascii="Calibri" w:eastAsia="Calibri" w:hAnsi="Calibri" w:cs="Calibri"/>
                <w:color w:val="000000" w:themeColor="text1"/>
              </w:rPr>
              <w:t>Public</w:t>
            </w:r>
            <w:r w:rsidR="632E713B" w:rsidRPr="5B8B9239">
              <w:rPr>
                <w:rFonts w:ascii="Calibri" w:eastAsia="Calibri" w:hAnsi="Calibri" w:cs="Calibri"/>
                <w:color w:val="000000" w:themeColor="text1"/>
              </w:rPr>
              <w:t>,</w:t>
            </w:r>
          </w:p>
          <w:p w14:paraId="61B71431" w14:textId="59061E57" w:rsidR="5B8B9239" w:rsidRDefault="5B8B9239" w:rsidP="5B8B9239">
            <w:pPr>
              <w:rPr>
                <w:rFonts w:ascii="Calibri" w:eastAsia="Calibri" w:hAnsi="Calibri" w:cs="Calibri"/>
                <w:color w:val="000000" w:themeColor="text1"/>
              </w:rPr>
            </w:pPr>
            <w:r w:rsidRPr="5B8B9239">
              <w:rPr>
                <w:rFonts w:ascii="Calibri" w:eastAsia="Calibri" w:hAnsi="Calibri" w:cs="Calibri"/>
                <w:color w:val="000000" w:themeColor="text1"/>
              </w:rPr>
              <w:t>Wider student community</w:t>
            </w:r>
          </w:p>
        </w:tc>
        <w:tc>
          <w:tcPr>
            <w:tcW w:w="425" w:type="dxa"/>
            <w:tcMar>
              <w:left w:w="108" w:type="dxa"/>
              <w:right w:w="108" w:type="dxa"/>
            </w:tcMar>
          </w:tcPr>
          <w:p w14:paraId="6835A714" w14:textId="4C7FC835" w:rsidR="5B8B9239" w:rsidRDefault="5B8B9239" w:rsidP="5B8B9239">
            <w:pPr>
              <w:rPr>
                <w:rFonts w:ascii="Calibri" w:eastAsia="Calibri" w:hAnsi="Calibri" w:cs="Calibri"/>
                <w:color w:val="000000" w:themeColor="text1"/>
              </w:rPr>
            </w:pPr>
            <w:r w:rsidRPr="5B8B9239">
              <w:rPr>
                <w:rFonts w:ascii="Calibri" w:eastAsia="Calibri" w:hAnsi="Calibri" w:cs="Calibri"/>
                <w:b/>
                <w:bCs/>
                <w:color w:val="000000" w:themeColor="text1"/>
              </w:rPr>
              <w:t>2</w:t>
            </w:r>
          </w:p>
        </w:tc>
        <w:tc>
          <w:tcPr>
            <w:tcW w:w="425" w:type="dxa"/>
            <w:tcMar>
              <w:left w:w="108" w:type="dxa"/>
              <w:right w:w="108" w:type="dxa"/>
            </w:tcMar>
          </w:tcPr>
          <w:p w14:paraId="71C6FE53" w14:textId="3B559AF2" w:rsidR="5B8B9239" w:rsidRDefault="5B8B9239" w:rsidP="5B8B9239">
            <w:pPr>
              <w:rPr>
                <w:rFonts w:ascii="Calibri" w:eastAsia="Calibri" w:hAnsi="Calibri" w:cs="Calibri"/>
                <w:color w:val="000000" w:themeColor="text1"/>
              </w:rPr>
            </w:pPr>
            <w:r w:rsidRPr="5B8B9239">
              <w:rPr>
                <w:rFonts w:ascii="Calibri" w:eastAsia="Calibri" w:hAnsi="Calibri" w:cs="Calibri"/>
                <w:b/>
                <w:bCs/>
                <w:color w:val="000000" w:themeColor="text1"/>
              </w:rPr>
              <w:t>5</w:t>
            </w:r>
          </w:p>
        </w:tc>
        <w:tc>
          <w:tcPr>
            <w:tcW w:w="397" w:type="dxa"/>
            <w:tcMar>
              <w:left w:w="108" w:type="dxa"/>
              <w:right w:w="108" w:type="dxa"/>
            </w:tcMar>
          </w:tcPr>
          <w:p w14:paraId="64647B88" w14:textId="32EDD7FF" w:rsidR="5B8B9239" w:rsidRDefault="5B8B9239" w:rsidP="5B8B9239">
            <w:pPr>
              <w:rPr>
                <w:rFonts w:ascii="Calibri" w:eastAsia="Calibri" w:hAnsi="Calibri" w:cs="Calibri"/>
                <w:color w:val="000000" w:themeColor="text1"/>
              </w:rPr>
            </w:pPr>
            <w:r w:rsidRPr="5B8B9239">
              <w:rPr>
                <w:rFonts w:ascii="Calibri" w:eastAsia="Calibri" w:hAnsi="Calibri" w:cs="Calibri"/>
                <w:b/>
                <w:bCs/>
                <w:color w:val="000000" w:themeColor="text1"/>
              </w:rPr>
              <w:t>10</w:t>
            </w:r>
          </w:p>
        </w:tc>
        <w:tc>
          <w:tcPr>
            <w:tcW w:w="2863" w:type="dxa"/>
            <w:tcMar>
              <w:left w:w="108" w:type="dxa"/>
              <w:right w:w="108" w:type="dxa"/>
            </w:tcMar>
          </w:tcPr>
          <w:p w14:paraId="0EB78132" w14:textId="4C9A656A" w:rsidR="49EE2579" w:rsidRDefault="49EE2579" w:rsidP="5B8B9239">
            <w:pPr>
              <w:rPr>
                <w:rFonts w:ascii="Segoe UI" w:eastAsia="Segoe UI" w:hAnsi="Segoe UI" w:cs="Segoe UI"/>
                <w:b/>
                <w:bCs/>
                <w:sz w:val="21"/>
                <w:szCs w:val="21"/>
              </w:rPr>
            </w:pPr>
            <w:r w:rsidRPr="5B8B9239">
              <w:rPr>
                <w:b/>
                <w:bCs/>
                <w:color w:val="000000" w:themeColor="text1"/>
              </w:rPr>
              <w:t>In the event of an immediate threat or incident, call 999 and follow instructions from emergency services</w:t>
            </w:r>
            <w:r w:rsidRPr="5B8B9239">
              <w:rPr>
                <w:rFonts w:ascii="Segoe UI" w:eastAsia="Segoe UI" w:hAnsi="Segoe UI" w:cs="Segoe UI"/>
                <w:b/>
                <w:bCs/>
                <w:sz w:val="21"/>
                <w:szCs w:val="21"/>
              </w:rPr>
              <w:t>.</w:t>
            </w:r>
          </w:p>
          <w:p w14:paraId="39C5D193" w14:textId="3F4F432A" w:rsidR="5B8B9239" w:rsidRDefault="5B8B9239" w:rsidP="5B8B9239">
            <w:pPr>
              <w:rPr>
                <w:rFonts w:ascii="Segoe UI" w:eastAsia="Segoe UI" w:hAnsi="Segoe UI" w:cs="Segoe UI"/>
                <w:b/>
                <w:bCs/>
                <w:sz w:val="21"/>
                <w:szCs w:val="21"/>
              </w:rPr>
            </w:pPr>
          </w:p>
          <w:p w14:paraId="3A00C02D" w14:textId="6D07E31E" w:rsidR="7659081D" w:rsidRDefault="7659081D" w:rsidP="5B8B9239">
            <w:pPr>
              <w:rPr>
                <w:rFonts w:ascii="Calibri" w:eastAsia="Calibri" w:hAnsi="Calibri" w:cs="Calibri"/>
                <w:color w:val="4472C4" w:themeColor="accent1"/>
                <w:u w:val="single"/>
              </w:rPr>
            </w:pPr>
            <w:r w:rsidRPr="5B8B9239">
              <w:rPr>
                <w:rFonts w:ascii="Calibri" w:eastAsia="Calibri" w:hAnsi="Calibri" w:cs="Calibri"/>
                <w:color w:val="000000" w:themeColor="text1"/>
              </w:rPr>
              <w:t>In case of a terrorism incident follow</w:t>
            </w:r>
            <w:r w:rsidRPr="5B8B9239">
              <w:rPr>
                <w:rFonts w:ascii="Calibri" w:eastAsia="Calibri" w:hAnsi="Calibri" w:cs="Calibri"/>
                <w:color w:val="000000" w:themeColor="text1"/>
                <w:u w:val="single"/>
              </w:rPr>
              <w:t xml:space="preserve"> </w:t>
            </w:r>
            <w:hyperlink r:id="rId28">
              <w:r w:rsidRPr="5B8B9239">
                <w:rPr>
                  <w:rStyle w:val="Hyperlink"/>
                  <w:rFonts w:ascii="Calibri" w:eastAsia="Calibri" w:hAnsi="Calibri" w:cs="Calibri"/>
                  <w:b/>
                  <w:bCs/>
                  <w:color w:val="4472C4" w:themeColor="accent1"/>
                </w:rPr>
                <w:t>Run, Hide, Tell guidance.</w:t>
              </w:r>
            </w:hyperlink>
          </w:p>
          <w:p w14:paraId="2C35E357" w14:textId="2A424F5D" w:rsidR="5B8B9239" w:rsidRDefault="5B8B9239" w:rsidP="5B8B9239">
            <w:pPr>
              <w:rPr>
                <w:rFonts w:ascii="Calibri" w:eastAsia="Calibri" w:hAnsi="Calibri" w:cs="Calibri"/>
                <w:b/>
                <w:bCs/>
                <w:color w:val="000000" w:themeColor="text1"/>
              </w:rPr>
            </w:pPr>
          </w:p>
          <w:p w14:paraId="168ED2E5" w14:textId="03AB55E1" w:rsidR="5B8B9239" w:rsidRDefault="5B8B9239" w:rsidP="5B8B9239">
            <w:pPr>
              <w:rPr>
                <w:rFonts w:ascii="Calibri" w:eastAsia="Calibri" w:hAnsi="Calibri" w:cs="Calibri"/>
                <w:color w:val="000000" w:themeColor="text1"/>
              </w:rPr>
            </w:pPr>
            <w:r w:rsidRPr="5B8B9239">
              <w:rPr>
                <w:rFonts w:ascii="Calibri" w:eastAsia="Calibri" w:hAnsi="Calibri" w:cs="Calibri"/>
                <w:color w:val="000000" w:themeColor="text1"/>
              </w:rPr>
              <w:t xml:space="preserve">Organisers to </w:t>
            </w:r>
            <w:r w:rsidR="2F9EA5BB" w:rsidRPr="5B8B9239">
              <w:rPr>
                <w:rFonts w:ascii="Calibri" w:eastAsia="Calibri" w:hAnsi="Calibri" w:cs="Calibri"/>
                <w:color w:val="000000" w:themeColor="text1"/>
              </w:rPr>
              <w:t xml:space="preserve">check the </w:t>
            </w:r>
            <w:hyperlink r:id="rId29">
              <w:r w:rsidR="2F9EA5BB" w:rsidRPr="5B8B9239">
                <w:rPr>
                  <w:rStyle w:val="Hyperlink"/>
                  <w:rFonts w:ascii="Calibri" w:eastAsia="Calibri" w:hAnsi="Calibri" w:cs="Calibri"/>
                </w:rPr>
                <w:t xml:space="preserve">current national </w:t>
              </w:r>
              <w:r w:rsidR="1C6484E1" w:rsidRPr="5B8B9239">
                <w:rPr>
                  <w:rStyle w:val="Hyperlink"/>
                  <w:rFonts w:ascii="Calibri" w:eastAsia="Calibri" w:hAnsi="Calibri" w:cs="Calibri"/>
                </w:rPr>
                <w:t xml:space="preserve">terrorism </w:t>
              </w:r>
              <w:r w:rsidR="2F9EA5BB" w:rsidRPr="5B8B9239">
                <w:rPr>
                  <w:rStyle w:val="Hyperlink"/>
                  <w:rFonts w:ascii="Calibri" w:eastAsia="Calibri" w:hAnsi="Calibri" w:cs="Calibri"/>
                </w:rPr>
                <w:t>threat level</w:t>
              </w:r>
            </w:hyperlink>
            <w:r w:rsidR="2F9EA5BB" w:rsidRPr="5B8B9239">
              <w:rPr>
                <w:rFonts w:ascii="Calibri" w:eastAsia="Calibri" w:hAnsi="Calibri" w:cs="Calibri"/>
                <w:color w:val="000000" w:themeColor="text1"/>
              </w:rPr>
              <w:t xml:space="preserve"> on Gov.uk website</w:t>
            </w:r>
          </w:p>
          <w:p w14:paraId="4317F8B4" w14:textId="7E2AA996" w:rsidR="5B8B9239" w:rsidRDefault="5B8B9239" w:rsidP="5B8B9239">
            <w:pPr>
              <w:rPr>
                <w:rFonts w:ascii="Calibri" w:eastAsia="Calibri" w:hAnsi="Calibri" w:cs="Calibri"/>
                <w:color w:val="000000" w:themeColor="text1"/>
              </w:rPr>
            </w:pPr>
          </w:p>
          <w:p w14:paraId="797D48A5" w14:textId="6E523166" w:rsidR="503E5732" w:rsidRDefault="503E5732" w:rsidP="5B8B9239">
            <w:pPr>
              <w:rPr>
                <w:rFonts w:ascii="Calibri" w:eastAsia="Calibri" w:hAnsi="Calibri" w:cs="Calibri"/>
                <w:color w:val="000000" w:themeColor="text1"/>
              </w:rPr>
            </w:pPr>
            <w:r w:rsidRPr="5B8B9239">
              <w:rPr>
                <w:color w:val="000000" w:themeColor="text1"/>
              </w:rPr>
              <w:t xml:space="preserve">If the national threat level is </w:t>
            </w:r>
            <w:r w:rsidR="50CA326E" w:rsidRPr="5B8B9239">
              <w:rPr>
                <w:color w:val="000000" w:themeColor="text1"/>
              </w:rPr>
              <w:t>‘</w:t>
            </w:r>
            <w:r w:rsidRPr="5B8B9239">
              <w:rPr>
                <w:color w:val="000000" w:themeColor="text1"/>
              </w:rPr>
              <w:t>severe</w:t>
            </w:r>
            <w:r w:rsidR="3BB5C5B5" w:rsidRPr="5B8B9239">
              <w:rPr>
                <w:color w:val="000000" w:themeColor="text1"/>
              </w:rPr>
              <w:t>’</w:t>
            </w:r>
            <w:r w:rsidRPr="5B8B9239">
              <w:rPr>
                <w:color w:val="000000" w:themeColor="text1"/>
              </w:rPr>
              <w:t xml:space="preserve">, </w:t>
            </w:r>
            <w:r w:rsidR="5382C832" w:rsidRPr="5B8B9239">
              <w:rPr>
                <w:color w:val="000000" w:themeColor="text1"/>
              </w:rPr>
              <w:t xml:space="preserve">organisers to liaise with venue management in advance to confirm: </w:t>
            </w:r>
          </w:p>
          <w:p w14:paraId="7BD9F985" w14:textId="454D9894" w:rsidR="5382C832" w:rsidRDefault="5382C832" w:rsidP="5B8B9239">
            <w:pPr>
              <w:pStyle w:val="ListParagraph"/>
              <w:numPr>
                <w:ilvl w:val="0"/>
                <w:numId w:val="5"/>
              </w:numPr>
              <w:rPr>
                <w:rFonts w:ascii="Calibri" w:eastAsia="Calibri" w:hAnsi="Calibri" w:cs="Calibri"/>
                <w:color w:val="000000" w:themeColor="text1"/>
              </w:rPr>
            </w:pPr>
            <w:r w:rsidRPr="5B8B9239">
              <w:rPr>
                <w:color w:val="000000" w:themeColor="text1"/>
              </w:rPr>
              <w:t>Emergency procedures</w:t>
            </w:r>
          </w:p>
          <w:p w14:paraId="23579369" w14:textId="121B92D8" w:rsidR="5382C832" w:rsidRDefault="5382C832" w:rsidP="5B8B9239">
            <w:pPr>
              <w:pStyle w:val="ListParagraph"/>
              <w:numPr>
                <w:ilvl w:val="0"/>
                <w:numId w:val="4"/>
              </w:numPr>
              <w:rPr>
                <w:rFonts w:ascii="Calibri" w:eastAsia="Calibri" w:hAnsi="Calibri" w:cs="Calibri"/>
                <w:color w:val="000000" w:themeColor="text1"/>
              </w:rPr>
            </w:pPr>
            <w:r w:rsidRPr="5B8B9239">
              <w:rPr>
                <w:color w:val="000000" w:themeColor="text1"/>
              </w:rPr>
              <w:t>Lockdown arrangements (if applicable)</w:t>
            </w:r>
          </w:p>
          <w:p w14:paraId="2391A71B" w14:textId="7EC45D15" w:rsidR="5382C832" w:rsidRDefault="5382C832" w:rsidP="5B8B9239">
            <w:pPr>
              <w:pStyle w:val="ListParagraph"/>
              <w:numPr>
                <w:ilvl w:val="0"/>
                <w:numId w:val="3"/>
              </w:numPr>
              <w:rPr>
                <w:rFonts w:ascii="Calibri" w:eastAsia="Calibri" w:hAnsi="Calibri" w:cs="Calibri"/>
                <w:color w:val="000000" w:themeColor="text1"/>
              </w:rPr>
            </w:pPr>
            <w:r w:rsidRPr="5B8B9239">
              <w:rPr>
                <w:color w:val="000000" w:themeColor="text1"/>
              </w:rPr>
              <w:t>Evacuation points and places of relative safety</w:t>
            </w:r>
          </w:p>
          <w:p w14:paraId="5F89C0EF" w14:textId="42E42D00" w:rsidR="5382C832" w:rsidRDefault="5382C832" w:rsidP="5B8B9239">
            <w:pPr>
              <w:rPr>
                <w:color w:val="000000" w:themeColor="text1"/>
              </w:rPr>
            </w:pPr>
            <w:r w:rsidRPr="5B8B9239">
              <w:rPr>
                <w:color w:val="000000" w:themeColor="text1"/>
              </w:rPr>
              <w:t xml:space="preserve">Confirm who has authority to stop or evacuate the event in an emergency. </w:t>
            </w:r>
            <w:r w:rsidR="4E075725" w:rsidRPr="5B8B9239">
              <w:rPr>
                <w:color w:val="000000" w:themeColor="text1"/>
              </w:rPr>
              <w:t>B</w:t>
            </w:r>
            <w:r w:rsidR="2CB03AF1" w:rsidRPr="5B8B9239">
              <w:rPr>
                <w:color w:val="000000" w:themeColor="text1"/>
              </w:rPr>
              <w:t xml:space="preserve">rief all organisers/staff on terrorism response procedures and ensure emergency exits and </w:t>
            </w:r>
            <w:r w:rsidR="2CB03AF1" w:rsidRPr="5B8B9239">
              <w:rPr>
                <w:color w:val="000000" w:themeColor="text1"/>
              </w:rPr>
              <w:lastRenderedPageBreak/>
              <w:t>evacuation routes are clearly communicated to attendees (e.g. signage, verbal briefing).</w:t>
            </w:r>
            <w:r w:rsidR="731582CB" w:rsidRPr="5B8B9239">
              <w:rPr>
                <w:color w:val="000000" w:themeColor="text1"/>
              </w:rPr>
              <w:t xml:space="preserve"> </w:t>
            </w:r>
          </w:p>
          <w:p w14:paraId="48AE8B91" w14:textId="4F4DA11B" w:rsidR="5B8B9239" w:rsidRDefault="5B8B9239" w:rsidP="5B8B9239">
            <w:pPr>
              <w:rPr>
                <w:rFonts w:ascii="Calibri" w:eastAsia="Calibri" w:hAnsi="Calibri" w:cs="Calibri"/>
                <w:color w:val="000000" w:themeColor="text1"/>
              </w:rPr>
            </w:pPr>
          </w:p>
          <w:p w14:paraId="69A7E0FB" w14:textId="50F8CAC5" w:rsidR="503E5732" w:rsidRDefault="503E5732" w:rsidP="5B8B9239">
            <w:pPr>
              <w:rPr>
                <w:rFonts w:ascii="Calibri" w:eastAsia="Calibri" w:hAnsi="Calibri" w:cs="Calibri"/>
                <w:color w:val="000000" w:themeColor="text1"/>
              </w:rPr>
            </w:pPr>
            <w:r w:rsidRPr="5B8B9239">
              <w:rPr>
                <w:color w:val="000000" w:themeColor="text1"/>
              </w:rPr>
              <w:t>If the national threat level is ‘critical’, consider cancelling/postponing large-scale events</w:t>
            </w:r>
          </w:p>
          <w:p w14:paraId="0CD0D49C" w14:textId="32A4485A" w:rsidR="5B8B9239" w:rsidRDefault="5B8B9239" w:rsidP="5B8B9239">
            <w:pPr>
              <w:rPr>
                <w:rFonts w:ascii="Calibri" w:eastAsia="Calibri" w:hAnsi="Calibri" w:cs="Calibri"/>
                <w:color w:val="000000" w:themeColor="text1"/>
              </w:rPr>
            </w:pPr>
          </w:p>
          <w:p w14:paraId="2A73C063" w14:textId="2EEC57D5" w:rsidR="6B683DF7" w:rsidRDefault="6B683DF7" w:rsidP="5B8B9239">
            <w:pPr>
              <w:rPr>
                <w:rFonts w:ascii="Calibri" w:eastAsia="Calibri" w:hAnsi="Calibri" w:cs="Calibri"/>
                <w:color w:val="000000" w:themeColor="text1"/>
              </w:rPr>
            </w:pPr>
            <w:r w:rsidRPr="5B8B9239">
              <w:rPr>
                <w:color w:val="000000" w:themeColor="text1"/>
              </w:rPr>
              <w:t>Organisers and volunteers to remain alert to suspicious behaviour or unattended items and report concerns immediately to venue staff or police.</w:t>
            </w:r>
          </w:p>
          <w:p w14:paraId="5CFCA51A" w14:textId="6B83DD52" w:rsidR="5B8B9239" w:rsidRDefault="5B8B9239" w:rsidP="5B8B9239">
            <w:pPr>
              <w:rPr>
                <w:rFonts w:ascii="Calibri" w:eastAsia="Calibri" w:hAnsi="Calibri" w:cs="Calibri"/>
                <w:color w:val="000000" w:themeColor="text1"/>
              </w:rPr>
            </w:pPr>
          </w:p>
          <w:p w14:paraId="670BE428" w14:textId="25BE45E7" w:rsidR="2F9EA5BB" w:rsidRDefault="2F9EA5BB" w:rsidP="5B8B9239">
            <w:pPr>
              <w:rPr>
                <w:rFonts w:ascii="Calibri" w:eastAsia="Calibri" w:hAnsi="Calibri" w:cs="Calibri"/>
                <w:color w:val="000000" w:themeColor="text1"/>
              </w:rPr>
            </w:pPr>
            <w:r w:rsidRPr="5B8B9239">
              <w:rPr>
                <w:rFonts w:ascii="Calibri" w:eastAsia="Calibri" w:hAnsi="Calibri" w:cs="Calibri"/>
                <w:color w:val="000000" w:themeColor="text1"/>
              </w:rPr>
              <w:t>Organisers</w:t>
            </w:r>
            <w:r w:rsidR="5B8B9239" w:rsidRPr="5B8B9239">
              <w:rPr>
                <w:rFonts w:ascii="Calibri" w:eastAsia="Calibri" w:hAnsi="Calibri" w:cs="Calibri"/>
                <w:color w:val="000000" w:themeColor="text1"/>
              </w:rPr>
              <w:t xml:space="preserve"> to have at hand details of local emergency phone numbers</w:t>
            </w:r>
          </w:p>
          <w:p w14:paraId="05B14444" w14:textId="26CFFB66" w:rsidR="5B8B9239" w:rsidRDefault="5B8B9239" w:rsidP="5B8B9239">
            <w:pPr>
              <w:rPr>
                <w:rFonts w:ascii="Calibri" w:eastAsia="Calibri" w:hAnsi="Calibri" w:cs="Calibri"/>
                <w:color w:val="000000" w:themeColor="text1"/>
              </w:rPr>
            </w:pPr>
          </w:p>
          <w:p w14:paraId="4F4E55B2" w14:textId="62876BD8" w:rsidR="380D4539" w:rsidRDefault="380D4539" w:rsidP="5B8B9239">
            <w:pPr>
              <w:rPr>
                <w:rFonts w:ascii="Calibri" w:eastAsia="Calibri" w:hAnsi="Calibri" w:cs="Calibri"/>
                <w:color w:val="000000" w:themeColor="text1"/>
              </w:rPr>
            </w:pPr>
            <w:r w:rsidRPr="5B8B9239">
              <w:rPr>
                <w:rFonts w:ascii="Calibri" w:eastAsia="Calibri" w:hAnsi="Calibri" w:cs="Calibri"/>
                <w:color w:val="000000" w:themeColor="text1"/>
              </w:rPr>
              <w:t>Organisers must make sure that all exit routes are clearly highlighted and report any issues immediately to the venue</w:t>
            </w:r>
          </w:p>
          <w:p w14:paraId="722AD7FE" w14:textId="543BA4FF" w:rsidR="5B8B9239" w:rsidRDefault="5B8B9239" w:rsidP="5B8B9239">
            <w:pPr>
              <w:rPr>
                <w:rFonts w:ascii="Calibri" w:eastAsia="Calibri" w:hAnsi="Calibri" w:cs="Calibri"/>
                <w:color w:val="000000" w:themeColor="text1"/>
              </w:rPr>
            </w:pPr>
          </w:p>
          <w:p w14:paraId="47613D27" w14:textId="779BB012" w:rsidR="5B8B9239" w:rsidRDefault="5B8B9239" w:rsidP="5B8B9239">
            <w:pPr>
              <w:rPr>
                <w:rFonts w:ascii="Calibri" w:eastAsia="Calibri" w:hAnsi="Calibri" w:cs="Calibri"/>
                <w:color w:val="000000" w:themeColor="text1"/>
              </w:rPr>
            </w:pPr>
          </w:p>
          <w:p w14:paraId="3FA4B19A" w14:textId="5828B5DA" w:rsidR="7E60893A" w:rsidRDefault="7E60893A" w:rsidP="5B8B9239">
            <w:pPr>
              <w:rPr>
                <w:rFonts w:ascii="Calibri" w:eastAsia="Calibri" w:hAnsi="Calibri" w:cs="Calibri"/>
                <w:color w:val="000000" w:themeColor="text1"/>
              </w:rPr>
            </w:pPr>
            <w:r w:rsidRPr="5B8B9239">
              <w:rPr>
                <w:color w:val="000000" w:themeColor="text1"/>
              </w:rPr>
              <w:t>Avoid scheduling events near planned demonstrations, protests, or known high</w:t>
            </w:r>
            <w:r>
              <w:noBreakHyphen/>
            </w:r>
            <w:r w:rsidRPr="5B8B9239">
              <w:rPr>
                <w:color w:val="000000" w:themeColor="text1"/>
              </w:rPr>
              <w:t>risk locations where practicable.</w:t>
            </w:r>
          </w:p>
          <w:p w14:paraId="2DE719CA" w14:textId="6705A906" w:rsidR="5B8B9239" w:rsidRDefault="5B8B9239" w:rsidP="5B8B9239">
            <w:pPr>
              <w:rPr>
                <w:rFonts w:ascii="Calibri" w:eastAsia="Calibri" w:hAnsi="Calibri" w:cs="Calibri"/>
                <w:color w:val="000000" w:themeColor="text1"/>
              </w:rPr>
            </w:pPr>
          </w:p>
          <w:p w14:paraId="1EEB7469" w14:textId="76896568" w:rsidR="5B8B9239" w:rsidRDefault="5B8B9239" w:rsidP="5B8B9239">
            <w:pPr>
              <w:rPr>
                <w:rFonts w:ascii="Calibri" w:eastAsia="Calibri" w:hAnsi="Calibri" w:cs="Calibri"/>
                <w:color w:val="000000" w:themeColor="text1"/>
              </w:rPr>
            </w:pPr>
            <w:r w:rsidRPr="5B8B9239">
              <w:rPr>
                <w:rFonts w:ascii="Calibri" w:eastAsia="Calibri" w:hAnsi="Calibri" w:cs="Calibri"/>
                <w:color w:val="000000" w:themeColor="text1"/>
              </w:rPr>
              <w:lastRenderedPageBreak/>
              <w:t>Mobile phone access- ensure</w:t>
            </w:r>
            <w:r w:rsidR="4955D4F0" w:rsidRPr="5B8B9239">
              <w:rPr>
                <w:rFonts w:ascii="Calibri" w:eastAsia="Calibri" w:hAnsi="Calibri" w:cs="Calibri"/>
                <w:color w:val="000000" w:themeColor="text1"/>
              </w:rPr>
              <w:t xml:space="preserve"> there is mobile phone service </w:t>
            </w:r>
            <w:r w:rsidR="3FA88A5D" w:rsidRPr="5B8B9239">
              <w:rPr>
                <w:rFonts w:ascii="Calibri" w:eastAsia="Calibri" w:hAnsi="Calibri" w:cs="Calibri"/>
                <w:color w:val="000000" w:themeColor="text1"/>
              </w:rPr>
              <w:t xml:space="preserve">at </w:t>
            </w:r>
            <w:r w:rsidR="4955D4F0" w:rsidRPr="5B8B9239">
              <w:rPr>
                <w:rFonts w:ascii="Calibri" w:eastAsia="Calibri" w:hAnsi="Calibri" w:cs="Calibri"/>
                <w:color w:val="000000" w:themeColor="text1"/>
              </w:rPr>
              <w:t>the event venue in case of emergency</w:t>
            </w:r>
          </w:p>
          <w:p w14:paraId="52E4570C" w14:textId="19EC9FB5" w:rsidR="5B8B9239" w:rsidRDefault="5B8B9239" w:rsidP="5B8B9239">
            <w:pPr>
              <w:rPr>
                <w:rFonts w:ascii="Calibri" w:eastAsia="Calibri" w:hAnsi="Calibri" w:cs="Calibri"/>
                <w:color w:val="000000" w:themeColor="text1"/>
              </w:rPr>
            </w:pPr>
          </w:p>
        </w:tc>
        <w:tc>
          <w:tcPr>
            <w:tcW w:w="426" w:type="dxa"/>
            <w:tcMar>
              <w:left w:w="108" w:type="dxa"/>
              <w:right w:w="108" w:type="dxa"/>
            </w:tcMar>
          </w:tcPr>
          <w:p w14:paraId="6E685D93" w14:textId="092A005B" w:rsidR="5B8B9239" w:rsidRDefault="5B8B9239" w:rsidP="5B8B9239">
            <w:pPr>
              <w:rPr>
                <w:rFonts w:ascii="Calibri" w:eastAsia="Calibri" w:hAnsi="Calibri" w:cs="Calibri"/>
                <w:color w:val="000000" w:themeColor="text1"/>
              </w:rPr>
            </w:pPr>
            <w:r w:rsidRPr="5B8B9239">
              <w:rPr>
                <w:rFonts w:ascii="Calibri" w:eastAsia="Calibri" w:hAnsi="Calibri" w:cs="Calibri"/>
                <w:b/>
                <w:bCs/>
                <w:color w:val="000000" w:themeColor="text1"/>
              </w:rPr>
              <w:lastRenderedPageBreak/>
              <w:t>1</w:t>
            </w:r>
          </w:p>
        </w:tc>
        <w:tc>
          <w:tcPr>
            <w:tcW w:w="425" w:type="dxa"/>
            <w:tcMar>
              <w:left w:w="108" w:type="dxa"/>
              <w:right w:w="108" w:type="dxa"/>
            </w:tcMar>
          </w:tcPr>
          <w:p w14:paraId="7E9A4E6A" w14:textId="6B48653A" w:rsidR="5B8B9239" w:rsidRDefault="5B8B9239" w:rsidP="5B8B9239">
            <w:pPr>
              <w:rPr>
                <w:rFonts w:ascii="Calibri" w:eastAsia="Calibri" w:hAnsi="Calibri" w:cs="Calibri"/>
                <w:color w:val="000000" w:themeColor="text1"/>
              </w:rPr>
            </w:pPr>
            <w:r w:rsidRPr="5B8B9239">
              <w:rPr>
                <w:rFonts w:ascii="Calibri" w:eastAsia="Calibri" w:hAnsi="Calibri" w:cs="Calibri"/>
                <w:b/>
                <w:bCs/>
                <w:color w:val="000000" w:themeColor="text1"/>
              </w:rPr>
              <w:t>5</w:t>
            </w:r>
          </w:p>
        </w:tc>
        <w:tc>
          <w:tcPr>
            <w:tcW w:w="425" w:type="dxa"/>
            <w:tcMar>
              <w:left w:w="108" w:type="dxa"/>
              <w:right w:w="108" w:type="dxa"/>
            </w:tcMar>
          </w:tcPr>
          <w:p w14:paraId="12CAD352" w14:textId="5FCB94AC" w:rsidR="5B8B9239" w:rsidRDefault="5B8B9239" w:rsidP="5B8B9239">
            <w:pPr>
              <w:rPr>
                <w:rFonts w:ascii="Calibri" w:eastAsia="Calibri" w:hAnsi="Calibri" w:cs="Calibri"/>
                <w:color w:val="000000" w:themeColor="text1"/>
              </w:rPr>
            </w:pPr>
            <w:r w:rsidRPr="5B8B9239">
              <w:rPr>
                <w:rFonts w:ascii="Calibri" w:eastAsia="Calibri" w:hAnsi="Calibri" w:cs="Calibri"/>
                <w:b/>
                <w:bCs/>
                <w:color w:val="000000" w:themeColor="text1"/>
              </w:rPr>
              <w:t>5</w:t>
            </w:r>
          </w:p>
        </w:tc>
        <w:tc>
          <w:tcPr>
            <w:tcW w:w="4492" w:type="dxa"/>
            <w:tcMar>
              <w:left w:w="108" w:type="dxa"/>
              <w:right w:w="108" w:type="dxa"/>
            </w:tcMar>
          </w:tcPr>
          <w:p w14:paraId="053A859C" w14:textId="193D4F1C" w:rsidR="5B8B9239" w:rsidRDefault="5B8B9239" w:rsidP="5B8B9239">
            <w:pPr>
              <w:rPr>
                <w:rFonts w:ascii="Calibri" w:eastAsia="Calibri" w:hAnsi="Calibri" w:cs="Calibri"/>
                <w:color w:val="000000" w:themeColor="text1"/>
              </w:rPr>
            </w:pPr>
            <w:r w:rsidRPr="5B8B9239">
              <w:rPr>
                <w:rFonts w:ascii="Calibri" w:eastAsia="Calibri" w:hAnsi="Calibri" w:cs="Calibri"/>
                <w:color w:val="000000" w:themeColor="text1"/>
              </w:rPr>
              <w:t xml:space="preserve">Organisers to </w:t>
            </w:r>
            <w:r w:rsidR="47A993C6" w:rsidRPr="5B8B9239">
              <w:rPr>
                <w:rFonts w:ascii="Calibri" w:eastAsia="Calibri" w:hAnsi="Calibri" w:cs="Calibri"/>
                <w:color w:val="000000" w:themeColor="text1"/>
              </w:rPr>
              <w:t>be aware of nearest</w:t>
            </w:r>
            <w:r w:rsidRPr="5B8B9239">
              <w:rPr>
                <w:rFonts w:ascii="Calibri" w:eastAsia="Calibri" w:hAnsi="Calibri" w:cs="Calibri"/>
                <w:color w:val="000000" w:themeColor="text1"/>
              </w:rPr>
              <w:t xml:space="preserve"> first aid kit for minor injuries</w:t>
            </w:r>
            <w:r w:rsidR="061B1484" w:rsidRPr="5B8B9239">
              <w:rPr>
                <w:rFonts w:ascii="Calibri" w:eastAsia="Calibri" w:hAnsi="Calibri" w:cs="Calibri"/>
                <w:color w:val="000000" w:themeColor="text1"/>
              </w:rPr>
              <w:t>.</w:t>
            </w:r>
          </w:p>
          <w:p w14:paraId="3E8B86CB" w14:textId="088FBE4B" w:rsidR="5B8B9239" w:rsidRDefault="5B8B9239" w:rsidP="5B8B9239">
            <w:pPr>
              <w:rPr>
                <w:rFonts w:ascii="Calibri" w:eastAsia="Calibri" w:hAnsi="Calibri" w:cs="Calibri"/>
                <w:color w:val="000000" w:themeColor="text1"/>
              </w:rPr>
            </w:pPr>
          </w:p>
          <w:p w14:paraId="6B62D4AB" w14:textId="66E95E71" w:rsidR="061B1484" w:rsidRDefault="061B1484" w:rsidP="5B8B9239">
            <w:pPr>
              <w:rPr>
                <w:rFonts w:ascii="Calibri" w:eastAsia="Calibri" w:hAnsi="Calibri" w:cs="Calibri"/>
                <w:color w:val="000000" w:themeColor="text1"/>
              </w:rPr>
            </w:pPr>
            <w:r w:rsidRPr="5B8B9239">
              <w:rPr>
                <w:rFonts w:ascii="Calibri" w:eastAsia="Calibri" w:hAnsi="Calibri" w:cs="Calibri"/>
                <w:color w:val="000000" w:themeColor="text1"/>
              </w:rPr>
              <w:t xml:space="preserve">Organisers to report any (suspected) terrorist activity to </w:t>
            </w:r>
            <w:hyperlink r:id="rId30">
              <w:r w:rsidRPr="5B8B9239">
                <w:rPr>
                  <w:rStyle w:val="Hyperlink"/>
                  <w:rFonts w:ascii="Calibri" w:eastAsia="Calibri" w:hAnsi="Calibri" w:cs="Calibri"/>
                </w:rPr>
                <w:t>ACT (Action Counters Terrorism)</w:t>
              </w:r>
            </w:hyperlink>
            <w:r w:rsidRPr="5B8B9239">
              <w:rPr>
                <w:rFonts w:ascii="Calibri" w:eastAsia="Calibri" w:hAnsi="Calibri" w:cs="Calibri"/>
                <w:color w:val="000000" w:themeColor="text1"/>
              </w:rPr>
              <w:t xml:space="preserve"> </w:t>
            </w:r>
          </w:p>
          <w:p w14:paraId="2ACAAE25" w14:textId="79579C7B" w:rsidR="5B8B9239" w:rsidRDefault="5B8B9239" w:rsidP="5B8B9239">
            <w:pPr>
              <w:rPr>
                <w:rFonts w:ascii="Calibri" w:eastAsia="Calibri" w:hAnsi="Calibri" w:cs="Calibri"/>
                <w:color w:val="000000" w:themeColor="text1"/>
              </w:rPr>
            </w:pPr>
          </w:p>
          <w:p w14:paraId="5FBE1BD2" w14:textId="69DAE56C" w:rsidR="5B8B9239" w:rsidRDefault="5B8B9239" w:rsidP="5B8B9239">
            <w:pPr>
              <w:rPr>
                <w:rFonts w:ascii="Calibri" w:eastAsia="Calibri" w:hAnsi="Calibri" w:cs="Calibri"/>
                <w:color w:val="000000" w:themeColor="text1"/>
              </w:rPr>
            </w:pPr>
            <w:r w:rsidRPr="5B8B9239">
              <w:rPr>
                <w:rFonts w:ascii="Calibri" w:eastAsia="Calibri" w:hAnsi="Calibri" w:cs="Calibri"/>
                <w:color w:val="000000" w:themeColor="text1"/>
              </w:rPr>
              <w:t xml:space="preserve">Committee to complete SUSU Incident report as soon as possible – </w:t>
            </w:r>
            <w:hyperlink r:id="rId31">
              <w:r w:rsidRPr="5B8B9239">
                <w:rPr>
                  <w:rStyle w:val="Hyperlink"/>
                  <w:rFonts w:ascii="Calibri" w:eastAsia="Calibri" w:hAnsi="Calibri" w:cs="Calibri"/>
                </w:rPr>
                <w:t>available here</w:t>
              </w:r>
            </w:hyperlink>
          </w:p>
          <w:p w14:paraId="20890F71" w14:textId="569C3BF4" w:rsidR="5B8B9239" w:rsidRDefault="5B8B9239" w:rsidP="5B8B9239">
            <w:pPr>
              <w:rPr>
                <w:rFonts w:ascii="Calibri" w:eastAsia="Calibri" w:hAnsi="Calibri" w:cs="Calibri"/>
              </w:rPr>
            </w:pPr>
          </w:p>
          <w:p w14:paraId="1EB3F6E3" w14:textId="59ECA6F7" w:rsidR="0C32360B" w:rsidRDefault="0C32360B" w:rsidP="5B8B9239">
            <w:pPr>
              <w:spacing w:line="300" w:lineRule="auto"/>
              <w:rPr>
                <w:rFonts w:ascii="Calibri" w:eastAsia="Calibri" w:hAnsi="Calibri" w:cs="Calibri"/>
                <w:color w:val="000000" w:themeColor="text1"/>
              </w:rPr>
            </w:pPr>
            <w:r w:rsidRPr="5B8B9239">
              <w:rPr>
                <w:color w:val="000000" w:themeColor="text1"/>
              </w:rPr>
              <w:t>Provide signposting to wellbeing support if attendees and/or organisers are distressed following a serious incident.</w:t>
            </w:r>
          </w:p>
          <w:p w14:paraId="68DE1DAA" w14:textId="234E8A17" w:rsidR="5B8B9239" w:rsidRDefault="5B8B9239" w:rsidP="5B8B9239">
            <w:pPr>
              <w:rPr>
                <w:rFonts w:ascii="Calibri" w:eastAsia="Calibri" w:hAnsi="Calibri" w:cs="Calibri"/>
              </w:rPr>
            </w:pPr>
          </w:p>
          <w:p w14:paraId="79A46B85" w14:textId="297F6FB6" w:rsidR="5B8B9239" w:rsidRDefault="5B8B9239" w:rsidP="5B8B9239">
            <w:pPr>
              <w:rPr>
                <w:rFonts w:ascii="Calibri" w:eastAsia="Calibri" w:hAnsi="Calibri" w:cs="Calibri"/>
                <w:color w:val="000000" w:themeColor="text1"/>
              </w:rPr>
            </w:pPr>
          </w:p>
          <w:p w14:paraId="730622B4" w14:textId="600634E9" w:rsidR="5B8B9239" w:rsidRDefault="5B8B9239" w:rsidP="5B8B9239">
            <w:pPr>
              <w:rPr>
                <w:rFonts w:ascii="Calibri" w:eastAsia="Calibri" w:hAnsi="Calibri" w:cs="Calibri"/>
                <w:color w:val="000000" w:themeColor="text1"/>
              </w:rPr>
            </w:pPr>
          </w:p>
        </w:tc>
      </w:tr>
      <w:tr w:rsidR="0CFD4C26" w14:paraId="2B342517" w14:textId="77777777" w:rsidTr="5B8B9239">
        <w:trPr>
          <w:gridAfter w:val="1"/>
          <w:wAfter w:w="44" w:type="dxa"/>
          <w:cantSplit/>
          <w:trHeight w:val="300"/>
        </w:trPr>
        <w:tc>
          <w:tcPr>
            <w:tcW w:w="1458" w:type="dxa"/>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Financial risk</w:t>
            </w:r>
          </w:p>
        </w:tc>
        <w:tc>
          <w:tcPr>
            <w:tcW w:w="1661" w:type="dxa"/>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Mar>
              <w:left w:w="108" w:type="dxa"/>
              <w:right w:w="108" w:type="dxa"/>
            </w:tcMar>
          </w:tcPr>
          <w:p w14:paraId="3148B83D" w14:textId="224F23F7" w:rsidR="0CFD4C26" w:rsidRDefault="00DD4F90" w:rsidP="00A75931">
            <w:pPr>
              <w:rPr>
                <w:color w:val="FF0000"/>
              </w:rPr>
            </w:pPr>
            <w:r w:rsidRPr="00273027">
              <w:rPr>
                <w:color w:val="000000" w:themeColor="text1"/>
              </w:rPr>
              <w:t xml:space="preserve">Selling </w:t>
            </w:r>
            <w:r w:rsidR="003C027B" w:rsidRPr="00273027">
              <w:rPr>
                <w:color w:val="000000" w:themeColor="text1"/>
              </w:rPr>
              <w:t>12 tickets for members £25, and three for non-members £</w:t>
            </w:r>
            <w:r w:rsidR="00BA5530" w:rsidRPr="00273027">
              <w:rPr>
                <w:color w:val="000000" w:themeColor="text1"/>
              </w:rPr>
              <w:t>28</w:t>
            </w:r>
            <w:r w:rsidR="00E71E76" w:rsidRPr="00273027">
              <w:rPr>
                <w:color w:val="000000" w:themeColor="text1"/>
              </w:rPr>
              <w:t xml:space="preserve">. If all sold </w:t>
            </w:r>
            <w:r w:rsidR="009E5D87" w:rsidRPr="00273027">
              <w:rPr>
                <w:color w:val="000000" w:themeColor="text1"/>
              </w:rPr>
              <w:t>profit will be £123 but not expe</w:t>
            </w:r>
            <w:r w:rsidR="00391F34" w:rsidRPr="00273027">
              <w:rPr>
                <w:color w:val="000000" w:themeColor="text1"/>
              </w:rPr>
              <w:t>cting to sell all the tickets</w:t>
            </w:r>
            <w:r w:rsidR="00C15D7F" w:rsidRPr="00273027">
              <w:rPr>
                <w:color w:val="000000" w:themeColor="text1"/>
              </w:rPr>
              <w:t xml:space="preserve">. If </w:t>
            </w:r>
            <w:proofErr w:type="gramStart"/>
            <w:r w:rsidR="00C15D7F" w:rsidRPr="00273027">
              <w:rPr>
                <w:color w:val="000000" w:themeColor="text1"/>
              </w:rPr>
              <w:t>not</w:t>
            </w:r>
            <w:proofErr w:type="gramEnd"/>
            <w:r w:rsidR="00C15D7F" w:rsidRPr="00273027">
              <w:rPr>
                <w:color w:val="000000" w:themeColor="text1"/>
              </w:rPr>
              <w:t xml:space="preserve"> enough tickets are sold through PPE hockey, there will be tickets sold by philosophy and politics which should cover. </w:t>
            </w:r>
            <w:r w:rsidR="006E0C0C" w:rsidRPr="00273027">
              <w:rPr>
                <w:color w:val="000000" w:themeColor="text1"/>
              </w:rPr>
              <w:t xml:space="preserve">Minimum 144 tickets must be sold out of the 200 to cover. </w:t>
            </w:r>
            <w:r w:rsidR="00C15D7F" w:rsidRPr="00273027">
              <w:rPr>
                <w:color w:val="000000" w:themeColor="text1"/>
              </w:rPr>
              <w:t xml:space="preserve"> </w:t>
            </w:r>
          </w:p>
        </w:tc>
        <w:tc>
          <w:tcPr>
            <w:tcW w:w="426" w:type="dxa"/>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5B8B9239">
        <w:trPr>
          <w:gridAfter w:val="1"/>
          <w:wAfter w:w="44" w:type="dxa"/>
          <w:cantSplit/>
          <w:trHeight w:val="300"/>
        </w:trPr>
        <w:tc>
          <w:tcPr>
            <w:tcW w:w="1458" w:type="dxa"/>
            <w:tcMar>
              <w:left w:w="108" w:type="dxa"/>
              <w:right w:w="108" w:type="dxa"/>
            </w:tcMar>
          </w:tcPr>
          <w:p w14:paraId="14DC4F7F" w14:textId="082DB5E6" w:rsidR="0CFD4C26" w:rsidRDefault="0CFD4C26" w:rsidP="0CFD4C26">
            <w:pPr>
              <w:ind w:left="-20" w:right="-20"/>
              <w:rPr>
                <w:rFonts w:ascii="Calibri" w:eastAsia="Calibri" w:hAnsi="Calibri" w:cs="Calibri"/>
                <w:color w:val="FF0000"/>
              </w:rPr>
            </w:pPr>
            <w:r w:rsidRPr="00273027">
              <w:rPr>
                <w:rFonts w:ascii="Calibri" w:eastAsia="Calibri" w:hAnsi="Calibri" w:cs="Calibri"/>
                <w:color w:val="000000" w:themeColor="text1"/>
              </w:rPr>
              <w:lastRenderedPageBreak/>
              <w:t xml:space="preserve">Events </w:t>
            </w:r>
            <w:r w:rsidR="4E422F44" w:rsidRPr="00273027">
              <w:rPr>
                <w:rFonts w:ascii="Calibri" w:eastAsia="Calibri" w:hAnsi="Calibri" w:cs="Calibri"/>
                <w:color w:val="000000" w:themeColor="text1"/>
              </w:rPr>
              <w:t>I</w:t>
            </w:r>
            <w:r w:rsidRPr="00273027">
              <w:rPr>
                <w:rFonts w:ascii="Calibri" w:eastAsia="Calibri" w:hAnsi="Calibri" w:cs="Calibri"/>
                <w:color w:val="000000" w:themeColor="text1"/>
              </w:rPr>
              <w:t>nvolving Food</w:t>
            </w:r>
          </w:p>
        </w:tc>
        <w:tc>
          <w:tcPr>
            <w:tcW w:w="1661" w:type="dxa"/>
            <w:tcMar>
              <w:left w:w="108" w:type="dxa"/>
              <w:right w:w="108" w:type="dxa"/>
            </w:tcMar>
          </w:tcPr>
          <w:p w14:paraId="424365F8" w14:textId="0CD6E58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rPr>
                <w:rFonts w:ascii="Calibri" w:eastAsia="Calibri" w:hAnsi="Calibri" w:cs="Calibri"/>
                <w:color w:val="000000" w:themeColor="text1"/>
              </w:rPr>
            </w:pPr>
          </w:p>
          <w:p w14:paraId="408C17F1" w14:textId="2ED1DD3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rPr>
                <w:rFonts w:ascii="Calibri" w:eastAsia="Calibri" w:hAnsi="Calibri" w:cs="Calibri"/>
                <w:color w:val="000000" w:themeColor="text1"/>
              </w:rPr>
            </w:pPr>
          </w:p>
          <w:p w14:paraId="12DDFAF6" w14:textId="68D631D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Mar>
              <w:left w:w="108" w:type="dxa"/>
              <w:right w:w="108" w:type="dxa"/>
            </w:tcMar>
          </w:tcPr>
          <w:p w14:paraId="6D1D8E77" w14:textId="47AB1E09"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Mar>
              <w:left w:w="108" w:type="dxa"/>
              <w:right w:w="108" w:type="dxa"/>
            </w:tcMar>
          </w:tcPr>
          <w:p w14:paraId="658484C8" w14:textId="78A13D10"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Mar>
              <w:left w:w="108" w:type="dxa"/>
              <w:right w:w="108" w:type="dxa"/>
            </w:tcMar>
          </w:tcPr>
          <w:p w14:paraId="7C995E89" w14:textId="19C308BD"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31782287" w14:textId="31D8E99E"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Mar>
              <w:left w:w="108" w:type="dxa"/>
              <w:right w:w="108" w:type="dxa"/>
            </w:tcMar>
          </w:tcPr>
          <w:p w14:paraId="7B784F45" w14:textId="5944C61A" w:rsidR="0CFD4C26" w:rsidRDefault="0CFD4C26" w:rsidP="0CFD4C26">
            <w:pPr>
              <w:rPr>
                <w:rFonts w:ascii="Calibri" w:eastAsia="Calibri" w:hAnsi="Calibri" w:cs="Calibri"/>
                <w:color w:val="000000" w:themeColor="text1"/>
              </w:rPr>
            </w:pPr>
          </w:p>
          <w:p w14:paraId="245DD6EC" w14:textId="730518C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rPr>
                <w:rFonts w:ascii="Calibri" w:eastAsia="Calibri" w:hAnsi="Calibri" w:cs="Calibri"/>
                <w:color w:val="000000" w:themeColor="text1"/>
              </w:rPr>
            </w:pPr>
          </w:p>
          <w:p w14:paraId="3EEA41E8" w14:textId="41B3B6D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rPr>
                <w:rFonts w:ascii="Calibri" w:eastAsia="Calibri" w:hAnsi="Calibri" w:cs="Calibri"/>
                <w:color w:val="000000" w:themeColor="text1"/>
              </w:rPr>
            </w:pPr>
          </w:p>
          <w:p w14:paraId="5B506433" w14:textId="76D1CF8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rPr>
                <w:rFonts w:ascii="Calibri" w:eastAsia="Calibri" w:hAnsi="Calibri" w:cs="Calibri"/>
                <w:color w:val="000000" w:themeColor="text1"/>
              </w:rPr>
            </w:pPr>
          </w:p>
          <w:p w14:paraId="07E186A8" w14:textId="3097B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r>
              <w:br/>
            </w:r>
            <w:r w:rsidRPr="0CFD4C26">
              <w:rPr>
                <w:rFonts w:ascii="Calibri" w:eastAsia="Calibri" w:hAnsi="Calibri" w:cs="Calibri"/>
                <w:color w:val="000000" w:themeColor="text1"/>
              </w:rPr>
              <w:t xml:space="preserve"> </w:t>
            </w:r>
          </w:p>
        </w:tc>
        <w:tc>
          <w:tcPr>
            <w:tcW w:w="426" w:type="dxa"/>
            <w:tcMar>
              <w:left w:w="108" w:type="dxa"/>
              <w:right w:w="108" w:type="dxa"/>
            </w:tcMar>
          </w:tcPr>
          <w:p w14:paraId="5F3C48DF" w14:textId="58EB9E9C"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4ABA6690" w14:textId="77EEAAC7"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Mar>
              <w:left w:w="108" w:type="dxa"/>
              <w:right w:w="108" w:type="dxa"/>
            </w:tcMar>
          </w:tcPr>
          <w:p w14:paraId="0D2AF9AD" w14:textId="482E5528"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Mar>
              <w:left w:w="108" w:type="dxa"/>
              <w:right w:w="108" w:type="dxa"/>
            </w:tcMar>
          </w:tcPr>
          <w:p w14:paraId="11ADC920" w14:textId="7E86A566"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Call for first aid/emergency services a </w:t>
            </w:r>
            <w:proofErr w:type="gramStart"/>
            <w:r w:rsidRPr="0CFD4C26">
              <w:rPr>
                <w:rFonts w:ascii="Calibri" w:eastAsia="Calibri" w:hAnsi="Calibri" w:cs="Calibri"/>
                <w:color w:val="000000" w:themeColor="text1"/>
              </w:rPr>
              <w:t>required .</w:t>
            </w:r>
            <w:proofErr w:type="gramEnd"/>
          </w:p>
          <w:p w14:paraId="65003018" w14:textId="187B3E1B"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r w:rsidR="0CFD4C26" w14:paraId="7124376B" w14:textId="77777777" w:rsidTr="5B8B9239">
        <w:trPr>
          <w:gridAfter w:val="1"/>
          <w:wAfter w:w="44" w:type="dxa"/>
          <w:cantSplit/>
          <w:trHeight w:val="300"/>
        </w:trPr>
        <w:tc>
          <w:tcPr>
            <w:tcW w:w="1458" w:type="dxa"/>
            <w:tcMar>
              <w:left w:w="108" w:type="dxa"/>
              <w:right w:w="108" w:type="dxa"/>
            </w:tcMar>
          </w:tcPr>
          <w:p w14:paraId="7F61F116" w14:textId="4675F526" w:rsidR="31D7D98C" w:rsidRPr="00273027" w:rsidRDefault="31D7D98C" w:rsidP="0CFD4C26">
            <w:pPr>
              <w:ind w:left="-20" w:right="-20"/>
              <w:rPr>
                <w:rFonts w:ascii="Calibri" w:eastAsia="Calibri" w:hAnsi="Calibri" w:cs="Calibri"/>
                <w:color w:val="000000" w:themeColor="text1"/>
              </w:rPr>
            </w:pPr>
            <w:r w:rsidRPr="00273027">
              <w:rPr>
                <w:rFonts w:ascii="Calibri" w:eastAsia="Calibri" w:hAnsi="Calibri" w:cs="Calibri"/>
                <w:color w:val="000000" w:themeColor="text1"/>
              </w:rPr>
              <w:lastRenderedPageBreak/>
              <w:t>Events Involving Fundraising</w:t>
            </w:r>
          </w:p>
          <w:p w14:paraId="7D88E4B0" w14:textId="22F93E04" w:rsidR="0CFD4C26" w:rsidRDefault="0CFD4C26" w:rsidP="0CFD4C26">
            <w:pPr>
              <w:rPr>
                <w:rFonts w:ascii="Calibri" w:eastAsia="Calibri" w:hAnsi="Calibri" w:cs="Calibri"/>
                <w:color w:val="FF0000"/>
              </w:rPr>
            </w:pPr>
          </w:p>
        </w:tc>
        <w:tc>
          <w:tcPr>
            <w:tcW w:w="1661" w:type="dxa"/>
            <w:tcMar>
              <w:left w:w="108" w:type="dxa"/>
              <w:right w:w="108" w:type="dxa"/>
            </w:tcMar>
          </w:tcPr>
          <w:p w14:paraId="2F1A7235" w14:textId="4D553EAC" w:rsidR="007170FF" w:rsidRPr="007170FF" w:rsidRDefault="007170FF" w:rsidP="007170FF">
            <w:pPr>
              <w:pStyle w:val="p1"/>
              <w:rPr>
                <w:rFonts w:asciiTheme="minorHAnsi" w:hAnsiTheme="minorHAnsi" w:cstheme="minorHAnsi"/>
                <w:sz w:val="22"/>
                <w:szCs w:val="22"/>
              </w:rPr>
            </w:pPr>
            <w:r w:rsidRPr="007170FF">
              <w:rPr>
                <w:rStyle w:val="s1"/>
                <w:rFonts w:asciiTheme="minorHAnsi" w:hAnsiTheme="minorHAnsi" w:cstheme="minorHAnsi"/>
                <w:sz w:val="22"/>
                <w:szCs w:val="22"/>
              </w:rPr>
              <w:t>Mismanagement or loss/theft of cash; accusations of dishonesty; guests misunderstanding where money is going; breach of fundraising rules; safeguarding concerns if volunteers interact with intoxicated guests; financial loss to charity; complaints from guests or venue.</w:t>
            </w:r>
          </w:p>
          <w:p w14:paraId="5E7D8A41" w14:textId="57B0FA7F" w:rsidR="0CFD4C26" w:rsidRDefault="0CFD4C26" w:rsidP="0CFD4C26">
            <w:pPr>
              <w:rPr>
                <w:rFonts w:ascii="Calibri" w:eastAsia="Calibri" w:hAnsi="Calibri" w:cs="Calibri"/>
                <w:color w:val="000000" w:themeColor="text1"/>
              </w:rPr>
            </w:pPr>
          </w:p>
        </w:tc>
        <w:tc>
          <w:tcPr>
            <w:tcW w:w="1163" w:type="dxa"/>
            <w:tcMar>
              <w:left w:w="108" w:type="dxa"/>
              <w:right w:w="108" w:type="dxa"/>
            </w:tcMar>
          </w:tcPr>
          <w:p w14:paraId="083A276F" w14:textId="1FDA3EFA" w:rsidR="001424E7" w:rsidRDefault="001424E7" w:rsidP="001424E7">
            <w:pPr>
              <w:pStyle w:val="p1"/>
            </w:pPr>
            <w:r w:rsidRPr="001424E7">
              <w:rPr>
                <w:rStyle w:val="s1"/>
                <w:rFonts w:asciiTheme="minorHAnsi" w:hAnsiTheme="minorHAnsi" w:cstheme="minorHAnsi"/>
                <w:sz w:val="22"/>
                <w:szCs w:val="22"/>
              </w:rPr>
              <w:t>Guests/attendees; committee members; society/SU; venue staff</w:t>
            </w:r>
            <w:r>
              <w:rPr>
                <w:rStyle w:val="s1"/>
                <w:rFonts w:asciiTheme="minorHAnsi" w:hAnsiTheme="minorHAnsi" w:cstheme="minorHAnsi"/>
                <w:sz w:val="22"/>
                <w:szCs w:val="22"/>
              </w:rPr>
              <w:t>.</w:t>
            </w:r>
          </w:p>
          <w:p w14:paraId="37837A3D" w14:textId="01E75D98" w:rsidR="0CFD4C26" w:rsidRDefault="0CFD4C26" w:rsidP="0CFD4C26">
            <w:pPr>
              <w:rPr>
                <w:rFonts w:ascii="Calibri" w:eastAsia="Calibri" w:hAnsi="Calibri" w:cs="Calibri"/>
                <w:color w:val="000000" w:themeColor="text1"/>
              </w:rPr>
            </w:pPr>
          </w:p>
        </w:tc>
        <w:tc>
          <w:tcPr>
            <w:tcW w:w="425" w:type="dxa"/>
            <w:tcMar>
              <w:left w:w="108" w:type="dxa"/>
              <w:right w:w="108" w:type="dxa"/>
            </w:tcMar>
          </w:tcPr>
          <w:p w14:paraId="241C4227" w14:textId="023C94FB" w:rsidR="0CFD4C26" w:rsidRDefault="004C0CA8" w:rsidP="0CFD4C26">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Mar>
              <w:left w:w="108" w:type="dxa"/>
              <w:right w:w="108" w:type="dxa"/>
            </w:tcMar>
          </w:tcPr>
          <w:p w14:paraId="7FE3D60F" w14:textId="692C2404" w:rsidR="0CFD4C26" w:rsidRDefault="004C0CA8" w:rsidP="0CFD4C26">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397" w:type="dxa"/>
            <w:tcMar>
              <w:left w:w="108" w:type="dxa"/>
              <w:right w:w="108" w:type="dxa"/>
            </w:tcMar>
          </w:tcPr>
          <w:p w14:paraId="79805634" w14:textId="5D6EAE8E" w:rsidR="0CFD4C26" w:rsidRDefault="004C0CA8" w:rsidP="0CFD4C26">
            <w:pPr>
              <w:rPr>
                <w:rFonts w:ascii="Calibri" w:eastAsia="Calibri" w:hAnsi="Calibri" w:cs="Calibri"/>
                <w:b/>
                <w:bCs/>
                <w:color w:val="000000" w:themeColor="text1"/>
              </w:rPr>
            </w:pPr>
            <w:r>
              <w:rPr>
                <w:rFonts w:ascii="Calibri" w:eastAsia="Calibri" w:hAnsi="Calibri" w:cs="Calibri"/>
                <w:b/>
                <w:bCs/>
                <w:color w:val="000000" w:themeColor="text1"/>
              </w:rPr>
              <w:t>5</w:t>
            </w:r>
          </w:p>
        </w:tc>
        <w:tc>
          <w:tcPr>
            <w:tcW w:w="2863" w:type="dxa"/>
            <w:tcMar>
              <w:left w:w="108" w:type="dxa"/>
              <w:right w:w="108" w:type="dxa"/>
            </w:tcMar>
          </w:tcPr>
          <w:p w14:paraId="579499E3" w14:textId="3208EAAA" w:rsidR="0CFD4C26" w:rsidRPr="00232D4F" w:rsidRDefault="00955589" w:rsidP="00955589">
            <w:pPr>
              <w:pStyle w:val="p1"/>
              <w:rPr>
                <w:rFonts w:asciiTheme="minorHAnsi" w:eastAsia="Calibri" w:hAnsiTheme="minorHAnsi" w:cstheme="minorHAnsi"/>
                <w:color w:val="FF0000"/>
              </w:rPr>
            </w:pPr>
            <w:r w:rsidRPr="00232D4F">
              <w:rPr>
                <w:rStyle w:val="s1"/>
                <w:rFonts w:asciiTheme="minorHAnsi" w:hAnsiTheme="minorHAnsi" w:cstheme="minorHAnsi"/>
                <w:sz w:val="22"/>
                <w:szCs w:val="22"/>
              </w:rPr>
              <w:t>Tickets sold via the SUSU</w:t>
            </w:r>
            <w:r w:rsidR="00232D4F" w:rsidRPr="00232D4F">
              <w:rPr>
                <w:rStyle w:val="s1"/>
                <w:rFonts w:asciiTheme="minorHAnsi" w:hAnsiTheme="minorHAnsi" w:cstheme="minorHAnsi"/>
                <w:sz w:val="22"/>
                <w:szCs w:val="22"/>
              </w:rPr>
              <w:t xml:space="preserve"> website </w:t>
            </w:r>
            <w:r w:rsidR="00232D4F">
              <w:rPr>
                <w:rStyle w:val="s1"/>
                <w:rFonts w:asciiTheme="minorHAnsi" w:hAnsiTheme="minorHAnsi" w:cstheme="minorHAnsi"/>
                <w:sz w:val="22"/>
                <w:szCs w:val="22"/>
              </w:rPr>
              <w:t>via card</w:t>
            </w:r>
            <w:r w:rsidR="00FE230F">
              <w:rPr>
                <w:rStyle w:val="s1"/>
                <w:rFonts w:asciiTheme="minorHAnsi" w:hAnsiTheme="minorHAnsi" w:cstheme="minorHAnsi"/>
                <w:sz w:val="22"/>
                <w:szCs w:val="22"/>
              </w:rPr>
              <w:t xml:space="preserve">. </w:t>
            </w:r>
          </w:p>
        </w:tc>
        <w:tc>
          <w:tcPr>
            <w:tcW w:w="426" w:type="dxa"/>
            <w:tcMar>
              <w:left w:w="108" w:type="dxa"/>
              <w:right w:w="108" w:type="dxa"/>
            </w:tcMar>
          </w:tcPr>
          <w:p w14:paraId="38B64059" w14:textId="48430896" w:rsidR="0CFD4C26" w:rsidRDefault="00947607" w:rsidP="0CFD4C26">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425" w:type="dxa"/>
            <w:tcMar>
              <w:left w:w="108" w:type="dxa"/>
              <w:right w:w="108" w:type="dxa"/>
            </w:tcMar>
          </w:tcPr>
          <w:p w14:paraId="07E62ADC" w14:textId="09B06CF2" w:rsidR="0CFD4C26" w:rsidRDefault="004339E0" w:rsidP="0CFD4C26">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425" w:type="dxa"/>
            <w:tcMar>
              <w:left w:w="108" w:type="dxa"/>
              <w:right w:w="108" w:type="dxa"/>
            </w:tcMar>
          </w:tcPr>
          <w:p w14:paraId="0DED0B65" w14:textId="50502B72" w:rsidR="0CFD4C26" w:rsidRDefault="004339E0" w:rsidP="0CFD4C26">
            <w:pPr>
              <w:rPr>
                <w:rFonts w:ascii="Calibri" w:eastAsia="Calibri" w:hAnsi="Calibri" w:cs="Calibri"/>
                <w:b/>
                <w:bCs/>
                <w:color w:val="000000" w:themeColor="text1"/>
              </w:rPr>
            </w:pPr>
            <w:r>
              <w:rPr>
                <w:rFonts w:ascii="Calibri" w:eastAsia="Calibri" w:hAnsi="Calibri" w:cs="Calibri"/>
                <w:b/>
                <w:bCs/>
                <w:color w:val="000000" w:themeColor="text1"/>
              </w:rPr>
              <w:t>4</w:t>
            </w:r>
          </w:p>
        </w:tc>
        <w:tc>
          <w:tcPr>
            <w:tcW w:w="4492" w:type="dxa"/>
            <w:tcMar>
              <w:left w:w="108" w:type="dxa"/>
              <w:right w:w="108" w:type="dxa"/>
            </w:tcMar>
          </w:tcPr>
          <w:p w14:paraId="20DAB978" w14:textId="05B9A779" w:rsidR="0CFD4C26" w:rsidRDefault="00BA409C" w:rsidP="0CFD4C26">
            <w:pPr>
              <w:rPr>
                <w:rFonts w:ascii="Calibri" w:eastAsia="Calibri" w:hAnsi="Calibri" w:cs="Calibri"/>
                <w:color w:val="000000" w:themeColor="text1"/>
              </w:rPr>
            </w:pPr>
            <w:r>
              <w:rPr>
                <w:rFonts w:ascii="Calibri" w:eastAsia="Calibri" w:hAnsi="Calibri" w:cs="Calibri"/>
                <w:color w:val="000000" w:themeColor="text1"/>
              </w:rPr>
              <w:t xml:space="preserve">Follow SUSU rules on </w:t>
            </w:r>
            <w:r w:rsidR="00147B58">
              <w:rPr>
                <w:rFonts w:ascii="Calibri" w:eastAsia="Calibri" w:hAnsi="Calibri" w:cs="Calibri"/>
                <w:color w:val="000000" w:themeColor="text1"/>
              </w:rPr>
              <w:t>ticket selling.</w:t>
            </w:r>
          </w:p>
        </w:tc>
      </w:tr>
      <w:tr w:rsidR="5B8B9239" w14:paraId="113D477D" w14:textId="77777777" w:rsidTr="5B8B9239">
        <w:trPr>
          <w:gridAfter w:val="1"/>
          <w:wAfter w:w="44" w:type="dxa"/>
          <w:cantSplit/>
          <w:trHeight w:val="300"/>
        </w:trPr>
        <w:tc>
          <w:tcPr>
            <w:tcW w:w="14160" w:type="dxa"/>
            <w:gridSpan w:val="11"/>
            <w:shd w:val="clear" w:color="auto" w:fill="E7E6E6" w:themeFill="background2"/>
            <w:tcMar>
              <w:left w:w="108" w:type="dxa"/>
              <w:right w:w="108" w:type="dxa"/>
            </w:tcMar>
          </w:tcPr>
          <w:p w14:paraId="2F31A0B8" w14:textId="4F7B3A39" w:rsidR="43ABE509" w:rsidRPr="00147B58" w:rsidRDefault="43ABE509" w:rsidP="5B8B9239">
            <w:pPr>
              <w:rPr>
                <w:rFonts w:ascii="Calibri" w:eastAsia="Calibri" w:hAnsi="Calibri" w:cs="Calibri"/>
                <w:b/>
                <w:bCs/>
                <w:color w:val="000000" w:themeColor="text1"/>
              </w:rPr>
            </w:pPr>
            <w:r w:rsidRPr="00147B58">
              <w:rPr>
                <w:rFonts w:ascii="Calibri" w:eastAsia="Calibri" w:hAnsi="Calibri" w:cs="Calibri"/>
                <w:b/>
                <w:bCs/>
                <w:color w:val="000000" w:themeColor="text1"/>
              </w:rPr>
              <w:t>Boat Ball/Party Risks (please delete if not applicable)</w:t>
            </w:r>
          </w:p>
        </w:tc>
      </w:tr>
      <w:tr w:rsidR="4B11E421" w14:paraId="75860D39" w14:textId="77777777" w:rsidTr="5B8B9239">
        <w:trPr>
          <w:gridAfter w:val="1"/>
          <w:wAfter w:w="44" w:type="dxa"/>
          <w:cantSplit/>
          <w:trHeight w:val="300"/>
        </w:trPr>
        <w:tc>
          <w:tcPr>
            <w:tcW w:w="1458" w:type="dxa"/>
            <w:tcMar>
              <w:left w:w="108" w:type="dxa"/>
              <w:right w:w="108" w:type="dxa"/>
            </w:tcMar>
          </w:tcPr>
          <w:p w14:paraId="6DFFD3C2" w14:textId="1C635750" w:rsidR="1C36977A" w:rsidRPr="00147B58" w:rsidRDefault="43ABE509" w:rsidP="4B11E421">
            <w:pPr>
              <w:rPr>
                <w:rFonts w:ascii="Calibri" w:eastAsia="Calibri" w:hAnsi="Calibri" w:cs="Calibri"/>
                <w:color w:val="000000" w:themeColor="text1"/>
              </w:rPr>
            </w:pPr>
            <w:r w:rsidRPr="00147B58">
              <w:rPr>
                <w:rFonts w:ascii="Calibri" w:eastAsia="Calibri" w:hAnsi="Calibri" w:cs="Calibri"/>
                <w:color w:val="000000" w:themeColor="text1"/>
              </w:rPr>
              <w:lastRenderedPageBreak/>
              <w:t>Falling o</w:t>
            </w:r>
            <w:r w:rsidR="7BAF0007" w:rsidRPr="00147B58">
              <w:rPr>
                <w:rFonts w:ascii="Calibri" w:eastAsia="Calibri" w:hAnsi="Calibri" w:cs="Calibri"/>
                <w:color w:val="000000" w:themeColor="text1"/>
              </w:rPr>
              <w:t>verboard</w:t>
            </w:r>
          </w:p>
        </w:tc>
        <w:tc>
          <w:tcPr>
            <w:tcW w:w="1661" w:type="dxa"/>
            <w:tcMar>
              <w:left w:w="108" w:type="dxa"/>
              <w:right w:w="108" w:type="dxa"/>
            </w:tcMar>
          </w:tcPr>
          <w:p w14:paraId="5F6B07D4" w14:textId="2CAAD4B6" w:rsidR="1C36977A" w:rsidRPr="00147B58" w:rsidRDefault="1C36977A" w:rsidP="4B11E421">
            <w:pPr>
              <w:rPr>
                <w:rFonts w:ascii="Calibri" w:eastAsia="Calibri" w:hAnsi="Calibri" w:cs="Calibri"/>
                <w:color w:val="000000" w:themeColor="text1"/>
              </w:rPr>
            </w:pPr>
            <w:r w:rsidRPr="00147B58">
              <w:rPr>
                <w:rFonts w:ascii="Calibri" w:eastAsia="Calibri" w:hAnsi="Calibri" w:cs="Calibri"/>
                <w:color w:val="000000" w:themeColor="text1"/>
              </w:rPr>
              <w:t>Hypo- or hyperthermia, illness, injury, drowning</w:t>
            </w:r>
          </w:p>
        </w:tc>
        <w:tc>
          <w:tcPr>
            <w:tcW w:w="1163" w:type="dxa"/>
            <w:tcMar>
              <w:left w:w="108" w:type="dxa"/>
              <w:right w:w="108" w:type="dxa"/>
            </w:tcMar>
          </w:tcPr>
          <w:p w14:paraId="77673553" w14:textId="2BFA78F4" w:rsidR="1C36977A" w:rsidRPr="00147B58" w:rsidRDefault="1C36977A" w:rsidP="4B11E421">
            <w:pPr>
              <w:rPr>
                <w:rFonts w:ascii="Calibri" w:eastAsia="Calibri" w:hAnsi="Calibri" w:cs="Calibri"/>
                <w:color w:val="000000" w:themeColor="text1"/>
              </w:rPr>
            </w:pPr>
            <w:r w:rsidRPr="00147B58">
              <w:rPr>
                <w:rFonts w:ascii="Calibri" w:eastAsia="Calibri" w:hAnsi="Calibri" w:cs="Calibri"/>
                <w:color w:val="000000" w:themeColor="text1"/>
              </w:rPr>
              <w:t>Event organisers + attendees</w:t>
            </w:r>
          </w:p>
        </w:tc>
        <w:tc>
          <w:tcPr>
            <w:tcW w:w="425" w:type="dxa"/>
            <w:tcMar>
              <w:left w:w="108" w:type="dxa"/>
              <w:right w:w="108" w:type="dxa"/>
            </w:tcMar>
          </w:tcPr>
          <w:p w14:paraId="0F77DD4B" w14:textId="582BF52B" w:rsidR="1C36977A" w:rsidRPr="00147B58" w:rsidRDefault="1C36977A" w:rsidP="4B11E421">
            <w:pPr>
              <w:rPr>
                <w:rFonts w:ascii="Lucida Sans" w:eastAsia="Lucida Sans" w:hAnsi="Lucida Sans" w:cs="Lucida Sans"/>
                <w:color w:val="000000" w:themeColor="text1"/>
              </w:rPr>
            </w:pPr>
            <w:r w:rsidRPr="00147B58">
              <w:rPr>
                <w:rFonts w:ascii="Lucida Sans" w:eastAsia="Lucida Sans" w:hAnsi="Lucida Sans" w:cs="Lucida Sans"/>
                <w:color w:val="000000" w:themeColor="text1"/>
              </w:rPr>
              <w:t>1</w:t>
            </w:r>
          </w:p>
        </w:tc>
        <w:tc>
          <w:tcPr>
            <w:tcW w:w="425" w:type="dxa"/>
            <w:tcMar>
              <w:left w:w="108" w:type="dxa"/>
              <w:right w:w="108" w:type="dxa"/>
            </w:tcMar>
          </w:tcPr>
          <w:p w14:paraId="109A3C91" w14:textId="01DE97BE" w:rsidR="1C36977A" w:rsidRPr="00147B58" w:rsidRDefault="1C36977A" w:rsidP="4B11E421">
            <w:pPr>
              <w:rPr>
                <w:rFonts w:ascii="Lucida Sans" w:eastAsia="Lucida Sans" w:hAnsi="Lucida Sans" w:cs="Lucida Sans"/>
                <w:color w:val="000000" w:themeColor="text1"/>
              </w:rPr>
            </w:pPr>
            <w:r w:rsidRPr="00147B58">
              <w:rPr>
                <w:rFonts w:ascii="Lucida Sans" w:eastAsia="Lucida Sans" w:hAnsi="Lucida Sans" w:cs="Lucida Sans"/>
                <w:color w:val="000000" w:themeColor="text1"/>
              </w:rPr>
              <w:t>5</w:t>
            </w:r>
          </w:p>
        </w:tc>
        <w:tc>
          <w:tcPr>
            <w:tcW w:w="397" w:type="dxa"/>
            <w:tcMar>
              <w:left w:w="108" w:type="dxa"/>
              <w:right w:w="108" w:type="dxa"/>
            </w:tcMar>
          </w:tcPr>
          <w:p w14:paraId="4A1FBB0E" w14:textId="60C02D9B" w:rsidR="1C36977A" w:rsidRPr="00147B58" w:rsidRDefault="1C36977A" w:rsidP="4B11E421">
            <w:pPr>
              <w:rPr>
                <w:rFonts w:ascii="Lucida Sans" w:eastAsia="Lucida Sans" w:hAnsi="Lucida Sans" w:cs="Lucida Sans"/>
                <w:color w:val="000000" w:themeColor="text1"/>
              </w:rPr>
            </w:pPr>
            <w:r w:rsidRPr="00147B58">
              <w:rPr>
                <w:rFonts w:ascii="Lucida Sans" w:eastAsia="Lucida Sans" w:hAnsi="Lucida Sans" w:cs="Lucida Sans"/>
                <w:color w:val="000000" w:themeColor="text1"/>
              </w:rPr>
              <w:t>5</w:t>
            </w:r>
          </w:p>
        </w:tc>
        <w:tc>
          <w:tcPr>
            <w:tcW w:w="2863" w:type="dxa"/>
            <w:tcMar>
              <w:left w:w="108" w:type="dxa"/>
              <w:right w:w="108" w:type="dxa"/>
            </w:tcMar>
          </w:tcPr>
          <w:p w14:paraId="73AB0A95" w14:textId="0D323573" w:rsidR="1C36977A" w:rsidRPr="00147B58" w:rsidRDefault="1C36977A" w:rsidP="4B11E421">
            <w:pPr>
              <w:rPr>
                <w:rFonts w:ascii="Calibri" w:eastAsia="Calibri" w:hAnsi="Calibri" w:cs="Calibri"/>
                <w:color w:val="000000" w:themeColor="text1"/>
                <w:sz w:val="20"/>
                <w:szCs w:val="20"/>
              </w:rPr>
            </w:pPr>
            <w:r w:rsidRPr="00147B58">
              <w:rPr>
                <w:rFonts w:ascii="Calibri" w:eastAsia="Calibri" w:hAnsi="Calibri" w:cs="Calibri"/>
                <w:color w:val="000000" w:themeColor="text1"/>
                <w:sz w:val="20"/>
                <w:szCs w:val="20"/>
              </w:rPr>
              <w:t xml:space="preserve">Lifejackets and emergency equipment on board </w:t>
            </w:r>
          </w:p>
          <w:p w14:paraId="0FBF6286" w14:textId="4C5F1C1E" w:rsidR="1C36977A" w:rsidRPr="00147B58" w:rsidRDefault="1C36977A" w:rsidP="4B11E421">
            <w:pPr>
              <w:rPr>
                <w:rFonts w:ascii="Calibri" w:eastAsia="Calibri" w:hAnsi="Calibri" w:cs="Calibri"/>
                <w:color w:val="000000" w:themeColor="text1"/>
                <w:sz w:val="20"/>
                <w:szCs w:val="20"/>
              </w:rPr>
            </w:pPr>
            <w:r w:rsidRPr="00147B58">
              <w:rPr>
                <w:rFonts w:ascii="Calibri" w:eastAsia="Calibri" w:hAnsi="Calibri" w:cs="Calibri"/>
                <w:color w:val="000000" w:themeColor="text1"/>
                <w:sz w:val="20"/>
                <w:szCs w:val="20"/>
              </w:rPr>
              <w:t xml:space="preserve">Ensure there are trained staff onboard to deal with emergencies </w:t>
            </w:r>
          </w:p>
          <w:p w14:paraId="783E9259" w14:textId="392D64E3" w:rsidR="1C36977A" w:rsidRPr="00147B58" w:rsidRDefault="1C36977A" w:rsidP="4B11E421">
            <w:pPr>
              <w:rPr>
                <w:rFonts w:ascii="Calibri" w:eastAsia="Calibri" w:hAnsi="Calibri" w:cs="Calibri"/>
                <w:color w:val="000000" w:themeColor="text1"/>
                <w:sz w:val="20"/>
                <w:szCs w:val="20"/>
              </w:rPr>
            </w:pPr>
            <w:r w:rsidRPr="00147B58">
              <w:rPr>
                <w:rFonts w:ascii="Calibri" w:eastAsia="Calibri" w:hAnsi="Calibri" w:cs="Calibri"/>
                <w:color w:val="000000" w:themeColor="text1"/>
                <w:sz w:val="20"/>
                <w:szCs w:val="20"/>
              </w:rPr>
              <w:t>Safety briefing to attendees prior to departure</w:t>
            </w:r>
          </w:p>
          <w:p w14:paraId="7B22E827" w14:textId="3AB06542" w:rsidR="1C36977A" w:rsidRPr="00147B58" w:rsidRDefault="1C36977A" w:rsidP="4B11E421">
            <w:pPr>
              <w:rPr>
                <w:rFonts w:ascii="Calibri" w:eastAsia="Calibri" w:hAnsi="Calibri" w:cs="Calibri"/>
                <w:color w:val="000000" w:themeColor="text1"/>
                <w:sz w:val="20"/>
                <w:szCs w:val="20"/>
              </w:rPr>
            </w:pPr>
            <w:r w:rsidRPr="00147B58">
              <w:rPr>
                <w:rFonts w:ascii="Calibri" w:eastAsia="Calibri" w:hAnsi="Calibri" w:cs="Calibri"/>
                <w:color w:val="000000" w:themeColor="text1"/>
                <w:sz w:val="20"/>
                <w:szCs w:val="20"/>
              </w:rPr>
              <w:t xml:space="preserve">Remain in guest area </w:t>
            </w:r>
          </w:p>
          <w:p w14:paraId="0039CB28" w14:textId="52A2659E" w:rsidR="1C36977A" w:rsidRPr="00147B58" w:rsidRDefault="1C36977A" w:rsidP="4B11E421">
            <w:pPr>
              <w:rPr>
                <w:rFonts w:ascii="Calibri" w:eastAsia="Calibri" w:hAnsi="Calibri" w:cs="Calibri"/>
                <w:color w:val="000000" w:themeColor="text1"/>
                <w:sz w:val="20"/>
                <w:szCs w:val="20"/>
              </w:rPr>
            </w:pPr>
            <w:r w:rsidRPr="00147B58">
              <w:rPr>
                <w:rFonts w:ascii="Calibri" w:eastAsia="Calibri" w:hAnsi="Calibri" w:cs="Calibri"/>
                <w:color w:val="000000" w:themeColor="text1"/>
                <w:sz w:val="20"/>
                <w:szCs w:val="20"/>
              </w:rPr>
              <w:t xml:space="preserve">Obey and follow boat safety rules </w:t>
            </w:r>
          </w:p>
          <w:p w14:paraId="2D0D057C" w14:textId="5E97097F" w:rsidR="1C36977A" w:rsidRPr="00147B58" w:rsidRDefault="1C36977A" w:rsidP="4B11E421">
            <w:pPr>
              <w:rPr>
                <w:rFonts w:ascii="Calibri" w:eastAsia="Calibri" w:hAnsi="Calibri" w:cs="Calibri"/>
                <w:color w:val="000000" w:themeColor="text1"/>
                <w:sz w:val="20"/>
                <w:szCs w:val="20"/>
              </w:rPr>
            </w:pPr>
            <w:r w:rsidRPr="00147B58">
              <w:rPr>
                <w:rFonts w:ascii="Calibri" w:eastAsia="Calibri" w:hAnsi="Calibri" w:cs="Calibri"/>
                <w:color w:val="000000" w:themeColor="text1"/>
                <w:sz w:val="20"/>
                <w:szCs w:val="20"/>
              </w:rPr>
              <w:t>Boarding and disembarking in controlled manner</w:t>
            </w:r>
          </w:p>
        </w:tc>
        <w:tc>
          <w:tcPr>
            <w:tcW w:w="426" w:type="dxa"/>
            <w:tcMar>
              <w:left w:w="108" w:type="dxa"/>
              <w:right w:w="108" w:type="dxa"/>
            </w:tcMar>
          </w:tcPr>
          <w:p w14:paraId="5127ED3E" w14:textId="3A5BDC40" w:rsidR="1C36977A" w:rsidRPr="00147B58" w:rsidRDefault="1C36977A" w:rsidP="4B11E421">
            <w:pPr>
              <w:rPr>
                <w:rFonts w:ascii="Lucida Sans" w:eastAsia="Lucida Sans" w:hAnsi="Lucida Sans" w:cs="Lucida Sans"/>
                <w:b/>
                <w:bCs/>
                <w:color w:val="000000" w:themeColor="text1"/>
              </w:rPr>
            </w:pPr>
            <w:r w:rsidRPr="00147B58">
              <w:rPr>
                <w:rFonts w:ascii="Lucida Sans" w:eastAsia="Lucida Sans" w:hAnsi="Lucida Sans" w:cs="Lucida Sans"/>
                <w:b/>
                <w:bCs/>
                <w:color w:val="000000" w:themeColor="text1"/>
              </w:rPr>
              <w:t>1</w:t>
            </w:r>
          </w:p>
        </w:tc>
        <w:tc>
          <w:tcPr>
            <w:tcW w:w="425" w:type="dxa"/>
            <w:tcMar>
              <w:left w:w="108" w:type="dxa"/>
              <w:right w:w="108" w:type="dxa"/>
            </w:tcMar>
          </w:tcPr>
          <w:p w14:paraId="6FA2BA1F" w14:textId="05486725" w:rsidR="1C36977A" w:rsidRPr="00147B58" w:rsidRDefault="1C36977A" w:rsidP="4B11E421">
            <w:pPr>
              <w:rPr>
                <w:rFonts w:ascii="Lucida Sans" w:eastAsia="Lucida Sans" w:hAnsi="Lucida Sans" w:cs="Lucida Sans"/>
                <w:b/>
                <w:bCs/>
                <w:color w:val="000000" w:themeColor="text1"/>
              </w:rPr>
            </w:pPr>
            <w:r w:rsidRPr="00147B58">
              <w:rPr>
                <w:rFonts w:ascii="Lucida Sans" w:eastAsia="Lucida Sans" w:hAnsi="Lucida Sans" w:cs="Lucida Sans"/>
                <w:b/>
                <w:bCs/>
                <w:color w:val="000000" w:themeColor="text1"/>
              </w:rPr>
              <w:t>5</w:t>
            </w:r>
          </w:p>
        </w:tc>
        <w:tc>
          <w:tcPr>
            <w:tcW w:w="425" w:type="dxa"/>
            <w:tcMar>
              <w:left w:w="108" w:type="dxa"/>
              <w:right w:w="108" w:type="dxa"/>
            </w:tcMar>
          </w:tcPr>
          <w:p w14:paraId="30AFE961" w14:textId="3C5F11C0" w:rsidR="1C36977A" w:rsidRPr="00147B58" w:rsidRDefault="1C36977A" w:rsidP="4B11E421">
            <w:pPr>
              <w:rPr>
                <w:rFonts w:ascii="Lucida Sans" w:eastAsia="Lucida Sans" w:hAnsi="Lucida Sans" w:cs="Lucida Sans"/>
                <w:b/>
                <w:bCs/>
                <w:color w:val="000000" w:themeColor="text1"/>
              </w:rPr>
            </w:pPr>
            <w:r w:rsidRPr="00147B58">
              <w:rPr>
                <w:rFonts w:ascii="Lucida Sans" w:eastAsia="Lucida Sans" w:hAnsi="Lucida Sans" w:cs="Lucida Sans"/>
                <w:b/>
                <w:bCs/>
                <w:color w:val="000000" w:themeColor="text1"/>
              </w:rPr>
              <w:t>5</w:t>
            </w:r>
          </w:p>
        </w:tc>
        <w:tc>
          <w:tcPr>
            <w:tcW w:w="4492" w:type="dxa"/>
            <w:tcMar>
              <w:left w:w="108" w:type="dxa"/>
              <w:right w:w="108" w:type="dxa"/>
            </w:tcMar>
          </w:tcPr>
          <w:p w14:paraId="26643084" w14:textId="1FEC3E27" w:rsidR="1C36977A" w:rsidRPr="00147B58" w:rsidRDefault="1C36977A" w:rsidP="4B11E421">
            <w:pPr>
              <w:rPr>
                <w:rFonts w:ascii="Calibri" w:eastAsia="Calibri" w:hAnsi="Calibri" w:cs="Calibri"/>
                <w:color w:val="000000" w:themeColor="text1"/>
              </w:rPr>
            </w:pPr>
            <w:r w:rsidRPr="00147B58">
              <w:rPr>
                <w:rFonts w:ascii="Calibri" w:eastAsia="Calibri" w:hAnsi="Calibri" w:cs="Calibri"/>
                <w:color w:val="000000" w:themeColor="text1"/>
              </w:rPr>
              <w:t xml:space="preserve">Call 999 if someone goes overboard immediately. </w:t>
            </w:r>
          </w:p>
          <w:p w14:paraId="0729294F" w14:textId="10DB0903" w:rsidR="1C36977A" w:rsidRPr="00147B58" w:rsidRDefault="1C36977A" w:rsidP="4B11E421">
            <w:pPr>
              <w:rPr>
                <w:rFonts w:ascii="Calibri" w:eastAsia="Calibri" w:hAnsi="Calibri" w:cs="Calibri"/>
                <w:color w:val="000000" w:themeColor="text1"/>
              </w:rPr>
            </w:pPr>
            <w:r w:rsidRPr="00147B58">
              <w:rPr>
                <w:rFonts w:ascii="Calibri" w:eastAsia="Calibri" w:hAnsi="Calibri" w:cs="Calibri"/>
                <w:color w:val="000000" w:themeColor="text1"/>
              </w:rPr>
              <w:t xml:space="preserve">Report immediately to staff on board as they should be trained to deal with emergency situations </w:t>
            </w:r>
          </w:p>
          <w:p w14:paraId="77A93AE3" w14:textId="7C7379BC" w:rsidR="1C36977A" w:rsidRPr="00147B58" w:rsidRDefault="1C36977A" w:rsidP="4B11E421">
            <w:pPr>
              <w:rPr>
                <w:rFonts w:ascii="Calibri" w:eastAsia="Calibri" w:hAnsi="Calibri" w:cs="Calibri"/>
                <w:color w:val="000000" w:themeColor="text1"/>
              </w:rPr>
            </w:pPr>
            <w:r w:rsidRPr="00147B58">
              <w:rPr>
                <w:rFonts w:ascii="Calibri" w:eastAsia="Calibri" w:hAnsi="Calibri" w:cs="Calibri"/>
                <w:color w:val="000000" w:themeColor="text1"/>
              </w:rPr>
              <w:t xml:space="preserve">Make sure no other attendee tries to go in to rescue </w:t>
            </w:r>
          </w:p>
          <w:p w14:paraId="02F28A8F" w14:textId="30C55A6A" w:rsidR="1C36977A" w:rsidRPr="00147B58" w:rsidRDefault="1C36977A" w:rsidP="4B11E421">
            <w:pPr>
              <w:rPr>
                <w:rFonts w:ascii="Calibri" w:eastAsia="Calibri" w:hAnsi="Calibri" w:cs="Calibri"/>
                <w:color w:val="000000" w:themeColor="text1"/>
              </w:rPr>
            </w:pPr>
            <w:r w:rsidRPr="00147B58">
              <w:rPr>
                <w:rFonts w:ascii="Calibri" w:eastAsia="Calibri" w:hAnsi="Calibri" w:cs="Calibri"/>
                <w:color w:val="000000" w:themeColor="text1"/>
              </w:rPr>
              <w:t xml:space="preserve">Ensure reporting and emergency procedures directed by crew </w:t>
            </w:r>
          </w:p>
          <w:p w14:paraId="67A52E15" w14:textId="2B77EB6D" w:rsidR="1C36977A" w:rsidRPr="00147B58" w:rsidRDefault="1C36977A" w:rsidP="4B11E421">
            <w:pPr>
              <w:rPr>
                <w:rFonts w:ascii="Calibri" w:eastAsia="Calibri" w:hAnsi="Calibri" w:cs="Calibri"/>
                <w:color w:val="000000" w:themeColor="text1"/>
              </w:rPr>
            </w:pPr>
            <w:r w:rsidRPr="00147B58">
              <w:rPr>
                <w:rFonts w:ascii="Calibri" w:eastAsia="Calibri" w:hAnsi="Calibri" w:cs="Calibri"/>
                <w:color w:val="000000" w:themeColor="text1"/>
              </w:rPr>
              <w:t>Report to SUSU via incident report</w:t>
            </w:r>
          </w:p>
        </w:tc>
      </w:tr>
      <w:tr w:rsidR="4B11E421" w14:paraId="391FDDAD" w14:textId="77777777" w:rsidTr="5B8B9239">
        <w:trPr>
          <w:gridAfter w:val="1"/>
          <w:wAfter w:w="44" w:type="dxa"/>
          <w:cantSplit/>
          <w:trHeight w:val="300"/>
        </w:trPr>
        <w:tc>
          <w:tcPr>
            <w:tcW w:w="1458" w:type="dxa"/>
            <w:tcMar>
              <w:left w:w="108" w:type="dxa"/>
              <w:right w:w="108" w:type="dxa"/>
            </w:tcMar>
          </w:tcPr>
          <w:p w14:paraId="6087AD98" w14:textId="57655FB7" w:rsidR="516AAED5" w:rsidRPr="00147B58" w:rsidRDefault="516AAED5" w:rsidP="4B11E421">
            <w:pPr>
              <w:rPr>
                <w:rFonts w:ascii="Calibri" w:eastAsia="Calibri" w:hAnsi="Calibri" w:cs="Calibri"/>
                <w:color w:val="000000" w:themeColor="text1"/>
              </w:rPr>
            </w:pPr>
            <w:r w:rsidRPr="00147B58">
              <w:rPr>
                <w:rFonts w:ascii="Calibri" w:eastAsia="Calibri" w:hAnsi="Calibri" w:cs="Calibri"/>
                <w:color w:val="000000" w:themeColor="text1"/>
              </w:rPr>
              <w:t>Water conditions</w:t>
            </w:r>
          </w:p>
        </w:tc>
        <w:tc>
          <w:tcPr>
            <w:tcW w:w="1661" w:type="dxa"/>
            <w:tcMar>
              <w:left w:w="108" w:type="dxa"/>
              <w:right w:w="108" w:type="dxa"/>
            </w:tcMar>
          </w:tcPr>
          <w:p w14:paraId="78CE114D" w14:textId="1CC83A6F" w:rsidR="516AAED5" w:rsidRPr="00147B58" w:rsidRDefault="516AAED5" w:rsidP="4B11E421">
            <w:pPr>
              <w:rPr>
                <w:rFonts w:ascii="Calibri" w:eastAsia="Calibri" w:hAnsi="Calibri" w:cs="Calibri"/>
                <w:color w:val="000000" w:themeColor="text1"/>
              </w:rPr>
            </w:pPr>
            <w:r w:rsidRPr="00147B58">
              <w:rPr>
                <w:rFonts w:ascii="Calibri" w:eastAsia="Calibri" w:hAnsi="Calibri" w:cs="Calibri"/>
                <w:color w:val="000000" w:themeColor="text1"/>
              </w:rPr>
              <w:t>Sickness, slips and falls, potential damage to boat</w:t>
            </w:r>
          </w:p>
        </w:tc>
        <w:tc>
          <w:tcPr>
            <w:tcW w:w="1163" w:type="dxa"/>
            <w:tcMar>
              <w:left w:w="108" w:type="dxa"/>
              <w:right w:w="108" w:type="dxa"/>
            </w:tcMar>
          </w:tcPr>
          <w:p w14:paraId="68582C2B" w14:textId="2015837B" w:rsidR="516AAED5" w:rsidRPr="00147B58" w:rsidRDefault="516AAED5" w:rsidP="4B11E421">
            <w:pPr>
              <w:rPr>
                <w:rFonts w:ascii="Calibri" w:eastAsia="Calibri" w:hAnsi="Calibri" w:cs="Calibri"/>
                <w:color w:val="000000" w:themeColor="text1"/>
              </w:rPr>
            </w:pPr>
            <w:r w:rsidRPr="00147B58">
              <w:rPr>
                <w:rFonts w:ascii="Calibri" w:eastAsia="Calibri" w:hAnsi="Calibri" w:cs="Calibri"/>
                <w:color w:val="000000" w:themeColor="text1"/>
              </w:rPr>
              <w:t xml:space="preserve">Boat company, organisers and all attendees </w:t>
            </w:r>
          </w:p>
        </w:tc>
        <w:tc>
          <w:tcPr>
            <w:tcW w:w="425" w:type="dxa"/>
            <w:tcMar>
              <w:left w:w="108" w:type="dxa"/>
              <w:right w:w="108" w:type="dxa"/>
            </w:tcMar>
          </w:tcPr>
          <w:p w14:paraId="6AE36351" w14:textId="6C01DFE3" w:rsidR="516AAED5" w:rsidRPr="00147B58" w:rsidRDefault="516AAED5" w:rsidP="4B11E421">
            <w:pPr>
              <w:rPr>
                <w:rFonts w:ascii="Lucida Sans" w:eastAsia="Lucida Sans" w:hAnsi="Lucida Sans" w:cs="Lucida Sans"/>
                <w:color w:val="000000" w:themeColor="text1"/>
              </w:rPr>
            </w:pPr>
            <w:r w:rsidRPr="00147B58">
              <w:rPr>
                <w:rFonts w:ascii="Lucida Sans" w:eastAsia="Lucida Sans" w:hAnsi="Lucida Sans" w:cs="Lucida Sans"/>
                <w:color w:val="000000" w:themeColor="text1"/>
              </w:rPr>
              <w:t>2</w:t>
            </w:r>
          </w:p>
        </w:tc>
        <w:tc>
          <w:tcPr>
            <w:tcW w:w="425" w:type="dxa"/>
            <w:tcMar>
              <w:left w:w="108" w:type="dxa"/>
              <w:right w:w="108" w:type="dxa"/>
            </w:tcMar>
          </w:tcPr>
          <w:p w14:paraId="2611F180" w14:textId="0CF22097" w:rsidR="516AAED5" w:rsidRPr="00147B58" w:rsidRDefault="516AAED5" w:rsidP="4B11E421">
            <w:pPr>
              <w:rPr>
                <w:rFonts w:ascii="Lucida Sans" w:eastAsia="Lucida Sans" w:hAnsi="Lucida Sans" w:cs="Lucida Sans"/>
                <w:color w:val="000000" w:themeColor="text1"/>
              </w:rPr>
            </w:pPr>
            <w:r w:rsidRPr="00147B58">
              <w:rPr>
                <w:rFonts w:ascii="Lucida Sans" w:eastAsia="Lucida Sans" w:hAnsi="Lucida Sans" w:cs="Lucida Sans"/>
                <w:color w:val="000000" w:themeColor="text1"/>
              </w:rPr>
              <w:t>2</w:t>
            </w:r>
          </w:p>
        </w:tc>
        <w:tc>
          <w:tcPr>
            <w:tcW w:w="397" w:type="dxa"/>
            <w:tcMar>
              <w:left w:w="108" w:type="dxa"/>
              <w:right w:w="108" w:type="dxa"/>
            </w:tcMar>
          </w:tcPr>
          <w:p w14:paraId="7859A3EA" w14:textId="4F844050" w:rsidR="516AAED5" w:rsidRPr="00147B58" w:rsidRDefault="516AAED5" w:rsidP="4B11E421">
            <w:pPr>
              <w:rPr>
                <w:rFonts w:ascii="Lucida Sans" w:eastAsia="Lucida Sans" w:hAnsi="Lucida Sans" w:cs="Lucida Sans"/>
                <w:color w:val="000000" w:themeColor="text1"/>
              </w:rPr>
            </w:pPr>
            <w:r w:rsidRPr="00147B58">
              <w:rPr>
                <w:rFonts w:ascii="Lucida Sans" w:eastAsia="Lucida Sans" w:hAnsi="Lucida Sans" w:cs="Lucida Sans"/>
                <w:color w:val="000000" w:themeColor="text1"/>
              </w:rPr>
              <w:t>6</w:t>
            </w:r>
          </w:p>
        </w:tc>
        <w:tc>
          <w:tcPr>
            <w:tcW w:w="2863" w:type="dxa"/>
            <w:tcMar>
              <w:left w:w="108" w:type="dxa"/>
              <w:right w:w="108" w:type="dxa"/>
            </w:tcMar>
          </w:tcPr>
          <w:p w14:paraId="4D0BFCE4" w14:textId="663BD88E" w:rsidR="516AAED5" w:rsidRPr="00147B58" w:rsidRDefault="516AAED5" w:rsidP="4B11E421">
            <w:pPr>
              <w:rPr>
                <w:rFonts w:ascii="Calibri" w:eastAsia="Calibri" w:hAnsi="Calibri" w:cs="Calibri"/>
                <w:color w:val="000000" w:themeColor="text1"/>
                <w:sz w:val="20"/>
                <w:szCs w:val="20"/>
              </w:rPr>
            </w:pPr>
            <w:r w:rsidRPr="00147B58">
              <w:rPr>
                <w:rFonts w:ascii="Calibri" w:eastAsia="Calibri" w:hAnsi="Calibri" w:cs="Calibri"/>
                <w:color w:val="000000" w:themeColor="text1"/>
                <w:sz w:val="20"/>
                <w:szCs w:val="20"/>
              </w:rPr>
              <w:t>Conditions are monitored prior to event by boat/cruise company</w:t>
            </w:r>
          </w:p>
          <w:p w14:paraId="585A2F7A" w14:textId="362AB817" w:rsidR="4B11E421" w:rsidRPr="00147B58" w:rsidRDefault="4B11E421" w:rsidP="4B11E421">
            <w:pPr>
              <w:rPr>
                <w:rFonts w:ascii="Calibri" w:eastAsia="Calibri" w:hAnsi="Calibri" w:cs="Calibri"/>
                <w:color w:val="000000" w:themeColor="text1"/>
                <w:sz w:val="20"/>
                <w:szCs w:val="20"/>
              </w:rPr>
            </w:pPr>
          </w:p>
          <w:p w14:paraId="32A2089F" w14:textId="357BF59C" w:rsidR="516AAED5" w:rsidRPr="00147B58" w:rsidRDefault="516AAED5" w:rsidP="4B11E421">
            <w:pPr>
              <w:rPr>
                <w:rFonts w:ascii="Calibri" w:eastAsia="Calibri" w:hAnsi="Calibri" w:cs="Calibri"/>
                <w:color w:val="000000" w:themeColor="text1"/>
                <w:sz w:val="20"/>
                <w:szCs w:val="20"/>
              </w:rPr>
            </w:pPr>
            <w:r w:rsidRPr="00147B58">
              <w:rPr>
                <w:rFonts w:ascii="Calibri" w:eastAsia="Calibri" w:hAnsi="Calibri" w:cs="Calibri"/>
                <w:color w:val="000000" w:themeColor="text1"/>
                <w:sz w:val="20"/>
                <w:szCs w:val="20"/>
              </w:rPr>
              <w:t>They will make informed decision if conditions are safe</w:t>
            </w:r>
          </w:p>
          <w:p w14:paraId="7400C4FE" w14:textId="5E305811" w:rsidR="4B11E421" w:rsidRPr="00147B58" w:rsidRDefault="4B11E421" w:rsidP="4B11E421">
            <w:pPr>
              <w:rPr>
                <w:rFonts w:ascii="Calibri" w:eastAsia="Calibri" w:hAnsi="Calibri" w:cs="Calibri"/>
                <w:color w:val="000000" w:themeColor="text1"/>
                <w:sz w:val="20"/>
                <w:szCs w:val="20"/>
              </w:rPr>
            </w:pPr>
          </w:p>
          <w:p w14:paraId="71EAB780" w14:textId="6AEA2EE6" w:rsidR="516AAED5" w:rsidRPr="00147B58" w:rsidRDefault="516AAED5" w:rsidP="4B11E421">
            <w:pPr>
              <w:rPr>
                <w:rFonts w:ascii="Calibri" w:eastAsia="Calibri" w:hAnsi="Calibri" w:cs="Calibri"/>
                <w:color w:val="000000" w:themeColor="text1"/>
                <w:sz w:val="20"/>
                <w:szCs w:val="20"/>
              </w:rPr>
            </w:pPr>
            <w:r w:rsidRPr="00147B58">
              <w:rPr>
                <w:rFonts w:ascii="Calibri" w:eastAsia="Calibri" w:hAnsi="Calibri" w:cs="Calibri"/>
                <w:color w:val="000000" w:themeColor="text1"/>
                <w:sz w:val="20"/>
                <w:szCs w:val="20"/>
              </w:rPr>
              <w:t>Life jackets and safety equipment available on board</w:t>
            </w:r>
          </w:p>
          <w:p w14:paraId="24721307" w14:textId="17973216" w:rsidR="4B11E421" w:rsidRPr="00147B58" w:rsidRDefault="4B11E421" w:rsidP="4B11E421">
            <w:pPr>
              <w:rPr>
                <w:rFonts w:ascii="Calibri" w:eastAsia="Calibri" w:hAnsi="Calibri" w:cs="Calibri"/>
                <w:color w:val="000000" w:themeColor="text1"/>
                <w:sz w:val="20"/>
                <w:szCs w:val="20"/>
              </w:rPr>
            </w:pPr>
          </w:p>
          <w:p w14:paraId="57833342" w14:textId="58B72C40" w:rsidR="516AAED5" w:rsidRPr="00147B58" w:rsidRDefault="516AAED5" w:rsidP="4B11E421">
            <w:pPr>
              <w:rPr>
                <w:rFonts w:ascii="Calibri" w:eastAsia="Calibri" w:hAnsi="Calibri" w:cs="Calibri"/>
                <w:color w:val="000000" w:themeColor="text1"/>
                <w:sz w:val="20"/>
                <w:szCs w:val="20"/>
              </w:rPr>
            </w:pPr>
            <w:r w:rsidRPr="00147B58">
              <w:rPr>
                <w:rFonts w:ascii="Calibri" w:eastAsia="Calibri" w:hAnsi="Calibri" w:cs="Calibri"/>
                <w:color w:val="000000" w:themeColor="text1"/>
                <w:sz w:val="20"/>
                <w:szCs w:val="20"/>
              </w:rPr>
              <w:t>Follow procedures directed by staff</w:t>
            </w:r>
          </w:p>
        </w:tc>
        <w:tc>
          <w:tcPr>
            <w:tcW w:w="426" w:type="dxa"/>
            <w:tcMar>
              <w:left w:w="108" w:type="dxa"/>
              <w:right w:w="108" w:type="dxa"/>
            </w:tcMar>
          </w:tcPr>
          <w:p w14:paraId="6219305E" w14:textId="04B771D4" w:rsidR="516AAED5" w:rsidRPr="00147B58" w:rsidRDefault="516AAED5" w:rsidP="4B11E421">
            <w:pPr>
              <w:rPr>
                <w:rFonts w:ascii="Lucida Sans" w:eastAsia="Lucida Sans" w:hAnsi="Lucida Sans" w:cs="Lucida Sans"/>
                <w:b/>
                <w:bCs/>
                <w:color w:val="000000" w:themeColor="text1"/>
              </w:rPr>
            </w:pPr>
            <w:r w:rsidRPr="00147B58">
              <w:rPr>
                <w:rFonts w:ascii="Lucida Sans" w:eastAsia="Lucida Sans" w:hAnsi="Lucida Sans" w:cs="Lucida Sans"/>
                <w:b/>
                <w:bCs/>
                <w:color w:val="000000" w:themeColor="text1"/>
              </w:rPr>
              <w:t>2</w:t>
            </w:r>
          </w:p>
        </w:tc>
        <w:tc>
          <w:tcPr>
            <w:tcW w:w="425" w:type="dxa"/>
            <w:tcMar>
              <w:left w:w="108" w:type="dxa"/>
              <w:right w:w="108" w:type="dxa"/>
            </w:tcMar>
          </w:tcPr>
          <w:p w14:paraId="573F9996" w14:textId="6FD9538B" w:rsidR="516AAED5" w:rsidRPr="00147B58" w:rsidRDefault="516AAED5" w:rsidP="4B11E421">
            <w:pPr>
              <w:rPr>
                <w:rFonts w:ascii="Lucida Sans" w:eastAsia="Lucida Sans" w:hAnsi="Lucida Sans" w:cs="Lucida Sans"/>
                <w:b/>
                <w:bCs/>
                <w:color w:val="000000" w:themeColor="text1"/>
              </w:rPr>
            </w:pPr>
            <w:r w:rsidRPr="00147B58">
              <w:rPr>
                <w:rFonts w:ascii="Lucida Sans" w:eastAsia="Lucida Sans" w:hAnsi="Lucida Sans" w:cs="Lucida Sans"/>
                <w:b/>
                <w:bCs/>
                <w:color w:val="000000" w:themeColor="text1"/>
              </w:rPr>
              <w:t>4</w:t>
            </w:r>
          </w:p>
        </w:tc>
        <w:tc>
          <w:tcPr>
            <w:tcW w:w="425" w:type="dxa"/>
            <w:tcMar>
              <w:left w:w="108" w:type="dxa"/>
              <w:right w:w="108" w:type="dxa"/>
            </w:tcMar>
          </w:tcPr>
          <w:p w14:paraId="2C4D65BC" w14:textId="1BE41C6E" w:rsidR="516AAED5" w:rsidRPr="00147B58" w:rsidRDefault="516AAED5" w:rsidP="4B11E421">
            <w:pPr>
              <w:rPr>
                <w:rFonts w:ascii="Lucida Sans" w:eastAsia="Lucida Sans" w:hAnsi="Lucida Sans" w:cs="Lucida Sans"/>
                <w:b/>
                <w:bCs/>
                <w:color w:val="000000" w:themeColor="text1"/>
              </w:rPr>
            </w:pPr>
            <w:r w:rsidRPr="00147B58">
              <w:rPr>
                <w:rFonts w:ascii="Lucida Sans" w:eastAsia="Lucida Sans" w:hAnsi="Lucida Sans" w:cs="Lucida Sans"/>
                <w:b/>
                <w:bCs/>
                <w:color w:val="000000" w:themeColor="text1"/>
              </w:rPr>
              <w:t>8</w:t>
            </w:r>
          </w:p>
        </w:tc>
        <w:tc>
          <w:tcPr>
            <w:tcW w:w="4492" w:type="dxa"/>
            <w:tcMar>
              <w:left w:w="108" w:type="dxa"/>
              <w:right w:w="108" w:type="dxa"/>
            </w:tcMar>
          </w:tcPr>
          <w:p w14:paraId="603E581B" w14:textId="383A08D6" w:rsidR="516AAED5" w:rsidRPr="00147B58" w:rsidRDefault="516AAED5" w:rsidP="4B11E421">
            <w:pPr>
              <w:rPr>
                <w:rFonts w:ascii="Calibri" w:eastAsia="Calibri" w:hAnsi="Calibri" w:cs="Calibri"/>
                <w:color w:val="000000" w:themeColor="text1"/>
              </w:rPr>
            </w:pPr>
            <w:r w:rsidRPr="00147B58">
              <w:rPr>
                <w:rFonts w:ascii="Calibri" w:eastAsia="Calibri" w:hAnsi="Calibri" w:cs="Calibri"/>
                <w:color w:val="000000" w:themeColor="text1"/>
              </w:rPr>
              <w:t>Crew on boat can decide about conditions while on trip and can tu</w:t>
            </w:r>
            <w:r w:rsidR="69E3B1BE" w:rsidRPr="00147B58">
              <w:rPr>
                <w:rFonts w:ascii="Calibri" w:eastAsia="Calibri" w:hAnsi="Calibri" w:cs="Calibri"/>
                <w:color w:val="000000" w:themeColor="text1"/>
              </w:rPr>
              <w:t>r</w:t>
            </w:r>
            <w:r w:rsidRPr="00147B58">
              <w:rPr>
                <w:rFonts w:ascii="Calibri" w:eastAsia="Calibri" w:hAnsi="Calibri" w:cs="Calibri"/>
                <w:color w:val="000000" w:themeColor="text1"/>
              </w:rPr>
              <w:t>n around back to dock if conditions are unsuitable</w:t>
            </w:r>
          </w:p>
        </w:tc>
      </w:tr>
      <w:tr w:rsidR="4B11E421" w14:paraId="1A70D8EC" w14:textId="77777777" w:rsidTr="5B8B9239">
        <w:trPr>
          <w:gridAfter w:val="1"/>
          <w:wAfter w:w="44" w:type="dxa"/>
          <w:cantSplit/>
          <w:trHeight w:val="300"/>
        </w:trPr>
        <w:tc>
          <w:tcPr>
            <w:tcW w:w="1458" w:type="dxa"/>
            <w:tcMar>
              <w:left w:w="108" w:type="dxa"/>
              <w:right w:w="108" w:type="dxa"/>
            </w:tcMar>
          </w:tcPr>
          <w:p w14:paraId="6FA4178C" w14:textId="7BB44054" w:rsidR="516AAED5" w:rsidRPr="00147B58" w:rsidRDefault="516AAED5" w:rsidP="4B11E421">
            <w:pPr>
              <w:rPr>
                <w:rFonts w:ascii="Calibri" w:eastAsia="Calibri" w:hAnsi="Calibri" w:cs="Calibri"/>
                <w:color w:val="000000" w:themeColor="text1"/>
              </w:rPr>
            </w:pPr>
            <w:r w:rsidRPr="00147B58">
              <w:rPr>
                <w:rFonts w:ascii="Calibri" w:eastAsia="Calibri" w:hAnsi="Calibri" w:cs="Calibri"/>
                <w:color w:val="000000" w:themeColor="text1"/>
              </w:rPr>
              <w:t xml:space="preserve">Drowning </w:t>
            </w:r>
          </w:p>
        </w:tc>
        <w:tc>
          <w:tcPr>
            <w:tcW w:w="1661" w:type="dxa"/>
            <w:tcMar>
              <w:left w:w="108" w:type="dxa"/>
              <w:right w:w="108" w:type="dxa"/>
            </w:tcMar>
          </w:tcPr>
          <w:p w14:paraId="5A658670" w14:textId="349E0A4B" w:rsidR="516AAED5" w:rsidRPr="00147B58" w:rsidRDefault="516AAED5" w:rsidP="4B11E421">
            <w:pPr>
              <w:rPr>
                <w:rFonts w:ascii="Calibri" w:eastAsia="Calibri" w:hAnsi="Calibri" w:cs="Calibri"/>
                <w:color w:val="000000" w:themeColor="text1"/>
              </w:rPr>
            </w:pPr>
            <w:r w:rsidRPr="00147B58">
              <w:rPr>
                <w:rFonts w:ascii="Calibri" w:eastAsia="Calibri" w:hAnsi="Calibri" w:cs="Calibri"/>
                <w:color w:val="000000" w:themeColor="text1"/>
              </w:rPr>
              <w:t>Hospitalization, risk of death</w:t>
            </w:r>
          </w:p>
        </w:tc>
        <w:tc>
          <w:tcPr>
            <w:tcW w:w="1163" w:type="dxa"/>
            <w:tcMar>
              <w:left w:w="108" w:type="dxa"/>
              <w:right w:w="108" w:type="dxa"/>
            </w:tcMar>
          </w:tcPr>
          <w:p w14:paraId="2FE1CE22" w14:textId="6E150E9D" w:rsidR="516AAED5" w:rsidRPr="00147B58" w:rsidRDefault="516AAED5" w:rsidP="4B11E421">
            <w:pPr>
              <w:rPr>
                <w:rFonts w:ascii="Calibri" w:eastAsia="Calibri" w:hAnsi="Calibri" w:cs="Calibri"/>
                <w:color w:val="000000" w:themeColor="text1"/>
              </w:rPr>
            </w:pPr>
            <w:r w:rsidRPr="00147B58">
              <w:rPr>
                <w:rFonts w:ascii="Calibri" w:eastAsia="Calibri" w:hAnsi="Calibri" w:cs="Calibri"/>
                <w:color w:val="000000" w:themeColor="text1"/>
              </w:rPr>
              <w:t>Event organisers + attendees + boat company</w:t>
            </w:r>
          </w:p>
        </w:tc>
        <w:tc>
          <w:tcPr>
            <w:tcW w:w="425" w:type="dxa"/>
            <w:tcMar>
              <w:left w:w="108" w:type="dxa"/>
              <w:right w:w="108" w:type="dxa"/>
            </w:tcMar>
          </w:tcPr>
          <w:p w14:paraId="78D420D2" w14:textId="4994BCCB" w:rsidR="516AAED5" w:rsidRPr="00147B58" w:rsidRDefault="516AAED5" w:rsidP="4B11E421">
            <w:pPr>
              <w:rPr>
                <w:rFonts w:ascii="Lucida Sans" w:eastAsia="Lucida Sans" w:hAnsi="Lucida Sans" w:cs="Lucida Sans"/>
                <w:color w:val="000000" w:themeColor="text1"/>
              </w:rPr>
            </w:pPr>
            <w:r w:rsidRPr="00147B58">
              <w:rPr>
                <w:rFonts w:ascii="Lucida Sans" w:eastAsia="Lucida Sans" w:hAnsi="Lucida Sans" w:cs="Lucida Sans"/>
                <w:color w:val="000000" w:themeColor="text1"/>
              </w:rPr>
              <w:t>1</w:t>
            </w:r>
          </w:p>
        </w:tc>
        <w:tc>
          <w:tcPr>
            <w:tcW w:w="425" w:type="dxa"/>
            <w:tcMar>
              <w:left w:w="108" w:type="dxa"/>
              <w:right w:w="108" w:type="dxa"/>
            </w:tcMar>
          </w:tcPr>
          <w:p w14:paraId="17D57EB5" w14:textId="304F8584" w:rsidR="516AAED5" w:rsidRPr="00147B58" w:rsidRDefault="516AAED5" w:rsidP="4B11E421">
            <w:pPr>
              <w:rPr>
                <w:rFonts w:ascii="Lucida Sans" w:eastAsia="Lucida Sans" w:hAnsi="Lucida Sans" w:cs="Lucida Sans"/>
                <w:color w:val="000000" w:themeColor="text1"/>
              </w:rPr>
            </w:pPr>
            <w:r w:rsidRPr="00147B58">
              <w:rPr>
                <w:rFonts w:ascii="Lucida Sans" w:eastAsia="Lucida Sans" w:hAnsi="Lucida Sans" w:cs="Lucida Sans"/>
                <w:color w:val="000000" w:themeColor="text1"/>
              </w:rPr>
              <w:t>5</w:t>
            </w:r>
          </w:p>
        </w:tc>
        <w:tc>
          <w:tcPr>
            <w:tcW w:w="397" w:type="dxa"/>
            <w:tcMar>
              <w:left w:w="108" w:type="dxa"/>
              <w:right w:w="108" w:type="dxa"/>
            </w:tcMar>
          </w:tcPr>
          <w:p w14:paraId="655E5E6D" w14:textId="43B5C477" w:rsidR="516AAED5" w:rsidRPr="00147B58" w:rsidRDefault="516AAED5" w:rsidP="4B11E421">
            <w:pPr>
              <w:rPr>
                <w:rFonts w:ascii="Lucida Sans" w:eastAsia="Lucida Sans" w:hAnsi="Lucida Sans" w:cs="Lucida Sans"/>
                <w:color w:val="000000" w:themeColor="text1"/>
              </w:rPr>
            </w:pPr>
            <w:r w:rsidRPr="00147B58">
              <w:rPr>
                <w:rFonts w:ascii="Lucida Sans" w:eastAsia="Lucida Sans" w:hAnsi="Lucida Sans" w:cs="Lucida Sans"/>
                <w:color w:val="000000" w:themeColor="text1"/>
              </w:rPr>
              <w:t>5</w:t>
            </w:r>
          </w:p>
        </w:tc>
        <w:tc>
          <w:tcPr>
            <w:tcW w:w="2863" w:type="dxa"/>
            <w:tcMar>
              <w:left w:w="108" w:type="dxa"/>
              <w:right w:w="108" w:type="dxa"/>
            </w:tcMar>
          </w:tcPr>
          <w:p w14:paraId="17B72D20" w14:textId="0C402DFF" w:rsidR="516AAED5" w:rsidRPr="00147B58" w:rsidRDefault="516AAED5" w:rsidP="4B11E421">
            <w:pPr>
              <w:rPr>
                <w:rFonts w:ascii="Calibri" w:eastAsia="Calibri" w:hAnsi="Calibri" w:cs="Calibri"/>
                <w:color w:val="000000" w:themeColor="text1"/>
                <w:sz w:val="20"/>
                <w:szCs w:val="20"/>
              </w:rPr>
            </w:pPr>
            <w:r w:rsidRPr="00147B58">
              <w:rPr>
                <w:rFonts w:ascii="Calibri" w:eastAsia="Calibri" w:hAnsi="Calibri" w:cs="Calibri"/>
                <w:color w:val="000000" w:themeColor="text1"/>
                <w:sz w:val="20"/>
                <w:szCs w:val="20"/>
              </w:rPr>
              <w:t xml:space="preserve">Safety equipment available on the boat </w:t>
            </w:r>
          </w:p>
          <w:p w14:paraId="792A2299" w14:textId="5B1869C8" w:rsidR="4B11E421" w:rsidRPr="00147B58" w:rsidRDefault="4B11E421" w:rsidP="4B11E421">
            <w:pPr>
              <w:rPr>
                <w:rFonts w:ascii="Calibri" w:eastAsia="Calibri" w:hAnsi="Calibri" w:cs="Calibri"/>
                <w:color w:val="000000" w:themeColor="text1"/>
                <w:sz w:val="20"/>
                <w:szCs w:val="20"/>
              </w:rPr>
            </w:pPr>
          </w:p>
          <w:p w14:paraId="22143D27" w14:textId="7FE48EFC" w:rsidR="516AAED5" w:rsidRPr="00147B58" w:rsidRDefault="516AAED5" w:rsidP="4B11E421">
            <w:pPr>
              <w:rPr>
                <w:rFonts w:ascii="Calibri" w:eastAsia="Calibri" w:hAnsi="Calibri" w:cs="Calibri"/>
                <w:color w:val="000000" w:themeColor="text1"/>
                <w:sz w:val="20"/>
                <w:szCs w:val="20"/>
              </w:rPr>
            </w:pPr>
            <w:r w:rsidRPr="00147B58">
              <w:rPr>
                <w:rFonts w:ascii="Calibri" w:eastAsia="Calibri" w:hAnsi="Calibri" w:cs="Calibri"/>
                <w:color w:val="000000" w:themeColor="text1"/>
                <w:sz w:val="20"/>
                <w:szCs w:val="20"/>
              </w:rPr>
              <w:t xml:space="preserve">Ensure there are lifejackets and appropriate safety equipment on board </w:t>
            </w:r>
          </w:p>
          <w:p w14:paraId="0C438938" w14:textId="6090996C" w:rsidR="4B11E421" w:rsidRPr="00147B58" w:rsidRDefault="4B11E421" w:rsidP="4B11E421">
            <w:pPr>
              <w:rPr>
                <w:rFonts w:ascii="Calibri" w:eastAsia="Calibri" w:hAnsi="Calibri" w:cs="Calibri"/>
                <w:color w:val="000000" w:themeColor="text1"/>
                <w:sz w:val="20"/>
                <w:szCs w:val="20"/>
              </w:rPr>
            </w:pPr>
          </w:p>
          <w:p w14:paraId="7111047E" w14:textId="76B38C39" w:rsidR="516AAED5" w:rsidRPr="00147B58" w:rsidRDefault="516AAED5" w:rsidP="4B11E421">
            <w:pPr>
              <w:rPr>
                <w:rFonts w:ascii="Calibri" w:eastAsia="Calibri" w:hAnsi="Calibri" w:cs="Calibri"/>
                <w:color w:val="000000" w:themeColor="text1"/>
                <w:sz w:val="20"/>
                <w:szCs w:val="20"/>
              </w:rPr>
            </w:pPr>
            <w:r w:rsidRPr="00147B58">
              <w:rPr>
                <w:rFonts w:ascii="Calibri" w:eastAsia="Calibri" w:hAnsi="Calibri" w:cs="Calibri"/>
                <w:color w:val="000000" w:themeColor="text1"/>
                <w:sz w:val="20"/>
                <w:szCs w:val="20"/>
              </w:rPr>
              <w:t xml:space="preserve">Boat staff trained to deal with emergencies </w:t>
            </w:r>
          </w:p>
          <w:p w14:paraId="61FEEBD2" w14:textId="2BA07780" w:rsidR="4B11E421" w:rsidRPr="00147B58" w:rsidRDefault="4B11E421" w:rsidP="4B11E421">
            <w:pPr>
              <w:rPr>
                <w:rFonts w:ascii="Calibri" w:eastAsia="Calibri" w:hAnsi="Calibri" w:cs="Calibri"/>
                <w:color w:val="000000" w:themeColor="text1"/>
                <w:sz w:val="20"/>
                <w:szCs w:val="20"/>
              </w:rPr>
            </w:pPr>
          </w:p>
          <w:p w14:paraId="598E5DB3" w14:textId="5629786B" w:rsidR="516AAED5" w:rsidRPr="00147B58" w:rsidRDefault="516AAED5" w:rsidP="4B11E421">
            <w:pPr>
              <w:rPr>
                <w:rFonts w:ascii="Calibri" w:eastAsia="Calibri" w:hAnsi="Calibri" w:cs="Calibri"/>
                <w:color w:val="000000" w:themeColor="text1"/>
                <w:sz w:val="20"/>
                <w:szCs w:val="20"/>
              </w:rPr>
            </w:pPr>
            <w:r w:rsidRPr="00147B58">
              <w:rPr>
                <w:rFonts w:ascii="Calibri" w:eastAsia="Calibri" w:hAnsi="Calibri" w:cs="Calibri"/>
                <w:color w:val="000000" w:themeColor="text1"/>
                <w:sz w:val="20"/>
                <w:szCs w:val="20"/>
              </w:rPr>
              <w:t>Follow procedures directed by staff</w:t>
            </w:r>
          </w:p>
        </w:tc>
        <w:tc>
          <w:tcPr>
            <w:tcW w:w="426" w:type="dxa"/>
            <w:tcMar>
              <w:left w:w="108" w:type="dxa"/>
              <w:right w:w="108" w:type="dxa"/>
            </w:tcMar>
          </w:tcPr>
          <w:p w14:paraId="49A846AE" w14:textId="3F6C2164" w:rsidR="516AAED5" w:rsidRPr="00147B58" w:rsidRDefault="516AAED5" w:rsidP="4B11E421">
            <w:pPr>
              <w:rPr>
                <w:rFonts w:ascii="Lucida Sans" w:eastAsia="Lucida Sans" w:hAnsi="Lucida Sans" w:cs="Lucida Sans"/>
                <w:b/>
                <w:bCs/>
                <w:color w:val="000000" w:themeColor="text1"/>
              </w:rPr>
            </w:pPr>
            <w:r w:rsidRPr="00147B58">
              <w:rPr>
                <w:rFonts w:ascii="Lucida Sans" w:eastAsia="Lucida Sans" w:hAnsi="Lucida Sans" w:cs="Lucida Sans"/>
                <w:b/>
                <w:bCs/>
                <w:color w:val="000000" w:themeColor="text1"/>
              </w:rPr>
              <w:t>1</w:t>
            </w:r>
          </w:p>
        </w:tc>
        <w:tc>
          <w:tcPr>
            <w:tcW w:w="425" w:type="dxa"/>
            <w:tcMar>
              <w:left w:w="108" w:type="dxa"/>
              <w:right w:w="108" w:type="dxa"/>
            </w:tcMar>
          </w:tcPr>
          <w:p w14:paraId="403D663B" w14:textId="025F9CB0" w:rsidR="516AAED5" w:rsidRPr="00147B58" w:rsidRDefault="516AAED5" w:rsidP="4B11E421">
            <w:pPr>
              <w:rPr>
                <w:rFonts w:ascii="Lucida Sans" w:eastAsia="Lucida Sans" w:hAnsi="Lucida Sans" w:cs="Lucida Sans"/>
                <w:b/>
                <w:bCs/>
                <w:color w:val="000000" w:themeColor="text1"/>
              </w:rPr>
            </w:pPr>
            <w:r w:rsidRPr="00147B58">
              <w:rPr>
                <w:rFonts w:ascii="Lucida Sans" w:eastAsia="Lucida Sans" w:hAnsi="Lucida Sans" w:cs="Lucida Sans"/>
                <w:b/>
                <w:bCs/>
                <w:color w:val="000000" w:themeColor="text1"/>
              </w:rPr>
              <w:t>5</w:t>
            </w:r>
          </w:p>
        </w:tc>
        <w:tc>
          <w:tcPr>
            <w:tcW w:w="425" w:type="dxa"/>
            <w:tcMar>
              <w:left w:w="108" w:type="dxa"/>
              <w:right w:w="108" w:type="dxa"/>
            </w:tcMar>
          </w:tcPr>
          <w:p w14:paraId="20E7E4C4" w14:textId="279B9D3F" w:rsidR="516AAED5" w:rsidRPr="00147B58" w:rsidRDefault="516AAED5" w:rsidP="4B11E421">
            <w:pPr>
              <w:rPr>
                <w:rFonts w:ascii="Lucida Sans" w:eastAsia="Lucida Sans" w:hAnsi="Lucida Sans" w:cs="Lucida Sans"/>
                <w:b/>
                <w:bCs/>
                <w:color w:val="000000" w:themeColor="text1"/>
              </w:rPr>
            </w:pPr>
            <w:r w:rsidRPr="00147B58">
              <w:rPr>
                <w:rFonts w:ascii="Lucida Sans" w:eastAsia="Lucida Sans" w:hAnsi="Lucida Sans" w:cs="Lucida Sans"/>
                <w:b/>
                <w:bCs/>
                <w:color w:val="000000" w:themeColor="text1"/>
              </w:rPr>
              <w:t>5</w:t>
            </w:r>
          </w:p>
        </w:tc>
        <w:tc>
          <w:tcPr>
            <w:tcW w:w="4492" w:type="dxa"/>
            <w:tcMar>
              <w:left w:w="108" w:type="dxa"/>
              <w:right w:w="108" w:type="dxa"/>
            </w:tcMar>
          </w:tcPr>
          <w:p w14:paraId="445F77D0" w14:textId="3C9D9BF8" w:rsidR="516AAED5" w:rsidRPr="00147B58" w:rsidRDefault="516AAED5" w:rsidP="4B11E421">
            <w:pPr>
              <w:rPr>
                <w:rFonts w:ascii="Calibri" w:eastAsia="Calibri" w:hAnsi="Calibri" w:cs="Calibri"/>
                <w:color w:val="000000" w:themeColor="text1"/>
              </w:rPr>
            </w:pPr>
            <w:r w:rsidRPr="00147B58">
              <w:rPr>
                <w:rFonts w:ascii="Calibri" w:eastAsia="Calibri" w:hAnsi="Calibri" w:cs="Calibri"/>
                <w:color w:val="000000" w:themeColor="text1"/>
              </w:rPr>
              <w:t>Call 999 immediately if someone goes overboard Inform staff straight away of emergency</w:t>
            </w:r>
          </w:p>
          <w:p w14:paraId="4CA894EB" w14:textId="14C0B116" w:rsidR="516AAED5" w:rsidRPr="00147B58" w:rsidRDefault="516AAED5" w:rsidP="4B11E421">
            <w:pPr>
              <w:rPr>
                <w:rFonts w:ascii="Calibri" w:eastAsia="Calibri" w:hAnsi="Calibri" w:cs="Calibri"/>
                <w:color w:val="000000" w:themeColor="text1"/>
              </w:rPr>
            </w:pPr>
            <w:r w:rsidRPr="00147B58">
              <w:rPr>
                <w:rFonts w:ascii="Calibri" w:eastAsia="Calibri" w:hAnsi="Calibri" w:cs="Calibri"/>
                <w:color w:val="000000" w:themeColor="text1"/>
              </w:rPr>
              <w:t>Make sure no other attendee tries to go in to rescue</w:t>
            </w:r>
          </w:p>
          <w:p w14:paraId="1B421EA8" w14:textId="0E2774CB" w:rsidR="4B11E421" w:rsidRPr="00147B58" w:rsidRDefault="4B11E421" w:rsidP="4B11E421">
            <w:pPr>
              <w:rPr>
                <w:rFonts w:ascii="Calibri" w:eastAsia="Calibri" w:hAnsi="Calibri" w:cs="Calibri"/>
                <w:color w:val="000000" w:themeColor="text1"/>
              </w:rPr>
            </w:pPr>
          </w:p>
          <w:p w14:paraId="17DA2CFF" w14:textId="2B77EB6D" w:rsidR="516AAED5" w:rsidRPr="00147B58" w:rsidRDefault="516AAED5" w:rsidP="4B11E421">
            <w:pPr>
              <w:rPr>
                <w:rFonts w:ascii="Calibri" w:eastAsia="Calibri" w:hAnsi="Calibri" w:cs="Calibri"/>
                <w:color w:val="000000" w:themeColor="text1"/>
              </w:rPr>
            </w:pPr>
            <w:r w:rsidRPr="00147B58">
              <w:rPr>
                <w:rFonts w:ascii="Calibri" w:eastAsia="Calibri" w:hAnsi="Calibri" w:cs="Calibri"/>
                <w:color w:val="000000" w:themeColor="text1"/>
              </w:rPr>
              <w:t>Report to SUSU via incident report</w:t>
            </w:r>
          </w:p>
          <w:p w14:paraId="1CDCCB02" w14:textId="34F3F12D" w:rsidR="4B11E421" w:rsidRPr="00147B58" w:rsidRDefault="4B11E421" w:rsidP="4B11E421">
            <w:pPr>
              <w:rPr>
                <w:rFonts w:ascii="Calibri" w:eastAsia="Calibri" w:hAnsi="Calibri" w:cs="Calibri"/>
                <w:color w:val="000000" w:themeColor="text1"/>
              </w:rPr>
            </w:pPr>
          </w:p>
        </w:tc>
      </w:tr>
      <w:tr w:rsidR="4B11E421" w14:paraId="2BF040D7" w14:textId="77777777" w:rsidTr="5B8B9239">
        <w:trPr>
          <w:gridAfter w:val="1"/>
          <w:wAfter w:w="44" w:type="dxa"/>
          <w:cantSplit/>
          <w:trHeight w:val="300"/>
        </w:trPr>
        <w:tc>
          <w:tcPr>
            <w:tcW w:w="1458" w:type="dxa"/>
            <w:tcMar>
              <w:left w:w="108" w:type="dxa"/>
              <w:right w:w="108" w:type="dxa"/>
            </w:tcMar>
          </w:tcPr>
          <w:p w14:paraId="27704077" w14:textId="4E85F5FD" w:rsidR="516AAED5" w:rsidRPr="00147B58" w:rsidRDefault="516AAED5" w:rsidP="4B11E421">
            <w:pPr>
              <w:rPr>
                <w:rFonts w:ascii="Calibri" w:eastAsia="Calibri" w:hAnsi="Calibri" w:cs="Calibri"/>
                <w:color w:val="000000" w:themeColor="text1"/>
              </w:rPr>
            </w:pPr>
            <w:r w:rsidRPr="00147B58">
              <w:rPr>
                <w:rFonts w:ascii="Calibri" w:eastAsia="Calibri" w:hAnsi="Calibri" w:cs="Calibri"/>
                <w:color w:val="000000" w:themeColor="text1"/>
              </w:rPr>
              <w:lastRenderedPageBreak/>
              <w:t>Loss of valuables</w:t>
            </w:r>
            <w:r w:rsidR="4E250642" w:rsidRPr="00147B58">
              <w:rPr>
                <w:rFonts w:ascii="Calibri" w:eastAsia="Calibri" w:hAnsi="Calibri" w:cs="Calibri"/>
                <w:color w:val="000000" w:themeColor="text1"/>
              </w:rPr>
              <w:t xml:space="preserve"> whilst on board</w:t>
            </w:r>
          </w:p>
        </w:tc>
        <w:tc>
          <w:tcPr>
            <w:tcW w:w="1661" w:type="dxa"/>
            <w:tcMar>
              <w:left w:w="108" w:type="dxa"/>
              <w:right w:w="108" w:type="dxa"/>
            </w:tcMar>
          </w:tcPr>
          <w:p w14:paraId="73F794C1" w14:textId="68C419AA" w:rsidR="516AAED5" w:rsidRPr="00147B58" w:rsidRDefault="516AAED5" w:rsidP="4B11E421">
            <w:pPr>
              <w:rPr>
                <w:rFonts w:ascii="Calibri" w:eastAsia="Calibri" w:hAnsi="Calibri" w:cs="Calibri"/>
                <w:color w:val="000000" w:themeColor="text1"/>
              </w:rPr>
            </w:pPr>
            <w:r w:rsidRPr="00147B58">
              <w:rPr>
                <w:rFonts w:ascii="Calibri" w:eastAsia="Calibri" w:hAnsi="Calibri" w:cs="Calibri"/>
                <w:color w:val="000000" w:themeColor="text1"/>
              </w:rPr>
              <w:t>Personal or club/society items and equipment of high value damaged or lost</w:t>
            </w:r>
          </w:p>
        </w:tc>
        <w:tc>
          <w:tcPr>
            <w:tcW w:w="1163" w:type="dxa"/>
            <w:tcMar>
              <w:left w:w="108" w:type="dxa"/>
              <w:right w:w="108" w:type="dxa"/>
            </w:tcMar>
          </w:tcPr>
          <w:p w14:paraId="320F944D" w14:textId="6C95A26F" w:rsidR="516AAED5" w:rsidRPr="00147B58" w:rsidRDefault="516AAED5" w:rsidP="4B11E421">
            <w:pPr>
              <w:rPr>
                <w:rFonts w:ascii="Calibri" w:eastAsia="Calibri" w:hAnsi="Calibri" w:cs="Calibri"/>
                <w:color w:val="000000" w:themeColor="text1"/>
              </w:rPr>
            </w:pPr>
            <w:r w:rsidRPr="00147B58">
              <w:rPr>
                <w:rFonts w:ascii="Calibri" w:eastAsia="Calibri" w:hAnsi="Calibri" w:cs="Calibri"/>
                <w:color w:val="000000" w:themeColor="text1"/>
              </w:rPr>
              <w:t>Attendees + organisers and any potential stakeholders</w:t>
            </w:r>
          </w:p>
        </w:tc>
        <w:tc>
          <w:tcPr>
            <w:tcW w:w="425" w:type="dxa"/>
            <w:tcMar>
              <w:left w:w="108" w:type="dxa"/>
              <w:right w:w="108" w:type="dxa"/>
            </w:tcMar>
          </w:tcPr>
          <w:p w14:paraId="49853425" w14:textId="30993BE8" w:rsidR="516AAED5" w:rsidRPr="00147B58" w:rsidRDefault="516AAED5" w:rsidP="4B11E421">
            <w:pPr>
              <w:rPr>
                <w:rFonts w:ascii="Lucida Sans" w:eastAsia="Lucida Sans" w:hAnsi="Lucida Sans" w:cs="Lucida Sans"/>
                <w:color w:val="000000" w:themeColor="text1"/>
              </w:rPr>
            </w:pPr>
            <w:r w:rsidRPr="00147B58">
              <w:rPr>
                <w:rFonts w:ascii="Lucida Sans" w:eastAsia="Lucida Sans" w:hAnsi="Lucida Sans" w:cs="Lucida Sans"/>
                <w:color w:val="000000" w:themeColor="text1"/>
              </w:rPr>
              <w:t>2</w:t>
            </w:r>
          </w:p>
        </w:tc>
        <w:tc>
          <w:tcPr>
            <w:tcW w:w="425" w:type="dxa"/>
            <w:tcMar>
              <w:left w:w="108" w:type="dxa"/>
              <w:right w:w="108" w:type="dxa"/>
            </w:tcMar>
          </w:tcPr>
          <w:p w14:paraId="1735BE48" w14:textId="4E94003F" w:rsidR="516AAED5" w:rsidRPr="00147B58" w:rsidRDefault="516AAED5" w:rsidP="4B11E421">
            <w:pPr>
              <w:rPr>
                <w:rFonts w:ascii="Lucida Sans" w:eastAsia="Lucida Sans" w:hAnsi="Lucida Sans" w:cs="Lucida Sans"/>
                <w:color w:val="000000" w:themeColor="text1"/>
              </w:rPr>
            </w:pPr>
            <w:r w:rsidRPr="00147B58">
              <w:rPr>
                <w:rFonts w:ascii="Lucida Sans" w:eastAsia="Lucida Sans" w:hAnsi="Lucida Sans" w:cs="Lucida Sans"/>
                <w:color w:val="000000" w:themeColor="text1"/>
              </w:rPr>
              <w:t>1</w:t>
            </w:r>
          </w:p>
        </w:tc>
        <w:tc>
          <w:tcPr>
            <w:tcW w:w="397" w:type="dxa"/>
            <w:tcMar>
              <w:left w:w="108" w:type="dxa"/>
              <w:right w:w="108" w:type="dxa"/>
            </w:tcMar>
          </w:tcPr>
          <w:p w14:paraId="7BCAE1A7" w14:textId="4F7B0A9F" w:rsidR="516AAED5" w:rsidRPr="00147B58" w:rsidRDefault="516AAED5" w:rsidP="4B11E421">
            <w:pPr>
              <w:rPr>
                <w:rFonts w:ascii="Lucida Sans" w:eastAsia="Lucida Sans" w:hAnsi="Lucida Sans" w:cs="Lucida Sans"/>
                <w:color w:val="000000" w:themeColor="text1"/>
              </w:rPr>
            </w:pPr>
            <w:r w:rsidRPr="00147B58">
              <w:rPr>
                <w:rFonts w:ascii="Lucida Sans" w:eastAsia="Lucida Sans" w:hAnsi="Lucida Sans" w:cs="Lucida Sans"/>
                <w:color w:val="000000" w:themeColor="text1"/>
              </w:rPr>
              <w:t>2</w:t>
            </w:r>
          </w:p>
        </w:tc>
        <w:tc>
          <w:tcPr>
            <w:tcW w:w="2863" w:type="dxa"/>
            <w:tcMar>
              <w:left w:w="108" w:type="dxa"/>
              <w:right w:w="108" w:type="dxa"/>
            </w:tcMar>
          </w:tcPr>
          <w:p w14:paraId="0746B5F9" w14:textId="1A6DF495" w:rsidR="516AAED5" w:rsidRPr="00147B58" w:rsidRDefault="516AAED5" w:rsidP="4B11E421">
            <w:pPr>
              <w:rPr>
                <w:rFonts w:ascii="Calibri" w:eastAsia="Calibri" w:hAnsi="Calibri" w:cs="Calibri"/>
                <w:color w:val="000000" w:themeColor="text1"/>
                <w:sz w:val="20"/>
                <w:szCs w:val="20"/>
              </w:rPr>
            </w:pPr>
            <w:r w:rsidRPr="00147B58">
              <w:rPr>
                <w:rFonts w:ascii="Calibri" w:eastAsia="Calibri" w:hAnsi="Calibri" w:cs="Calibri"/>
                <w:color w:val="000000" w:themeColor="text1"/>
                <w:sz w:val="20"/>
                <w:szCs w:val="20"/>
              </w:rPr>
              <w:t xml:space="preserve">Advise attendees to bring valuables at own discretion </w:t>
            </w:r>
          </w:p>
          <w:p w14:paraId="545B6263" w14:textId="2AB557A8" w:rsidR="4B11E421" w:rsidRPr="00147B58" w:rsidRDefault="4B11E421" w:rsidP="4B11E421">
            <w:pPr>
              <w:rPr>
                <w:rFonts w:ascii="Calibri" w:eastAsia="Calibri" w:hAnsi="Calibri" w:cs="Calibri"/>
                <w:color w:val="000000" w:themeColor="text1"/>
                <w:sz w:val="20"/>
                <w:szCs w:val="20"/>
              </w:rPr>
            </w:pPr>
          </w:p>
          <w:p w14:paraId="0AA2665F" w14:textId="125BCD9B" w:rsidR="516AAED5" w:rsidRPr="00147B58" w:rsidRDefault="516AAED5" w:rsidP="4B11E421">
            <w:pPr>
              <w:rPr>
                <w:rFonts w:ascii="Calibri" w:eastAsia="Calibri" w:hAnsi="Calibri" w:cs="Calibri"/>
                <w:i/>
                <w:iCs/>
                <w:color w:val="000000" w:themeColor="text1"/>
                <w:sz w:val="20"/>
                <w:szCs w:val="20"/>
              </w:rPr>
            </w:pPr>
            <w:r w:rsidRPr="00147B58">
              <w:rPr>
                <w:rFonts w:ascii="Calibri" w:eastAsia="Calibri" w:hAnsi="Calibri" w:cs="Calibri"/>
                <w:i/>
                <w:iCs/>
                <w:color w:val="000000" w:themeColor="text1"/>
                <w:sz w:val="20"/>
                <w:szCs w:val="20"/>
              </w:rPr>
              <w:t>DJ performers informed of risk before bringing equipment on board</w:t>
            </w:r>
          </w:p>
        </w:tc>
        <w:tc>
          <w:tcPr>
            <w:tcW w:w="426" w:type="dxa"/>
            <w:tcMar>
              <w:left w:w="108" w:type="dxa"/>
              <w:right w:w="108" w:type="dxa"/>
            </w:tcMar>
          </w:tcPr>
          <w:p w14:paraId="1D207AE9" w14:textId="45AE9580" w:rsidR="516AAED5" w:rsidRPr="00147B58" w:rsidRDefault="516AAED5" w:rsidP="4B11E421">
            <w:pPr>
              <w:rPr>
                <w:rFonts w:ascii="Lucida Sans" w:eastAsia="Lucida Sans" w:hAnsi="Lucida Sans" w:cs="Lucida Sans"/>
                <w:b/>
                <w:bCs/>
                <w:color w:val="000000" w:themeColor="text1"/>
              </w:rPr>
            </w:pPr>
            <w:r w:rsidRPr="00147B58">
              <w:rPr>
                <w:rFonts w:ascii="Lucida Sans" w:eastAsia="Lucida Sans" w:hAnsi="Lucida Sans" w:cs="Lucida Sans"/>
                <w:b/>
                <w:bCs/>
                <w:color w:val="000000" w:themeColor="text1"/>
              </w:rPr>
              <w:t>2</w:t>
            </w:r>
          </w:p>
        </w:tc>
        <w:tc>
          <w:tcPr>
            <w:tcW w:w="425" w:type="dxa"/>
            <w:tcMar>
              <w:left w:w="108" w:type="dxa"/>
              <w:right w:w="108" w:type="dxa"/>
            </w:tcMar>
          </w:tcPr>
          <w:p w14:paraId="53C763B7" w14:textId="2074A6C3" w:rsidR="516AAED5" w:rsidRPr="00147B58" w:rsidRDefault="516AAED5" w:rsidP="4B11E421">
            <w:pPr>
              <w:rPr>
                <w:rFonts w:ascii="Lucida Sans" w:eastAsia="Lucida Sans" w:hAnsi="Lucida Sans" w:cs="Lucida Sans"/>
                <w:b/>
                <w:bCs/>
                <w:color w:val="000000" w:themeColor="text1"/>
              </w:rPr>
            </w:pPr>
            <w:r w:rsidRPr="00147B58">
              <w:rPr>
                <w:rFonts w:ascii="Lucida Sans" w:eastAsia="Lucida Sans" w:hAnsi="Lucida Sans" w:cs="Lucida Sans"/>
                <w:b/>
                <w:bCs/>
                <w:color w:val="000000" w:themeColor="text1"/>
              </w:rPr>
              <w:t>1</w:t>
            </w:r>
          </w:p>
        </w:tc>
        <w:tc>
          <w:tcPr>
            <w:tcW w:w="425" w:type="dxa"/>
            <w:tcMar>
              <w:left w:w="108" w:type="dxa"/>
              <w:right w:w="108" w:type="dxa"/>
            </w:tcMar>
          </w:tcPr>
          <w:p w14:paraId="213905D6" w14:textId="5AAFA5E5" w:rsidR="516AAED5" w:rsidRPr="00147B58" w:rsidRDefault="516AAED5" w:rsidP="4B11E421">
            <w:pPr>
              <w:rPr>
                <w:rFonts w:ascii="Lucida Sans" w:eastAsia="Lucida Sans" w:hAnsi="Lucida Sans" w:cs="Lucida Sans"/>
                <w:b/>
                <w:bCs/>
                <w:color w:val="000000" w:themeColor="text1"/>
              </w:rPr>
            </w:pPr>
            <w:r w:rsidRPr="00147B58">
              <w:rPr>
                <w:rFonts w:ascii="Lucida Sans" w:eastAsia="Lucida Sans" w:hAnsi="Lucida Sans" w:cs="Lucida Sans"/>
                <w:b/>
                <w:bCs/>
                <w:color w:val="000000" w:themeColor="text1"/>
              </w:rPr>
              <w:t>2</w:t>
            </w:r>
          </w:p>
        </w:tc>
        <w:tc>
          <w:tcPr>
            <w:tcW w:w="4492" w:type="dxa"/>
            <w:tcMar>
              <w:left w:w="108" w:type="dxa"/>
              <w:right w:w="108" w:type="dxa"/>
            </w:tcMar>
          </w:tcPr>
          <w:p w14:paraId="0F719A98" w14:textId="5D55E912" w:rsidR="516AAED5" w:rsidRPr="00147B58" w:rsidRDefault="516AAED5" w:rsidP="4B11E421">
            <w:pPr>
              <w:rPr>
                <w:rFonts w:ascii="Calibri" w:eastAsia="Calibri" w:hAnsi="Calibri" w:cs="Calibri"/>
                <w:i/>
                <w:iCs/>
                <w:color w:val="000000" w:themeColor="text1"/>
              </w:rPr>
            </w:pPr>
            <w:r w:rsidRPr="00147B58">
              <w:rPr>
                <w:rFonts w:ascii="Calibri" w:eastAsia="Calibri" w:hAnsi="Calibri" w:cs="Calibri"/>
                <w:i/>
                <w:iCs/>
                <w:color w:val="000000" w:themeColor="text1"/>
              </w:rPr>
              <w:t>Make sure DJ equipment is on stable surface</w:t>
            </w:r>
          </w:p>
          <w:p w14:paraId="2AF53FE2" w14:textId="5883FA04" w:rsidR="4B11E421" w:rsidRPr="00147B58" w:rsidRDefault="4B11E421" w:rsidP="4B11E421">
            <w:pPr>
              <w:rPr>
                <w:rFonts w:ascii="Calibri" w:eastAsia="Calibri" w:hAnsi="Calibri" w:cs="Calibri"/>
                <w:color w:val="000000" w:themeColor="text1"/>
              </w:rPr>
            </w:pPr>
          </w:p>
          <w:p w14:paraId="4AD260EA" w14:textId="08EF0375" w:rsidR="516AAED5" w:rsidRPr="00147B58" w:rsidRDefault="516AAED5" w:rsidP="4B11E421">
            <w:pPr>
              <w:rPr>
                <w:rFonts w:ascii="Calibri" w:eastAsia="Calibri" w:hAnsi="Calibri" w:cs="Calibri"/>
                <w:color w:val="000000" w:themeColor="text1"/>
              </w:rPr>
            </w:pPr>
            <w:r w:rsidRPr="00147B58">
              <w:rPr>
                <w:rFonts w:ascii="Calibri" w:eastAsia="Calibri" w:hAnsi="Calibri" w:cs="Calibri"/>
                <w:color w:val="000000" w:themeColor="text1"/>
              </w:rPr>
              <w:t>Valuables should be secured on person or stored in safe place like a bag</w:t>
            </w:r>
          </w:p>
        </w:tc>
      </w:tr>
      <w:tr w:rsidR="4B11E421" w14:paraId="732FB64E" w14:textId="77777777" w:rsidTr="5B8B9239">
        <w:trPr>
          <w:gridAfter w:val="1"/>
          <w:wAfter w:w="44" w:type="dxa"/>
          <w:cantSplit/>
          <w:trHeight w:val="300"/>
        </w:trPr>
        <w:tc>
          <w:tcPr>
            <w:tcW w:w="1458" w:type="dxa"/>
            <w:tcMar>
              <w:left w:w="108" w:type="dxa"/>
              <w:right w:w="108" w:type="dxa"/>
            </w:tcMar>
          </w:tcPr>
          <w:p w14:paraId="4A9700FF" w14:textId="055CD2D4" w:rsidR="4B11E421" w:rsidRPr="00147B58" w:rsidRDefault="4B11E421" w:rsidP="4B11E421">
            <w:pPr>
              <w:spacing w:after="160" w:line="257" w:lineRule="auto"/>
              <w:rPr>
                <w:rFonts w:ascii="Calibri" w:eastAsia="Calibri" w:hAnsi="Calibri" w:cs="Calibri"/>
                <w:color w:val="000000" w:themeColor="text1"/>
              </w:rPr>
            </w:pPr>
            <w:r w:rsidRPr="00147B58">
              <w:rPr>
                <w:rFonts w:ascii="Calibri" w:eastAsia="Calibri" w:hAnsi="Calibri" w:cs="Calibri"/>
                <w:color w:val="000000" w:themeColor="text1"/>
              </w:rPr>
              <w:t>Emergency situations on board (e.g. fire, need for evacuation, or other maritime incidents) requiring rapid response and compliance with safety procedures.</w:t>
            </w:r>
          </w:p>
        </w:tc>
        <w:tc>
          <w:tcPr>
            <w:tcW w:w="1661" w:type="dxa"/>
            <w:tcMar>
              <w:left w:w="108" w:type="dxa"/>
              <w:right w:w="108" w:type="dxa"/>
            </w:tcMar>
          </w:tcPr>
          <w:p w14:paraId="1EFDCCB0" w14:textId="62AE4626" w:rsidR="4B11E421" w:rsidRPr="00147B58" w:rsidRDefault="4B11E421" w:rsidP="4B11E421">
            <w:pPr>
              <w:spacing w:after="160" w:line="257" w:lineRule="auto"/>
              <w:rPr>
                <w:rFonts w:ascii="Calibri" w:eastAsia="Calibri" w:hAnsi="Calibri" w:cs="Calibri"/>
                <w:color w:val="000000" w:themeColor="text1"/>
              </w:rPr>
            </w:pPr>
            <w:r w:rsidRPr="00147B58">
              <w:rPr>
                <w:rFonts w:ascii="Calibri" w:eastAsia="Calibri" w:hAnsi="Calibri" w:cs="Calibri"/>
                <w:color w:val="000000" w:themeColor="text1"/>
              </w:rPr>
              <w:t>Panic, delayed evacuation, injury, or serious harm if emergency procedures are not followed correctly.</w:t>
            </w:r>
          </w:p>
        </w:tc>
        <w:tc>
          <w:tcPr>
            <w:tcW w:w="1163" w:type="dxa"/>
            <w:tcMar>
              <w:left w:w="108" w:type="dxa"/>
              <w:right w:w="108" w:type="dxa"/>
            </w:tcMar>
          </w:tcPr>
          <w:p w14:paraId="2A5A533B" w14:textId="5A25037A" w:rsidR="5C249EE8" w:rsidRPr="00147B58" w:rsidRDefault="5C249EE8" w:rsidP="4B11E421">
            <w:pPr>
              <w:spacing w:after="160" w:line="257" w:lineRule="auto"/>
              <w:rPr>
                <w:rFonts w:ascii="Calibri" w:eastAsia="Calibri" w:hAnsi="Calibri" w:cs="Calibri"/>
                <w:color w:val="000000" w:themeColor="text1"/>
              </w:rPr>
            </w:pPr>
            <w:r w:rsidRPr="00147B58">
              <w:rPr>
                <w:rFonts w:ascii="Calibri" w:eastAsia="Calibri" w:hAnsi="Calibri" w:cs="Calibri"/>
                <w:color w:val="000000" w:themeColor="text1"/>
              </w:rPr>
              <w:t>C</w:t>
            </w:r>
            <w:r w:rsidR="4B11E421" w:rsidRPr="00147B58">
              <w:rPr>
                <w:rFonts w:ascii="Calibri" w:eastAsia="Calibri" w:hAnsi="Calibri" w:cs="Calibri"/>
                <w:color w:val="000000" w:themeColor="text1"/>
              </w:rPr>
              <w:t>ommittee, attendees, staff and security</w:t>
            </w:r>
          </w:p>
        </w:tc>
        <w:tc>
          <w:tcPr>
            <w:tcW w:w="425" w:type="dxa"/>
            <w:tcMar>
              <w:left w:w="108" w:type="dxa"/>
              <w:right w:w="108" w:type="dxa"/>
            </w:tcMar>
          </w:tcPr>
          <w:p w14:paraId="564859BD" w14:textId="17AB30E7" w:rsidR="4B11E421" w:rsidRPr="00147B58" w:rsidRDefault="4B11E421" w:rsidP="4B11E421">
            <w:pPr>
              <w:spacing w:after="160" w:line="257" w:lineRule="auto"/>
              <w:rPr>
                <w:rFonts w:ascii="Calibri" w:eastAsia="Calibri" w:hAnsi="Calibri" w:cs="Calibri"/>
                <w:color w:val="000000" w:themeColor="text1"/>
              </w:rPr>
            </w:pPr>
            <w:r w:rsidRPr="00147B58">
              <w:rPr>
                <w:rFonts w:ascii="Calibri" w:eastAsia="Calibri" w:hAnsi="Calibri" w:cs="Calibri"/>
                <w:color w:val="000000" w:themeColor="text1"/>
              </w:rPr>
              <w:t>2</w:t>
            </w:r>
          </w:p>
        </w:tc>
        <w:tc>
          <w:tcPr>
            <w:tcW w:w="425" w:type="dxa"/>
            <w:tcMar>
              <w:left w:w="108" w:type="dxa"/>
              <w:right w:w="108" w:type="dxa"/>
            </w:tcMar>
          </w:tcPr>
          <w:p w14:paraId="1FAEFBAF" w14:textId="4C9EE06F" w:rsidR="4B11E421" w:rsidRPr="00147B58" w:rsidRDefault="4B11E421" w:rsidP="4B11E421">
            <w:pPr>
              <w:spacing w:after="160" w:line="257" w:lineRule="auto"/>
              <w:rPr>
                <w:rFonts w:ascii="Calibri" w:eastAsia="Calibri" w:hAnsi="Calibri" w:cs="Calibri"/>
                <w:color w:val="000000" w:themeColor="text1"/>
              </w:rPr>
            </w:pPr>
            <w:r w:rsidRPr="00147B58">
              <w:rPr>
                <w:rFonts w:ascii="Calibri" w:eastAsia="Calibri" w:hAnsi="Calibri" w:cs="Calibri"/>
                <w:color w:val="000000" w:themeColor="text1"/>
              </w:rPr>
              <w:t>5</w:t>
            </w:r>
          </w:p>
        </w:tc>
        <w:tc>
          <w:tcPr>
            <w:tcW w:w="397" w:type="dxa"/>
            <w:tcMar>
              <w:left w:w="108" w:type="dxa"/>
              <w:right w:w="108" w:type="dxa"/>
            </w:tcMar>
          </w:tcPr>
          <w:p w14:paraId="52B4528D" w14:textId="5682A66D" w:rsidR="4B11E421" w:rsidRPr="00147B58" w:rsidRDefault="4B11E421" w:rsidP="4B11E421">
            <w:pPr>
              <w:spacing w:after="160" w:line="257" w:lineRule="auto"/>
              <w:rPr>
                <w:rFonts w:ascii="Calibri" w:eastAsia="Calibri" w:hAnsi="Calibri" w:cs="Calibri"/>
                <w:color w:val="000000" w:themeColor="text1"/>
              </w:rPr>
            </w:pPr>
            <w:r w:rsidRPr="00147B58">
              <w:rPr>
                <w:rFonts w:ascii="Calibri" w:eastAsia="Calibri" w:hAnsi="Calibri" w:cs="Calibri"/>
                <w:color w:val="000000" w:themeColor="text1"/>
              </w:rPr>
              <w:t>10</w:t>
            </w:r>
          </w:p>
        </w:tc>
        <w:tc>
          <w:tcPr>
            <w:tcW w:w="2863" w:type="dxa"/>
            <w:tcMar>
              <w:left w:w="108" w:type="dxa"/>
              <w:right w:w="108" w:type="dxa"/>
            </w:tcMar>
          </w:tcPr>
          <w:p w14:paraId="2AE4C3D7" w14:textId="06A66D0A" w:rsidR="4B11E421" w:rsidRPr="00147B58" w:rsidRDefault="4B11E421" w:rsidP="4B11E421">
            <w:pPr>
              <w:spacing w:after="160" w:line="257" w:lineRule="auto"/>
              <w:rPr>
                <w:rFonts w:ascii="Calibri" w:eastAsia="Calibri" w:hAnsi="Calibri" w:cs="Calibri"/>
                <w:color w:val="000000" w:themeColor="text1"/>
              </w:rPr>
            </w:pPr>
            <w:r w:rsidRPr="00147B58">
              <w:rPr>
                <w:rFonts w:ascii="Calibri" w:eastAsia="Calibri" w:hAnsi="Calibri" w:cs="Calibri"/>
                <w:color w:val="000000" w:themeColor="text1"/>
              </w:rPr>
              <w:t xml:space="preserve">In the event of a fire or any other emergency, the boat captain and trained boat staff will take full control of the situation and lead all evacuation and safety procedures. </w:t>
            </w:r>
            <w:r w:rsidRPr="00147B58">
              <w:rPr>
                <w:color w:val="000000" w:themeColor="text1"/>
              </w:rPr>
              <w:br/>
            </w:r>
            <w:r w:rsidRPr="00147B58">
              <w:rPr>
                <w:color w:val="000000" w:themeColor="text1"/>
              </w:rPr>
              <w:br/>
            </w:r>
            <w:r w:rsidRPr="00147B58">
              <w:rPr>
                <w:rFonts w:ascii="Calibri" w:eastAsia="Calibri" w:hAnsi="Calibri" w:cs="Calibri"/>
                <w:color w:val="000000" w:themeColor="text1"/>
              </w:rPr>
              <w:t xml:space="preserve">Committee members will assist by directing attendees calmly, preventing crowding on stairways and exits, and ensuring instructions from boat staff and security are followed. </w:t>
            </w:r>
            <w:r w:rsidRPr="00147B58">
              <w:rPr>
                <w:color w:val="000000" w:themeColor="text1"/>
              </w:rPr>
              <w:br/>
            </w:r>
            <w:r w:rsidRPr="00147B58">
              <w:rPr>
                <w:color w:val="000000" w:themeColor="text1"/>
              </w:rPr>
              <w:br/>
            </w:r>
            <w:r w:rsidRPr="00147B58">
              <w:rPr>
                <w:rFonts w:ascii="Calibri" w:eastAsia="Calibri" w:hAnsi="Calibri" w:cs="Calibri"/>
                <w:color w:val="000000" w:themeColor="text1"/>
              </w:rPr>
              <w:t>Attendees will be reminded that all instructions from the captain, trained boat staff must be followed at all times during any emergency.</w:t>
            </w:r>
          </w:p>
        </w:tc>
        <w:tc>
          <w:tcPr>
            <w:tcW w:w="426" w:type="dxa"/>
            <w:tcMar>
              <w:left w:w="108" w:type="dxa"/>
              <w:right w:w="108" w:type="dxa"/>
            </w:tcMar>
          </w:tcPr>
          <w:p w14:paraId="257EE52E" w14:textId="20A59FB8" w:rsidR="4B11E421" w:rsidRPr="00147B58" w:rsidRDefault="4B11E421" w:rsidP="4B11E421">
            <w:pPr>
              <w:spacing w:after="160" w:line="257" w:lineRule="auto"/>
              <w:rPr>
                <w:rFonts w:ascii="Calibri" w:eastAsia="Calibri" w:hAnsi="Calibri" w:cs="Calibri"/>
                <w:color w:val="000000" w:themeColor="text1"/>
              </w:rPr>
            </w:pPr>
            <w:r w:rsidRPr="00147B58">
              <w:rPr>
                <w:rFonts w:ascii="Calibri" w:eastAsia="Calibri" w:hAnsi="Calibri" w:cs="Calibri"/>
                <w:color w:val="000000" w:themeColor="text1"/>
              </w:rPr>
              <w:t>1</w:t>
            </w:r>
          </w:p>
        </w:tc>
        <w:tc>
          <w:tcPr>
            <w:tcW w:w="425" w:type="dxa"/>
            <w:tcMar>
              <w:left w:w="108" w:type="dxa"/>
              <w:right w:w="108" w:type="dxa"/>
            </w:tcMar>
          </w:tcPr>
          <w:p w14:paraId="7DFBF90D" w14:textId="469FE34D" w:rsidR="4B11E421" w:rsidRPr="00147B58" w:rsidRDefault="4B11E421" w:rsidP="4B11E421">
            <w:pPr>
              <w:spacing w:after="160" w:line="257" w:lineRule="auto"/>
              <w:rPr>
                <w:rFonts w:ascii="Calibri" w:eastAsia="Calibri" w:hAnsi="Calibri" w:cs="Calibri"/>
                <w:color w:val="000000" w:themeColor="text1"/>
              </w:rPr>
            </w:pPr>
            <w:r w:rsidRPr="00147B58">
              <w:rPr>
                <w:rFonts w:ascii="Calibri" w:eastAsia="Calibri" w:hAnsi="Calibri" w:cs="Calibri"/>
                <w:color w:val="000000" w:themeColor="text1"/>
              </w:rPr>
              <w:t>5</w:t>
            </w:r>
          </w:p>
        </w:tc>
        <w:tc>
          <w:tcPr>
            <w:tcW w:w="425" w:type="dxa"/>
            <w:tcMar>
              <w:left w:w="108" w:type="dxa"/>
              <w:right w:w="108" w:type="dxa"/>
            </w:tcMar>
          </w:tcPr>
          <w:p w14:paraId="7745C35D" w14:textId="57059790" w:rsidR="4B11E421" w:rsidRPr="00147B58" w:rsidRDefault="4B11E421" w:rsidP="4B11E421">
            <w:pPr>
              <w:spacing w:after="160" w:line="257" w:lineRule="auto"/>
              <w:rPr>
                <w:rFonts w:ascii="Calibri" w:eastAsia="Calibri" w:hAnsi="Calibri" w:cs="Calibri"/>
                <w:color w:val="000000" w:themeColor="text1"/>
              </w:rPr>
            </w:pPr>
            <w:r w:rsidRPr="00147B58">
              <w:rPr>
                <w:rFonts w:ascii="Calibri" w:eastAsia="Calibri" w:hAnsi="Calibri" w:cs="Calibri"/>
                <w:color w:val="000000" w:themeColor="text1"/>
              </w:rPr>
              <w:t>5</w:t>
            </w:r>
          </w:p>
        </w:tc>
        <w:tc>
          <w:tcPr>
            <w:tcW w:w="4492" w:type="dxa"/>
            <w:tcMar>
              <w:left w:w="108" w:type="dxa"/>
              <w:right w:w="108" w:type="dxa"/>
            </w:tcMar>
          </w:tcPr>
          <w:p w14:paraId="1C839174" w14:textId="62656AD1" w:rsidR="4B11E421" w:rsidRPr="00147B58" w:rsidRDefault="4B11E421" w:rsidP="4B11E421">
            <w:pPr>
              <w:rPr>
                <w:rFonts w:ascii="Calibri" w:eastAsia="Calibri" w:hAnsi="Calibri" w:cs="Calibri"/>
                <w:color w:val="000000" w:themeColor="text1"/>
              </w:rPr>
            </w:pPr>
            <w:r w:rsidRPr="00147B58">
              <w:rPr>
                <w:rFonts w:ascii="Calibri" w:eastAsia="Calibri" w:hAnsi="Calibri" w:cs="Calibri"/>
                <w:color w:val="000000" w:themeColor="text1"/>
              </w:rPr>
              <w:t xml:space="preserve">In case of an emergency, please pull nearest fire alarm and ensure all participants leave the venue calmly and safely. </w:t>
            </w:r>
          </w:p>
          <w:p w14:paraId="7817E898" w14:textId="19364C10" w:rsidR="4B11E421" w:rsidRPr="00147B58" w:rsidRDefault="4B11E421" w:rsidP="4B11E421">
            <w:pPr>
              <w:rPr>
                <w:rFonts w:ascii="Calibri" w:eastAsia="Calibri" w:hAnsi="Calibri" w:cs="Calibri"/>
                <w:color w:val="000000" w:themeColor="text1"/>
              </w:rPr>
            </w:pPr>
            <w:r w:rsidRPr="00147B58">
              <w:rPr>
                <w:rFonts w:ascii="Calibri" w:eastAsia="Calibri" w:hAnsi="Calibri" w:cs="Calibri"/>
                <w:color w:val="000000" w:themeColor="text1"/>
              </w:rPr>
              <w:t xml:space="preserve"> </w:t>
            </w:r>
          </w:p>
          <w:p w14:paraId="5F50DBA5" w14:textId="3D6A945A" w:rsidR="4B11E421" w:rsidRPr="00147B58" w:rsidRDefault="4B11E421" w:rsidP="4B11E421">
            <w:pPr>
              <w:spacing w:after="160" w:line="257" w:lineRule="auto"/>
              <w:rPr>
                <w:rFonts w:ascii="Calibri" w:eastAsia="Calibri" w:hAnsi="Calibri" w:cs="Calibri"/>
                <w:color w:val="000000" w:themeColor="text1"/>
              </w:rPr>
            </w:pPr>
            <w:r w:rsidRPr="00147B58">
              <w:rPr>
                <w:rFonts w:ascii="Calibri" w:eastAsia="Calibri" w:hAnsi="Calibri" w:cs="Calibri"/>
                <w:color w:val="000000" w:themeColor="text1"/>
              </w:rPr>
              <w:t xml:space="preserve">Once in a safe position to do so, call the emergency services on 999. </w:t>
            </w:r>
          </w:p>
          <w:p w14:paraId="046E780D" w14:textId="335EA8C1" w:rsidR="4B11E421" w:rsidRPr="00147B58" w:rsidRDefault="4B11E421" w:rsidP="4B11E421">
            <w:pPr>
              <w:spacing w:after="160" w:line="257" w:lineRule="auto"/>
              <w:rPr>
                <w:rFonts w:ascii="Calibri" w:eastAsia="Calibri" w:hAnsi="Calibri" w:cs="Calibri"/>
                <w:color w:val="000000" w:themeColor="text1"/>
              </w:rPr>
            </w:pPr>
            <w:r w:rsidRPr="00147B58">
              <w:rPr>
                <w:rFonts w:ascii="Calibri" w:eastAsia="Calibri" w:hAnsi="Calibri" w:cs="Calibri"/>
                <w:color w:val="000000" w:themeColor="text1"/>
              </w:rPr>
              <w:t>Any incidents need to be reported as soon as possible ensuring duty manager/health and safety officers have been informed.</w:t>
            </w:r>
          </w:p>
          <w:p w14:paraId="3F1A9F3F" w14:textId="654FC83B" w:rsidR="4B11E421" w:rsidRPr="00147B58" w:rsidRDefault="4B11E421" w:rsidP="4B11E421">
            <w:pPr>
              <w:spacing w:after="160" w:line="257" w:lineRule="auto"/>
              <w:rPr>
                <w:rFonts w:ascii="Calibri" w:eastAsia="Calibri" w:hAnsi="Calibri" w:cs="Calibri"/>
                <w:color w:val="000000" w:themeColor="text1"/>
              </w:rPr>
            </w:pPr>
            <w:r w:rsidRPr="00147B58">
              <w:rPr>
                <w:rFonts w:ascii="Calibri" w:eastAsia="Calibri" w:hAnsi="Calibri" w:cs="Calibri"/>
                <w:color w:val="000000" w:themeColor="text1"/>
              </w:rPr>
              <w:t>Follow SUSU incident report policy.</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417"/>
        <w:gridCol w:w="1543"/>
        <w:gridCol w:w="1008"/>
        <w:gridCol w:w="1547"/>
        <w:gridCol w:w="1351"/>
        <w:gridCol w:w="2266"/>
        <w:gridCol w:w="2038"/>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32">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700C46CE" w:rsidR="23487913" w:rsidRPr="00655A01" w:rsidRDefault="00A33C0D" w:rsidP="0CFD4C26">
            <w:pPr>
              <w:spacing w:after="0" w:line="240" w:lineRule="auto"/>
              <w:rPr>
                <w:color w:val="000000" w:themeColor="text1"/>
              </w:rPr>
            </w:pPr>
            <w:r w:rsidRPr="00655A01">
              <w:rPr>
                <w:color w:val="000000" w:themeColor="text1"/>
              </w:rPr>
              <w:t>Helenya Baker</w:t>
            </w:r>
          </w:p>
          <w:p w14:paraId="716E3B56" w14:textId="1E5FBD90" w:rsidR="23487913" w:rsidRPr="00655A01"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7A701686" w:rsidR="23487913" w:rsidRPr="00655A01" w:rsidRDefault="00A33C0D" w:rsidP="23487913">
            <w:pPr>
              <w:spacing w:after="0"/>
              <w:ind w:left="-20" w:right="-20"/>
              <w:rPr>
                <w:color w:val="000000" w:themeColor="text1"/>
              </w:rPr>
            </w:pPr>
            <w:r w:rsidRPr="00655A01">
              <w:rPr>
                <w:rFonts w:ascii="Calibri" w:eastAsia="Calibri" w:hAnsi="Calibri" w:cs="Calibri"/>
                <w:color w:val="000000" w:themeColor="text1"/>
              </w:rPr>
              <w:t>06/05/2026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51B30426" w:rsidR="23487913" w:rsidRDefault="00DE584A" w:rsidP="23487913">
            <w:pPr>
              <w:spacing w:line="240" w:lineRule="auto"/>
              <w:rPr>
                <w:rFonts w:ascii="Calibri" w:eastAsia="Calibri" w:hAnsi="Calibri" w:cs="Calibri"/>
              </w:rPr>
            </w:pPr>
            <w:r>
              <w:rPr>
                <w:rFonts w:ascii="Calibri" w:eastAsia="Calibri" w:hAnsi="Calibri" w:cs="Calibri"/>
              </w:rPr>
              <w:t>06/05/2026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18B30AE2" w:rsidR="23487913" w:rsidRDefault="00DE584A" w:rsidP="23487913">
            <w:pPr>
              <w:spacing w:line="240" w:lineRule="auto"/>
              <w:rPr>
                <w:rFonts w:ascii="Calibri" w:eastAsia="Calibri" w:hAnsi="Calibri" w:cs="Calibri"/>
              </w:rPr>
            </w:pPr>
            <w:r>
              <w:rPr>
                <w:rFonts w:ascii="Calibri" w:eastAsia="Calibri" w:hAnsi="Calibri" w:cs="Calibri"/>
              </w:rPr>
              <w:t>Completed all good.</w:t>
            </w:r>
          </w:p>
        </w:tc>
      </w:tr>
      <w:tr w:rsidR="004D7BEE"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CCE3E" w14:textId="6E1F1166" w:rsidR="23487913" w:rsidRPr="00655A01" w:rsidRDefault="00DE584A" w:rsidP="0CFD4C26">
            <w:pPr>
              <w:spacing w:after="0" w:line="240" w:lineRule="auto"/>
              <w:rPr>
                <w:color w:val="000000" w:themeColor="text1"/>
              </w:rPr>
            </w:pPr>
            <w:r w:rsidRPr="00655A01">
              <w:rPr>
                <w:color w:val="000000" w:themeColor="text1"/>
              </w:rPr>
              <w:t>Rhys Taylor</w:t>
            </w:r>
          </w:p>
          <w:p w14:paraId="5E2DCA7F" w14:textId="60052AA1" w:rsidR="23487913" w:rsidRPr="00655A01"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34C5AE14" w:rsidR="23487913" w:rsidRPr="00655A01" w:rsidRDefault="00DE584A" w:rsidP="23487913">
            <w:pPr>
              <w:spacing w:after="0"/>
              <w:ind w:left="-20" w:right="-20"/>
              <w:rPr>
                <w:color w:val="000000" w:themeColor="text1"/>
              </w:rPr>
            </w:pPr>
            <w:r w:rsidRPr="00655A01">
              <w:rPr>
                <w:rFonts w:ascii="Calibri" w:eastAsia="Calibri" w:hAnsi="Calibri" w:cs="Calibri"/>
                <w:color w:val="000000" w:themeColor="text1"/>
              </w:rPr>
              <w:t>06/05/2026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2B5F7CFD" w:rsidR="00E22DF1" w:rsidRDefault="00463B66">
            <w:pPr>
              <w:spacing w:after="0" w:line="240" w:lineRule="auto"/>
              <w:rPr>
                <w:rFonts w:ascii="Calibri" w:eastAsia="Calibri" w:hAnsi="Calibri" w:cs="Calibri"/>
              </w:rPr>
            </w:pPr>
            <w:r>
              <w:rPr>
                <w:rFonts w:ascii="Calibri" w:eastAsia="Calibri" w:hAnsi="Calibri" w:cs="Calibri"/>
              </w:rPr>
              <w:t>06/05/2026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361DD276" w:rsidR="00E22DF1" w:rsidRDefault="00463B66">
            <w:pPr>
              <w:spacing w:after="0" w:line="240" w:lineRule="auto"/>
              <w:rPr>
                <w:rFonts w:ascii="Calibri" w:eastAsia="Calibri" w:hAnsi="Calibri" w:cs="Calibri"/>
              </w:rPr>
            </w:pPr>
            <w:r>
              <w:rPr>
                <w:rFonts w:ascii="Calibri" w:eastAsia="Calibri" w:hAnsi="Calibri" w:cs="Calibri"/>
              </w:rPr>
              <w:t>Done</w:t>
            </w:r>
          </w:p>
        </w:tc>
      </w:tr>
      <w:tr w:rsidR="0CFD4C26"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431" w14:textId="57170C2A" w:rsidR="2D3737D7" w:rsidRPr="00655A01" w:rsidRDefault="00463B66" w:rsidP="0CFD4C26">
            <w:pPr>
              <w:spacing w:after="0" w:line="240" w:lineRule="auto"/>
              <w:rPr>
                <w:color w:val="000000" w:themeColor="text1"/>
              </w:rPr>
            </w:pPr>
            <w:r w:rsidRPr="00655A01">
              <w:rPr>
                <w:color w:val="000000" w:themeColor="text1"/>
              </w:rPr>
              <w:t>Rhys Taylor</w:t>
            </w:r>
          </w:p>
          <w:p w14:paraId="6B77A375" w14:textId="03C41BBF" w:rsidR="0CFD4C26" w:rsidRPr="00655A01" w:rsidRDefault="0CFD4C26"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3F242D5C" w:rsidR="0CFD4C26" w:rsidRPr="00655A01" w:rsidRDefault="00463B66" w:rsidP="0CFD4C26">
            <w:pPr>
              <w:rPr>
                <w:rFonts w:ascii="Calibri" w:eastAsia="Calibri" w:hAnsi="Calibri" w:cs="Calibri"/>
                <w:color w:val="000000" w:themeColor="text1"/>
              </w:rPr>
            </w:pPr>
            <w:r w:rsidRPr="00655A01">
              <w:rPr>
                <w:rFonts w:ascii="Calibri" w:eastAsia="Calibri" w:hAnsi="Calibri" w:cs="Calibri"/>
                <w:color w:val="000000" w:themeColor="text1"/>
              </w:rPr>
              <w:t>06/05/2026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4BB141AF" w:rsidR="0CFD4C26" w:rsidRDefault="00463B66" w:rsidP="0CFD4C26">
            <w:pPr>
              <w:spacing w:line="240" w:lineRule="auto"/>
              <w:rPr>
                <w:rFonts w:ascii="Calibri" w:eastAsia="Calibri" w:hAnsi="Calibri" w:cs="Calibri"/>
              </w:rPr>
            </w:pPr>
            <w:r>
              <w:rPr>
                <w:rFonts w:ascii="Calibri" w:eastAsia="Calibri" w:hAnsi="Calibri" w:cs="Calibri"/>
              </w:rPr>
              <w:t>06/05/2026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48042A10" w:rsidR="0CFD4C26" w:rsidRDefault="00463B66" w:rsidP="0CFD4C26">
            <w:pPr>
              <w:spacing w:line="240" w:lineRule="auto"/>
              <w:rPr>
                <w:rFonts w:ascii="Calibri" w:eastAsia="Calibri" w:hAnsi="Calibri" w:cs="Calibri"/>
              </w:rPr>
            </w:pPr>
            <w:r>
              <w:rPr>
                <w:rFonts w:ascii="Calibri" w:eastAsia="Calibri" w:hAnsi="Calibri" w:cs="Calibri"/>
              </w:rPr>
              <w:t>Done</w:t>
            </w:r>
          </w:p>
        </w:tc>
      </w:tr>
      <w:tr w:rsidR="0CFD4C26"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Default="3284BF9E" w:rsidP="0CFD4C26">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Default="3284BF9E" w:rsidP="0CFD4C26">
            <w:pPr>
              <w:rPr>
                <w:rFonts w:ascii="Calibri" w:eastAsia="Calibri" w:hAnsi="Calibri" w:cs="Calibri"/>
                <w:color w:val="000000" w:themeColor="text1"/>
              </w:rPr>
            </w:pPr>
            <w:r w:rsidRPr="0CFD4C26">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68546E" w14:textId="059CE855" w:rsidR="4A9DACC3" w:rsidRDefault="00B23FF1" w:rsidP="0CFD4C26">
            <w:pPr>
              <w:spacing w:after="0" w:line="240" w:lineRule="auto"/>
            </w:pPr>
            <w:r>
              <w:t>External committee (Philosophy committee</w:t>
            </w:r>
            <w:r w:rsidR="00655A01">
              <w:t>)</w:t>
            </w:r>
          </w:p>
          <w:p w14:paraId="3D190D12" w14:textId="1E524D4E" w:rsidR="0CFD4C26" w:rsidRDefault="0CFD4C26" w:rsidP="0CFD4C26">
            <w:pPr>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42F23E1C" w:rsidR="0CFD4C26" w:rsidRDefault="00501E21" w:rsidP="0CFD4C26">
            <w:pPr>
              <w:rPr>
                <w:rFonts w:ascii="Calibri" w:eastAsia="Calibri" w:hAnsi="Calibri" w:cs="Calibri"/>
                <w:color w:val="FF0000"/>
              </w:rPr>
            </w:pPr>
            <w:r w:rsidRPr="00501E21">
              <w:rPr>
                <w:rFonts w:ascii="Calibri" w:eastAsia="Calibri" w:hAnsi="Calibri" w:cs="Calibri"/>
                <w:color w:val="000000" w:themeColor="text1"/>
              </w:rPr>
              <w:t>07/05/2026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7D74CFD0" w:rsidR="0CFD4C26" w:rsidRDefault="00501E21" w:rsidP="0CFD4C26">
            <w:pPr>
              <w:spacing w:line="240" w:lineRule="auto"/>
              <w:rPr>
                <w:rFonts w:ascii="Calibri" w:eastAsia="Calibri" w:hAnsi="Calibri" w:cs="Calibri"/>
              </w:rPr>
            </w:pPr>
            <w:r>
              <w:rPr>
                <w:rFonts w:ascii="Calibri" w:eastAsia="Calibri" w:hAnsi="Calibri" w:cs="Calibri"/>
              </w:rPr>
              <w:t>07/05/2026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6347D501" w:rsidR="0CFD4C26" w:rsidRDefault="00501E21" w:rsidP="0CFD4C26">
            <w:pPr>
              <w:spacing w:line="240" w:lineRule="auto"/>
              <w:rPr>
                <w:rFonts w:ascii="Calibri" w:eastAsia="Calibri" w:hAnsi="Calibri" w:cs="Calibri"/>
              </w:rPr>
            </w:pPr>
            <w:r>
              <w:rPr>
                <w:rFonts w:ascii="Calibri" w:eastAsia="Calibri" w:hAnsi="Calibri" w:cs="Calibri"/>
              </w:rPr>
              <w:t>Done</w:t>
            </w:r>
          </w:p>
        </w:tc>
      </w:tr>
      <w:tr w:rsidR="004D7BEE"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53691C85" w:rsidR="00E22DF1" w:rsidRDefault="00655A01">
            <w:pPr>
              <w:spacing w:after="0" w:line="240" w:lineRule="auto"/>
              <w:jc w:val="center"/>
              <w:rPr>
                <w:rFonts w:ascii="Calibri" w:eastAsia="Calibri" w:hAnsi="Calibri" w:cs="Calibri"/>
              </w:rPr>
            </w:pPr>
            <w:r>
              <w:rPr>
                <w:rFonts w:ascii="Calibri" w:eastAsia="Calibri" w:hAnsi="Calibri" w:cs="Calibri"/>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4149DC97" w:rsidR="00E22DF1" w:rsidRDefault="00655A01">
            <w:pPr>
              <w:spacing w:after="0" w:line="240" w:lineRule="auto"/>
              <w:rPr>
                <w:rFonts w:ascii="Calibri" w:eastAsia="Calibri" w:hAnsi="Calibri" w:cs="Calibri"/>
              </w:rPr>
            </w:pPr>
            <w:r>
              <w:rPr>
                <w:rFonts w:ascii="Calibri" w:eastAsia="Calibri" w:hAnsi="Calibri" w:cs="Calibri"/>
              </w:rPr>
              <w:t>Share travel info with attendees</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0F720B57" w:rsidR="00E22DF1" w:rsidRDefault="00655A01">
            <w:pPr>
              <w:spacing w:after="0" w:line="240" w:lineRule="auto"/>
              <w:rPr>
                <w:rFonts w:ascii="Calibri" w:eastAsia="Calibri" w:hAnsi="Calibri" w:cs="Calibri"/>
              </w:rPr>
            </w:pPr>
            <w:r>
              <w:rPr>
                <w:rFonts w:ascii="Calibri" w:eastAsia="Calibri" w:hAnsi="Calibri" w:cs="Calibri"/>
              </w:rPr>
              <w:t>Elizabeth Hutson</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55125610" w:rsidR="00E22DF1" w:rsidRDefault="00655A01">
            <w:pPr>
              <w:spacing w:after="0" w:line="240" w:lineRule="auto"/>
              <w:rPr>
                <w:rFonts w:ascii="Calibri" w:eastAsia="Calibri" w:hAnsi="Calibri" w:cs="Calibri"/>
              </w:rPr>
            </w:pPr>
            <w:r>
              <w:rPr>
                <w:rFonts w:ascii="Calibri" w:eastAsia="Calibri" w:hAnsi="Calibri" w:cs="Calibri"/>
              </w:rPr>
              <w:t>07/05/2026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6C4DE85B" w:rsidR="00E22DF1" w:rsidRDefault="00655A01">
            <w:pPr>
              <w:spacing w:after="0" w:line="240" w:lineRule="auto"/>
              <w:rPr>
                <w:rFonts w:ascii="Calibri" w:eastAsia="Calibri" w:hAnsi="Calibri" w:cs="Calibri"/>
              </w:rPr>
            </w:pPr>
            <w:r>
              <w:rPr>
                <w:rFonts w:ascii="Calibri" w:eastAsia="Calibri" w:hAnsi="Calibri" w:cs="Calibri"/>
              </w:rPr>
              <w:t>08/06/2026</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Default="00E22DF1">
            <w:pPr>
              <w:spacing w:after="0" w:line="240" w:lineRule="auto"/>
              <w:jc w:val="center"/>
              <w:rPr>
                <w:rFonts w:ascii="Calibri" w:eastAsia="Calibri" w:hAnsi="Calibri" w:cs="Calibri"/>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3A5419"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4EB217E1" w:rsidR="00E22DF1" w:rsidRPr="00655A01" w:rsidRDefault="00F0231B">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committee member</w:t>
            </w:r>
            <w:r w:rsidRPr="0CFD4C26">
              <w:rPr>
                <w:rFonts w:ascii="Lucida Sans" w:eastAsia="Lucida Sans" w:hAnsi="Lucida Sans" w:cs="Lucida Sans"/>
                <w:color w:val="000000" w:themeColor="text1"/>
              </w:rPr>
              <w:t xml:space="preserve"> signature</w:t>
            </w:r>
            <w:r w:rsidR="416FCCC5" w:rsidRPr="0CFD4C26">
              <w:rPr>
                <w:rFonts w:ascii="Lucida Sans" w:eastAsia="Lucida Sans" w:hAnsi="Lucida Sans" w:cs="Lucida Sans"/>
                <w:color w:val="000000" w:themeColor="text1"/>
              </w:rPr>
              <w:t xml:space="preserve"> 1</w:t>
            </w:r>
            <w:r w:rsidRPr="0CFD4C26">
              <w:rPr>
                <w:rFonts w:ascii="Lucida Sans" w:eastAsia="Lucida Sans" w:hAnsi="Lucida Sans" w:cs="Lucida Sans"/>
                <w:color w:val="000000" w:themeColor="text1"/>
              </w:rPr>
              <w:t>:</w:t>
            </w:r>
            <w:r w:rsidR="14F49019" w:rsidRPr="0CFD4C26">
              <w:rPr>
                <w:rFonts w:ascii="Lucida Sans" w:eastAsia="Lucida Sans" w:hAnsi="Lucida Sans" w:cs="Lucida Sans"/>
                <w:color w:val="000000" w:themeColor="text1"/>
              </w:rPr>
              <w:t xml:space="preserve"> </w:t>
            </w:r>
            <w:r w:rsidR="00655A01">
              <w:rPr>
                <w:rFonts w:ascii="Lucida Sans" w:eastAsia="Lucida Sans" w:hAnsi="Lucida Sans" w:cs="Lucida Sans"/>
                <w:color w:val="000000" w:themeColor="text1"/>
              </w:rPr>
              <w:t>Elizabeth Hutson</w:t>
            </w:r>
          </w:p>
          <w:p w14:paraId="050E9EED" w14:textId="291A3515" w:rsidR="0CFD4C26" w:rsidRDefault="0CFD4C26" w:rsidP="0CFD4C26">
            <w:pPr>
              <w:spacing w:after="0" w:line="240" w:lineRule="auto"/>
              <w:rPr>
                <w:rFonts w:ascii="Lucida Sans" w:eastAsia="Lucida Sans" w:hAnsi="Lucida Sans" w:cs="Lucida Sans"/>
                <w:color w:val="FF0000"/>
              </w:rPr>
            </w:pPr>
          </w:p>
          <w:p w14:paraId="070F7D08" w14:textId="24BFED26" w:rsidR="0CFD4C26" w:rsidRDefault="0CFD4C26" w:rsidP="0CFD4C26">
            <w:pPr>
              <w:spacing w:after="0" w:line="240" w:lineRule="auto"/>
              <w:rPr>
                <w:rFonts w:ascii="Lucida Sans" w:eastAsia="Lucida Sans" w:hAnsi="Lucida Sans" w:cs="Lucida Sans"/>
                <w:color w:val="FF0000"/>
              </w:rPr>
            </w:pPr>
          </w:p>
          <w:p w14:paraId="6D51EA1D" w14:textId="26A9521D" w:rsidR="00E22DF1" w:rsidRDefault="00E22DF1" w:rsidP="00655A01">
            <w:pPr>
              <w:spacing w:after="0" w:line="240" w:lineRule="auto"/>
              <w:rPr>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3F8260C3" w:rsidR="00E22DF1" w:rsidRPr="00655A01" w:rsidRDefault="00F0231B">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color w:val="000000" w:themeColor="text1"/>
              </w:rPr>
              <w:t xml:space="preserve">Responsible </w:t>
            </w:r>
            <w:r w:rsidR="14F49019" w:rsidRPr="0CFD4C26">
              <w:rPr>
                <w:rFonts w:ascii="Lucida Sans" w:eastAsia="Lucida Sans" w:hAnsi="Lucida Sans" w:cs="Lucida Sans"/>
                <w:color w:val="000000" w:themeColor="text1"/>
              </w:rPr>
              <w:t xml:space="preserve">committee member </w:t>
            </w:r>
            <w:r w:rsidRPr="0CFD4C26">
              <w:rPr>
                <w:rFonts w:ascii="Lucida Sans" w:eastAsia="Lucida Sans" w:hAnsi="Lucida Sans" w:cs="Lucida Sans"/>
                <w:color w:val="000000" w:themeColor="text1"/>
              </w:rPr>
              <w:t>signature</w:t>
            </w:r>
            <w:r w:rsidR="3612A266" w:rsidRPr="0CFD4C26">
              <w:rPr>
                <w:rFonts w:ascii="Lucida Sans" w:eastAsia="Lucida Sans" w:hAnsi="Lucida Sans" w:cs="Lucida Sans"/>
                <w:color w:val="000000" w:themeColor="text1"/>
              </w:rPr>
              <w:t xml:space="preserve"> 2</w:t>
            </w:r>
            <w:r w:rsidRPr="0CFD4C26">
              <w:rPr>
                <w:rFonts w:ascii="Lucida Sans" w:eastAsia="Lucida Sans" w:hAnsi="Lucida Sans" w:cs="Lucida Sans"/>
                <w:color w:val="000000" w:themeColor="text1"/>
              </w:rPr>
              <w:t>:</w:t>
            </w:r>
            <w:r w:rsidR="343B71D9" w:rsidRPr="0CFD4C26">
              <w:rPr>
                <w:rFonts w:ascii="Lucida Sans" w:eastAsia="Lucida Sans" w:hAnsi="Lucida Sans" w:cs="Lucida Sans"/>
                <w:color w:val="000000" w:themeColor="text1"/>
              </w:rPr>
              <w:t xml:space="preserve"> </w:t>
            </w:r>
            <w:r w:rsidR="00655A01">
              <w:rPr>
                <w:rFonts w:ascii="Lucida Sans" w:eastAsia="Lucida Sans" w:hAnsi="Lucida Sans" w:cs="Lucida Sans"/>
                <w:color w:val="000000" w:themeColor="text1"/>
              </w:rPr>
              <w:t>Helenya Baker</w:t>
            </w:r>
          </w:p>
          <w:p w14:paraId="4E71404B" w14:textId="46426B2A" w:rsidR="0CFD4C26" w:rsidRDefault="0CFD4C26" w:rsidP="0CFD4C26">
            <w:pPr>
              <w:spacing w:after="0" w:line="240" w:lineRule="auto"/>
              <w:rPr>
                <w:rFonts w:ascii="Lucida Sans" w:eastAsia="Lucida Sans" w:hAnsi="Lucida Sans" w:cs="Lucida Sans"/>
                <w:color w:val="FF0000"/>
              </w:rPr>
            </w:pPr>
          </w:p>
          <w:p w14:paraId="3A26DDA3" w14:textId="09594F87" w:rsidR="0CFD4C26" w:rsidRDefault="0CFD4C26" w:rsidP="0CFD4C26">
            <w:pPr>
              <w:spacing w:after="0" w:line="240" w:lineRule="auto"/>
              <w:rPr>
                <w:rFonts w:ascii="Lucida Sans" w:eastAsia="Lucida Sans" w:hAnsi="Lucida Sans" w:cs="Lucida Sans"/>
                <w:color w:val="FF0000"/>
              </w:rPr>
            </w:pPr>
          </w:p>
          <w:p w14:paraId="7A8F3D4A" w14:textId="3262F889" w:rsidR="004D7BEE" w:rsidRPr="004D7BEE" w:rsidRDefault="004D7BEE">
            <w:pPr>
              <w:spacing w:after="0" w:line="240" w:lineRule="auto"/>
              <w:rPr>
                <w:sz w:val="24"/>
                <w:szCs w:val="24"/>
              </w:rPr>
            </w:pPr>
          </w:p>
        </w:tc>
      </w:tr>
      <w:tr w:rsidR="004D7BEE"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0A328CFA" w:rsidR="00E22DF1" w:rsidRDefault="00F0231B" w:rsidP="23487913">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Print name:</w:t>
            </w:r>
            <w:r w:rsidR="17AA0884" w:rsidRPr="2CE617BB">
              <w:rPr>
                <w:rFonts w:ascii="Lucida Sans" w:eastAsia="Lucida Sans" w:hAnsi="Lucida Sans" w:cs="Lucida Sans"/>
                <w:color w:val="000000" w:themeColor="text1"/>
              </w:rPr>
              <w:t xml:space="preserve"> </w:t>
            </w:r>
            <w:r w:rsidR="00655A01" w:rsidRPr="00655A01">
              <w:rPr>
                <w:rFonts w:ascii="Lucida Sans" w:eastAsia="Lucida Sans" w:hAnsi="Lucida Sans" w:cs="Lucida Sans"/>
                <w:color w:val="000000" w:themeColor="text1"/>
              </w:rPr>
              <w:t>Elizabeth</w:t>
            </w:r>
          </w:p>
          <w:p w14:paraId="0050850F" w14:textId="368D2CAC" w:rsidR="00E22DF1" w:rsidRDefault="00E22DF1" w:rsidP="23487913">
            <w:pPr>
              <w:spacing w:after="0" w:line="240" w:lineRule="auto"/>
              <w:rPr>
                <w:rFonts w:ascii="Lucida Sans" w:eastAsia="Lucida Sans" w:hAnsi="Lucida Sans" w:cs="Lucida Sans"/>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7B664C50" w:rsidR="00E22DF1" w:rsidRPr="00655A01" w:rsidRDefault="00F0231B" w:rsidP="23487913">
            <w:pPr>
              <w:spacing w:after="0" w:line="240" w:lineRule="auto"/>
              <w:rPr>
                <w:rFonts w:ascii="Lucida Sans" w:eastAsia="Lucida Sans" w:hAnsi="Lucida Sans" w:cs="Lucida Sans"/>
                <w:b/>
                <w:bCs/>
                <w:color w:val="000000" w:themeColor="text1"/>
              </w:rPr>
            </w:pPr>
            <w:r w:rsidRPr="00655A01">
              <w:rPr>
                <w:rFonts w:ascii="Lucida Sans" w:eastAsia="Lucida Sans" w:hAnsi="Lucida Sans" w:cs="Lucida Sans"/>
                <w:color w:val="000000" w:themeColor="text1"/>
              </w:rPr>
              <w:t>Date:</w:t>
            </w:r>
            <w:r w:rsidR="17AA0884" w:rsidRPr="00655A01">
              <w:rPr>
                <w:rFonts w:ascii="Lucida Sans" w:eastAsia="Lucida Sans" w:hAnsi="Lucida Sans" w:cs="Lucida Sans"/>
                <w:color w:val="000000" w:themeColor="text1"/>
              </w:rPr>
              <w:t xml:space="preserve"> </w:t>
            </w:r>
            <w:r w:rsidR="00655A01" w:rsidRPr="00655A01">
              <w:rPr>
                <w:rFonts w:ascii="Lucida Sans" w:eastAsia="Lucida Sans" w:hAnsi="Lucida Sans" w:cs="Lucida Sans"/>
                <w:color w:val="000000" w:themeColor="text1"/>
              </w:rPr>
              <w:t>06/05/2026</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1277A8D8" w:rsidR="00E22DF1" w:rsidRPr="00655A01" w:rsidRDefault="00F0231B">
            <w:pPr>
              <w:spacing w:after="0" w:line="240" w:lineRule="auto"/>
              <w:rPr>
                <w:color w:val="000000" w:themeColor="text1"/>
              </w:rPr>
            </w:pPr>
            <w:r w:rsidRPr="00655A01">
              <w:rPr>
                <w:rFonts w:ascii="Lucida Sans" w:eastAsia="Lucida Sans" w:hAnsi="Lucida Sans" w:cs="Lucida Sans"/>
                <w:color w:val="000000" w:themeColor="text1"/>
              </w:rPr>
              <w:t>Print name:</w:t>
            </w:r>
            <w:r w:rsidR="2B92543D" w:rsidRPr="00655A01">
              <w:rPr>
                <w:rFonts w:ascii="Lucida Sans" w:eastAsia="Lucida Sans" w:hAnsi="Lucida Sans" w:cs="Lucida Sans"/>
                <w:color w:val="000000" w:themeColor="text1"/>
              </w:rPr>
              <w:t xml:space="preserve"> </w:t>
            </w:r>
            <w:r w:rsidR="00655A01" w:rsidRPr="00655A01">
              <w:rPr>
                <w:rFonts w:ascii="Lucida Sans" w:eastAsia="Lucida Sans" w:hAnsi="Lucida Sans" w:cs="Lucida Sans"/>
                <w:color w:val="000000" w:themeColor="text1"/>
              </w:rPr>
              <w:t>Helenya</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7EFEDD2B" w:rsidR="00E22DF1" w:rsidRDefault="00F0231B">
            <w:pPr>
              <w:spacing w:after="0" w:line="240" w:lineRule="auto"/>
            </w:pPr>
            <w:r w:rsidRPr="2CE617BB">
              <w:rPr>
                <w:rFonts w:ascii="Lucida Sans" w:eastAsia="Lucida Sans" w:hAnsi="Lucida Sans" w:cs="Lucida Sans"/>
                <w:color w:val="000000" w:themeColor="text1"/>
              </w:rPr>
              <w:t>Date</w:t>
            </w:r>
            <w:r w:rsidR="00655A01">
              <w:rPr>
                <w:rFonts w:ascii="Lucida Sans" w:eastAsia="Lucida Sans" w:hAnsi="Lucida Sans" w:cs="Lucida Sans"/>
                <w:color w:val="000000" w:themeColor="text1"/>
              </w:rPr>
              <w:t>06/05/2026</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9"/>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10"/>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11"/>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12"/>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13"/>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lastRenderedPageBreak/>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F879"/>
    <w:multiLevelType w:val="hybridMultilevel"/>
    <w:tmpl w:val="73920E3C"/>
    <w:lvl w:ilvl="0" w:tplc="4E7203F8">
      <w:start w:val="1"/>
      <w:numFmt w:val="bullet"/>
      <w:lvlText w:val="-"/>
      <w:lvlJc w:val="left"/>
      <w:pPr>
        <w:ind w:left="720" w:hanging="360"/>
      </w:pPr>
      <w:rPr>
        <w:rFonts w:ascii="Symbol" w:hAnsi="Symbol" w:hint="default"/>
      </w:rPr>
    </w:lvl>
    <w:lvl w:ilvl="1" w:tplc="9D126614">
      <w:start w:val="1"/>
      <w:numFmt w:val="bullet"/>
      <w:lvlText w:val="o"/>
      <w:lvlJc w:val="left"/>
      <w:pPr>
        <w:ind w:left="1440" w:hanging="360"/>
      </w:pPr>
      <w:rPr>
        <w:rFonts w:ascii="Courier New" w:hAnsi="Courier New" w:hint="default"/>
      </w:rPr>
    </w:lvl>
    <w:lvl w:ilvl="2" w:tplc="7C622652">
      <w:start w:val="1"/>
      <w:numFmt w:val="bullet"/>
      <w:lvlText w:val=""/>
      <w:lvlJc w:val="left"/>
      <w:pPr>
        <w:ind w:left="2160" w:hanging="360"/>
      </w:pPr>
      <w:rPr>
        <w:rFonts w:ascii="Wingdings" w:hAnsi="Wingdings" w:hint="default"/>
      </w:rPr>
    </w:lvl>
    <w:lvl w:ilvl="3" w:tplc="904649CE">
      <w:start w:val="1"/>
      <w:numFmt w:val="bullet"/>
      <w:lvlText w:val=""/>
      <w:lvlJc w:val="left"/>
      <w:pPr>
        <w:ind w:left="2880" w:hanging="360"/>
      </w:pPr>
      <w:rPr>
        <w:rFonts w:ascii="Symbol" w:hAnsi="Symbol" w:hint="default"/>
      </w:rPr>
    </w:lvl>
    <w:lvl w:ilvl="4" w:tplc="D37494DC">
      <w:start w:val="1"/>
      <w:numFmt w:val="bullet"/>
      <w:lvlText w:val="o"/>
      <w:lvlJc w:val="left"/>
      <w:pPr>
        <w:ind w:left="3600" w:hanging="360"/>
      </w:pPr>
      <w:rPr>
        <w:rFonts w:ascii="Courier New" w:hAnsi="Courier New" w:hint="default"/>
      </w:rPr>
    </w:lvl>
    <w:lvl w:ilvl="5" w:tplc="4AF60CD4">
      <w:start w:val="1"/>
      <w:numFmt w:val="bullet"/>
      <w:lvlText w:val=""/>
      <w:lvlJc w:val="left"/>
      <w:pPr>
        <w:ind w:left="4320" w:hanging="360"/>
      </w:pPr>
      <w:rPr>
        <w:rFonts w:ascii="Wingdings" w:hAnsi="Wingdings" w:hint="default"/>
      </w:rPr>
    </w:lvl>
    <w:lvl w:ilvl="6" w:tplc="727A2D30">
      <w:start w:val="1"/>
      <w:numFmt w:val="bullet"/>
      <w:lvlText w:val=""/>
      <w:lvlJc w:val="left"/>
      <w:pPr>
        <w:ind w:left="5040" w:hanging="360"/>
      </w:pPr>
      <w:rPr>
        <w:rFonts w:ascii="Symbol" w:hAnsi="Symbol" w:hint="default"/>
      </w:rPr>
    </w:lvl>
    <w:lvl w:ilvl="7" w:tplc="DDB61B34">
      <w:start w:val="1"/>
      <w:numFmt w:val="bullet"/>
      <w:lvlText w:val="o"/>
      <w:lvlJc w:val="left"/>
      <w:pPr>
        <w:ind w:left="5760" w:hanging="360"/>
      </w:pPr>
      <w:rPr>
        <w:rFonts w:ascii="Courier New" w:hAnsi="Courier New" w:hint="default"/>
      </w:rPr>
    </w:lvl>
    <w:lvl w:ilvl="8" w:tplc="E7EC1036">
      <w:start w:val="1"/>
      <w:numFmt w:val="bullet"/>
      <w:lvlText w:val=""/>
      <w:lvlJc w:val="left"/>
      <w:pPr>
        <w:ind w:left="6480" w:hanging="360"/>
      </w:pPr>
      <w:rPr>
        <w:rFonts w:ascii="Wingdings" w:hAnsi="Wingdings" w:hint="default"/>
      </w:rPr>
    </w:lvl>
  </w:abstractNum>
  <w:abstractNum w:abstractNumId="1" w15:restartNumberingAfterBreak="0">
    <w:nsid w:val="0A12BEB1"/>
    <w:multiLevelType w:val="hybridMultilevel"/>
    <w:tmpl w:val="DFAE951E"/>
    <w:lvl w:ilvl="0" w:tplc="1860A308">
      <w:start w:val="1"/>
      <w:numFmt w:val="bullet"/>
      <w:lvlText w:val=""/>
      <w:lvlJc w:val="left"/>
      <w:pPr>
        <w:ind w:left="720" w:hanging="360"/>
      </w:pPr>
      <w:rPr>
        <w:rFonts w:ascii="Symbol" w:hAnsi="Symbol" w:hint="default"/>
      </w:rPr>
    </w:lvl>
    <w:lvl w:ilvl="1" w:tplc="D6889934">
      <w:start w:val="1"/>
      <w:numFmt w:val="bullet"/>
      <w:lvlText w:val="o"/>
      <w:lvlJc w:val="left"/>
      <w:pPr>
        <w:ind w:left="1440" w:hanging="360"/>
      </w:pPr>
      <w:rPr>
        <w:rFonts w:ascii="Courier New" w:hAnsi="Courier New" w:hint="default"/>
      </w:rPr>
    </w:lvl>
    <w:lvl w:ilvl="2" w:tplc="EBCED846">
      <w:start w:val="1"/>
      <w:numFmt w:val="bullet"/>
      <w:lvlText w:val=""/>
      <w:lvlJc w:val="left"/>
      <w:pPr>
        <w:ind w:left="2160" w:hanging="360"/>
      </w:pPr>
      <w:rPr>
        <w:rFonts w:ascii="Wingdings" w:hAnsi="Wingdings" w:hint="default"/>
      </w:rPr>
    </w:lvl>
    <w:lvl w:ilvl="3" w:tplc="A0601150">
      <w:start w:val="1"/>
      <w:numFmt w:val="bullet"/>
      <w:lvlText w:val=""/>
      <w:lvlJc w:val="left"/>
      <w:pPr>
        <w:ind w:left="2880" w:hanging="360"/>
      </w:pPr>
      <w:rPr>
        <w:rFonts w:ascii="Symbol" w:hAnsi="Symbol" w:hint="default"/>
      </w:rPr>
    </w:lvl>
    <w:lvl w:ilvl="4" w:tplc="A470DF56">
      <w:start w:val="1"/>
      <w:numFmt w:val="bullet"/>
      <w:lvlText w:val="o"/>
      <w:lvlJc w:val="left"/>
      <w:pPr>
        <w:ind w:left="3600" w:hanging="360"/>
      </w:pPr>
      <w:rPr>
        <w:rFonts w:ascii="Courier New" w:hAnsi="Courier New" w:hint="default"/>
      </w:rPr>
    </w:lvl>
    <w:lvl w:ilvl="5" w:tplc="A5E0EF78">
      <w:start w:val="1"/>
      <w:numFmt w:val="bullet"/>
      <w:lvlText w:val=""/>
      <w:lvlJc w:val="left"/>
      <w:pPr>
        <w:ind w:left="4320" w:hanging="360"/>
      </w:pPr>
      <w:rPr>
        <w:rFonts w:ascii="Wingdings" w:hAnsi="Wingdings" w:hint="default"/>
      </w:rPr>
    </w:lvl>
    <w:lvl w:ilvl="6" w:tplc="577C9D56">
      <w:start w:val="1"/>
      <w:numFmt w:val="bullet"/>
      <w:lvlText w:val=""/>
      <w:lvlJc w:val="left"/>
      <w:pPr>
        <w:ind w:left="5040" w:hanging="360"/>
      </w:pPr>
      <w:rPr>
        <w:rFonts w:ascii="Symbol" w:hAnsi="Symbol" w:hint="default"/>
      </w:rPr>
    </w:lvl>
    <w:lvl w:ilvl="7" w:tplc="6564171C">
      <w:start w:val="1"/>
      <w:numFmt w:val="bullet"/>
      <w:lvlText w:val="o"/>
      <w:lvlJc w:val="left"/>
      <w:pPr>
        <w:ind w:left="5760" w:hanging="360"/>
      </w:pPr>
      <w:rPr>
        <w:rFonts w:ascii="Courier New" w:hAnsi="Courier New" w:hint="default"/>
      </w:rPr>
    </w:lvl>
    <w:lvl w:ilvl="8" w:tplc="F006DDD0">
      <w:start w:val="1"/>
      <w:numFmt w:val="bullet"/>
      <w:lvlText w:val=""/>
      <w:lvlJc w:val="left"/>
      <w:pPr>
        <w:ind w:left="6480" w:hanging="360"/>
      </w:pPr>
      <w:rPr>
        <w:rFonts w:ascii="Wingdings" w:hAnsi="Wingdings" w:hint="default"/>
      </w:rPr>
    </w:lvl>
  </w:abstractNum>
  <w:abstractNum w:abstractNumId="2"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3"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D5FEA9"/>
    <w:multiLevelType w:val="hybridMultilevel"/>
    <w:tmpl w:val="D1BCCA96"/>
    <w:lvl w:ilvl="0" w:tplc="70945756">
      <w:start w:val="1"/>
      <w:numFmt w:val="bullet"/>
      <w:lvlText w:val="-"/>
      <w:lvlJc w:val="left"/>
      <w:pPr>
        <w:ind w:left="720" w:hanging="360"/>
      </w:pPr>
      <w:rPr>
        <w:rFonts w:ascii="Aptos" w:hAnsi="Aptos" w:hint="default"/>
      </w:rPr>
    </w:lvl>
    <w:lvl w:ilvl="1" w:tplc="D0D61CFC">
      <w:start w:val="1"/>
      <w:numFmt w:val="bullet"/>
      <w:lvlText w:val="o"/>
      <w:lvlJc w:val="left"/>
      <w:pPr>
        <w:ind w:left="1440" w:hanging="360"/>
      </w:pPr>
      <w:rPr>
        <w:rFonts w:ascii="Courier New" w:hAnsi="Courier New" w:hint="default"/>
      </w:rPr>
    </w:lvl>
    <w:lvl w:ilvl="2" w:tplc="7A3A87EE">
      <w:start w:val="1"/>
      <w:numFmt w:val="bullet"/>
      <w:lvlText w:val=""/>
      <w:lvlJc w:val="left"/>
      <w:pPr>
        <w:ind w:left="2160" w:hanging="360"/>
      </w:pPr>
      <w:rPr>
        <w:rFonts w:ascii="Wingdings" w:hAnsi="Wingdings" w:hint="default"/>
      </w:rPr>
    </w:lvl>
    <w:lvl w:ilvl="3" w:tplc="227A117A">
      <w:start w:val="1"/>
      <w:numFmt w:val="bullet"/>
      <w:lvlText w:val=""/>
      <w:lvlJc w:val="left"/>
      <w:pPr>
        <w:ind w:left="2880" w:hanging="360"/>
      </w:pPr>
      <w:rPr>
        <w:rFonts w:ascii="Symbol" w:hAnsi="Symbol" w:hint="default"/>
      </w:rPr>
    </w:lvl>
    <w:lvl w:ilvl="4" w:tplc="D63EB7E2">
      <w:start w:val="1"/>
      <w:numFmt w:val="bullet"/>
      <w:lvlText w:val="o"/>
      <w:lvlJc w:val="left"/>
      <w:pPr>
        <w:ind w:left="3600" w:hanging="360"/>
      </w:pPr>
      <w:rPr>
        <w:rFonts w:ascii="Courier New" w:hAnsi="Courier New" w:hint="default"/>
      </w:rPr>
    </w:lvl>
    <w:lvl w:ilvl="5" w:tplc="11FC300C">
      <w:start w:val="1"/>
      <w:numFmt w:val="bullet"/>
      <w:lvlText w:val=""/>
      <w:lvlJc w:val="left"/>
      <w:pPr>
        <w:ind w:left="4320" w:hanging="360"/>
      </w:pPr>
      <w:rPr>
        <w:rFonts w:ascii="Wingdings" w:hAnsi="Wingdings" w:hint="default"/>
      </w:rPr>
    </w:lvl>
    <w:lvl w:ilvl="6" w:tplc="BE647E0A">
      <w:start w:val="1"/>
      <w:numFmt w:val="bullet"/>
      <w:lvlText w:val=""/>
      <w:lvlJc w:val="left"/>
      <w:pPr>
        <w:ind w:left="5040" w:hanging="360"/>
      </w:pPr>
      <w:rPr>
        <w:rFonts w:ascii="Symbol" w:hAnsi="Symbol" w:hint="default"/>
      </w:rPr>
    </w:lvl>
    <w:lvl w:ilvl="7" w:tplc="A9A4820E">
      <w:start w:val="1"/>
      <w:numFmt w:val="bullet"/>
      <w:lvlText w:val="o"/>
      <w:lvlJc w:val="left"/>
      <w:pPr>
        <w:ind w:left="5760" w:hanging="360"/>
      </w:pPr>
      <w:rPr>
        <w:rFonts w:ascii="Courier New" w:hAnsi="Courier New" w:hint="default"/>
      </w:rPr>
    </w:lvl>
    <w:lvl w:ilvl="8" w:tplc="D8E08276">
      <w:start w:val="1"/>
      <w:numFmt w:val="bullet"/>
      <w:lvlText w:val=""/>
      <w:lvlJc w:val="left"/>
      <w:pPr>
        <w:ind w:left="6480" w:hanging="360"/>
      </w:pPr>
      <w:rPr>
        <w:rFonts w:ascii="Wingdings" w:hAnsi="Wingdings" w:hint="default"/>
      </w:rPr>
    </w:lvl>
  </w:abstractNum>
  <w:abstractNum w:abstractNumId="5"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040235"/>
    <w:multiLevelType w:val="hybridMultilevel"/>
    <w:tmpl w:val="4A507828"/>
    <w:lvl w:ilvl="0" w:tplc="1362F7A0">
      <w:start w:val="1"/>
      <w:numFmt w:val="bullet"/>
      <w:lvlText w:val=""/>
      <w:lvlJc w:val="left"/>
      <w:pPr>
        <w:ind w:left="720" w:hanging="360"/>
      </w:pPr>
      <w:rPr>
        <w:rFonts w:ascii="Symbol" w:hAnsi="Symbol" w:hint="default"/>
      </w:rPr>
    </w:lvl>
    <w:lvl w:ilvl="1" w:tplc="740ED642">
      <w:start w:val="1"/>
      <w:numFmt w:val="bullet"/>
      <w:lvlText w:val="o"/>
      <w:lvlJc w:val="left"/>
      <w:pPr>
        <w:ind w:left="1440" w:hanging="360"/>
      </w:pPr>
      <w:rPr>
        <w:rFonts w:ascii="Courier New" w:hAnsi="Courier New" w:hint="default"/>
      </w:rPr>
    </w:lvl>
    <w:lvl w:ilvl="2" w:tplc="625AA574">
      <w:start w:val="1"/>
      <w:numFmt w:val="bullet"/>
      <w:lvlText w:val=""/>
      <w:lvlJc w:val="left"/>
      <w:pPr>
        <w:ind w:left="2160" w:hanging="360"/>
      </w:pPr>
      <w:rPr>
        <w:rFonts w:ascii="Wingdings" w:hAnsi="Wingdings" w:hint="default"/>
      </w:rPr>
    </w:lvl>
    <w:lvl w:ilvl="3" w:tplc="CAA0F5BA">
      <w:start w:val="1"/>
      <w:numFmt w:val="bullet"/>
      <w:lvlText w:val=""/>
      <w:lvlJc w:val="left"/>
      <w:pPr>
        <w:ind w:left="2880" w:hanging="360"/>
      </w:pPr>
      <w:rPr>
        <w:rFonts w:ascii="Symbol" w:hAnsi="Symbol" w:hint="default"/>
      </w:rPr>
    </w:lvl>
    <w:lvl w:ilvl="4" w:tplc="A8044FC2">
      <w:start w:val="1"/>
      <w:numFmt w:val="bullet"/>
      <w:lvlText w:val="o"/>
      <w:lvlJc w:val="left"/>
      <w:pPr>
        <w:ind w:left="3600" w:hanging="360"/>
      </w:pPr>
      <w:rPr>
        <w:rFonts w:ascii="Courier New" w:hAnsi="Courier New" w:hint="default"/>
      </w:rPr>
    </w:lvl>
    <w:lvl w:ilvl="5" w:tplc="2AE86D08">
      <w:start w:val="1"/>
      <w:numFmt w:val="bullet"/>
      <w:lvlText w:val=""/>
      <w:lvlJc w:val="left"/>
      <w:pPr>
        <w:ind w:left="4320" w:hanging="360"/>
      </w:pPr>
      <w:rPr>
        <w:rFonts w:ascii="Wingdings" w:hAnsi="Wingdings" w:hint="default"/>
      </w:rPr>
    </w:lvl>
    <w:lvl w:ilvl="6" w:tplc="66CC0226">
      <w:start w:val="1"/>
      <w:numFmt w:val="bullet"/>
      <w:lvlText w:val=""/>
      <w:lvlJc w:val="left"/>
      <w:pPr>
        <w:ind w:left="5040" w:hanging="360"/>
      </w:pPr>
      <w:rPr>
        <w:rFonts w:ascii="Symbol" w:hAnsi="Symbol" w:hint="default"/>
      </w:rPr>
    </w:lvl>
    <w:lvl w:ilvl="7" w:tplc="B002C336">
      <w:start w:val="1"/>
      <w:numFmt w:val="bullet"/>
      <w:lvlText w:val="o"/>
      <w:lvlJc w:val="left"/>
      <w:pPr>
        <w:ind w:left="5760" w:hanging="360"/>
      </w:pPr>
      <w:rPr>
        <w:rFonts w:ascii="Courier New" w:hAnsi="Courier New" w:hint="default"/>
      </w:rPr>
    </w:lvl>
    <w:lvl w:ilvl="8" w:tplc="AB94EB0C">
      <w:start w:val="1"/>
      <w:numFmt w:val="bullet"/>
      <w:lvlText w:val=""/>
      <w:lvlJc w:val="left"/>
      <w:pPr>
        <w:ind w:left="6480" w:hanging="360"/>
      </w:pPr>
      <w:rPr>
        <w:rFonts w:ascii="Wingdings" w:hAnsi="Wingdings" w:hint="default"/>
      </w:rPr>
    </w:lvl>
  </w:abstractNum>
  <w:abstractNum w:abstractNumId="8"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D6B116"/>
    <w:multiLevelType w:val="hybridMultilevel"/>
    <w:tmpl w:val="C480E288"/>
    <w:lvl w:ilvl="0" w:tplc="08DAF3D0">
      <w:start w:val="1"/>
      <w:numFmt w:val="bullet"/>
      <w:lvlText w:val="-"/>
      <w:lvlJc w:val="left"/>
      <w:pPr>
        <w:ind w:left="720" w:hanging="360"/>
      </w:pPr>
      <w:rPr>
        <w:rFonts w:ascii="Aptos" w:hAnsi="Aptos" w:hint="default"/>
      </w:rPr>
    </w:lvl>
    <w:lvl w:ilvl="1" w:tplc="2788F3C8">
      <w:start w:val="1"/>
      <w:numFmt w:val="bullet"/>
      <w:lvlText w:val="o"/>
      <w:lvlJc w:val="left"/>
      <w:pPr>
        <w:ind w:left="1440" w:hanging="360"/>
      </w:pPr>
      <w:rPr>
        <w:rFonts w:ascii="Courier New" w:hAnsi="Courier New" w:hint="default"/>
      </w:rPr>
    </w:lvl>
    <w:lvl w:ilvl="2" w:tplc="E45428A2">
      <w:start w:val="1"/>
      <w:numFmt w:val="bullet"/>
      <w:lvlText w:val=""/>
      <w:lvlJc w:val="left"/>
      <w:pPr>
        <w:ind w:left="2160" w:hanging="360"/>
      </w:pPr>
      <w:rPr>
        <w:rFonts w:ascii="Wingdings" w:hAnsi="Wingdings" w:hint="default"/>
      </w:rPr>
    </w:lvl>
    <w:lvl w:ilvl="3" w:tplc="381297B0">
      <w:start w:val="1"/>
      <w:numFmt w:val="bullet"/>
      <w:lvlText w:val=""/>
      <w:lvlJc w:val="left"/>
      <w:pPr>
        <w:ind w:left="2880" w:hanging="360"/>
      </w:pPr>
      <w:rPr>
        <w:rFonts w:ascii="Symbol" w:hAnsi="Symbol" w:hint="default"/>
      </w:rPr>
    </w:lvl>
    <w:lvl w:ilvl="4" w:tplc="CE6C7C56">
      <w:start w:val="1"/>
      <w:numFmt w:val="bullet"/>
      <w:lvlText w:val="o"/>
      <w:lvlJc w:val="left"/>
      <w:pPr>
        <w:ind w:left="3600" w:hanging="360"/>
      </w:pPr>
      <w:rPr>
        <w:rFonts w:ascii="Courier New" w:hAnsi="Courier New" w:hint="default"/>
      </w:rPr>
    </w:lvl>
    <w:lvl w:ilvl="5" w:tplc="64E89D28">
      <w:start w:val="1"/>
      <w:numFmt w:val="bullet"/>
      <w:lvlText w:val=""/>
      <w:lvlJc w:val="left"/>
      <w:pPr>
        <w:ind w:left="4320" w:hanging="360"/>
      </w:pPr>
      <w:rPr>
        <w:rFonts w:ascii="Wingdings" w:hAnsi="Wingdings" w:hint="default"/>
      </w:rPr>
    </w:lvl>
    <w:lvl w:ilvl="6" w:tplc="A87C1626">
      <w:start w:val="1"/>
      <w:numFmt w:val="bullet"/>
      <w:lvlText w:val=""/>
      <w:lvlJc w:val="left"/>
      <w:pPr>
        <w:ind w:left="5040" w:hanging="360"/>
      </w:pPr>
      <w:rPr>
        <w:rFonts w:ascii="Symbol" w:hAnsi="Symbol" w:hint="default"/>
      </w:rPr>
    </w:lvl>
    <w:lvl w:ilvl="7" w:tplc="19205F96">
      <w:start w:val="1"/>
      <w:numFmt w:val="bullet"/>
      <w:lvlText w:val="o"/>
      <w:lvlJc w:val="left"/>
      <w:pPr>
        <w:ind w:left="5760" w:hanging="360"/>
      </w:pPr>
      <w:rPr>
        <w:rFonts w:ascii="Courier New" w:hAnsi="Courier New" w:hint="default"/>
      </w:rPr>
    </w:lvl>
    <w:lvl w:ilvl="8" w:tplc="87DCA904">
      <w:start w:val="1"/>
      <w:numFmt w:val="bullet"/>
      <w:lvlText w:val=""/>
      <w:lvlJc w:val="left"/>
      <w:pPr>
        <w:ind w:left="6480" w:hanging="360"/>
      </w:pPr>
      <w:rPr>
        <w:rFonts w:ascii="Wingdings" w:hAnsi="Wingdings" w:hint="default"/>
      </w:rPr>
    </w:lvl>
  </w:abstractNum>
  <w:abstractNum w:abstractNumId="10"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088249"/>
    <w:multiLevelType w:val="hybridMultilevel"/>
    <w:tmpl w:val="622CA71A"/>
    <w:lvl w:ilvl="0" w:tplc="353211B0">
      <w:start w:val="1"/>
      <w:numFmt w:val="bullet"/>
      <w:lvlText w:val="-"/>
      <w:lvlJc w:val="left"/>
      <w:pPr>
        <w:ind w:left="720" w:hanging="360"/>
      </w:pPr>
      <w:rPr>
        <w:rFonts w:ascii="Aptos" w:hAnsi="Aptos" w:hint="default"/>
      </w:rPr>
    </w:lvl>
    <w:lvl w:ilvl="1" w:tplc="0C0EDEEA">
      <w:start w:val="1"/>
      <w:numFmt w:val="bullet"/>
      <w:lvlText w:val="o"/>
      <w:lvlJc w:val="left"/>
      <w:pPr>
        <w:ind w:left="1440" w:hanging="360"/>
      </w:pPr>
      <w:rPr>
        <w:rFonts w:ascii="Courier New" w:hAnsi="Courier New" w:hint="default"/>
      </w:rPr>
    </w:lvl>
    <w:lvl w:ilvl="2" w:tplc="509AB4EE">
      <w:start w:val="1"/>
      <w:numFmt w:val="bullet"/>
      <w:lvlText w:val=""/>
      <w:lvlJc w:val="left"/>
      <w:pPr>
        <w:ind w:left="2160" w:hanging="360"/>
      </w:pPr>
      <w:rPr>
        <w:rFonts w:ascii="Wingdings" w:hAnsi="Wingdings" w:hint="default"/>
      </w:rPr>
    </w:lvl>
    <w:lvl w:ilvl="3" w:tplc="7F80D6E0">
      <w:start w:val="1"/>
      <w:numFmt w:val="bullet"/>
      <w:lvlText w:val=""/>
      <w:lvlJc w:val="left"/>
      <w:pPr>
        <w:ind w:left="2880" w:hanging="360"/>
      </w:pPr>
      <w:rPr>
        <w:rFonts w:ascii="Symbol" w:hAnsi="Symbol" w:hint="default"/>
      </w:rPr>
    </w:lvl>
    <w:lvl w:ilvl="4" w:tplc="0F3E3402">
      <w:start w:val="1"/>
      <w:numFmt w:val="bullet"/>
      <w:lvlText w:val="o"/>
      <w:lvlJc w:val="left"/>
      <w:pPr>
        <w:ind w:left="3600" w:hanging="360"/>
      </w:pPr>
      <w:rPr>
        <w:rFonts w:ascii="Courier New" w:hAnsi="Courier New" w:hint="default"/>
      </w:rPr>
    </w:lvl>
    <w:lvl w:ilvl="5" w:tplc="93F00146">
      <w:start w:val="1"/>
      <w:numFmt w:val="bullet"/>
      <w:lvlText w:val=""/>
      <w:lvlJc w:val="left"/>
      <w:pPr>
        <w:ind w:left="4320" w:hanging="360"/>
      </w:pPr>
      <w:rPr>
        <w:rFonts w:ascii="Wingdings" w:hAnsi="Wingdings" w:hint="default"/>
      </w:rPr>
    </w:lvl>
    <w:lvl w:ilvl="6" w:tplc="4192D0E8">
      <w:start w:val="1"/>
      <w:numFmt w:val="bullet"/>
      <w:lvlText w:val=""/>
      <w:lvlJc w:val="left"/>
      <w:pPr>
        <w:ind w:left="5040" w:hanging="360"/>
      </w:pPr>
      <w:rPr>
        <w:rFonts w:ascii="Symbol" w:hAnsi="Symbol" w:hint="default"/>
      </w:rPr>
    </w:lvl>
    <w:lvl w:ilvl="7" w:tplc="D87C92A0">
      <w:start w:val="1"/>
      <w:numFmt w:val="bullet"/>
      <w:lvlText w:val="o"/>
      <w:lvlJc w:val="left"/>
      <w:pPr>
        <w:ind w:left="5760" w:hanging="360"/>
      </w:pPr>
      <w:rPr>
        <w:rFonts w:ascii="Courier New" w:hAnsi="Courier New" w:hint="default"/>
      </w:rPr>
    </w:lvl>
    <w:lvl w:ilvl="8" w:tplc="9926EA68">
      <w:start w:val="1"/>
      <w:numFmt w:val="bullet"/>
      <w:lvlText w:val=""/>
      <w:lvlJc w:val="left"/>
      <w:pPr>
        <w:ind w:left="6480" w:hanging="360"/>
      </w:pPr>
      <w:rPr>
        <w:rFonts w:ascii="Wingdings" w:hAnsi="Wingdings" w:hint="default"/>
      </w:rPr>
    </w:lvl>
  </w:abstractNum>
  <w:abstractNum w:abstractNumId="12" w15:restartNumberingAfterBreak="0">
    <w:nsid w:val="7D6C51B4"/>
    <w:multiLevelType w:val="hybridMultilevel"/>
    <w:tmpl w:val="D9DC5B8A"/>
    <w:lvl w:ilvl="0" w:tplc="371CA15A">
      <w:start w:val="1"/>
      <w:numFmt w:val="bullet"/>
      <w:lvlText w:val="-"/>
      <w:lvlJc w:val="left"/>
      <w:pPr>
        <w:ind w:left="720" w:hanging="360"/>
      </w:pPr>
      <w:rPr>
        <w:rFonts w:ascii="Aptos" w:hAnsi="Aptos" w:hint="default"/>
      </w:rPr>
    </w:lvl>
    <w:lvl w:ilvl="1" w:tplc="A4528F3A">
      <w:start w:val="1"/>
      <w:numFmt w:val="bullet"/>
      <w:lvlText w:val="o"/>
      <w:lvlJc w:val="left"/>
      <w:pPr>
        <w:ind w:left="1440" w:hanging="360"/>
      </w:pPr>
      <w:rPr>
        <w:rFonts w:ascii="Courier New" w:hAnsi="Courier New" w:hint="default"/>
      </w:rPr>
    </w:lvl>
    <w:lvl w:ilvl="2" w:tplc="2FF401A4">
      <w:start w:val="1"/>
      <w:numFmt w:val="bullet"/>
      <w:lvlText w:val=""/>
      <w:lvlJc w:val="left"/>
      <w:pPr>
        <w:ind w:left="2160" w:hanging="360"/>
      </w:pPr>
      <w:rPr>
        <w:rFonts w:ascii="Wingdings" w:hAnsi="Wingdings" w:hint="default"/>
      </w:rPr>
    </w:lvl>
    <w:lvl w:ilvl="3" w:tplc="4FDAD99C">
      <w:start w:val="1"/>
      <w:numFmt w:val="bullet"/>
      <w:lvlText w:val=""/>
      <w:lvlJc w:val="left"/>
      <w:pPr>
        <w:ind w:left="2880" w:hanging="360"/>
      </w:pPr>
      <w:rPr>
        <w:rFonts w:ascii="Symbol" w:hAnsi="Symbol" w:hint="default"/>
      </w:rPr>
    </w:lvl>
    <w:lvl w:ilvl="4" w:tplc="BCF48024">
      <w:start w:val="1"/>
      <w:numFmt w:val="bullet"/>
      <w:lvlText w:val="o"/>
      <w:lvlJc w:val="left"/>
      <w:pPr>
        <w:ind w:left="3600" w:hanging="360"/>
      </w:pPr>
      <w:rPr>
        <w:rFonts w:ascii="Courier New" w:hAnsi="Courier New" w:hint="default"/>
      </w:rPr>
    </w:lvl>
    <w:lvl w:ilvl="5" w:tplc="86561AF4">
      <w:start w:val="1"/>
      <w:numFmt w:val="bullet"/>
      <w:lvlText w:val=""/>
      <w:lvlJc w:val="left"/>
      <w:pPr>
        <w:ind w:left="4320" w:hanging="360"/>
      </w:pPr>
      <w:rPr>
        <w:rFonts w:ascii="Wingdings" w:hAnsi="Wingdings" w:hint="default"/>
      </w:rPr>
    </w:lvl>
    <w:lvl w:ilvl="6" w:tplc="672C700C">
      <w:start w:val="1"/>
      <w:numFmt w:val="bullet"/>
      <w:lvlText w:val=""/>
      <w:lvlJc w:val="left"/>
      <w:pPr>
        <w:ind w:left="5040" w:hanging="360"/>
      </w:pPr>
      <w:rPr>
        <w:rFonts w:ascii="Symbol" w:hAnsi="Symbol" w:hint="default"/>
      </w:rPr>
    </w:lvl>
    <w:lvl w:ilvl="7" w:tplc="0B8C6818">
      <w:start w:val="1"/>
      <w:numFmt w:val="bullet"/>
      <w:lvlText w:val="o"/>
      <w:lvlJc w:val="left"/>
      <w:pPr>
        <w:ind w:left="5760" w:hanging="360"/>
      </w:pPr>
      <w:rPr>
        <w:rFonts w:ascii="Courier New" w:hAnsi="Courier New" w:hint="default"/>
      </w:rPr>
    </w:lvl>
    <w:lvl w:ilvl="8" w:tplc="DFBCADFC">
      <w:start w:val="1"/>
      <w:numFmt w:val="bullet"/>
      <w:lvlText w:val=""/>
      <w:lvlJc w:val="left"/>
      <w:pPr>
        <w:ind w:left="6480" w:hanging="360"/>
      </w:pPr>
      <w:rPr>
        <w:rFonts w:ascii="Wingdings" w:hAnsi="Wingdings" w:hint="default"/>
      </w:rPr>
    </w:lvl>
  </w:abstractNum>
  <w:num w:numId="1" w16cid:durableId="2123301591">
    <w:abstractNumId w:val="1"/>
  </w:num>
  <w:num w:numId="2" w16cid:durableId="893151915">
    <w:abstractNumId w:val="12"/>
  </w:num>
  <w:num w:numId="3" w16cid:durableId="1075249976">
    <w:abstractNumId w:val="4"/>
  </w:num>
  <w:num w:numId="4" w16cid:durableId="1098059956">
    <w:abstractNumId w:val="11"/>
  </w:num>
  <w:num w:numId="5" w16cid:durableId="1584560925">
    <w:abstractNumId w:val="9"/>
  </w:num>
  <w:num w:numId="6" w16cid:durableId="1697466236">
    <w:abstractNumId w:val="7"/>
  </w:num>
  <w:num w:numId="7" w16cid:durableId="1853252720">
    <w:abstractNumId w:val="0"/>
  </w:num>
  <w:num w:numId="8" w16cid:durableId="936257517">
    <w:abstractNumId w:val="2"/>
  </w:num>
  <w:num w:numId="9" w16cid:durableId="578364131">
    <w:abstractNumId w:val="3"/>
  </w:num>
  <w:num w:numId="10" w16cid:durableId="169682340">
    <w:abstractNumId w:val="5"/>
  </w:num>
  <w:num w:numId="11" w16cid:durableId="630864389">
    <w:abstractNumId w:val="6"/>
  </w:num>
  <w:num w:numId="12" w16cid:durableId="2004043386">
    <w:abstractNumId w:val="10"/>
  </w:num>
  <w:num w:numId="13" w16cid:durableId="114951642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1570"/>
    <w:rsid w:val="0003304B"/>
    <w:rsid w:val="0004160B"/>
    <w:rsid w:val="00057555"/>
    <w:rsid w:val="00062352"/>
    <w:rsid w:val="000A18E4"/>
    <w:rsid w:val="000B455A"/>
    <w:rsid w:val="000B4904"/>
    <w:rsid w:val="000B49E9"/>
    <w:rsid w:val="000C0FC2"/>
    <w:rsid w:val="000D0E37"/>
    <w:rsid w:val="000E5D54"/>
    <w:rsid w:val="000F30D8"/>
    <w:rsid w:val="000F4CA4"/>
    <w:rsid w:val="00110C11"/>
    <w:rsid w:val="001424E7"/>
    <w:rsid w:val="00147B58"/>
    <w:rsid w:val="00167E2C"/>
    <w:rsid w:val="001B6120"/>
    <w:rsid w:val="001C21D3"/>
    <w:rsid w:val="00214D10"/>
    <w:rsid w:val="00216F74"/>
    <w:rsid w:val="00232D4F"/>
    <w:rsid w:val="00264F7C"/>
    <w:rsid w:val="00273027"/>
    <w:rsid w:val="002B4FDD"/>
    <w:rsid w:val="002B7A7D"/>
    <w:rsid w:val="002D0E77"/>
    <w:rsid w:val="002D3557"/>
    <w:rsid w:val="00314105"/>
    <w:rsid w:val="0037438C"/>
    <w:rsid w:val="00391F34"/>
    <w:rsid w:val="003A5419"/>
    <w:rsid w:val="003C027B"/>
    <w:rsid w:val="003E014E"/>
    <w:rsid w:val="0040B6D0"/>
    <w:rsid w:val="00427341"/>
    <w:rsid w:val="004339E0"/>
    <w:rsid w:val="00444076"/>
    <w:rsid w:val="00463B66"/>
    <w:rsid w:val="00464993"/>
    <w:rsid w:val="004C0CA8"/>
    <w:rsid w:val="004D7BEE"/>
    <w:rsid w:val="004F56E0"/>
    <w:rsid w:val="00501E21"/>
    <w:rsid w:val="005274CA"/>
    <w:rsid w:val="00535D74"/>
    <w:rsid w:val="00537DC2"/>
    <w:rsid w:val="00541F10"/>
    <w:rsid w:val="00557A64"/>
    <w:rsid w:val="0056152F"/>
    <w:rsid w:val="005B096A"/>
    <w:rsid w:val="006236E7"/>
    <w:rsid w:val="00650AFA"/>
    <w:rsid w:val="00655A01"/>
    <w:rsid w:val="00666CB0"/>
    <w:rsid w:val="0069572D"/>
    <w:rsid w:val="006D4318"/>
    <w:rsid w:val="006E0C0C"/>
    <w:rsid w:val="006F701B"/>
    <w:rsid w:val="006F7971"/>
    <w:rsid w:val="007170FF"/>
    <w:rsid w:val="007247BC"/>
    <w:rsid w:val="00782122"/>
    <w:rsid w:val="007A0E86"/>
    <w:rsid w:val="007C1150"/>
    <w:rsid w:val="007E1324"/>
    <w:rsid w:val="007E4FBF"/>
    <w:rsid w:val="008160C0"/>
    <w:rsid w:val="008255A3"/>
    <w:rsid w:val="00845B17"/>
    <w:rsid w:val="00871490"/>
    <w:rsid w:val="0087E64B"/>
    <w:rsid w:val="008868A3"/>
    <w:rsid w:val="008C48C1"/>
    <w:rsid w:val="008C7503"/>
    <w:rsid w:val="008F368C"/>
    <w:rsid w:val="00942434"/>
    <w:rsid w:val="00947607"/>
    <w:rsid w:val="00955589"/>
    <w:rsid w:val="00956B4E"/>
    <w:rsid w:val="00995302"/>
    <w:rsid w:val="009A4530"/>
    <w:rsid w:val="009E5D87"/>
    <w:rsid w:val="00A11F31"/>
    <w:rsid w:val="00A33C0D"/>
    <w:rsid w:val="00A51F15"/>
    <w:rsid w:val="00A542AC"/>
    <w:rsid w:val="00A75931"/>
    <w:rsid w:val="00AB0C10"/>
    <w:rsid w:val="00AD4379"/>
    <w:rsid w:val="00AD7999"/>
    <w:rsid w:val="00B23FF1"/>
    <w:rsid w:val="00B30F22"/>
    <w:rsid w:val="00B35ECE"/>
    <w:rsid w:val="00B96E5A"/>
    <w:rsid w:val="00BA409C"/>
    <w:rsid w:val="00BA5530"/>
    <w:rsid w:val="00BE540B"/>
    <w:rsid w:val="00C15D7F"/>
    <w:rsid w:val="00C7205C"/>
    <w:rsid w:val="00C82CBD"/>
    <w:rsid w:val="00CA0734"/>
    <w:rsid w:val="00CA366E"/>
    <w:rsid w:val="00D01AAF"/>
    <w:rsid w:val="00D5519E"/>
    <w:rsid w:val="00D82B5E"/>
    <w:rsid w:val="00D870F2"/>
    <w:rsid w:val="00D8723A"/>
    <w:rsid w:val="00DD4F90"/>
    <w:rsid w:val="00DE463C"/>
    <w:rsid w:val="00DE584A"/>
    <w:rsid w:val="00DF16A6"/>
    <w:rsid w:val="00E22DF1"/>
    <w:rsid w:val="00E30735"/>
    <w:rsid w:val="00E71E76"/>
    <w:rsid w:val="00EB29E9"/>
    <w:rsid w:val="00EBC5BE"/>
    <w:rsid w:val="00EE783F"/>
    <w:rsid w:val="00F0231B"/>
    <w:rsid w:val="00F34C3D"/>
    <w:rsid w:val="00F36BB2"/>
    <w:rsid w:val="00F42405"/>
    <w:rsid w:val="00FB501B"/>
    <w:rsid w:val="00FC479B"/>
    <w:rsid w:val="00FE230F"/>
    <w:rsid w:val="00FF0E0C"/>
    <w:rsid w:val="0122251F"/>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1B1484"/>
    <w:rsid w:val="0627FF7C"/>
    <w:rsid w:val="062F1DFD"/>
    <w:rsid w:val="067F7D9E"/>
    <w:rsid w:val="06863AB1"/>
    <w:rsid w:val="068929D1"/>
    <w:rsid w:val="068AA18A"/>
    <w:rsid w:val="06AC9EE8"/>
    <w:rsid w:val="06E255BA"/>
    <w:rsid w:val="06E41BE9"/>
    <w:rsid w:val="06E9DEDB"/>
    <w:rsid w:val="073378D8"/>
    <w:rsid w:val="0735FC1F"/>
    <w:rsid w:val="07A6F556"/>
    <w:rsid w:val="0830FE4C"/>
    <w:rsid w:val="092A3DA8"/>
    <w:rsid w:val="092B855C"/>
    <w:rsid w:val="0933D5EB"/>
    <w:rsid w:val="09C335D4"/>
    <w:rsid w:val="09DF0ED3"/>
    <w:rsid w:val="0A27CB11"/>
    <w:rsid w:val="0AE824A8"/>
    <w:rsid w:val="0B0DE11C"/>
    <w:rsid w:val="0B37C07B"/>
    <w:rsid w:val="0BA73A4A"/>
    <w:rsid w:val="0BBF90F9"/>
    <w:rsid w:val="0BF655B3"/>
    <w:rsid w:val="0C2BC0A0"/>
    <w:rsid w:val="0C32360B"/>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E30EF1"/>
    <w:rsid w:val="12FF0575"/>
    <w:rsid w:val="133FADAC"/>
    <w:rsid w:val="134174B3"/>
    <w:rsid w:val="13484207"/>
    <w:rsid w:val="135D6212"/>
    <w:rsid w:val="138D197A"/>
    <w:rsid w:val="13E2B901"/>
    <w:rsid w:val="13F6956A"/>
    <w:rsid w:val="1446BAE1"/>
    <w:rsid w:val="144CC986"/>
    <w:rsid w:val="1476BABC"/>
    <w:rsid w:val="14B162C0"/>
    <w:rsid w:val="14B2BEFC"/>
    <w:rsid w:val="14F49019"/>
    <w:rsid w:val="150C0C28"/>
    <w:rsid w:val="1513BC14"/>
    <w:rsid w:val="1520542B"/>
    <w:rsid w:val="156289B1"/>
    <w:rsid w:val="15A61D4B"/>
    <w:rsid w:val="15E860B5"/>
    <w:rsid w:val="162FB491"/>
    <w:rsid w:val="16641C14"/>
    <w:rsid w:val="169CB003"/>
    <w:rsid w:val="175CC32E"/>
    <w:rsid w:val="176CA4CA"/>
    <w:rsid w:val="17AA0884"/>
    <w:rsid w:val="17AD3BE1"/>
    <w:rsid w:val="18BC078F"/>
    <w:rsid w:val="18F4D056"/>
    <w:rsid w:val="196D614A"/>
    <w:rsid w:val="199897F1"/>
    <w:rsid w:val="19D4D7E1"/>
    <w:rsid w:val="19DFEEDE"/>
    <w:rsid w:val="1A00B2F8"/>
    <w:rsid w:val="1A049956"/>
    <w:rsid w:val="1A1B9958"/>
    <w:rsid w:val="1A9E09D0"/>
    <w:rsid w:val="1AACB809"/>
    <w:rsid w:val="1B4357D3"/>
    <w:rsid w:val="1B460349"/>
    <w:rsid w:val="1B4BE653"/>
    <w:rsid w:val="1B501D11"/>
    <w:rsid w:val="1BA116C5"/>
    <w:rsid w:val="1BB2C027"/>
    <w:rsid w:val="1BC3FC0D"/>
    <w:rsid w:val="1BE679B5"/>
    <w:rsid w:val="1BF559C6"/>
    <w:rsid w:val="1C36977A"/>
    <w:rsid w:val="1C49EF6E"/>
    <w:rsid w:val="1C51168A"/>
    <w:rsid w:val="1C6484E1"/>
    <w:rsid w:val="1CAB48FF"/>
    <w:rsid w:val="1CF604EE"/>
    <w:rsid w:val="1D0E879C"/>
    <w:rsid w:val="1D25E4D6"/>
    <w:rsid w:val="1D5CD5C4"/>
    <w:rsid w:val="1D77C707"/>
    <w:rsid w:val="1D7C48D2"/>
    <w:rsid w:val="1DC102E9"/>
    <w:rsid w:val="1DD485C2"/>
    <w:rsid w:val="1E02816E"/>
    <w:rsid w:val="1E2F451E"/>
    <w:rsid w:val="1E9B9B7D"/>
    <w:rsid w:val="1EA114E0"/>
    <w:rsid w:val="1EF8FF6E"/>
    <w:rsid w:val="1F780579"/>
    <w:rsid w:val="1F7DBF89"/>
    <w:rsid w:val="1F88165C"/>
    <w:rsid w:val="1FA4DFE2"/>
    <w:rsid w:val="1FBF7665"/>
    <w:rsid w:val="1FD184F0"/>
    <w:rsid w:val="1FD4EF0F"/>
    <w:rsid w:val="20336E6A"/>
    <w:rsid w:val="207DA552"/>
    <w:rsid w:val="20BD45DA"/>
    <w:rsid w:val="20D0FD88"/>
    <w:rsid w:val="20F07909"/>
    <w:rsid w:val="213EE2B9"/>
    <w:rsid w:val="21902608"/>
    <w:rsid w:val="219478FD"/>
    <w:rsid w:val="21A7E2B5"/>
    <w:rsid w:val="21B393B0"/>
    <w:rsid w:val="21C638E8"/>
    <w:rsid w:val="222432C6"/>
    <w:rsid w:val="2322D608"/>
    <w:rsid w:val="23487913"/>
    <w:rsid w:val="236B2D43"/>
    <w:rsid w:val="23704DE1"/>
    <w:rsid w:val="23D25FE5"/>
    <w:rsid w:val="23ED839A"/>
    <w:rsid w:val="23F7887E"/>
    <w:rsid w:val="242D23AB"/>
    <w:rsid w:val="2436D46A"/>
    <w:rsid w:val="24709E02"/>
    <w:rsid w:val="247FFB4A"/>
    <w:rsid w:val="24B7739B"/>
    <w:rsid w:val="24BA6C95"/>
    <w:rsid w:val="250A354F"/>
    <w:rsid w:val="25A4146C"/>
    <w:rsid w:val="25B47901"/>
    <w:rsid w:val="25C914FF"/>
    <w:rsid w:val="25E8BCF6"/>
    <w:rsid w:val="25F680EA"/>
    <w:rsid w:val="260EB9C8"/>
    <w:rsid w:val="261F79FD"/>
    <w:rsid w:val="26B52F0A"/>
    <w:rsid w:val="26BDF036"/>
    <w:rsid w:val="26BE6C7F"/>
    <w:rsid w:val="26F28190"/>
    <w:rsid w:val="273C9ABB"/>
    <w:rsid w:val="28795BE6"/>
    <w:rsid w:val="287F6CD4"/>
    <w:rsid w:val="28CCA1B3"/>
    <w:rsid w:val="28D42736"/>
    <w:rsid w:val="298FF3B3"/>
    <w:rsid w:val="2A86AE73"/>
    <w:rsid w:val="2AC0475F"/>
    <w:rsid w:val="2ADEBE9E"/>
    <w:rsid w:val="2B10ECA5"/>
    <w:rsid w:val="2B1F0841"/>
    <w:rsid w:val="2B45E16C"/>
    <w:rsid w:val="2B5BA050"/>
    <w:rsid w:val="2B6124C9"/>
    <w:rsid w:val="2B6A1612"/>
    <w:rsid w:val="2B7163F0"/>
    <w:rsid w:val="2B72D62B"/>
    <w:rsid w:val="2B804CE7"/>
    <w:rsid w:val="2B92543D"/>
    <w:rsid w:val="2CB03AF1"/>
    <w:rsid w:val="2CDF4318"/>
    <w:rsid w:val="2CE617BB"/>
    <w:rsid w:val="2D13233C"/>
    <w:rsid w:val="2D3737D7"/>
    <w:rsid w:val="2D9B8FD5"/>
    <w:rsid w:val="2DB8A01E"/>
    <w:rsid w:val="2DE76610"/>
    <w:rsid w:val="2E386A63"/>
    <w:rsid w:val="2E6512B7"/>
    <w:rsid w:val="2E829BF6"/>
    <w:rsid w:val="2EA253DC"/>
    <w:rsid w:val="2ED446D6"/>
    <w:rsid w:val="2EDB044E"/>
    <w:rsid w:val="2EE03028"/>
    <w:rsid w:val="2EE34B14"/>
    <w:rsid w:val="2F466A21"/>
    <w:rsid w:val="2F472E41"/>
    <w:rsid w:val="2F9EA5BB"/>
    <w:rsid w:val="2FA97433"/>
    <w:rsid w:val="2FB0D380"/>
    <w:rsid w:val="2FB2E954"/>
    <w:rsid w:val="2FD1DE20"/>
    <w:rsid w:val="30EDE5FC"/>
    <w:rsid w:val="3182F317"/>
    <w:rsid w:val="3197D435"/>
    <w:rsid w:val="31B62280"/>
    <w:rsid w:val="31D7D98C"/>
    <w:rsid w:val="32508597"/>
    <w:rsid w:val="326ECDB5"/>
    <w:rsid w:val="3284BF9E"/>
    <w:rsid w:val="3298E851"/>
    <w:rsid w:val="33660B26"/>
    <w:rsid w:val="33879533"/>
    <w:rsid w:val="3398765C"/>
    <w:rsid w:val="33A96E96"/>
    <w:rsid w:val="33B3AD9D"/>
    <w:rsid w:val="340669CE"/>
    <w:rsid w:val="342B10A3"/>
    <w:rsid w:val="34370339"/>
    <w:rsid w:val="343B71D9"/>
    <w:rsid w:val="34561BC3"/>
    <w:rsid w:val="34ACC22A"/>
    <w:rsid w:val="350005DE"/>
    <w:rsid w:val="350C22A6"/>
    <w:rsid w:val="3543B44B"/>
    <w:rsid w:val="3576FF52"/>
    <w:rsid w:val="3589FE0F"/>
    <w:rsid w:val="35A4198C"/>
    <w:rsid w:val="35E53D34"/>
    <w:rsid w:val="35F1A6A5"/>
    <w:rsid w:val="3604BC7D"/>
    <w:rsid w:val="3612A266"/>
    <w:rsid w:val="3666C119"/>
    <w:rsid w:val="366BF0E2"/>
    <w:rsid w:val="369537C8"/>
    <w:rsid w:val="370162F0"/>
    <w:rsid w:val="3778C71C"/>
    <w:rsid w:val="378F1F0B"/>
    <w:rsid w:val="37CB2027"/>
    <w:rsid w:val="380D4539"/>
    <w:rsid w:val="382B5AE5"/>
    <w:rsid w:val="3899C206"/>
    <w:rsid w:val="38DFC5DC"/>
    <w:rsid w:val="38FB94F8"/>
    <w:rsid w:val="39050E65"/>
    <w:rsid w:val="3920DA3F"/>
    <w:rsid w:val="392159A3"/>
    <w:rsid w:val="39417934"/>
    <w:rsid w:val="39537695"/>
    <w:rsid w:val="3981D0F2"/>
    <w:rsid w:val="39F9F13B"/>
    <w:rsid w:val="39FF3A99"/>
    <w:rsid w:val="3A13C998"/>
    <w:rsid w:val="3A3846D6"/>
    <w:rsid w:val="3A5AD197"/>
    <w:rsid w:val="3A7EF23A"/>
    <w:rsid w:val="3A83F69D"/>
    <w:rsid w:val="3A87A651"/>
    <w:rsid w:val="3AB70CC1"/>
    <w:rsid w:val="3AE841DA"/>
    <w:rsid w:val="3B5A3539"/>
    <w:rsid w:val="3BB5C5B5"/>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A88A5D"/>
    <w:rsid w:val="3FB31F6E"/>
    <w:rsid w:val="3FE9D9D6"/>
    <w:rsid w:val="4035CCAF"/>
    <w:rsid w:val="404E84FA"/>
    <w:rsid w:val="4066D9C2"/>
    <w:rsid w:val="40AFE489"/>
    <w:rsid w:val="40B7591B"/>
    <w:rsid w:val="40F145F1"/>
    <w:rsid w:val="410D22BD"/>
    <w:rsid w:val="412886E0"/>
    <w:rsid w:val="4128D858"/>
    <w:rsid w:val="414C1A75"/>
    <w:rsid w:val="416FCCC5"/>
    <w:rsid w:val="4172119B"/>
    <w:rsid w:val="41DDE52B"/>
    <w:rsid w:val="420F30E8"/>
    <w:rsid w:val="42518362"/>
    <w:rsid w:val="42C69D04"/>
    <w:rsid w:val="4300FB37"/>
    <w:rsid w:val="4325E589"/>
    <w:rsid w:val="4360BD0F"/>
    <w:rsid w:val="43692540"/>
    <w:rsid w:val="436FD15D"/>
    <w:rsid w:val="437E31A0"/>
    <w:rsid w:val="438C6298"/>
    <w:rsid w:val="43ABE509"/>
    <w:rsid w:val="43C1A300"/>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7A993C6"/>
    <w:rsid w:val="482AA9D0"/>
    <w:rsid w:val="485FF5DF"/>
    <w:rsid w:val="48D5BD4B"/>
    <w:rsid w:val="48F9F4FE"/>
    <w:rsid w:val="4955D4F0"/>
    <w:rsid w:val="4958D0E3"/>
    <w:rsid w:val="495EFD44"/>
    <w:rsid w:val="49652A54"/>
    <w:rsid w:val="496F11BB"/>
    <w:rsid w:val="49AFBB68"/>
    <w:rsid w:val="49CAC2F4"/>
    <w:rsid w:val="49CED0FF"/>
    <w:rsid w:val="49EE2579"/>
    <w:rsid w:val="4A002E73"/>
    <w:rsid w:val="4A11FEF8"/>
    <w:rsid w:val="4A9DACC3"/>
    <w:rsid w:val="4ACD35DA"/>
    <w:rsid w:val="4B11E421"/>
    <w:rsid w:val="4B4BE8B7"/>
    <w:rsid w:val="4BA26C31"/>
    <w:rsid w:val="4BDA2FF6"/>
    <w:rsid w:val="4C1E4A63"/>
    <w:rsid w:val="4C62A8E0"/>
    <w:rsid w:val="4C7BFB0D"/>
    <w:rsid w:val="4C7E288F"/>
    <w:rsid w:val="4C8965B6"/>
    <w:rsid w:val="4D3BB31B"/>
    <w:rsid w:val="4D4146E1"/>
    <w:rsid w:val="4D455F29"/>
    <w:rsid w:val="4D58951C"/>
    <w:rsid w:val="4D8142B6"/>
    <w:rsid w:val="4DEA6BA9"/>
    <w:rsid w:val="4E075725"/>
    <w:rsid w:val="4E1B939C"/>
    <w:rsid w:val="4E250642"/>
    <w:rsid w:val="4E422F44"/>
    <w:rsid w:val="4E7B8C9B"/>
    <w:rsid w:val="4E98D6F7"/>
    <w:rsid w:val="4ED2F5A0"/>
    <w:rsid w:val="4EF591C3"/>
    <w:rsid w:val="4EF9BC4E"/>
    <w:rsid w:val="4F1210A6"/>
    <w:rsid w:val="4F26653F"/>
    <w:rsid w:val="4FC9F826"/>
    <w:rsid w:val="50226963"/>
    <w:rsid w:val="5022E637"/>
    <w:rsid w:val="5032589E"/>
    <w:rsid w:val="503E5732"/>
    <w:rsid w:val="509E5934"/>
    <w:rsid w:val="50A10137"/>
    <w:rsid w:val="50CA326E"/>
    <w:rsid w:val="516AAED5"/>
    <w:rsid w:val="518A46CF"/>
    <w:rsid w:val="5194C560"/>
    <w:rsid w:val="51DB74B6"/>
    <w:rsid w:val="51FB5DD9"/>
    <w:rsid w:val="5209CED2"/>
    <w:rsid w:val="52215C91"/>
    <w:rsid w:val="5233885F"/>
    <w:rsid w:val="524EB91C"/>
    <w:rsid w:val="529A514B"/>
    <w:rsid w:val="52DAE260"/>
    <w:rsid w:val="5325AF50"/>
    <w:rsid w:val="5382C832"/>
    <w:rsid w:val="539D113F"/>
    <w:rsid w:val="53B71D37"/>
    <w:rsid w:val="53DC025B"/>
    <w:rsid w:val="5407A90E"/>
    <w:rsid w:val="54084A82"/>
    <w:rsid w:val="54D2D282"/>
    <w:rsid w:val="553C1266"/>
    <w:rsid w:val="5585C590"/>
    <w:rsid w:val="558DAB7D"/>
    <w:rsid w:val="56018BC1"/>
    <w:rsid w:val="560622EF"/>
    <w:rsid w:val="56402217"/>
    <w:rsid w:val="56535D10"/>
    <w:rsid w:val="5670ACC8"/>
    <w:rsid w:val="56CEEDA1"/>
    <w:rsid w:val="570F52D6"/>
    <w:rsid w:val="572A20C0"/>
    <w:rsid w:val="5744F2C1"/>
    <w:rsid w:val="5796DA50"/>
    <w:rsid w:val="579A4089"/>
    <w:rsid w:val="57D96312"/>
    <w:rsid w:val="5832B843"/>
    <w:rsid w:val="586DA15A"/>
    <w:rsid w:val="58C6AC29"/>
    <w:rsid w:val="58F58E65"/>
    <w:rsid w:val="592F36E7"/>
    <w:rsid w:val="59354625"/>
    <w:rsid w:val="593A7C04"/>
    <w:rsid w:val="596DBCA6"/>
    <w:rsid w:val="597B869E"/>
    <w:rsid w:val="5988BA7A"/>
    <w:rsid w:val="5993F8CB"/>
    <w:rsid w:val="5A76A030"/>
    <w:rsid w:val="5A8DAFE2"/>
    <w:rsid w:val="5AACEAA0"/>
    <w:rsid w:val="5AB9A998"/>
    <w:rsid w:val="5AD587A3"/>
    <w:rsid w:val="5B0E68B8"/>
    <w:rsid w:val="5B1266BE"/>
    <w:rsid w:val="5B8B9239"/>
    <w:rsid w:val="5C249EE8"/>
    <w:rsid w:val="5C26991D"/>
    <w:rsid w:val="5C446E4D"/>
    <w:rsid w:val="5C45360C"/>
    <w:rsid w:val="5C4B2C11"/>
    <w:rsid w:val="5C97258C"/>
    <w:rsid w:val="5CDEFADC"/>
    <w:rsid w:val="5D17C548"/>
    <w:rsid w:val="5D193A72"/>
    <w:rsid w:val="5D58CEE1"/>
    <w:rsid w:val="5D639BDB"/>
    <w:rsid w:val="5D79C4FB"/>
    <w:rsid w:val="5D7B59D3"/>
    <w:rsid w:val="5DBFED20"/>
    <w:rsid w:val="5E02F654"/>
    <w:rsid w:val="5E13BF1B"/>
    <w:rsid w:val="5E201F6B"/>
    <w:rsid w:val="5E51C779"/>
    <w:rsid w:val="5F5086AC"/>
    <w:rsid w:val="5F7B7E62"/>
    <w:rsid w:val="606A33CF"/>
    <w:rsid w:val="607E9B85"/>
    <w:rsid w:val="6080C006"/>
    <w:rsid w:val="6089FE4D"/>
    <w:rsid w:val="608A514A"/>
    <w:rsid w:val="608CA0EE"/>
    <w:rsid w:val="6092482A"/>
    <w:rsid w:val="61094190"/>
    <w:rsid w:val="610DE982"/>
    <w:rsid w:val="61AB90CB"/>
    <w:rsid w:val="61EA3EBD"/>
    <w:rsid w:val="6234539A"/>
    <w:rsid w:val="62D756DE"/>
    <w:rsid w:val="62F3C970"/>
    <w:rsid w:val="62FA9B9A"/>
    <w:rsid w:val="6327663A"/>
    <w:rsid w:val="632E713B"/>
    <w:rsid w:val="638F5F80"/>
    <w:rsid w:val="63D301CF"/>
    <w:rsid w:val="63E9D67F"/>
    <w:rsid w:val="642FAA31"/>
    <w:rsid w:val="6467BADF"/>
    <w:rsid w:val="64777C17"/>
    <w:rsid w:val="647A549C"/>
    <w:rsid w:val="64A2485B"/>
    <w:rsid w:val="64DBB317"/>
    <w:rsid w:val="64DC97DA"/>
    <w:rsid w:val="651DC9C2"/>
    <w:rsid w:val="652B5AA2"/>
    <w:rsid w:val="65374472"/>
    <w:rsid w:val="654F6177"/>
    <w:rsid w:val="66B53BED"/>
    <w:rsid w:val="66E0500E"/>
    <w:rsid w:val="6704D3C9"/>
    <w:rsid w:val="673705E5"/>
    <w:rsid w:val="674DA3C3"/>
    <w:rsid w:val="675B0408"/>
    <w:rsid w:val="679248B0"/>
    <w:rsid w:val="689B05C8"/>
    <w:rsid w:val="68EF9FDA"/>
    <w:rsid w:val="68FBEA54"/>
    <w:rsid w:val="69161895"/>
    <w:rsid w:val="69191A26"/>
    <w:rsid w:val="69218D98"/>
    <w:rsid w:val="69628721"/>
    <w:rsid w:val="696737C3"/>
    <w:rsid w:val="69ACE825"/>
    <w:rsid w:val="69D3D23D"/>
    <w:rsid w:val="69E3B1BE"/>
    <w:rsid w:val="69FCBEDB"/>
    <w:rsid w:val="6A884910"/>
    <w:rsid w:val="6AB58CE3"/>
    <w:rsid w:val="6B0DBD4A"/>
    <w:rsid w:val="6B32CE28"/>
    <w:rsid w:val="6B683DF7"/>
    <w:rsid w:val="6B6F5F36"/>
    <w:rsid w:val="6BCCC0A5"/>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45A339"/>
    <w:rsid w:val="715D2E09"/>
    <w:rsid w:val="715EFEDA"/>
    <w:rsid w:val="7160D20C"/>
    <w:rsid w:val="71818BDC"/>
    <w:rsid w:val="7191DCA0"/>
    <w:rsid w:val="71AC3691"/>
    <w:rsid w:val="72704D87"/>
    <w:rsid w:val="72CCB138"/>
    <w:rsid w:val="730CAEA7"/>
    <w:rsid w:val="731582CB"/>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59081D"/>
    <w:rsid w:val="767EA7E7"/>
    <w:rsid w:val="76D62B97"/>
    <w:rsid w:val="76ECDDB6"/>
    <w:rsid w:val="7730E404"/>
    <w:rsid w:val="7772097F"/>
    <w:rsid w:val="77E37774"/>
    <w:rsid w:val="77F19414"/>
    <w:rsid w:val="7883B7F0"/>
    <w:rsid w:val="78AB83D9"/>
    <w:rsid w:val="78D000F7"/>
    <w:rsid w:val="795CDF7A"/>
    <w:rsid w:val="79810BF1"/>
    <w:rsid w:val="799C51C7"/>
    <w:rsid w:val="79A2F84E"/>
    <w:rsid w:val="79BDF34F"/>
    <w:rsid w:val="79FC160E"/>
    <w:rsid w:val="7A6A9F2A"/>
    <w:rsid w:val="7AED95CE"/>
    <w:rsid w:val="7B338E86"/>
    <w:rsid w:val="7BAF0007"/>
    <w:rsid w:val="7BB8A5DF"/>
    <w:rsid w:val="7C26D8A6"/>
    <w:rsid w:val="7CD6D90C"/>
    <w:rsid w:val="7D08446B"/>
    <w:rsid w:val="7E02AC12"/>
    <w:rsid w:val="7E1F0D53"/>
    <w:rsid w:val="7E453919"/>
    <w:rsid w:val="7E5A347B"/>
    <w:rsid w:val="7E60893A"/>
    <w:rsid w:val="7ED67548"/>
    <w:rsid w:val="7F3D874F"/>
    <w:rsid w:val="7F5D510A"/>
    <w:rsid w:val="7FC3D1B4"/>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EE1EE1CA-E403-4383-8BB1-6B15B21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E5D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0E5D54"/>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9A4530"/>
    <w:rPr>
      <w:color w:val="605E5C"/>
      <w:shd w:val="clear" w:color="auto" w:fill="E1DFDD"/>
    </w:rPr>
  </w:style>
  <w:style w:type="character" w:styleId="FollowedHyperlink">
    <w:name w:val="FollowedHyperlink"/>
    <w:basedOn w:val="DefaultParagraphFont"/>
    <w:uiPriority w:val="99"/>
    <w:semiHidden/>
    <w:unhideWhenUsed/>
    <w:rsid w:val="006E0C0C"/>
    <w:rPr>
      <w:color w:val="954F72" w:themeColor="followedHyperlink"/>
      <w:u w:val="single"/>
    </w:rPr>
  </w:style>
  <w:style w:type="paragraph" w:customStyle="1" w:styleId="p1">
    <w:name w:val="p1"/>
    <w:basedOn w:val="Normal"/>
    <w:rsid w:val="007170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7170FF"/>
  </w:style>
  <w:style w:type="character" w:customStyle="1" w:styleId="s2">
    <w:name w:val="s2"/>
    <w:basedOn w:val="DefaultParagraphFont"/>
    <w:rsid w:val="00537DC2"/>
  </w:style>
  <w:style w:type="character" w:customStyle="1" w:styleId="apple-converted-space">
    <w:name w:val="apple-converted-space"/>
    <w:basedOn w:val="DefaultParagraphFont"/>
    <w:rsid w:val="00537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otonac.sharepoint.com/:u:/t/SUSU-groups/ETQYAEQMgUBKn5Ld3gWDiQYBWAUVLLmanzNL32sDnQGbjQ?e=OWxhyb"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downloads/SUSU-Expect-Respect-Policy.pdf" TargetMode="External"/><Relationship Id="rId33"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hyperlink" Target="https://www.gov.uk/terrorism-national-emergency/terrorism-threat-leve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galservices@soton.ac.uk" TargetMode="External"/><Relationship Id="rId24" Type="http://schemas.openxmlformats.org/officeDocument/2006/relationships/hyperlink" Target="https://www.susu.org/groups/admin/howto/protectionaccident" TargetMode="External"/><Relationship Id="rId32" Type="http://schemas.openxmlformats.org/officeDocument/2006/relationships/hyperlink" Target="https://sotonac.sharepoint.com/teams/SUSU-groups/SitePages/Food-Provision.aspx?web=1" TargetMode="External"/><Relationship Id="rId5" Type="http://schemas.openxmlformats.org/officeDocument/2006/relationships/styles" Target="styles.xml"/><Relationship Id="rId15" Type="http://schemas.openxmlformats.org/officeDocument/2006/relationships/hyperlink" Target="https://www.susu.org/downloads/SUSU-Expect-Respect-Policy.pdf" TargetMode="External"/><Relationship Id="rId23" Type="http://schemas.openxmlformats.org/officeDocument/2006/relationships/hyperlink" Target="mailto:studenthub@soton.ac.uk" TargetMode="External"/><Relationship Id="rId28" Type="http://schemas.openxmlformats.org/officeDocument/2006/relationships/hyperlink" Target="https://www.protectuk.police.uk/advice-and-guidance/response/run-hide-tell" TargetMode="External"/><Relationship Id="rId10"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9" Type="http://schemas.openxmlformats.org/officeDocument/2006/relationships/hyperlink" Target="https://www.susu.org/downloads/SUSU-Expect-Respect-Policy.pdf" TargetMode="External"/><Relationship Id="rId31" Type="http://schemas.openxmlformats.org/officeDocument/2006/relationships/hyperlink" Target="https://sotonac.sharepoint.com/teams/SUSU-groups/SitePages/Reporting-Procedures-(incidents-and-concerns).aspx" TargetMode="External"/><Relationship Id="rId4" Type="http://schemas.openxmlformats.org/officeDocument/2006/relationships/numbering" Target="numbering.xml"/><Relationship Id="rId9" Type="http://schemas.openxmlformats.org/officeDocument/2006/relationships/hyperlink" Target="https://sotonac-my.sharepoint.com/:x:/g/personal/cl6g22_soton_ac_uk/ESDakfKhC99FvDT2AamphwUBvgqeQC7W9yJ3gC7kYr3TXg?e=n93sqq" TargetMode="External"/><Relationship Id="rId14" Type="http://schemas.openxmlformats.org/officeDocument/2006/relationships/hyperlink" Target="https://www.accessable.co.uk/"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act.campaign.gov.uk/" TargetMode="External"/><Relationship Id="rId35" Type="http://schemas.openxmlformats.org/officeDocument/2006/relationships/theme" Target="theme/theme1.xml"/><Relationship Id="rId8" Type="http://schemas.openxmlformats.org/officeDocument/2006/relationships/hyperlink" Target="mailto:wes@incrowdsecurit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F6827467-E36E-413C-B0E7-B7812AB64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4201</Words>
  <Characters>23947</Characters>
  <Application>Microsoft Office Word</Application>
  <DocSecurity>0</DocSecurity>
  <Lines>199</Lines>
  <Paragraphs>56</Paragraphs>
  <ScaleCrop>false</ScaleCrop>
  <Company/>
  <LinksUpToDate>false</LinksUpToDate>
  <CharactersWithSpaces>28092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Elizabeth Hutson (eh17g23)</cp:lastModifiedBy>
  <cp:revision>2</cp:revision>
  <dcterms:created xsi:type="dcterms:W3CDTF">2026-05-07T09:49:00Z</dcterms:created>
  <dcterms:modified xsi:type="dcterms:W3CDTF">2026-05-07T09:49:00Z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